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C1" w:rsidRPr="001A6810" w:rsidRDefault="00513CC1" w:rsidP="00513CC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1A6810">
        <w:rPr>
          <w:rFonts w:ascii="Tahoma" w:eastAsia="Times New Roman" w:hAnsi="Tahoma" w:cs="Tahoma"/>
          <w:b/>
          <w:bCs/>
          <w:color w:val="333333"/>
          <w:sz w:val="30"/>
          <w:lang w:eastAsia="cs-CZ"/>
        </w:rPr>
        <w:t>SMLOUVA O DÍLO</w:t>
      </w:r>
      <w:r w:rsidR="00DC79C9">
        <w:rPr>
          <w:rFonts w:ascii="Tahoma" w:eastAsia="Times New Roman" w:hAnsi="Tahoma" w:cs="Tahoma"/>
          <w:b/>
          <w:bCs/>
          <w:color w:val="333333"/>
          <w:sz w:val="30"/>
          <w:lang w:eastAsia="cs-CZ"/>
        </w:rPr>
        <w:t xml:space="preserve"> – dodatek č. 1</w:t>
      </w:r>
      <w:r w:rsidRPr="001A6810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br/>
        <w:t> </w:t>
      </w:r>
    </w:p>
    <w:p w:rsidR="00274CED" w:rsidRPr="00AB02F3" w:rsidRDefault="00274CED" w:rsidP="00274CED">
      <w:pPr>
        <w:tabs>
          <w:tab w:val="left" w:pos="1276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Objednatel: : </w:t>
      </w:r>
      <w:r w:rsidR="00AB02F3" w:rsidRPr="00AB02F3">
        <w:rPr>
          <w:rFonts w:ascii="Tahoma" w:eastAsia="Times New Roman" w:hAnsi="Tahoma" w:cs="Tahoma"/>
          <w:b/>
          <w:sz w:val="21"/>
          <w:szCs w:val="21"/>
          <w:lang w:eastAsia="cs-CZ"/>
        </w:rPr>
        <w:t>Hotelová škola, Plzeň</w:t>
      </w:r>
      <w:r w:rsidR="00823429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, </w:t>
      </w:r>
      <w:r w:rsidR="00823429" w:rsidRPr="00183D2E">
        <w:rPr>
          <w:rFonts w:ascii="Tahoma" w:eastAsia="Times New Roman" w:hAnsi="Tahoma" w:cs="Tahoma"/>
          <w:b/>
          <w:sz w:val="21"/>
          <w:szCs w:val="21"/>
          <w:lang w:eastAsia="cs-CZ"/>
        </w:rPr>
        <w:t>U Borského parku 3</w:t>
      </w:r>
    </w:p>
    <w:p w:rsidR="00274CED" w:rsidRPr="00AB02F3" w:rsidRDefault="00AB02F3" w:rsidP="00274CED">
      <w:pPr>
        <w:spacing w:after="0" w:line="240" w:lineRule="auto"/>
        <w:ind w:firstLine="1276"/>
        <w:rPr>
          <w:rFonts w:ascii="Tahoma" w:eastAsia="Times New Roman" w:hAnsi="Tahoma" w:cs="Tahoma"/>
          <w:sz w:val="21"/>
          <w:szCs w:val="21"/>
          <w:lang w:eastAsia="cs-CZ"/>
        </w:rPr>
      </w:pPr>
      <w:r w:rsidRPr="00AB02F3">
        <w:rPr>
          <w:rFonts w:ascii="Tahoma" w:eastAsia="Times New Roman" w:hAnsi="Tahoma" w:cs="Tahoma"/>
          <w:sz w:val="21"/>
          <w:szCs w:val="21"/>
          <w:lang w:eastAsia="cs-CZ"/>
        </w:rPr>
        <w:t xml:space="preserve">U Borského parku 3, </w:t>
      </w:r>
      <w:proofErr w:type="gramStart"/>
      <w:r w:rsidRPr="00AB02F3">
        <w:rPr>
          <w:rFonts w:ascii="Tahoma" w:eastAsia="Times New Roman" w:hAnsi="Tahoma" w:cs="Tahoma"/>
          <w:sz w:val="21"/>
          <w:szCs w:val="21"/>
          <w:lang w:eastAsia="cs-CZ"/>
        </w:rPr>
        <w:t>301 00  Plzeň</w:t>
      </w:r>
      <w:proofErr w:type="gramEnd"/>
    </w:p>
    <w:p w:rsidR="00274CED" w:rsidRPr="001A6810" w:rsidRDefault="00274CED" w:rsidP="00274CED">
      <w:pPr>
        <w:spacing w:after="0" w:line="240" w:lineRule="auto"/>
        <w:ind w:left="1276"/>
        <w:rPr>
          <w:rFonts w:ascii="Tahoma" w:eastAsia="Times New Roman" w:hAnsi="Tahoma" w:cs="Tahoma"/>
          <w:sz w:val="21"/>
          <w:szCs w:val="21"/>
          <w:lang w:eastAsia="cs-CZ"/>
        </w:rPr>
      </w:pPr>
      <w:r w:rsidRPr="00AB02F3">
        <w:rPr>
          <w:rFonts w:ascii="Tahoma" w:eastAsia="Times New Roman" w:hAnsi="Tahoma" w:cs="Tahoma"/>
          <w:sz w:val="21"/>
          <w:szCs w:val="21"/>
          <w:lang w:eastAsia="cs-CZ"/>
        </w:rPr>
        <w:t xml:space="preserve">IČ: </w:t>
      </w:r>
      <w:r w:rsidR="00AB02F3" w:rsidRPr="00AB02F3">
        <w:rPr>
          <w:rFonts w:ascii="Tahoma" w:eastAsia="Times New Roman" w:hAnsi="Tahoma" w:cs="Tahoma"/>
          <w:sz w:val="21"/>
          <w:szCs w:val="21"/>
          <w:lang w:eastAsia="cs-CZ"/>
        </w:rPr>
        <w:t>00518557</w:t>
      </w:r>
      <w:r w:rsidRPr="00AB02F3">
        <w:rPr>
          <w:rFonts w:ascii="Tahoma" w:eastAsia="Times New Roman" w:hAnsi="Tahoma" w:cs="Tahoma"/>
          <w:sz w:val="21"/>
          <w:szCs w:val="21"/>
          <w:lang w:eastAsia="cs-CZ"/>
        </w:rPr>
        <w:t xml:space="preserve"> DIČ: CZ</w:t>
      </w:r>
      <w:r w:rsidR="00AB02F3" w:rsidRPr="00AB02F3">
        <w:rPr>
          <w:rFonts w:ascii="Tahoma" w:eastAsia="Times New Roman" w:hAnsi="Tahoma" w:cs="Tahoma"/>
          <w:sz w:val="21"/>
          <w:szCs w:val="21"/>
          <w:lang w:eastAsia="cs-CZ"/>
        </w:rPr>
        <w:t>00518557</w:t>
      </w:r>
      <w:r w:rsidR="00513CC1" w:rsidRPr="00AB02F3">
        <w:rPr>
          <w:rFonts w:ascii="Tahoma" w:eastAsia="Times New Roman" w:hAnsi="Tahoma" w:cs="Tahoma"/>
          <w:sz w:val="21"/>
          <w:szCs w:val="21"/>
          <w:lang w:eastAsia="cs-CZ"/>
        </w:rPr>
        <w:br/>
      </w:r>
      <w:r w:rsidR="00513CC1" w:rsidRPr="001A6810">
        <w:rPr>
          <w:rFonts w:ascii="Tahoma" w:eastAsia="Times New Roman" w:hAnsi="Tahoma" w:cs="Tahoma"/>
          <w:sz w:val="21"/>
          <w:szCs w:val="21"/>
          <w:lang w:eastAsia="cs-CZ"/>
        </w:rPr>
        <w:t>(dále jen „</w:t>
      </w:r>
      <w:r w:rsidR="00513CC1" w:rsidRPr="001A6810">
        <w:rPr>
          <w:rFonts w:ascii="Tahoma" w:eastAsia="Times New Roman" w:hAnsi="Tahoma" w:cs="Tahoma"/>
          <w:b/>
          <w:bCs/>
          <w:sz w:val="21"/>
          <w:lang w:eastAsia="cs-CZ"/>
        </w:rPr>
        <w:t>Objednatel</w:t>
      </w:r>
      <w:r w:rsidR="00513CC1" w:rsidRPr="001A6810">
        <w:rPr>
          <w:rFonts w:ascii="Tahoma" w:eastAsia="Times New Roman" w:hAnsi="Tahoma" w:cs="Tahoma"/>
          <w:sz w:val="21"/>
          <w:szCs w:val="21"/>
          <w:lang w:eastAsia="cs-CZ"/>
        </w:rPr>
        <w:t>“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t>)</w:t>
      </w:r>
    </w:p>
    <w:p w:rsidR="00274CED" w:rsidRPr="001A6810" w:rsidRDefault="00513CC1" w:rsidP="00274CED">
      <w:pPr>
        <w:tabs>
          <w:tab w:val="left" w:pos="1276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1A6810">
        <w:rPr>
          <w:rFonts w:ascii="Tahoma" w:eastAsia="Times New Roman" w:hAnsi="Tahoma" w:cs="Tahoma"/>
          <w:sz w:val="21"/>
          <w:szCs w:val="21"/>
          <w:lang w:eastAsia="cs-CZ"/>
        </w:rPr>
        <w:br/>
        <w:t>a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br/>
        <w:t> 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br/>
      </w:r>
      <w:r w:rsidR="00274CED"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Zhotovitel: </w:t>
      </w:r>
      <w:r w:rsidR="00274CED" w:rsidRPr="001A6810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="00274CED" w:rsidRPr="001A6810">
        <w:rPr>
          <w:rFonts w:ascii="Tahoma" w:eastAsia="Times New Roman" w:hAnsi="Tahoma" w:cs="Tahoma"/>
          <w:b/>
          <w:sz w:val="21"/>
          <w:szCs w:val="21"/>
          <w:lang w:eastAsia="cs-CZ"/>
        </w:rPr>
        <w:t>LANDSTAV s.r.o.</w:t>
      </w:r>
    </w:p>
    <w:p w:rsidR="00274CED" w:rsidRPr="001A6810" w:rsidRDefault="00274CED" w:rsidP="00274CED">
      <w:pPr>
        <w:tabs>
          <w:tab w:val="left" w:pos="1276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1A6810">
        <w:rPr>
          <w:rFonts w:ascii="Tahoma" w:eastAsia="Times New Roman" w:hAnsi="Tahoma" w:cs="Tahoma"/>
          <w:sz w:val="21"/>
          <w:szCs w:val="21"/>
          <w:lang w:eastAsia="cs-CZ"/>
        </w:rPr>
        <w:tab/>
      </w:r>
      <w:proofErr w:type="spellStart"/>
      <w:r w:rsidR="000F36D3">
        <w:rPr>
          <w:rFonts w:ascii="Tahoma" w:eastAsia="Times New Roman" w:hAnsi="Tahoma" w:cs="Tahoma"/>
          <w:sz w:val="21"/>
          <w:szCs w:val="21"/>
          <w:lang w:eastAsia="cs-CZ"/>
        </w:rPr>
        <w:t>Skvrňany</w:t>
      </w:r>
      <w:proofErr w:type="spellEnd"/>
      <w:r w:rsidR="000F36D3">
        <w:rPr>
          <w:rFonts w:ascii="Tahoma" w:eastAsia="Times New Roman" w:hAnsi="Tahoma" w:cs="Tahoma"/>
          <w:sz w:val="21"/>
          <w:szCs w:val="21"/>
          <w:lang w:eastAsia="cs-CZ"/>
        </w:rPr>
        <w:t xml:space="preserve"> 84, 318 00 Plzeň</w:t>
      </w:r>
    </w:p>
    <w:p w:rsidR="00274CED" w:rsidRPr="001A6810" w:rsidRDefault="00274CED" w:rsidP="00274CED">
      <w:pPr>
        <w:tabs>
          <w:tab w:val="left" w:pos="1276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1A6810">
        <w:rPr>
          <w:rFonts w:ascii="Tahoma" w:eastAsia="Times New Roman" w:hAnsi="Tahoma" w:cs="Tahoma"/>
          <w:sz w:val="21"/>
          <w:szCs w:val="21"/>
          <w:lang w:eastAsia="cs-CZ"/>
        </w:rPr>
        <w:tab/>
        <w:t>IČ: 26347423 DIČ: CZ26347423</w:t>
      </w:r>
    </w:p>
    <w:p w:rsidR="00513CC1" w:rsidRPr="001A6810" w:rsidRDefault="00274CED" w:rsidP="00274CED">
      <w:pPr>
        <w:tabs>
          <w:tab w:val="left" w:pos="1276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1A6810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="00513CC1" w:rsidRPr="001A6810">
        <w:rPr>
          <w:rFonts w:ascii="Tahoma" w:eastAsia="Times New Roman" w:hAnsi="Tahoma" w:cs="Tahoma"/>
          <w:sz w:val="21"/>
          <w:szCs w:val="21"/>
          <w:lang w:eastAsia="cs-CZ"/>
        </w:rPr>
        <w:t>(dále jen „</w:t>
      </w:r>
      <w:r w:rsidR="00513CC1" w:rsidRPr="001A6810">
        <w:rPr>
          <w:rFonts w:ascii="Tahoma" w:eastAsia="Times New Roman" w:hAnsi="Tahoma" w:cs="Tahoma"/>
          <w:b/>
          <w:bCs/>
          <w:sz w:val="21"/>
          <w:lang w:eastAsia="cs-CZ"/>
        </w:rPr>
        <w:t>Zhotovitel</w:t>
      </w:r>
      <w:r w:rsidR="00513CC1" w:rsidRPr="001A6810">
        <w:rPr>
          <w:rFonts w:ascii="Tahoma" w:eastAsia="Times New Roman" w:hAnsi="Tahoma" w:cs="Tahoma"/>
          <w:sz w:val="21"/>
          <w:szCs w:val="21"/>
          <w:lang w:eastAsia="cs-CZ"/>
        </w:rPr>
        <w:t>“)</w:t>
      </w:r>
      <w:r w:rsidR="00513CC1" w:rsidRPr="001A6810">
        <w:rPr>
          <w:rFonts w:ascii="Tahoma" w:eastAsia="Times New Roman" w:hAnsi="Tahoma" w:cs="Tahoma"/>
          <w:sz w:val="21"/>
          <w:szCs w:val="21"/>
          <w:lang w:eastAsia="cs-CZ"/>
        </w:rPr>
        <w:br/>
        <w:t> </w:t>
      </w:r>
      <w:r w:rsidR="00513CC1" w:rsidRPr="001A6810">
        <w:rPr>
          <w:rFonts w:ascii="Tahoma" w:eastAsia="Times New Roman" w:hAnsi="Tahoma" w:cs="Tahoma"/>
          <w:sz w:val="21"/>
          <w:szCs w:val="21"/>
          <w:lang w:eastAsia="cs-CZ"/>
        </w:rPr>
        <w:br/>
        <w:t>uzavírají níže uvedeného dne, měsíce a roku podle § 2586 a násl. zákona č. 89/2012 Sb., občanský zákoník, ve</w:t>
      </w:r>
      <w:r w:rsidR="00AC1FEE">
        <w:rPr>
          <w:rFonts w:ascii="Tahoma" w:eastAsia="Times New Roman" w:hAnsi="Tahoma" w:cs="Tahoma"/>
          <w:sz w:val="21"/>
          <w:szCs w:val="21"/>
          <w:lang w:eastAsia="cs-CZ"/>
        </w:rPr>
        <w:t xml:space="preserve"> znění pozdějších předpisů, tento</w:t>
      </w:r>
      <w:r w:rsidR="00513CC1" w:rsidRPr="001A6810">
        <w:rPr>
          <w:rFonts w:ascii="Tahoma" w:eastAsia="Times New Roman" w:hAnsi="Tahoma" w:cs="Tahoma"/>
          <w:sz w:val="21"/>
          <w:szCs w:val="21"/>
          <w:lang w:eastAsia="cs-CZ"/>
        </w:rPr>
        <w:br/>
        <w:t> </w:t>
      </w:r>
      <w:r w:rsidR="00513CC1" w:rsidRPr="001A6810">
        <w:rPr>
          <w:rFonts w:ascii="Tahoma" w:eastAsia="Times New Roman" w:hAnsi="Tahoma" w:cs="Tahoma"/>
          <w:sz w:val="21"/>
          <w:szCs w:val="21"/>
          <w:lang w:eastAsia="cs-CZ"/>
        </w:rPr>
        <w:br/>
      </w:r>
      <w:r w:rsidR="00AC1FEE">
        <w:rPr>
          <w:rFonts w:ascii="Tahoma" w:eastAsia="Times New Roman" w:hAnsi="Tahoma" w:cs="Tahoma"/>
          <w:b/>
          <w:bCs/>
          <w:sz w:val="21"/>
          <w:lang w:eastAsia="cs-CZ"/>
        </w:rPr>
        <w:t>dodatek ke smlouvě o dílo</w:t>
      </w:r>
      <w:r w:rsidR="00513CC1"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 (dále jen „</w:t>
      </w:r>
      <w:r w:rsidR="00AC1FEE">
        <w:rPr>
          <w:rFonts w:ascii="Tahoma" w:eastAsia="Times New Roman" w:hAnsi="Tahoma" w:cs="Tahoma"/>
          <w:b/>
          <w:bCs/>
          <w:sz w:val="21"/>
          <w:lang w:eastAsia="cs-CZ"/>
        </w:rPr>
        <w:t>Dodatek</w:t>
      </w:r>
      <w:r w:rsidR="00513CC1" w:rsidRPr="001A6810">
        <w:rPr>
          <w:rFonts w:ascii="Tahoma" w:eastAsia="Times New Roman" w:hAnsi="Tahoma" w:cs="Tahoma"/>
          <w:sz w:val="21"/>
          <w:szCs w:val="21"/>
          <w:lang w:eastAsia="cs-CZ"/>
        </w:rPr>
        <w:t>“)</w:t>
      </w:r>
      <w:r w:rsidR="00513CC1" w:rsidRPr="001A6810">
        <w:rPr>
          <w:rFonts w:ascii="Tahoma" w:eastAsia="Times New Roman" w:hAnsi="Tahoma" w:cs="Tahoma"/>
          <w:sz w:val="21"/>
          <w:szCs w:val="21"/>
          <w:lang w:eastAsia="cs-CZ"/>
        </w:rPr>
        <w:br/>
        <w:t xml:space="preserve">  </w:t>
      </w:r>
    </w:p>
    <w:p w:rsidR="00513CC1" w:rsidRPr="001A6810" w:rsidRDefault="00513CC1" w:rsidP="00513CC1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cs-CZ"/>
        </w:rPr>
      </w:pPr>
      <w:r w:rsidRPr="001A6810">
        <w:rPr>
          <w:rFonts w:ascii="Tahoma" w:eastAsia="Times New Roman" w:hAnsi="Tahoma" w:cs="Tahoma"/>
          <w:b/>
          <w:bCs/>
          <w:sz w:val="21"/>
          <w:lang w:eastAsia="cs-CZ"/>
        </w:rPr>
        <w:t>I.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br/>
      </w:r>
      <w:r w:rsidRPr="001A6810">
        <w:rPr>
          <w:rFonts w:ascii="Tahoma" w:eastAsia="Times New Roman" w:hAnsi="Tahoma" w:cs="Tahoma"/>
          <w:b/>
          <w:bCs/>
          <w:sz w:val="21"/>
          <w:lang w:eastAsia="cs-CZ"/>
        </w:rPr>
        <w:t xml:space="preserve">Předmět </w:t>
      </w:r>
      <w:r w:rsidR="00AC1FEE">
        <w:rPr>
          <w:rFonts w:ascii="Tahoma" w:eastAsia="Times New Roman" w:hAnsi="Tahoma" w:cs="Tahoma"/>
          <w:b/>
          <w:bCs/>
          <w:sz w:val="21"/>
          <w:lang w:eastAsia="cs-CZ"/>
        </w:rPr>
        <w:t>Dodatku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br/>
        <w:t> </w:t>
      </w:r>
    </w:p>
    <w:p w:rsidR="00823429" w:rsidRDefault="00513CC1" w:rsidP="00823429">
      <w:p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Zhotovitel se </w:t>
      </w:r>
      <w:r w:rsidR="00AC1FEE">
        <w:rPr>
          <w:rFonts w:ascii="Tahoma" w:eastAsia="Times New Roman" w:hAnsi="Tahoma" w:cs="Tahoma"/>
          <w:sz w:val="21"/>
          <w:szCs w:val="21"/>
          <w:lang w:eastAsia="cs-CZ"/>
        </w:rPr>
        <w:t>tímto dodatkem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 zavazuje provést na svůj náklad a nebezpečí pro objednatele za podmínek níže uvedených dílo: </w:t>
      </w:r>
      <w:r w:rsidR="00AC1FEE">
        <w:rPr>
          <w:rFonts w:ascii="Tahoma" w:eastAsia="Times New Roman" w:hAnsi="Tahoma" w:cs="Tahoma"/>
          <w:b/>
          <w:sz w:val="21"/>
          <w:szCs w:val="21"/>
          <w:lang w:eastAsia="cs-CZ"/>
        </w:rPr>
        <w:t>Objednané vícepráce v areálu</w:t>
      </w:r>
      <w:r w:rsidR="000F36D3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 Hotelov</w:t>
      </w:r>
      <w:r w:rsidR="00AC1FEE">
        <w:rPr>
          <w:rFonts w:ascii="Tahoma" w:eastAsia="Times New Roman" w:hAnsi="Tahoma" w:cs="Tahoma"/>
          <w:b/>
          <w:sz w:val="21"/>
          <w:szCs w:val="21"/>
          <w:lang w:eastAsia="cs-CZ"/>
        </w:rPr>
        <w:t>é</w:t>
      </w:r>
      <w:r w:rsidR="000F36D3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 škol</w:t>
      </w:r>
      <w:r w:rsidR="00AC1FEE">
        <w:rPr>
          <w:rFonts w:ascii="Tahoma" w:eastAsia="Times New Roman" w:hAnsi="Tahoma" w:cs="Tahoma"/>
          <w:b/>
          <w:sz w:val="21"/>
          <w:szCs w:val="21"/>
          <w:lang w:eastAsia="cs-CZ"/>
        </w:rPr>
        <w:t>y</w:t>
      </w:r>
      <w:r w:rsidR="000F36D3">
        <w:rPr>
          <w:rFonts w:ascii="Tahoma" w:eastAsia="Times New Roman" w:hAnsi="Tahoma" w:cs="Tahoma"/>
          <w:b/>
          <w:sz w:val="21"/>
          <w:szCs w:val="21"/>
          <w:lang w:eastAsia="cs-CZ"/>
        </w:rPr>
        <w:t>, Plzeň</w:t>
      </w:r>
      <w:r w:rsidR="00AC1FEE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 dle cenové nabídky, která je nedílnou součástí tohoto dodatku</w:t>
      </w:r>
      <w:bookmarkStart w:id="0" w:name="_GoBack"/>
      <w:bookmarkEnd w:id="0"/>
      <w:r w:rsidR="00274CED" w:rsidRPr="001A6810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 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a objednatel se zavazuje Dílo převzít a zaplatit za něj Zhotoviteli cenu, která je sjednána v čl. II </w:t>
      </w:r>
      <w:r w:rsidR="00AC1FEE">
        <w:rPr>
          <w:rFonts w:ascii="Tahoma" w:eastAsia="Times New Roman" w:hAnsi="Tahoma" w:cs="Tahoma"/>
          <w:sz w:val="21"/>
          <w:szCs w:val="21"/>
          <w:lang w:eastAsia="cs-CZ"/>
        </w:rPr>
        <w:t>tohoto Dodatku</w:t>
      </w:r>
      <w:r w:rsidR="00823429">
        <w:rPr>
          <w:rFonts w:ascii="Tahoma" w:eastAsia="Times New Roman" w:hAnsi="Tahoma" w:cs="Tahoma"/>
          <w:sz w:val="21"/>
          <w:szCs w:val="21"/>
          <w:lang w:eastAsia="cs-CZ"/>
        </w:rPr>
        <w:t>.</w:t>
      </w:r>
    </w:p>
    <w:p w:rsidR="00513CC1" w:rsidRPr="001A6810" w:rsidRDefault="00513CC1" w:rsidP="00823429">
      <w:p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  </w:t>
      </w:r>
    </w:p>
    <w:p w:rsidR="00513CC1" w:rsidRPr="001A6810" w:rsidRDefault="00513CC1" w:rsidP="00513CC1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cs-CZ"/>
        </w:rPr>
      </w:pPr>
      <w:r w:rsidRPr="001A6810">
        <w:rPr>
          <w:rFonts w:ascii="Tahoma" w:eastAsia="Times New Roman" w:hAnsi="Tahoma" w:cs="Tahoma"/>
          <w:b/>
          <w:bCs/>
          <w:sz w:val="21"/>
          <w:lang w:eastAsia="cs-CZ"/>
        </w:rPr>
        <w:t>II.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br/>
      </w:r>
      <w:r w:rsidRPr="001A6810">
        <w:rPr>
          <w:rFonts w:ascii="Tahoma" w:eastAsia="Times New Roman" w:hAnsi="Tahoma" w:cs="Tahoma"/>
          <w:b/>
          <w:bCs/>
          <w:sz w:val="21"/>
          <w:lang w:eastAsia="cs-CZ"/>
        </w:rPr>
        <w:t>Cena Díla a způsob úhrady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br/>
        <w:t> </w:t>
      </w:r>
    </w:p>
    <w:p w:rsidR="00513CC1" w:rsidRPr="001A6810" w:rsidRDefault="00513CC1" w:rsidP="00823429">
      <w:p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Smluvní strany se dohodly, že celková cena díla bude činit částku ve výši </w:t>
      </w:r>
      <w:r w:rsidR="00AC1FEE">
        <w:rPr>
          <w:rFonts w:ascii="Tahoma" w:eastAsia="Times New Roman" w:hAnsi="Tahoma" w:cs="Tahoma"/>
          <w:b/>
          <w:sz w:val="21"/>
          <w:szCs w:val="21"/>
          <w:lang w:eastAsia="cs-CZ"/>
        </w:rPr>
        <w:t>32.299</w:t>
      </w:r>
      <w:r w:rsidR="00A677B7" w:rsidRPr="00AB02F3">
        <w:rPr>
          <w:rFonts w:ascii="Tahoma" w:eastAsia="Times New Roman" w:hAnsi="Tahoma" w:cs="Tahoma"/>
          <w:b/>
          <w:sz w:val="21"/>
          <w:szCs w:val="21"/>
          <w:lang w:eastAsia="cs-CZ"/>
        </w:rPr>
        <w:t>,</w:t>
      </w:r>
      <w:r w:rsidRPr="00AB02F3">
        <w:rPr>
          <w:rFonts w:ascii="Tahoma" w:eastAsia="Times New Roman" w:hAnsi="Tahoma" w:cs="Tahoma"/>
          <w:b/>
          <w:sz w:val="21"/>
          <w:szCs w:val="21"/>
          <w:lang w:eastAsia="cs-CZ"/>
        </w:rPr>
        <w:t>- Kč</w:t>
      </w:r>
      <w:r w:rsidRPr="00AB02F3">
        <w:rPr>
          <w:rFonts w:ascii="Tahoma" w:eastAsia="Times New Roman" w:hAnsi="Tahoma" w:cs="Tahoma"/>
          <w:sz w:val="21"/>
          <w:szCs w:val="21"/>
          <w:lang w:eastAsia="cs-CZ"/>
        </w:rPr>
        <w:t xml:space="preserve"> (slovy </w:t>
      </w:r>
      <w:r w:rsidR="00AC1FEE">
        <w:rPr>
          <w:rFonts w:ascii="Tahoma" w:eastAsia="Times New Roman" w:hAnsi="Tahoma" w:cs="Tahoma"/>
          <w:sz w:val="21"/>
          <w:szCs w:val="21"/>
          <w:lang w:eastAsia="cs-CZ"/>
        </w:rPr>
        <w:t>třicet dva tisíc dvě stě devadesát devět</w:t>
      </w:r>
      <w:r w:rsidR="00A677B7" w:rsidRPr="00AB02F3">
        <w:rPr>
          <w:rFonts w:ascii="Tahoma" w:eastAsia="Times New Roman" w:hAnsi="Tahoma" w:cs="Tahoma"/>
          <w:sz w:val="21"/>
          <w:szCs w:val="21"/>
          <w:lang w:eastAsia="cs-CZ"/>
        </w:rPr>
        <w:t>)</w:t>
      </w:r>
      <w:r w:rsidRPr="00AB02F3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  <w:r w:rsidR="00A677B7" w:rsidRPr="00AB02F3">
        <w:rPr>
          <w:rFonts w:ascii="Tahoma" w:eastAsia="Times New Roman" w:hAnsi="Tahoma" w:cs="Tahoma"/>
          <w:b/>
          <w:sz w:val="21"/>
          <w:szCs w:val="21"/>
          <w:lang w:eastAsia="cs-CZ"/>
        </w:rPr>
        <w:t>včetně</w:t>
      </w:r>
      <w:r w:rsidRPr="00AB02F3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 DPH</w:t>
      </w:r>
      <w:r w:rsidRPr="00AB02F3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  <w:r w:rsidR="00A677B7" w:rsidRPr="00AB02F3">
        <w:rPr>
          <w:rFonts w:ascii="Tahoma" w:eastAsia="Times New Roman" w:hAnsi="Tahoma" w:cs="Tahoma"/>
          <w:sz w:val="21"/>
          <w:szCs w:val="21"/>
          <w:lang w:eastAsia="cs-CZ"/>
        </w:rPr>
        <w:t xml:space="preserve">(bez DPH </w:t>
      </w:r>
      <w:r w:rsidR="00AC1FEE">
        <w:rPr>
          <w:rFonts w:ascii="Tahoma" w:eastAsia="Times New Roman" w:hAnsi="Tahoma" w:cs="Tahoma"/>
          <w:sz w:val="21"/>
          <w:szCs w:val="21"/>
          <w:lang w:eastAsia="cs-CZ"/>
        </w:rPr>
        <w:t>26.693</w:t>
      </w:r>
      <w:r w:rsidR="00AB02F3" w:rsidRPr="00AB02F3">
        <w:rPr>
          <w:rFonts w:ascii="Tahoma" w:eastAsia="Times New Roman" w:hAnsi="Tahoma" w:cs="Tahoma"/>
          <w:sz w:val="21"/>
          <w:szCs w:val="21"/>
          <w:lang w:eastAsia="cs-CZ"/>
        </w:rPr>
        <w:t>,-</w:t>
      </w:r>
      <w:r w:rsidR="00A677B7" w:rsidRPr="00AB02F3">
        <w:rPr>
          <w:rFonts w:ascii="Tahoma" w:eastAsia="Times New Roman" w:hAnsi="Tahoma" w:cs="Tahoma"/>
          <w:sz w:val="21"/>
          <w:szCs w:val="21"/>
          <w:lang w:eastAsia="cs-CZ"/>
        </w:rPr>
        <w:t xml:space="preserve"> Kč)</w:t>
      </w:r>
      <w:r w:rsidR="00077D90" w:rsidRPr="00AB02F3">
        <w:rPr>
          <w:rFonts w:ascii="Tahoma" w:eastAsia="Times New Roman" w:hAnsi="Tahoma" w:cs="Tahoma"/>
          <w:sz w:val="21"/>
          <w:szCs w:val="21"/>
          <w:lang w:eastAsia="cs-CZ"/>
        </w:rPr>
        <w:t>.</w:t>
      </w:r>
      <w:r w:rsidR="00077D90" w:rsidRPr="000F36D3">
        <w:rPr>
          <w:rFonts w:ascii="Tahoma" w:eastAsia="Times New Roman" w:hAnsi="Tahoma" w:cs="Tahoma"/>
          <w:color w:val="FF0000"/>
          <w:sz w:val="21"/>
          <w:szCs w:val="21"/>
          <w:lang w:eastAsia="cs-CZ"/>
        </w:rPr>
        <w:t xml:space="preserve"> </w:t>
      </w:r>
      <w:r w:rsidR="00077D90">
        <w:rPr>
          <w:rFonts w:ascii="Tahoma" w:eastAsia="Times New Roman" w:hAnsi="Tahoma" w:cs="Tahoma"/>
          <w:sz w:val="21"/>
          <w:szCs w:val="21"/>
          <w:lang w:eastAsia="cs-CZ"/>
        </w:rPr>
        <w:t>Faktur</w:t>
      </w:r>
      <w:r w:rsidR="000F36D3">
        <w:rPr>
          <w:rFonts w:ascii="Tahoma" w:eastAsia="Times New Roman" w:hAnsi="Tahoma" w:cs="Tahoma"/>
          <w:sz w:val="21"/>
          <w:szCs w:val="21"/>
          <w:lang w:eastAsia="cs-CZ"/>
        </w:rPr>
        <w:t>a bude vystavena</w:t>
      </w:r>
      <w:r w:rsidR="00077D90">
        <w:rPr>
          <w:rFonts w:ascii="Tahoma" w:eastAsia="Times New Roman" w:hAnsi="Tahoma" w:cs="Tahoma"/>
          <w:sz w:val="21"/>
          <w:szCs w:val="21"/>
          <w:lang w:eastAsia="cs-CZ"/>
        </w:rPr>
        <w:t xml:space="preserve"> po dokončení </w:t>
      </w:r>
      <w:r w:rsidR="000F36D3">
        <w:rPr>
          <w:rFonts w:ascii="Tahoma" w:eastAsia="Times New Roman" w:hAnsi="Tahoma" w:cs="Tahoma"/>
          <w:sz w:val="21"/>
          <w:szCs w:val="21"/>
          <w:lang w:eastAsia="cs-CZ"/>
        </w:rPr>
        <w:t>objednaných prací</w:t>
      </w:r>
      <w:r w:rsidR="00A677B7"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  <w:r w:rsidR="000F36D3">
        <w:rPr>
          <w:rFonts w:ascii="Tahoma" w:eastAsia="Times New Roman" w:hAnsi="Tahoma" w:cs="Tahoma"/>
          <w:sz w:val="21"/>
          <w:szCs w:val="21"/>
          <w:lang w:eastAsia="cs-CZ"/>
        </w:rPr>
        <w:t>a bude</w:t>
      </w:r>
      <w:r w:rsidR="00077D90">
        <w:rPr>
          <w:rFonts w:ascii="Tahoma" w:eastAsia="Times New Roman" w:hAnsi="Tahoma" w:cs="Tahoma"/>
          <w:sz w:val="21"/>
          <w:szCs w:val="21"/>
          <w:lang w:eastAsia="cs-CZ"/>
        </w:rPr>
        <w:t xml:space="preserve"> uhrazen</w:t>
      </w:r>
      <w:r w:rsidR="000F36D3">
        <w:rPr>
          <w:rFonts w:ascii="Tahoma" w:eastAsia="Times New Roman" w:hAnsi="Tahoma" w:cs="Tahoma"/>
          <w:sz w:val="21"/>
          <w:szCs w:val="21"/>
          <w:lang w:eastAsia="cs-CZ"/>
        </w:rPr>
        <w:t>a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 na účet Zhotovitele č.</w:t>
      </w:r>
      <w:r w:rsidR="00464180"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t>ú</w:t>
      </w:r>
      <w:r w:rsidR="00464180" w:rsidRPr="001A6810">
        <w:rPr>
          <w:rFonts w:ascii="Tahoma" w:eastAsia="Times New Roman" w:hAnsi="Tahoma" w:cs="Tahoma"/>
          <w:sz w:val="21"/>
          <w:szCs w:val="21"/>
          <w:lang w:eastAsia="cs-CZ"/>
        </w:rPr>
        <w:t>čtu: 259630028/0300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 vedený u </w:t>
      </w:r>
      <w:r w:rsidR="00464180" w:rsidRPr="001A6810">
        <w:rPr>
          <w:rFonts w:ascii="Tahoma" w:eastAsia="Times New Roman" w:hAnsi="Tahoma" w:cs="Tahoma"/>
          <w:sz w:val="21"/>
          <w:szCs w:val="21"/>
          <w:lang w:eastAsia="cs-CZ"/>
        </w:rPr>
        <w:t>ČSOB Plzeň p</w:t>
      </w:r>
      <w:r w:rsidR="001A6810" w:rsidRPr="001A6810">
        <w:rPr>
          <w:rFonts w:ascii="Tahoma" w:eastAsia="Times New Roman" w:hAnsi="Tahoma" w:cs="Tahoma"/>
          <w:sz w:val="21"/>
          <w:szCs w:val="21"/>
          <w:lang w:eastAsia="cs-CZ"/>
        </w:rPr>
        <w:t>o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 předání a převzetí Díla.</w:t>
      </w:r>
      <w:r w:rsidR="00077D90">
        <w:rPr>
          <w:rFonts w:ascii="Tahoma" w:eastAsia="Times New Roman" w:hAnsi="Tahoma" w:cs="Tahoma"/>
          <w:sz w:val="21"/>
          <w:szCs w:val="21"/>
          <w:lang w:eastAsia="cs-CZ"/>
        </w:rPr>
        <w:t xml:space="preserve"> Splatnost faktur</w:t>
      </w:r>
      <w:r w:rsidR="000F36D3">
        <w:rPr>
          <w:rFonts w:ascii="Tahoma" w:eastAsia="Times New Roman" w:hAnsi="Tahoma" w:cs="Tahoma"/>
          <w:sz w:val="21"/>
          <w:szCs w:val="21"/>
          <w:lang w:eastAsia="cs-CZ"/>
        </w:rPr>
        <w:t>y</w:t>
      </w:r>
      <w:r w:rsidR="00077D90">
        <w:rPr>
          <w:rFonts w:ascii="Tahoma" w:eastAsia="Times New Roman" w:hAnsi="Tahoma" w:cs="Tahoma"/>
          <w:sz w:val="21"/>
          <w:szCs w:val="21"/>
          <w:lang w:eastAsia="cs-CZ"/>
        </w:rPr>
        <w:t xml:space="preserve"> je 14 dní od dne</w:t>
      </w:r>
      <w:r w:rsidR="00823429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  <w:r w:rsidR="00823429">
        <w:rPr>
          <w:rFonts w:ascii="Tahoma" w:eastAsia="Times New Roman" w:hAnsi="Tahoma" w:cs="Tahoma"/>
          <w:sz w:val="21"/>
          <w:szCs w:val="21"/>
          <w:lang w:eastAsia="cs-CZ"/>
        </w:rPr>
        <w:tab/>
        <w:t>vystavení.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br/>
        <w:t xml:space="preserve">  </w:t>
      </w:r>
    </w:p>
    <w:p w:rsidR="00AC1FEE" w:rsidRDefault="00AC1FEE" w:rsidP="004E26B0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AC1FEE" w:rsidRDefault="00AC1FEE" w:rsidP="004E26B0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4E26B0" w:rsidRDefault="00AC1FEE" w:rsidP="004E26B0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>
        <w:rPr>
          <w:rFonts w:ascii="Tahoma" w:eastAsia="Times New Roman" w:hAnsi="Tahoma" w:cs="Tahoma"/>
          <w:sz w:val="21"/>
          <w:szCs w:val="21"/>
          <w:lang w:eastAsia="cs-CZ"/>
        </w:rPr>
        <w:t>Ostatní body smlouvy se tímto Dodatkem nemění.</w:t>
      </w:r>
    </w:p>
    <w:p w:rsidR="00513CC1" w:rsidRPr="001A6810" w:rsidRDefault="00513CC1" w:rsidP="004E26B0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A6810">
        <w:rPr>
          <w:rFonts w:ascii="Tahoma" w:eastAsia="Times New Roman" w:hAnsi="Tahoma" w:cs="Tahoma"/>
          <w:sz w:val="21"/>
          <w:szCs w:val="21"/>
          <w:lang w:eastAsia="cs-CZ"/>
        </w:rPr>
        <w:t> 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br/>
      </w:r>
    </w:p>
    <w:p w:rsidR="00513CC1" w:rsidRPr="001A6810" w:rsidRDefault="00513CC1" w:rsidP="00513CC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D96212" w:rsidRPr="001A6810" w:rsidRDefault="00513CC1" w:rsidP="00D96212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1A6810">
        <w:rPr>
          <w:rFonts w:ascii="Tahoma" w:eastAsia="Times New Roman" w:hAnsi="Tahoma" w:cs="Tahoma"/>
          <w:sz w:val="21"/>
          <w:szCs w:val="21"/>
          <w:lang w:eastAsia="cs-CZ"/>
        </w:rPr>
        <w:t>V</w:t>
      </w:r>
      <w:r w:rsidR="00D96212"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 Plzni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t>  dne</w:t>
      </w:r>
      <w:r w:rsidR="00F16B05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  <w:r w:rsidR="0078770A">
        <w:rPr>
          <w:rFonts w:ascii="Tahoma" w:eastAsia="Times New Roman" w:hAnsi="Tahoma" w:cs="Tahoma"/>
          <w:sz w:val="21"/>
          <w:szCs w:val="21"/>
          <w:lang w:eastAsia="cs-CZ"/>
        </w:rPr>
        <w:t>28</w:t>
      </w:r>
      <w:r w:rsidR="00F16B05">
        <w:rPr>
          <w:rFonts w:ascii="Tahoma" w:eastAsia="Times New Roman" w:hAnsi="Tahoma" w:cs="Tahoma"/>
          <w:sz w:val="21"/>
          <w:szCs w:val="21"/>
          <w:lang w:eastAsia="cs-CZ"/>
        </w:rPr>
        <w:t>. 11. 2016</w:t>
      </w:r>
      <w:r w:rsidR="00D96212" w:rsidRPr="001A6810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t>V</w:t>
      </w:r>
      <w:r w:rsidR="00D96212"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  <w:r w:rsidR="000F36D3">
        <w:rPr>
          <w:rFonts w:ascii="Tahoma" w:eastAsia="Times New Roman" w:hAnsi="Tahoma" w:cs="Tahoma"/>
          <w:sz w:val="21"/>
          <w:szCs w:val="21"/>
          <w:lang w:eastAsia="cs-CZ"/>
        </w:rPr>
        <w:t>Plzni</w:t>
      </w:r>
      <w:r w:rsidR="00D96212"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 dne</w:t>
      </w:r>
      <w:r w:rsidR="0078770A">
        <w:rPr>
          <w:rFonts w:ascii="Tahoma" w:eastAsia="Times New Roman" w:hAnsi="Tahoma" w:cs="Tahoma"/>
          <w:sz w:val="21"/>
          <w:szCs w:val="21"/>
          <w:lang w:eastAsia="cs-CZ"/>
        </w:rPr>
        <w:t xml:space="preserve"> 28</w:t>
      </w:r>
      <w:r w:rsidR="00F16B05">
        <w:rPr>
          <w:rFonts w:ascii="Tahoma" w:eastAsia="Times New Roman" w:hAnsi="Tahoma" w:cs="Tahoma"/>
          <w:sz w:val="21"/>
          <w:szCs w:val="21"/>
          <w:lang w:eastAsia="cs-CZ"/>
        </w:rPr>
        <w:t>. 11. 2016</w:t>
      </w:r>
    </w:p>
    <w:p w:rsidR="00D96212" w:rsidRPr="001A6810" w:rsidRDefault="00D96212" w:rsidP="00D96212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D96212" w:rsidRPr="001A6810" w:rsidRDefault="00D96212" w:rsidP="00D96212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D96212" w:rsidRPr="001A6810" w:rsidRDefault="00D96212" w:rsidP="00D96212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D96212" w:rsidRPr="001A6810" w:rsidRDefault="00D96212" w:rsidP="00D96212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D96212" w:rsidRPr="001A6810" w:rsidRDefault="00D96212" w:rsidP="00D96212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D96212" w:rsidRPr="001A6810" w:rsidRDefault="00D96212" w:rsidP="00D96212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D96212" w:rsidRPr="001A6810" w:rsidRDefault="00D96212" w:rsidP="00D96212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D96212" w:rsidRPr="001A6810" w:rsidRDefault="00D96212" w:rsidP="00DE04FE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1A6810">
        <w:rPr>
          <w:rFonts w:ascii="Tahoma" w:eastAsia="Times New Roman" w:hAnsi="Tahoma" w:cs="Tahoma"/>
          <w:sz w:val="21"/>
          <w:szCs w:val="21"/>
          <w:lang w:eastAsia="cs-CZ"/>
        </w:rPr>
        <w:t>………………………………………</w:t>
      </w:r>
      <w:r w:rsidR="001A6810">
        <w:rPr>
          <w:rFonts w:ascii="Tahoma" w:eastAsia="Times New Roman" w:hAnsi="Tahoma" w:cs="Tahoma"/>
          <w:sz w:val="21"/>
          <w:szCs w:val="21"/>
          <w:lang w:eastAsia="cs-CZ"/>
        </w:rPr>
        <w:t>………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tab/>
        <w:t>……………………………………</w:t>
      </w:r>
      <w:r w:rsidR="001A6810">
        <w:rPr>
          <w:rFonts w:ascii="Tahoma" w:eastAsia="Times New Roman" w:hAnsi="Tahoma" w:cs="Tahoma"/>
          <w:sz w:val="21"/>
          <w:szCs w:val="21"/>
          <w:lang w:eastAsia="cs-CZ"/>
        </w:rPr>
        <w:t>…………</w:t>
      </w:r>
    </w:p>
    <w:p w:rsidR="003F484A" w:rsidRPr="001A6810" w:rsidRDefault="00D96212" w:rsidP="00D96212">
      <w:pPr>
        <w:tabs>
          <w:tab w:val="left" w:pos="993"/>
          <w:tab w:val="left" w:pos="5103"/>
          <w:tab w:val="left" w:pos="6096"/>
        </w:tabs>
        <w:spacing w:after="0" w:line="240" w:lineRule="auto"/>
        <w:rPr>
          <w:rFonts w:ascii="Tahoma" w:hAnsi="Tahoma" w:cs="Tahoma"/>
        </w:rPr>
      </w:pPr>
      <w:r w:rsidRPr="001A6810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="00513CC1" w:rsidRPr="001A6810">
        <w:rPr>
          <w:rFonts w:ascii="Tahoma" w:eastAsia="Times New Roman" w:hAnsi="Tahoma" w:cs="Tahoma"/>
          <w:sz w:val="21"/>
          <w:szCs w:val="21"/>
          <w:lang w:eastAsia="cs-CZ"/>
        </w:rPr>
        <w:t xml:space="preserve">Objednatel </w:t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1A6810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="00513CC1" w:rsidRPr="001A6810">
        <w:rPr>
          <w:rFonts w:ascii="Tahoma" w:eastAsia="Times New Roman" w:hAnsi="Tahoma" w:cs="Tahoma"/>
          <w:sz w:val="21"/>
          <w:szCs w:val="21"/>
          <w:lang w:eastAsia="cs-CZ"/>
        </w:rPr>
        <w:t>Zhotovitel</w:t>
      </w:r>
    </w:p>
    <w:sectPr w:rsidR="003F484A" w:rsidRPr="001A6810" w:rsidSect="003F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6A27"/>
    <w:multiLevelType w:val="hybridMultilevel"/>
    <w:tmpl w:val="DFE4B800"/>
    <w:lvl w:ilvl="0" w:tplc="4628C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CC1"/>
    <w:rsid w:val="00077D90"/>
    <w:rsid w:val="000F36D3"/>
    <w:rsid w:val="00183D2E"/>
    <w:rsid w:val="001A6810"/>
    <w:rsid w:val="00274CED"/>
    <w:rsid w:val="003F484A"/>
    <w:rsid w:val="00464180"/>
    <w:rsid w:val="004938AC"/>
    <w:rsid w:val="004D618E"/>
    <w:rsid w:val="004E26B0"/>
    <w:rsid w:val="00513CC1"/>
    <w:rsid w:val="006D26D5"/>
    <w:rsid w:val="007073B0"/>
    <w:rsid w:val="00773C14"/>
    <w:rsid w:val="0078770A"/>
    <w:rsid w:val="007F251A"/>
    <w:rsid w:val="00823429"/>
    <w:rsid w:val="008A1F9D"/>
    <w:rsid w:val="008D161F"/>
    <w:rsid w:val="00991ED7"/>
    <w:rsid w:val="00A677B7"/>
    <w:rsid w:val="00AB02F3"/>
    <w:rsid w:val="00AC1FEE"/>
    <w:rsid w:val="00D96212"/>
    <w:rsid w:val="00DC79C9"/>
    <w:rsid w:val="00DE04FE"/>
    <w:rsid w:val="00EC76E8"/>
    <w:rsid w:val="00F16B05"/>
    <w:rsid w:val="00F21F5A"/>
    <w:rsid w:val="00F3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13CC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1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6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i.matejkova</cp:lastModifiedBy>
  <cp:revision>3</cp:revision>
  <cp:lastPrinted>2016-12-21T08:31:00Z</cp:lastPrinted>
  <dcterms:created xsi:type="dcterms:W3CDTF">2016-12-21T08:34:00Z</dcterms:created>
  <dcterms:modified xsi:type="dcterms:W3CDTF">2017-05-26T07:55:00Z</dcterms:modified>
</cp:coreProperties>
</file>