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39C8" w14:textId="77777777" w:rsidR="0077387E" w:rsidRDefault="0077387E" w:rsidP="0077387E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F339FA" wp14:editId="5EF339FB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339FC" w14:textId="77777777" w:rsidR="0077387E" w:rsidRDefault="0077387E" w:rsidP="0077387E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EF339FD" wp14:editId="5EF339FE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339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" stroked="f">
                <v:textbox style="mso-fit-shape-to-text:t">
                  <w:txbxContent>
                    <w:p w14:paraId="5EF339FC" w14:textId="77777777" w:rsidR="0077387E" w:rsidRDefault="0077387E" w:rsidP="0077387E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5EF339FD" wp14:editId="5EF339FE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5EF339C9" w14:textId="77777777" w:rsidR="0077387E" w:rsidRDefault="0077387E" w:rsidP="0077387E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5EF339CA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5EF339CB" w14:textId="77777777" w:rsidR="0077387E" w:rsidRDefault="0077387E" w:rsidP="0077387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5EF339CC" w14:textId="304D32E6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IČO: 49774191, DIČ: CZ49774191, č. účtu: 198834747/0300, ČSOB Plzeň, </w:t>
      </w:r>
    </w:p>
    <w:p w14:paraId="5EF339CD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CE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CF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D0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</w:p>
    <w:p w14:paraId="5EF339D1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77387E" w14:paraId="5EF339DA" w14:textId="77777777" w:rsidTr="0077387E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9D2" w14:textId="77777777" w:rsidR="0077387E" w:rsidRDefault="0077387E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5EF339D3" w14:textId="77777777" w:rsidR="0077387E" w:rsidRDefault="0077387E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661A88EC" w14:textId="71AF0151" w:rsidR="001A3704" w:rsidRDefault="00F33728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3005DE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business </w:t>
            </w:r>
            <w:proofErr w:type="spellStart"/>
            <w:r w:rsidR="003005DE">
              <w:rPr>
                <w:rFonts w:ascii="Tahoma" w:hAnsi="Tahoma" w:cs="Tahoma"/>
                <w:sz w:val="22"/>
                <w:szCs w:val="22"/>
                <w:lang w:eastAsia="en-US"/>
              </w:rPr>
              <w:t>communica</w:t>
            </w:r>
            <w:r w:rsidR="009627BE">
              <w:rPr>
                <w:rFonts w:ascii="Tahoma" w:hAnsi="Tahoma" w:cs="Tahoma"/>
                <w:sz w:val="22"/>
                <w:szCs w:val="22"/>
                <w:lang w:eastAsia="en-US"/>
              </w:rPr>
              <w:t>tion</w:t>
            </w:r>
            <w:proofErr w:type="spellEnd"/>
            <w:r w:rsidR="009627BE">
              <w:rPr>
                <w:rFonts w:ascii="Tahoma" w:hAnsi="Tahoma" w:cs="Tahoma"/>
                <w:sz w:val="22"/>
                <w:szCs w:val="22"/>
                <w:lang w:eastAsia="en-US"/>
              </w:rPr>
              <w:t>, s.r.o.</w:t>
            </w:r>
            <w:r w:rsidR="001A3704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  <w:p w14:paraId="21125E3C" w14:textId="745D9109" w:rsidR="00F33728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</w:p>
          <w:p w14:paraId="44920400" w14:textId="72121257" w:rsidR="001A3704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9627BE">
              <w:rPr>
                <w:rFonts w:ascii="Tahoma" w:hAnsi="Tahoma" w:cs="Tahoma"/>
                <w:sz w:val="22"/>
                <w:szCs w:val="22"/>
                <w:lang w:eastAsia="en-US"/>
              </w:rPr>
              <w:t>Pod Všemi svatými 15</w:t>
            </w:r>
          </w:p>
          <w:p w14:paraId="31075D89" w14:textId="7D782372" w:rsidR="00F33728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3</w:t>
            </w:r>
            <w:r w:rsidR="009627BE">
              <w:rPr>
                <w:rFonts w:ascii="Tahoma" w:hAnsi="Tahoma" w:cs="Tahoma"/>
                <w:sz w:val="22"/>
                <w:szCs w:val="22"/>
                <w:lang w:eastAsia="en-US"/>
              </w:rPr>
              <w:t>01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00 Plzeň</w:t>
            </w:r>
          </w:p>
          <w:p w14:paraId="636BCD9E" w14:textId="70363210" w:rsidR="001A3704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6A2B7C75" w14:textId="5127BCE3" w:rsidR="00F5252F" w:rsidRDefault="00F5252F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IČ: 26353717</w:t>
            </w:r>
          </w:p>
          <w:p w14:paraId="29CE739E" w14:textId="2A5D4E69" w:rsidR="00646975" w:rsidRDefault="00646975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F5252F">
              <w:rPr>
                <w:rFonts w:ascii="Tahoma" w:hAnsi="Tahoma" w:cs="Tahoma"/>
                <w:sz w:val="22"/>
                <w:szCs w:val="22"/>
                <w:lang w:eastAsia="en-US"/>
              </w:rPr>
              <w:t>D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IČ: </w:t>
            </w:r>
            <w:r w:rsidR="00F5252F">
              <w:rPr>
                <w:rFonts w:ascii="Tahoma" w:hAnsi="Tahoma" w:cs="Tahoma"/>
                <w:sz w:val="22"/>
                <w:szCs w:val="22"/>
                <w:lang w:eastAsia="en-US"/>
              </w:rPr>
              <w:t>CZ</w:t>
            </w:r>
            <w:r w:rsidR="009627BE">
              <w:rPr>
                <w:rFonts w:ascii="Tahoma" w:hAnsi="Tahoma" w:cs="Tahoma"/>
                <w:sz w:val="22"/>
                <w:szCs w:val="22"/>
                <w:lang w:eastAsia="en-US"/>
              </w:rPr>
              <w:t>26353717</w:t>
            </w:r>
          </w:p>
          <w:p w14:paraId="5EF339D9" w14:textId="4131AD34" w:rsidR="00F5252F" w:rsidRDefault="00F5252F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14:paraId="5EF339DB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F339DC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</w:p>
    <w:p w14:paraId="5EF339DD" w14:textId="1F8C1550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772D96">
        <w:rPr>
          <w:rFonts w:ascii="Tahoma" w:hAnsi="Tahoma" w:cs="Tahoma"/>
          <w:b/>
          <w:sz w:val="22"/>
          <w:szCs w:val="22"/>
        </w:rPr>
        <w:t>275</w:t>
      </w:r>
      <w:r>
        <w:rPr>
          <w:rFonts w:ascii="Tahoma" w:hAnsi="Tahoma" w:cs="Tahoma"/>
          <w:b/>
          <w:sz w:val="22"/>
          <w:szCs w:val="22"/>
        </w:rPr>
        <w:t>/202</w:t>
      </w:r>
      <w:r w:rsidR="00864E51">
        <w:rPr>
          <w:rFonts w:ascii="Tahoma" w:hAnsi="Tahoma" w:cs="Tahoma"/>
          <w:b/>
          <w:sz w:val="22"/>
          <w:szCs w:val="22"/>
        </w:rPr>
        <w:t>2</w:t>
      </w:r>
    </w:p>
    <w:p w14:paraId="5EF339DE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</w:p>
    <w:p w14:paraId="78BCF30F" w14:textId="77777777" w:rsidR="00275CC1" w:rsidRDefault="005809F6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772D96">
        <w:rPr>
          <w:rFonts w:ascii="Tahoma" w:hAnsi="Tahoma" w:cs="Tahoma"/>
          <w:sz w:val="22"/>
          <w:szCs w:val="22"/>
        </w:rPr>
        <w:t>následující produkty a služby dle vaší nabídky NV22419:</w:t>
      </w:r>
    </w:p>
    <w:p w14:paraId="4A391885" w14:textId="77777777" w:rsidR="00275CC1" w:rsidRDefault="00275CC1" w:rsidP="0077387E">
      <w:pPr>
        <w:rPr>
          <w:rFonts w:ascii="Tahoma" w:hAnsi="Tahoma" w:cs="Tahoma"/>
          <w:sz w:val="22"/>
          <w:szCs w:val="22"/>
        </w:rPr>
      </w:pPr>
    </w:p>
    <w:p w14:paraId="4E62BECC" w14:textId="655DD7F9" w:rsidR="00BC1194" w:rsidRDefault="00275CC1" w:rsidP="00275CC1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2x </w:t>
      </w:r>
      <w:r w:rsidR="00FB1C48">
        <w:rPr>
          <w:rFonts w:ascii="Tahoma" w:hAnsi="Tahoma" w:cs="Tahoma"/>
          <w:sz w:val="22"/>
          <w:szCs w:val="22"/>
        </w:rPr>
        <w:tab/>
      </w:r>
      <w:r w:rsidR="00FB1C48"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SonicWall</w:t>
      </w:r>
      <w:proofErr w:type="spellEnd"/>
      <w:r>
        <w:rPr>
          <w:rFonts w:ascii="Tahoma" w:hAnsi="Tahoma" w:cs="Tahoma"/>
          <w:sz w:val="22"/>
          <w:szCs w:val="22"/>
        </w:rPr>
        <w:t xml:space="preserve"> TZ400 AGSS 2Yr 01-SSC-1441 (do 4.2.2025</w:t>
      </w:r>
      <w:r w:rsidR="00BC1194">
        <w:rPr>
          <w:rFonts w:ascii="Tahoma" w:hAnsi="Tahoma" w:cs="Tahoma"/>
          <w:sz w:val="22"/>
          <w:szCs w:val="22"/>
        </w:rPr>
        <w:t>)</w:t>
      </w:r>
    </w:p>
    <w:p w14:paraId="5EF339DF" w14:textId="118B1A13" w:rsidR="0077387E" w:rsidRDefault="00806CCD" w:rsidP="00275CC1">
      <w:pPr>
        <w:pStyle w:val="Odstavecseseznamem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70x</w:t>
      </w:r>
      <w:r w:rsidR="007E54E4">
        <w:rPr>
          <w:rFonts w:ascii="Tahoma" w:hAnsi="Tahoma" w:cs="Tahoma"/>
          <w:sz w:val="22"/>
          <w:szCs w:val="22"/>
        </w:rPr>
        <w:t xml:space="preserve"> </w:t>
      </w:r>
      <w:r w:rsidR="00FB1C48">
        <w:rPr>
          <w:rFonts w:ascii="Tahoma" w:hAnsi="Tahoma" w:cs="Tahoma"/>
          <w:sz w:val="22"/>
          <w:szCs w:val="22"/>
        </w:rPr>
        <w:tab/>
      </w:r>
      <w:proofErr w:type="spellStart"/>
      <w:r w:rsidR="007E54E4">
        <w:rPr>
          <w:rFonts w:ascii="Tahoma" w:hAnsi="Tahoma" w:cs="Tahoma"/>
          <w:sz w:val="22"/>
          <w:szCs w:val="22"/>
        </w:rPr>
        <w:t>Bitdefender</w:t>
      </w:r>
      <w:proofErr w:type="spellEnd"/>
      <w:r w:rsidR="007E54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E54E4">
        <w:rPr>
          <w:rFonts w:ascii="Tahoma" w:hAnsi="Tahoma" w:cs="Tahoma"/>
          <w:sz w:val="22"/>
          <w:szCs w:val="22"/>
        </w:rPr>
        <w:t>Endpoint</w:t>
      </w:r>
      <w:proofErr w:type="spellEnd"/>
      <w:r w:rsidR="007E54E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E54E4">
        <w:rPr>
          <w:rFonts w:ascii="Tahoma" w:hAnsi="Tahoma" w:cs="Tahoma"/>
          <w:sz w:val="22"/>
          <w:szCs w:val="22"/>
        </w:rPr>
        <w:t>Protection</w:t>
      </w:r>
      <w:proofErr w:type="spellEnd"/>
      <w:r w:rsidR="007E54E4">
        <w:rPr>
          <w:rFonts w:ascii="Tahoma" w:hAnsi="Tahoma" w:cs="Tahoma"/>
          <w:sz w:val="22"/>
          <w:szCs w:val="22"/>
        </w:rPr>
        <w:t xml:space="preserve"> 3Yr (do 4.12.2027)</w:t>
      </w:r>
      <w:r w:rsidR="00222139" w:rsidRPr="00275CC1">
        <w:rPr>
          <w:rFonts w:ascii="Tahoma" w:hAnsi="Tahoma" w:cs="Tahoma"/>
          <w:sz w:val="22"/>
          <w:szCs w:val="22"/>
        </w:rPr>
        <w:t xml:space="preserve"> </w:t>
      </w:r>
    </w:p>
    <w:p w14:paraId="20740CFE" w14:textId="4B090DE9" w:rsidR="00773AEF" w:rsidRDefault="00773AEF" w:rsidP="00773AEF">
      <w:pPr>
        <w:rPr>
          <w:rFonts w:ascii="Tahoma" w:hAnsi="Tahoma" w:cs="Tahoma"/>
          <w:sz w:val="22"/>
          <w:szCs w:val="22"/>
        </w:rPr>
      </w:pPr>
    </w:p>
    <w:p w14:paraId="3567923D" w14:textId="70486C39" w:rsidR="00773AEF" w:rsidRDefault="00773AEF" w:rsidP="00773AE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Celková cena </w:t>
      </w:r>
      <w:r>
        <w:rPr>
          <w:rFonts w:ascii="Tahoma" w:hAnsi="Tahoma" w:cs="Tahoma"/>
          <w:b/>
          <w:bCs/>
          <w:sz w:val="22"/>
          <w:szCs w:val="22"/>
        </w:rPr>
        <w:t>97 484,86 Kč</w:t>
      </w:r>
      <w:r w:rsidR="00217DD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17DD5">
        <w:rPr>
          <w:rFonts w:ascii="Tahoma" w:hAnsi="Tahoma" w:cs="Tahoma"/>
          <w:sz w:val="22"/>
          <w:szCs w:val="22"/>
        </w:rPr>
        <w:t>s</w:t>
      </w:r>
      <w:r w:rsidR="00FE647C">
        <w:rPr>
          <w:rFonts w:ascii="Tahoma" w:hAnsi="Tahoma" w:cs="Tahoma"/>
          <w:sz w:val="22"/>
          <w:szCs w:val="22"/>
        </w:rPr>
        <w:t> </w:t>
      </w:r>
      <w:r w:rsidR="00217DD5">
        <w:rPr>
          <w:rFonts w:ascii="Tahoma" w:hAnsi="Tahoma" w:cs="Tahoma"/>
          <w:sz w:val="22"/>
          <w:szCs w:val="22"/>
        </w:rPr>
        <w:t>DPH</w:t>
      </w:r>
    </w:p>
    <w:p w14:paraId="66A473A9" w14:textId="77777777" w:rsidR="00FE647C" w:rsidRPr="00217DD5" w:rsidRDefault="00FE647C" w:rsidP="00773AEF">
      <w:pPr>
        <w:rPr>
          <w:rFonts w:ascii="Tahoma" w:hAnsi="Tahoma" w:cs="Tahoma"/>
          <w:sz w:val="22"/>
          <w:szCs w:val="22"/>
        </w:rPr>
      </w:pPr>
    </w:p>
    <w:p w14:paraId="5EF339E0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</w:p>
    <w:p w14:paraId="5EF339E1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5EF339E2" w14:textId="77777777" w:rsidR="0077387E" w:rsidRDefault="0077387E" w:rsidP="0077387E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5EF339E3" w14:textId="77777777" w:rsidR="0077387E" w:rsidRDefault="0077387E" w:rsidP="0077387E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5EF339E4" w14:textId="77777777" w:rsidR="0077387E" w:rsidRDefault="0077387E" w:rsidP="0077387E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5EF339E5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</w:p>
    <w:p w14:paraId="5EF339E6" w14:textId="1910FA46" w:rsidR="0077387E" w:rsidRPr="00544B00" w:rsidRDefault="0077387E" w:rsidP="0077387E">
      <w:pPr>
        <w:rPr>
          <w:rFonts w:ascii="Tahoma" w:hAnsi="Tahoma" w:cs="Tahoma"/>
          <w:b/>
          <w:sz w:val="22"/>
          <w:szCs w:val="22"/>
        </w:rPr>
      </w:pPr>
      <w:r w:rsidRPr="00D12141">
        <w:rPr>
          <w:rFonts w:ascii="Tahoma" w:hAnsi="Tahoma" w:cs="Tahoma"/>
          <w:b/>
          <w:sz w:val="22"/>
          <w:szCs w:val="22"/>
        </w:rPr>
        <w:t>Naše organizace není plátcem DPH.</w:t>
      </w:r>
      <w:r w:rsidRPr="00544B00">
        <w:rPr>
          <w:rFonts w:ascii="Tahoma" w:hAnsi="Tahoma" w:cs="Tahoma"/>
          <w:b/>
          <w:sz w:val="22"/>
          <w:szCs w:val="22"/>
        </w:rPr>
        <w:t xml:space="preserve"> </w:t>
      </w:r>
    </w:p>
    <w:p w14:paraId="3B5DFFAF" w14:textId="77777777" w:rsidR="00E83E2C" w:rsidRDefault="00E83E2C" w:rsidP="0077387E">
      <w:pPr>
        <w:rPr>
          <w:rFonts w:ascii="Tahoma" w:hAnsi="Tahoma" w:cs="Tahoma"/>
          <w:b/>
          <w:sz w:val="22"/>
          <w:szCs w:val="22"/>
        </w:rPr>
      </w:pPr>
    </w:p>
    <w:p w14:paraId="5EF339E9" w14:textId="5CAE62E4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D12141">
        <w:rPr>
          <w:rFonts w:ascii="Tahoma" w:hAnsi="Tahoma" w:cs="Tahoma"/>
          <w:sz w:val="18"/>
          <w:szCs w:val="18"/>
        </w:rPr>
        <w:t xml:space="preserve">Martin </w:t>
      </w:r>
      <w:proofErr w:type="spellStart"/>
      <w:r w:rsidR="00D12141">
        <w:rPr>
          <w:rFonts w:ascii="Tahoma" w:hAnsi="Tahoma" w:cs="Tahoma"/>
          <w:sz w:val="18"/>
          <w:szCs w:val="18"/>
        </w:rPr>
        <w:t>Zavitkovski</w:t>
      </w:r>
      <w:proofErr w:type="spellEnd"/>
    </w:p>
    <w:p w14:paraId="5EF339EA" w14:textId="3B2ADF6F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Telefon: </w:t>
      </w:r>
      <w:r w:rsidR="00D12141">
        <w:rPr>
          <w:rFonts w:ascii="Tahoma" w:hAnsi="Tahoma" w:cs="Tahoma"/>
          <w:sz w:val="18"/>
          <w:szCs w:val="18"/>
        </w:rPr>
        <w:t>771 226 102</w:t>
      </w:r>
    </w:p>
    <w:p w14:paraId="5EF339EB" w14:textId="5D69E39F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D12141">
        <w:rPr>
          <w:rFonts w:ascii="Tahoma" w:hAnsi="Tahoma" w:cs="Tahoma"/>
          <w:sz w:val="18"/>
          <w:szCs w:val="18"/>
        </w:rPr>
        <w:t>zavitkovski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5EF339EC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ED" w14:textId="07B49079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</w:p>
    <w:p w14:paraId="5EF339EE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EF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0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1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3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4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5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6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5EF339F7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5EF339F9" w14:textId="424AFB08" w:rsidR="00D766F2" w:rsidRDefault="0077387E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sectPr w:rsidR="00D7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7831"/>
    <w:multiLevelType w:val="hybridMultilevel"/>
    <w:tmpl w:val="444A4242"/>
    <w:lvl w:ilvl="0" w:tplc="A3604C0E">
      <w:start w:val="30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62914">
    <w:abstractNumId w:val="1"/>
  </w:num>
  <w:num w:numId="2" w16cid:durableId="16737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7E"/>
    <w:rsid w:val="000A0368"/>
    <w:rsid w:val="001A3704"/>
    <w:rsid w:val="00217DD5"/>
    <w:rsid w:val="00222139"/>
    <w:rsid w:val="00275CC1"/>
    <w:rsid w:val="003005DE"/>
    <w:rsid w:val="003670CB"/>
    <w:rsid w:val="003C3F45"/>
    <w:rsid w:val="00413D48"/>
    <w:rsid w:val="00473773"/>
    <w:rsid w:val="004D6B9A"/>
    <w:rsid w:val="00544B00"/>
    <w:rsid w:val="005809F6"/>
    <w:rsid w:val="00603B66"/>
    <w:rsid w:val="00646975"/>
    <w:rsid w:val="006E512B"/>
    <w:rsid w:val="00752681"/>
    <w:rsid w:val="00772D96"/>
    <w:rsid w:val="0077387E"/>
    <w:rsid w:val="00773AEF"/>
    <w:rsid w:val="007A0456"/>
    <w:rsid w:val="007D5A50"/>
    <w:rsid w:val="007E54E4"/>
    <w:rsid w:val="00806CCD"/>
    <w:rsid w:val="00864E51"/>
    <w:rsid w:val="008F3D1E"/>
    <w:rsid w:val="009627BE"/>
    <w:rsid w:val="009C44E4"/>
    <w:rsid w:val="00A66868"/>
    <w:rsid w:val="00AE0A6D"/>
    <w:rsid w:val="00AE75A6"/>
    <w:rsid w:val="00B55104"/>
    <w:rsid w:val="00BC1194"/>
    <w:rsid w:val="00C8773F"/>
    <w:rsid w:val="00D12141"/>
    <w:rsid w:val="00D766F2"/>
    <w:rsid w:val="00D96454"/>
    <w:rsid w:val="00E83E2C"/>
    <w:rsid w:val="00F2734F"/>
    <w:rsid w:val="00F33728"/>
    <w:rsid w:val="00F5252F"/>
    <w:rsid w:val="00F63032"/>
    <w:rsid w:val="00F96B0E"/>
    <w:rsid w:val="00FB1C48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39C8"/>
  <w15:chartTrackingRefBased/>
  <w15:docId w15:val="{DB4E96AC-C2D3-4071-AA7C-A639217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8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8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87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6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Veronika Steinhäuselová</cp:lastModifiedBy>
  <cp:revision>22</cp:revision>
  <cp:lastPrinted>2021-01-20T09:48:00Z</cp:lastPrinted>
  <dcterms:created xsi:type="dcterms:W3CDTF">2022-04-29T10:37:00Z</dcterms:created>
  <dcterms:modified xsi:type="dcterms:W3CDTF">2023-01-18T11:18:00Z</dcterms:modified>
</cp:coreProperties>
</file>