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1CF1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DC7763">
        <w:rPr>
          <w:b/>
          <w:bCs/>
          <w:sz w:val="40"/>
        </w:rPr>
        <w:t>449</w:t>
      </w:r>
      <w:r w:rsidR="00AC09FF">
        <w:rPr>
          <w:b/>
          <w:bCs/>
          <w:sz w:val="40"/>
        </w:rPr>
        <w:t>M/202</w:t>
      </w:r>
      <w:r w:rsidR="00517AD4">
        <w:rPr>
          <w:b/>
          <w:bCs/>
          <w:sz w:val="40"/>
        </w:rPr>
        <w:t>2</w:t>
      </w:r>
    </w:p>
    <w:p w14:paraId="6C9B0C76" w14:textId="77777777" w:rsidR="002A6A87" w:rsidRDefault="002A6A87" w:rsidP="002A6A87"/>
    <w:p w14:paraId="1339EC94" w14:textId="77777777" w:rsidR="002A6A87" w:rsidRDefault="002A6A87" w:rsidP="002A6A87"/>
    <w:p w14:paraId="303597D9" w14:textId="77777777" w:rsidR="002A6A87" w:rsidRDefault="002A6A87" w:rsidP="002A6A87"/>
    <w:p w14:paraId="130F2E83" w14:textId="77777777" w:rsidR="002A6A87" w:rsidRDefault="002A6A87" w:rsidP="002A6A87">
      <w:r>
        <w:t>Objednáváme u Vás</w:t>
      </w:r>
      <w:r w:rsidRPr="008323B4">
        <w:t>:</w:t>
      </w:r>
    </w:p>
    <w:p w14:paraId="4878006D" w14:textId="77777777" w:rsidR="00DE1C65" w:rsidRDefault="00DE1C65" w:rsidP="002A6A87"/>
    <w:p w14:paraId="3EB52F36" w14:textId="77777777" w:rsidR="00DC7763" w:rsidRDefault="00DC7763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768"/>
        <w:gridCol w:w="768"/>
        <w:gridCol w:w="1187"/>
        <w:gridCol w:w="1682"/>
        <w:gridCol w:w="1622"/>
      </w:tblGrid>
      <w:tr w:rsidR="00DC7763" w:rsidRPr="00DC7763" w14:paraId="2F419AD3" w14:textId="77777777" w:rsidTr="00DC7763">
        <w:trPr>
          <w:trHeight w:val="315"/>
        </w:trPr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0DBF" w14:textId="77777777" w:rsidR="00DC7763" w:rsidRPr="00DC7763" w:rsidRDefault="00DC7763" w:rsidP="00DC7763">
            <w:pPr>
              <w:rPr>
                <w:rFonts w:ascii="Calibri" w:hAnsi="Calibri" w:cs="Calibri"/>
                <w:sz w:val="26"/>
                <w:szCs w:val="26"/>
              </w:rPr>
            </w:pPr>
            <w:r w:rsidRPr="00DC7763">
              <w:rPr>
                <w:rFonts w:ascii="Calibri" w:hAnsi="Calibri" w:cs="Calibri"/>
                <w:sz w:val="26"/>
                <w:szCs w:val="26"/>
              </w:rPr>
              <w:t>Antidekubitní matrace DOMUS 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3E24" w14:textId="77777777" w:rsidR="00DC7763" w:rsidRPr="00DC7763" w:rsidRDefault="00DC7763" w:rsidP="00DC776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C7763">
              <w:rPr>
                <w:rFonts w:ascii="Calibri" w:hAnsi="Calibri" w:cs="Calibri"/>
                <w:sz w:val="26"/>
                <w:szCs w:val="26"/>
              </w:rPr>
              <w:t>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B82D" w14:textId="77777777" w:rsidR="00DC7763" w:rsidRPr="00DC7763" w:rsidRDefault="00DC7763" w:rsidP="00DC7763">
            <w:pPr>
              <w:rPr>
                <w:rFonts w:ascii="Calibri" w:hAnsi="Calibri" w:cs="Calibri"/>
                <w:sz w:val="26"/>
                <w:szCs w:val="26"/>
              </w:rPr>
            </w:pPr>
            <w:r w:rsidRPr="00DC7763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9307" w14:textId="77777777" w:rsidR="00DC7763" w:rsidRPr="00DC7763" w:rsidRDefault="00DC7763" w:rsidP="00DC776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C7763">
              <w:rPr>
                <w:rFonts w:ascii="Calibri" w:hAnsi="Calibri" w:cs="Calibri"/>
                <w:sz w:val="26"/>
                <w:szCs w:val="26"/>
              </w:rPr>
              <w:t>13 950,44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56F9" w14:textId="77777777" w:rsidR="00DC7763" w:rsidRPr="00DC7763" w:rsidRDefault="00DC7763" w:rsidP="00DC7763">
            <w:pPr>
              <w:rPr>
                <w:rFonts w:ascii="Calibri" w:hAnsi="Calibri" w:cs="Calibri"/>
                <w:sz w:val="26"/>
                <w:szCs w:val="26"/>
              </w:rPr>
            </w:pPr>
            <w:r w:rsidRPr="00DC7763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69B7" w14:textId="77777777" w:rsidR="00DC7763" w:rsidRPr="00DC7763" w:rsidRDefault="00DC7763" w:rsidP="00DC776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C7763">
              <w:rPr>
                <w:rFonts w:ascii="Calibri" w:hAnsi="Calibri" w:cs="Calibri"/>
                <w:sz w:val="26"/>
                <w:szCs w:val="26"/>
              </w:rPr>
              <w:t>181 355,66 Kč</w:t>
            </w:r>
          </w:p>
        </w:tc>
      </w:tr>
      <w:tr w:rsidR="00DC7763" w:rsidRPr="00DC7763" w14:paraId="0CF57FEC" w14:textId="77777777" w:rsidTr="00DC7763">
        <w:trPr>
          <w:trHeight w:val="315"/>
        </w:trPr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688C" w14:textId="77777777" w:rsidR="00DC7763" w:rsidRPr="00DC7763" w:rsidRDefault="00DC7763" w:rsidP="00DC7763">
            <w:pPr>
              <w:rPr>
                <w:rFonts w:ascii="Calibri" w:hAnsi="Calibri" w:cs="Calibri"/>
                <w:sz w:val="26"/>
                <w:szCs w:val="26"/>
              </w:rPr>
            </w:pPr>
            <w:r w:rsidRPr="00DC7763">
              <w:rPr>
                <w:rFonts w:ascii="Calibri" w:hAnsi="Calibri" w:cs="Calibri"/>
                <w:sz w:val="26"/>
                <w:szCs w:val="26"/>
              </w:rPr>
              <w:t>Antidekubitní matrace DOMUS 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78D0" w14:textId="77777777" w:rsidR="00DC7763" w:rsidRPr="00DC7763" w:rsidRDefault="00DC7763" w:rsidP="00DC776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C7763">
              <w:rPr>
                <w:rFonts w:ascii="Calibri" w:hAnsi="Calibri" w:cs="Calibri"/>
                <w:sz w:val="26"/>
                <w:szCs w:val="26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6EA6" w14:textId="77777777" w:rsidR="00DC7763" w:rsidRPr="00DC7763" w:rsidRDefault="00DC7763" w:rsidP="00DC7763">
            <w:pPr>
              <w:rPr>
                <w:rFonts w:ascii="Calibri" w:hAnsi="Calibri" w:cs="Calibri"/>
                <w:sz w:val="26"/>
                <w:szCs w:val="26"/>
              </w:rPr>
            </w:pPr>
            <w:r w:rsidRPr="00DC7763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B1CA" w14:textId="77777777" w:rsidR="00DC7763" w:rsidRPr="00DC7763" w:rsidRDefault="00DC7763" w:rsidP="00DC776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C7763">
              <w:rPr>
                <w:rFonts w:ascii="Calibri" w:hAnsi="Calibri" w:cs="Calibri"/>
                <w:sz w:val="26"/>
                <w:szCs w:val="26"/>
              </w:rPr>
              <w:t>21 611,30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5C43" w14:textId="77777777" w:rsidR="00DC7763" w:rsidRPr="00DC7763" w:rsidRDefault="00DC7763" w:rsidP="00DC7763">
            <w:pPr>
              <w:rPr>
                <w:rFonts w:ascii="Calibri" w:hAnsi="Calibri" w:cs="Calibri"/>
                <w:sz w:val="26"/>
                <w:szCs w:val="26"/>
              </w:rPr>
            </w:pPr>
            <w:r w:rsidRPr="00DC7763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53ED" w14:textId="77777777" w:rsidR="00DC7763" w:rsidRPr="00DC7763" w:rsidRDefault="00DC7763" w:rsidP="00DC776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C7763">
              <w:rPr>
                <w:rFonts w:ascii="Calibri" w:hAnsi="Calibri" w:cs="Calibri"/>
                <w:sz w:val="26"/>
                <w:szCs w:val="26"/>
              </w:rPr>
              <w:t>64 833,90 Kč</w:t>
            </w:r>
          </w:p>
        </w:tc>
      </w:tr>
      <w:tr w:rsidR="00DC7763" w:rsidRPr="00DC7763" w14:paraId="70FFE33F" w14:textId="77777777" w:rsidTr="00DC7763">
        <w:trPr>
          <w:trHeight w:val="315"/>
        </w:trPr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2586" w14:textId="77777777" w:rsidR="00DC7763" w:rsidRPr="00DC7763" w:rsidRDefault="00DC7763" w:rsidP="00DC776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66A3" w14:textId="77777777" w:rsidR="00DC7763" w:rsidRPr="00DC7763" w:rsidRDefault="00DC7763" w:rsidP="00DC776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56B3" w14:textId="77777777" w:rsidR="00DC7763" w:rsidRPr="00DC7763" w:rsidRDefault="00DC7763" w:rsidP="00DC776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08E9" w14:textId="77777777" w:rsidR="00DC7763" w:rsidRPr="00DC7763" w:rsidRDefault="00DC7763" w:rsidP="00DC776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C477" w14:textId="77777777" w:rsidR="00DC7763" w:rsidRPr="00DC7763" w:rsidRDefault="00DC7763" w:rsidP="00DC776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B957" w14:textId="77777777" w:rsidR="00DC7763" w:rsidRPr="00DC7763" w:rsidRDefault="00DC7763" w:rsidP="00DC776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DC7763" w:rsidRPr="00DC7763" w14:paraId="0BC386A6" w14:textId="77777777" w:rsidTr="00DC7763">
        <w:trPr>
          <w:trHeight w:val="315"/>
        </w:trPr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D1E7" w14:textId="77777777" w:rsidR="00DC7763" w:rsidRPr="00DC7763" w:rsidRDefault="00DC7763" w:rsidP="00DC776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565F" w14:textId="77777777" w:rsidR="00DC7763" w:rsidRPr="00DC7763" w:rsidRDefault="00DC7763" w:rsidP="00DC776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50FB" w14:textId="77777777" w:rsidR="00DC7763" w:rsidRPr="00DC7763" w:rsidRDefault="00DC7763" w:rsidP="00DC776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782F" w14:textId="77777777" w:rsidR="00DC7763" w:rsidRPr="00DC7763" w:rsidRDefault="00DC7763" w:rsidP="00DC776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9C75" w14:textId="77777777" w:rsidR="00DC7763" w:rsidRPr="00DC7763" w:rsidRDefault="00DC7763" w:rsidP="00DC776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C7763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183D" w14:textId="77777777" w:rsidR="00DC7763" w:rsidRPr="00DC7763" w:rsidRDefault="00DC7763" w:rsidP="00DC776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C7763">
              <w:rPr>
                <w:rFonts w:ascii="Calibri" w:hAnsi="Calibri" w:cs="Calibri"/>
                <w:sz w:val="26"/>
                <w:szCs w:val="26"/>
              </w:rPr>
              <w:t>246 189,56 Kč</w:t>
            </w:r>
          </w:p>
        </w:tc>
      </w:tr>
      <w:tr w:rsidR="00DC7763" w:rsidRPr="00DC7763" w14:paraId="67753414" w14:textId="77777777" w:rsidTr="00DC7763">
        <w:trPr>
          <w:trHeight w:val="315"/>
        </w:trPr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4167" w14:textId="77777777" w:rsidR="00DC7763" w:rsidRPr="00DC7763" w:rsidRDefault="00DC7763" w:rsidP="00DC776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07FA" w14:textId="77777777" w:rsidR="00DC7763" w:rsidRPr="00DC7763" w:rsidRDefault="00DC7763" w:rsidP="00DC776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C973" w14:textId="77777777" w:rsidR="00DC7763" w:rsidRPr="00DC7763" w:rsidRDefault="00DC7763" w:rsidP="00DC776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337E" w14:textId="77777777" w:rsidR="00DC7763" w:rsidRPr="00DC7763" w:rsidRDefault="00DC7763" w:rsidP="00DC7763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4622" w14:textId="77777777" w:rsidR="00DC7763" w:rsidRPr="00DC7763" w:rsidRDefault="00DC7763" w:rsidP="00DC776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C7763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6CA2" w14:textId="77777777" w:rsidR="00DC7763" w:rsidRPr="00DC7763" w:rsidRDefault="00DC7763" w:rsidP="00DC7763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DC7763">
              <w:rPr>
                <w:rFonts w:ascii="Calibri" w:hAnsi="Calibri" w:cs="Calibri"/>
                <w:sz w:val="26"/>
                <w:szCs w:val="26"/>
              </w:rPr>
              <w:t>283 117,99 Kč</w:t>
            </w:r>
          </w:p>
        </w:tc>
      </w:tr>
    </w:tbl>
    <w:p w14:paraId="165BCA12" w14:textId="77777777" w:rsidR="00605DFA" w:rsidRDefault="00605DFA" w:rsidP="002A6A87"/>
    <w:p w14:paraId="5A63D01B" w14:textId="77777777" w:rsidR="00605DFA" w:rsidRDefault="00605DFA" w:rsidP="002A6A87"/>
    <w:p w14:paraId="42338528" w14:textId="77777777" w:rsidR="00605DFA" w:rsidRDefault="00605DFA" w:rsidP="002A6A87"/>
    <w:p w14:paraId="4D883835" w14:textId="77777777" w:rsidR="00DC7763" w:rsidRDefault="00DC7763" w:rsidP="002A6A87"/>
    <w:p w14:paraId="7DE11993" w14:textId="77777777" w:rsidR="00DC7763" w:rsidRDefault="00DC7763" w:rsidP="002A6A87"/>
    <w:p w14:paraId="3F9F11D1" w14:textId="77777777" w:rsidR="002A6A87" w:rsidRPr="008323B4" w:rsidRDefault="002A6A87" w:rsidP="002A6A87">
      <w:r w:rsidRPr="008323B4">
        <w:t>Platba převodem na účet.</w:t>
      </w:r>
    </w:p>
    <w:p w14:paraId="547B4AAD" w14:textId="77777777" w:rsidR="002A6A87" w:rsidRPr="008323B4" w:rsidRDefault="002A6A87" w:rsidP="002A6A87"/>
    <w:p w14:paraId="18ECC131" w14:textId="77777777" w:rsidR="002A6A87" w:rsidRPr="008323B4" w:rsidRDefault="002A6A87" w:rsidP="002A6A87"/>
    <w:p w14:paraId="4DBC2F52" w14:textId="77777777" w:rsidR="002A6A87" w:rsidRDefault="002A6A87" w:rsidP="002A6A87"/>
    <w:p w14:paraId="4770314F" w14:textId="77777777" w:rsidR="002A6A87" w:rsidRDefault="002A6A87" w:rsidP="002A6A87"/>
    <w:p w14:paraId="36207958" w14:textId="77777777" w:rsidR="002A6A87" w:rsidRDefault="002A6A87" w:rsidP="002A6A87"/>
    <w:p w14:paraId="16DBF00D" w14:textId="77777777" w:rsidR="002A6A87" w:rsidRDefault="002A6A87" w:rsidP="002A6A87"/>
    <w:p w14:paraId="0E94D65A" w14:textId="77777777" w:rsidR="002A6A87" w:rsidRDefault="002A6A87" w:rsidP="002A6A87"/>
    <w:p w14:paraId="7EEFF3F0" w14:textId="77777777" w:rsidR="002A6A87" w:rsidRDefault="002A6A87" w:rsidP="002A6A87"/>
    <w:p w14:paraId="566E35B2" w14:textId="77777777" w:rsidR="002A6A87" w:rsidRDefault="002A6A87" w:rsidP="002A6A87"/>
    <w:p w14:paraId="5D0EE313" w14:textId="77777777" w:rsidR="002A6A87" w:rsidRDefault="002A6A87" w:rsidP="002A6A87"/>
    <w:p w14:paraId="1F2A41F2" w14:textId="77777777" w:rsidR="00017AFC" w:rsidRDefault="00017AFC" w:rsidP="002A6A87"/>
    <w:p w14:paraId="3330A5ED" w14:textId="77777777" w:rsidR="00B575F7" w:rsidRDefault="00B575F7" w:rsidP="002A6A87"/>
    <w:p w14:paraId="6C5A33BC" w14:textId="77777777" w:rsidR="00605DFA" w:rsidRDefault="00605DFA" w:rsidP="002A6A87"/>
    <w:p w14:paraId="5B7FADCE" w14:textId="77777777" w:rsidR="002A6A87" w:rsidRDefault="002A6A87" w:rsidP="002A6A87"/>
    <w:p w14:paraId="4C3B9113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24396C8E" w14:textId="77777777" w:rsidR="002A6A87" w:rsidRDefault="002A6A87" w:rsidP="002A6A87"/>
    <w:p w14:paraId="4A065795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ECCC" w14:textId="77777777" w:rsidR="00EE4B00" w:rsidRDefault="00EE4B00" w:rsidP="008224D6">
      <w:r>
        <w:separator/>
      </w:r>
    </w:p>
  </w:endnote>
  <w:endnote w:type="continuationSeparator" w:id="0">
    <w:p w14:paraId="3460D6CD" w14:textId="77777777" w:rsidR="00EE4B00" w:rsidRDefault="00EE4B00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9D71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5D63DF9A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62665C27" wp14:editId="0BEA2D39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5B85F1D5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5E07" w14:textId="77777777" w:rsidR="00EE4B00" w:rsidRDefault="00EE4B00" w:rsidP="008224D6">
      <w:r>
        <w:separator/>
      </w:r>
    </w:p>
  </w:footnote>
  <w:footnote w:type="continuationSeparator" w:id="0">
    <w:p w14:paraId="445D183F" w14:textId="77777777" w:rsidR="00EE4B00" w:rsidRDefault="00EE4B00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FDD8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53BF5A5D" wp14:editId="6EFA88F5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570BE0" w14:textId="77777777" w:rsidR="00311FDB" w:rsidRPr="00311FDB" w:rsidRDefault="00012C61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796F8A5C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471BD140" w14:textId="77777777" w:rsidR="008224D6" w:rsidRDefault="008224D6" w:rsidP="00311FDB">
    <w:pPr>
      <w:pStyle w:val="Nadpis3"/>
    </w:pPr>
  </w:p>
  <w:p w14:paraId="11375866" w14:textId="77777777" w:rsidR="00E459D1" w:rsidRDefault="00E459D1" w:rsidP="00E459D1">
    <w:pPr>
      <w:pStyle w:val="Zhlav"/>
      <w:rPr>
        <w:b/>
      </w:rPr>
    </w:pPr>
  </w:p>
  <w:p w14:paraId="1346F3DC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2405F83E" w14:textId="506CD7A4" w:rsidR="00E459D1" w:rsidRDefault="00C20242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C6523C8" wp14:editId="15A0AF2C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458595"/>
              <wp:effectExtent l="0" t="0" r="6350" b="8255"/>
              <wp:wrapTight wrapText="bothSides">
                <wp:wrapPolygon edited="0">
                  <wp:start x="0" y="0"/>
                  <wp:lineTo x="0" y="21722"/>
                  <wp:lineTo x="21650" y="21722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45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D58A25" w14:textId="77777777" w:rsidR="00E459D1" w:rsidRDefault="00DC7763" w:rsidP="00906C32">
                          <w:pPr>
                            <w:rPr>
                              <w:rStyle w:val="box-locationitemtableitemline"/>
                              <w:color w:val="08131F"/>
                            </w:rPr>
                          </w:pPr>
                          <w:r>
                            <w:rPr>
                              <w:rStyle w:val="box-locationitemtableitemline"/>
                              <w:color w:val="08131F"/>
                            </w:rPr>
                            <w:t xml:space="preserve">SORAL </w:t>
                          </w:r>
                          <w:r>
                            <w:rPr>
                              <w:rStyle w:val="box-locationitemtableitemline"/>
                              <w:rFonts w:ascii="Calibri" w:hAnsi="Calibri" w:cs="Calibri"/>
                              <w:color w:val="08131F"/>
                            </w:rPr>
                            <w:t>&amp;</w:t>
                          </w:r>
                          <w:r>
                            <w:rPr>
                              <w:rStyle w:val="box-locationitemtableitemline"/>
                              <w:color w:val="08131F"/>
                            </w:rPr>
                            <w:t xml:space="preserve"> HANZLIK Medical s.r.o.</w:t>
                          </w:r>
                        </w:p>
                        <w:p w14:paraId="68218E3F" w14:textId="77777777" w:rsidR="00282ABE" w:rsidRDefault="00DC7763" w:rsidP="00906C32">
                          <w:pPr>
                            <w:rPr>
                              <w:rStyle w:val="box-locationitemtableitemline"/>
                              <w:color w:val="08131F"/>
                            </w:rPr>
                          </w:pPr>
                          <w:r>
                            <w:rPr>
                              <w:rStyle w:val="box-locationitemtableitemline"/>
                              <w:color w:val="08131F"/>
                            </w:rPr>
                            <w:t>Kettnerova 1940/1</w:t>
                          </w:r>
                        </w:p>
                        <w:p w14:paraId="6A5AFACC" w14:textId="77777777" w:rsidR="00282ABE" w:rsidRDefault="00DC7763" w:rsidP="00906C32">
                          <w:pPr>
                            <w:rPr>
                              <w:rStyle w:val="box-locationitemtableitemline"/>
                              <w:color w:val="08131F"/>
                            </w:rPr>
                          </w:pPr>
                          <w:r>
                            <w:rPr>
                              <w:rStyle w:val="box-locationitemtableitemline"/>
                              <w:color w:val="08131F"/>
                            </w:rPr>
                            <w:t>155  00   Praha 13</w:t>
                          </w:r>
                        </w:p>
                        <w:p w14:paraId="3F54643D" w14:textId="77777777" w:rsidR="00282ABE" w:rsidRDefault="00282ABE" w:rsidP="00906C32">
                          <w:pPr>
                            <w:rPr>
                              <w:rStyle w:val="box-locationitemtableitemline"/>
                              <w:color w:val="08131F"/>
                            </w:rPr>
                          </w:pPr>
                          <w:r>
                            <w:rPr>
                              <w:rStyle w:val="box-locationitemtableitemline"/>
                              <w:color w:val="08131F"/>
                            </w:rPr>
                            <w:t>IČ</w:t>
                          </w:r>
                          <w:r w:rsidR="00DC7763">
                            <w:rPr>
                              <w:rStyle w:val="box-locationitemtableitemline"/>
                              <w:color w:val="08131F"/>
                            </w:rPr>
                            <w:t>O: 05457955</w:t>
                          </w:r>
                        </w:p>
                        <w:p w14:paraId="239642DE" w14:textId="77777777" w:rsidR="00282ABE" w:rsidRDefault="00282ABE" w:rsidP="00906C32">
                          <w:r>
                            <w:rPr>
                              <w:rStyle w:val="box-locationitemtableitemline"/>
                              <w:color w:val="08131F"/>
                            </w:rPr>
                            <w:t>E-mail:</w:t>
                          </w:r>
                          <w:r w:rsidRPr="00282ABE">
                            <w:rPr>
                              <w:rStyle w:val="box-locationitemtableitemline"/>
                            </w:rPr>
                            <w:t xml:space="preserve"> </w:t>
                          </w:r>
                          <w:hyperlink r:id="rId2" w:history="1">
                            <w:r w:rsidR="00DC7763" w:rsidRPr="003D718D">
                              <w:rPr>
                                <w:rStyle w:val="Hypertextovodkaz"/>
                                <w:shd w:val="clear" w:color="auto" w:fill="FFFFFF"/>
                              </w:rPr>
                              <w:t>Info@soralhanzlik.eu</w:t>
                            </w:r>
                          </w:hyperlink>
                        </w:p>
                        <w:p w14:paraId="568FF5CB" w14:textId="77777777" w:rsidR="00282ABE" w:rsidRDefault="00282ABE" w:rsidP="00906C32">
                          <w:r>
                            <w:t xml:space="preserve">Tel.: </w:t>
                          </w:r>
                          <w:r w:rsidR="00DC7763">
                            <w:t>251 611 915, 605 283 516</w:t>
                          </w:r>
                        </w:p>
                        <w:p w14:paraId="6BD560F5" w14:textId="77777777" w:rsidR="00DC7763" w:rsidRPr="00906C32" w:rsidRDefault="00DC7763" w:rsidP="00906C32">
                          <w:r>
                            <w:t>Číslo účtu: 180048/5500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6523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14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" o:allowincell="f" strokecolor="white">
              <v:textbox>
                <w:txbxContent>
                  <w:p w14:paraId="31D58A25" w14:textId="77777777" w:rsidR="00E459D1" w:rsidRDefault="00DC7763" w:rsidP="00906C32">
                    <w:pPr>
                      <w:rPr>
                        <w:rStyle w:val="box-locationitemtableitemline"/>
                        <w:color w:val="08131F"/>
                      </w:rPr>
                    </w:pPr>
                    <w:r>
                      <w:rPr>
                        <w:rStyle w:val="box-locationitemtableitemline"/>
                        <w:color w:val="08131F"/>
                      </w:rPr>
                      <w:t xml:space="preserve">SORAL </w:t>
                    </w:r>
                    <w:r>
                      <w:rPr>
                        <w:rStyle w:val="box-locationitemtableitemline"/>
                        <w:rFonts w:ascii="Calibri" w:hAnsi="Calibri" w:cs="Calibri"/>
                        <w:color w:val="08131F"/>
                      </w:rPr>
                      <w:t>&amp;</w:t>
                    </w:r>
                    <w:r>
                      <w:rPr>
                        <w:rStyle w:val="box-locationitemtableitemline"/>
                        <w:color w:val="08131F"/>
                      </w:rPr>
                      <w:t xml:space="preserve"> HANZLIK Medical s.r.o.</w:t>
                    </w:r>
                  </w:p>
                  <w:p w14:paraId="68218E3F" w14:textId="77777777" w:rsidR="00282ABE" w:rsidRDefault="00DC7763" w:rsidP="00906C32">
                    <w:pPr>
                      <w:rPr>
                        <w:rStyle w:val="box-locationitemtableitemline"/>
                        <w:color w:val="08131F"/>
                      </w:rPr>
                    </w:pPr>
                    <w:r>
                      <w:rPr>
                        <w:rStyle w:val="box-locationitemtableitemline"/>
                        <w:color w:val="08131F"/>
                      </w:rPr>
                      <w:t>Kettnerova 1940/1</w:t>
                    </w:r>
                  </w:p>
                  <w:p w14:paraId="6A5AFACC" w14:textId="77777777" w:rsidR="00282ABE" w:rsidRDefault="00DC7763" w:rsidP="00906C32">
                    <w:pPr>
                      <w:rPr>
                        <w:rStyle w:val="box-locationitemtableitemline"/>
                        <w:color w:val="08131F"/>
                      </w:rPr>
                    </w:pPr>
                    <w:r>
                      <w:rPr>
                        <w:rStyle w:val="box-locationitemtableitemline"/>
                        <w:color w:val="08131F"/>
                      </w:rPr>
                      <w:t>155  00   Praha 13</w:t>
                    </w:r>
                  </w:p>
                  <w:p w14:paraId="3F54643D" w14:textId="77777777" w:rsidR="00282ABE" w:rsidRDefault="00282ABE" w:rsidP="00906C32">
                    <w:pPr>
                      <w:rPr>
                        <w:rStyle w:val="box-locationitemtableitemline"/>
                        <w:color w:val="08131F"/>
                      </w:rPr>
                    </w:pPr>
                    <w:r>
                      <w:rPr>
                        <w:rStyle w:val="box-locationitemtableitemline"/>
                        <w:color w:val="08131F"/>
                      </w:rPr>
                      <w:t>IČ</w:t>
                    </w:r>
                    <w:r w:rsidR="00DC7763">
                      <w:rPr>
                        <w:rStyle w:val="box-locationitemtableitemline"/>
                        <w:color w:val="08131F"/>
                      </w:rPr>
                      <w:t>O: 05457955</w:t>
                    </w:r>
                  </w:p>
                  <w:p w14:paraId="239642DE" w14:textId="77777777" w:rsidR="00282ABE" w:rsidRDefault="00282ABE" w:rsidP="00906C32">
                    <w:r>
                      <w:rPr>
                        <w:rStyle w:val="box-locationitemtableitemline"/>
                        <w:color w:val="08131F"/>
                      </w:rPr>
                      <w:t>E-mail:</w:t>
                    </w:r>
                    <w:r w:rsidRPr="00282ABE">
                      <w:rPr>
                        <w:rStyle w:val="box-locationitemtableitemline"/>
                      </w:rPr>
                      <w:t xml:space="preserve"> </w:t>
                    </w:r>
                    <w:hyperlink r:id="rId3" w:history="1">
                      <w:r w:rsidR="00DC7763" w:rsidRPr="003D718D">
                        <w:rPr>
                          <w:rStyle w:val="Hypertextovodkaz"/>
                          <w:shd w:val="clear" w:color="auto" w:fill="FFFFFF"/>
                        </w:rPr>
                        <w:t>Info@soralhanzlik.eu</w:t>
                      </w:r>
                    </w:hyperlink>
                  </w:p>
                  <w:p w14:paraId="568FF5CB" w14:textId="77777777" w:rsidR="00282ABE" w:rsidRDefault="00282ABE" w:rsidP="00906C32">
                    <w:r>
                      <w:t xml:space="preserve">Tel.: </w:t>
                    </w:r>
                    <w:r w:rsidR="00DC7763">
                      <w:t>251 611 915, 605 283 516</w:t>
                    </w:r>
                  </w:p>
                  <w:p w14:paraId="6BD560F5" w14:textId="77777777" w:rsidR="00DC7763" w:rsidRPr="00906C32" w:rsidRDefault="00DC7763" w:rsidP="00906C32">
                    <w:r>
                      <w:t>Číslo účtu: 180048/5500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1A5E09" wp14:editId="19304349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15050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F12D3B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0511EB3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3137F3C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E050233" w14:textId="77777777" w:rsidR="00E459D1" w:rsidRDefault="00F20F78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 Magdaléna Králová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213263D4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252C74E3" w14:textId="77777777" w:rsidR="00E459D1" w:rsidRDefault="00F20F78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kralova</w:t>
                          </w:r>
                          <w:r w:rsidR="00A16D0C">
                            <w:rPr>
                              <w:sz w:val="20"/>
                            </w:rPr>
                            <w:t>@domovslunovrat.cz</w:t>
                          </w:r>
                        </w:p>
                        <w:p w14:paraId="358CFD23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CD7E4EE" w14:textId="77777777" w:rsidR="00E459D1" w:rsidRPr="00A16D0C" w:rsidRDefault="00EE1F83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20</w:t>
                          </w:r>
                          <w:r w:rsidR="00605DFA">
                            <w:rPr>
                              <w:sz w:val="20"/>
                            </w:rPr>
                            <w:t>.12</w:t>
                          </w:r>
                          <w:r w:rsidR="00517AD4">
                            <w:rPr>
                              <w:sz w:val="20"/>
                            </w:rPr>
                            <w:t>.2022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A5E09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2E215050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F12D3B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0511EB3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3137F3C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E050233" w14:textId="77777777" w:rsidR="00E459D1" w:rsidRDefault="00F20F78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 Magdaléna Králová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213263D4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252C74E3" w14:textId="77777777" w:rsidR="00E459D1" w:rsidRDefault="00F20F78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kralova</w:t>
                    </w:r>
                    <w:r w:rsidR="00A16D0C">
                      <w:rPr>
                        <w:sz w:val="20"/>
                      </w:rPr>
                      <w:t>@domovslunovrat.cz</w:t>
                    </w:r>
                  </w:p>
                  <w:p w14:paraId="358CFD23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7CD7E4EE" w14:textId="77777777" w:rsidR="00E459D1" w:rsidRPr="00A16D0C" w:rsidRDefault="00EE1F83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</w:t>
                    </w:r>
                    <w:r w:rsidR="00605DFA">
                      <w:rPr>
                        <w:sz w:val="20"/>
                      </w:rPr>
                      <w:t>.12</w:t>
                    </w:r>
                    <w:r w:rsidR="00517AD4">
                      <w:rPr>
                        <w:sz w:val="20"/>
                      </w:rPr>
                      <w:t>.2022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19669D1" wp14:editId="0A446E1C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73992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0BC685E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5A0C622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281DA36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14131D6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3C5B067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0B135F6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0140461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19CDBF5E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053338EB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9669D1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3673992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0BC685E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5A0C622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281DA36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14131D6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3C5B0674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0B135F6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01404618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19CDBF5E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053338EB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14113AA4" w14:textId="77777777" w:rsidR="00E459D1" w:rsidRDefault="00E459D1" w:rsidP="00E459D1">
    <w:pPr>
      <w:pStyle w:val="Zhlav"/>
      <w:rPr>
        <w:b/>
      </w:rPr>
    </w:pPr>
  </w:p>
  <w:p w14:paraId="7403706E" w14:textId="77777777" w:rsidR="00E459D1" w:rsidRDefault="00E459D1" w:rsidP="00E459D1">
    <w:pPr>
      <w:pStyle w:val="Zhlav"/>
      <w:rPr>
        <w:b/>
      </w:rPr>
    </w:pPr>
  </w:p>
  <w:p w14:paraId="42FD1769" w14:textId="77777777" w:rsidR="00E459D1" w:rsidRDefault="00E459D1" w:rsidP="00E459D1">
    <w:pPr>
      <w:pStyle w:val="Zhlav"/>
      <w:rPr>
        <w:b/>
      </w:rPr>
    </w:pPr>
  </w:p>
  <w:p w14:paraId="0277DCE8" w14:textId="77777777" w:rsidR="00E459D1" w:rsidRDefault="00E459D1" w:rsidP="00E459D1">
    <w:pPr>
      <w:pStyle w:val="Zhlav"/>
      <w:rPr>
        <w:b/>
      </w:rPr>
    </w:pPr>
  </w:p>
  <w:p w14:paraId="4B6267E1" w14:textId="77777777" w:rsidR="00E459D1" w:rsidRDefault="00E459D1" w:rsidP="00E459D1">
    <w:pPr>
      <w:pStyle w:val="Zhlav"/>
      <w:rPr>
        <w:b/>
      </w:rPr>
    </w:pPr>
  </w:p>
  <w:p w14:paraId="1937F40A" w14:textId="77777777" w:rsidR="00E459D1" w:rsidRDefault="00E459D1" w:rsidP="00E459D1">
    <w:pPr>
      <w:pStyle w:val="Zhlav"/>
      <w:rPr>
        <w:b/>
      </w:rPr>
    </w:pPr>
  </w:p>
  <w:p w14:paraId="1299F130" w14:textId="77777777" w:rsidR="00E459D1" w:rsidRDefault="00E459D1" w:rsidP="00E459D1">
    <w:pPr>
      <w:pStyle w:val="Zhlav"/>
      <w:rPr>
        <w:b/>
      </w:rPr>
    </w:pPr>
  </w:p>
  <w:p w14:paraId="36C671D7" w14:textId="77777777" w:rsidR="00E459D1" w:rsidRDefault="00E459D1" w:rsidP="00E459D1">
    <w:pPr>
      <w:pStyle w:val="Zhlav"/>
      <w:rPr>
        <w:b/>
      </w:rPr>
    </w:pPr>
  </w:p>
  <w:p w14:paraId="760A0FCE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7B0D55B5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139B"/>
    <w:rsid w:val="00012C61"/>
    <w:rsid w:val="00017AFC"/>
    <w:rsid w:val="00030D7A"/>
    <w:rsid w:val="00070BB4"/>
    <w:rsid w:val="00090BB4"/>
    <w:rsid w:val="000A38C5"/>
    <w:rsid w:val="00110054"/>
    <w:rsid w:val="0017179B"/>
    <w:rsid w:val="00175562"/>
    <w:rsid w:val="00180DF7"/>
    <w:rsid w:val="00194D66"/>
    <w:rsid w:val="00196B3C"/>
    <w:rsid w:val="001975D9"/>
    <w:rsid w:val="001A50FC"/>
    <w:rsid w:val="00200047"/>
    <w:rsid w:val="00201170"/>
    <w:rsid w:val="0026393B"/>
    <w:rsid w:val="00282ABE"/>
    <w:rsid w:val="00282CDA"/>
    <w:rsid w:val="002A6A87"/>
    <w:rsid w:val="003072A1"/>
    <w:rsid w:val="00311FDB"/>
    <w:rsid w:val="00321EE0"/>
    <w:rsid w:val="00351040"/>
    <w:rsid w:val="003738F5"/>
    <w:rsid w:val="00375DC4"/>
    <w:rsid w:val="00376884"/>
    <w:rsid w:val="00396AD5"/>
    <w:rsid w:val="0041479A"/>
    <w:rsid w:val="0045138C"/>
    <w:rsid w:val="004B0167"/>
    <w:rsid w:val="004E4BC8"/>
    <w:rsid w:val="00517AD4"/>
    <w:rsid w:val="005419D6"/>
    <w:rsid w:val="00574613"/>
    <w:rsid w:val="0057746B"/>
    <w:rsid w:val="00605DFA"/>
    <w:rsid w:val="007667B9"/>
    <w:rsid w:val="00792175"/>
    <w:rsid w:val="007B72D3"/>
    <w:rsid w:val="0081217C"/>
    <w:rsid w:val="008224D6"/>
    <w:rsid w:val="008520E3"/>
    <w:rsid w:val="00866AC0"/>
    <w:rsid w:val="008728E9"/>
    <w:rsid w:val="00887CB8"/>
    <w:rsid w:val="00891626"/>
    <w:rsid w:val="008B0091"/>
    <w:rsid w:val="008E5CDC"/>
    <w:rsid w:val="00906C32"/>
    <w:rsid w:val="00926671"/>
    <w:rsid w:val="00942F0A"/>
    <w:rsid w:val="009704DD"/>
    <w:rsid w:val="00A00C5E"/>
    <w:rsid w:val="00A120A7"/>
    <w:rsid w:val="00A16D0C"/>
    <w:rsid w:val="00A40A85"/>
    <w:rsid w:val="00AB4060"/>
    <w:rsid w:val="00AC09FF"/>
    <w:rsid w:val="00AE3228"/>
    <w:rsid w:val="00B02ADD"/>
    <w:rsid w:val="00B1332A"/>
    <w:rsid w:val="00B512A4"/>
    <w:rsid w:val="00B575F7"/>
    <w:rsid w:val="00B65210"/>
    <w:rsid w:val="00BA465B"/>
    <w:rsid w:val="00BF29C2"/>
    <w:rsid w:val="00C17495"/>
    <w:rsid w:val="00C20242"/>
    <w:rsid w:val="00C26A6F"/>
    <w:rsid w:val="00C30AE0"/>
    <w:rsid w:val="00C95F2A"/>
    <w:rsid w:val="00CA56BD"/>
    <w:rsid w:val="00CD182A"/>
    <w:rsid w:val="00D2084C"/>
    <w:rsid w:val="00D431F3"/>
    <w:rsid w:val="00D57495"/>
    <w:rsid w:val="00DA5CB8"/>
    <w:rsid w:val="00DC6018"/>
    <w:rsid w:val="00DC7763"/>
    <w:rsid w:val="00DD17C9"/>
    <w:rsid w:val="00DE1C65"/>
    <w:rsid w:val="00E33AC5"/>
    <w:rsid w:val="00E459D1"/>
    <w:rsid w:val="00EE1F83"/>
    <w:rsid w:val="00EE4B00"/>
    <w:rsid w:val="00EF1286"/>
    <w:rsid w:val="00F20F78"/>
    <w:rsid w:val="00F26B85"/>
    <w:rsid w:val="00F679A5"/>
    <w:rsid w:val="00F812E3"/>
    <w:rsid w:val="00FA2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C2CED"/>
  <w15:docId w15:val="{1D6D01B3-061C-476A-B15E-80898E47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F20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oralhanzlik.eu" TargetMode="External"/><Relationship Id="rId2" Type="http://schemas.openxmlformats.org/officeDocument/2006/relationships/hyperlink" Target="mailto:Info@soralhanzlik.eu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2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2022-12-21T11:30:00Z</cp:lastPrinted>
  <dcterms:created xsi:type="dcterms:W3CDTF">2023-01-18T12:53:00Z</dcterms:created>
  <dcterms:modified xsi:type="dcterms:W3CDTF">2023-01-18T12:53:00Z</dcterms:modified>
</cp:coreProperties>
</file>