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B7B8" w14:textId="77777777" w:rsidR="000946A8" w:rsidRDefault="00000000">
      <w:pPr>
        <w:spacing w:after="440" w:line="259" w:lineRule="auto"/>
        <w:ind w:left="-204" w:right="-7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EEC791" wp14:editId="526ACAFC">
                <wp:extent cx="6454998" cy="910657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0E19F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635D9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72A4E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EFDDE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E247F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5F594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598B6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5850C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C8713" w14:textId="77777777" w:rsidR="000946A8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EC791" id="Group 84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300E19F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8B635D9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6E72A4E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16EFDDE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62E247F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9B5F594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77598B6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F05850C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1C8713" w14:textId="77777777" w:rsidR="000946A8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946A8" w14:paraId="4507F00A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BC61" w14:textId="77777777" w:rsidR="000946A8" w:rsidRDefault="00000000">
            <w:pPr>
              <w:spacing w:after="739" w:line="259" w:lineRule="auto"/>
              <w:ind w:left="0" w:right="0" w:firstLine="0"/>
            </w:pPr>
            <w:r>
              <w:t>SOKOFLOK s.r.o.</w:t>
            </w:r>
          </w:p>
          <w:p w14:paraId="521C97FD" w14:textId="77777777" w:rsidR="000946A8" w:rsidRDefault="00000000">
            <w:pPr>
              <w:spacing w:after="70" w:line="259" w:lineRule="auto"/>
              <w:ind w:left="0" w:right="0" w:firstLine="0"/>
            </w:pPr>
            <w:r>
              <w:t>Tovární 1362</w:t>
            </w:r>
          </w:p>
          <w:p w14:paraId="2DFFAFCC" w14:textId="77777777" w:rsidR="000946A8" w:rsidRDefault="00000000">
            <w:pPr>
              <w:tabs>
                <w:tab w:val="center" w:pos="1262"/>
              </w:tabs>
              <w:spacing w:after="0" w:line="259" w:lineRule="auto"/>
              <w:ind w:left="0" w:right="0" w:firstLine="0"/>
            </w:pPr>
            <w:r>
              <w:t>35601</w:t>
            </w:r>
            <w:r>
              <w:tab/>
              <w:t>Sokolov</w:t>
            </w:r>
          </w:p>
        </w:tc>
      </w:tr>
    </w:tbl>
    <w:p w14:paraId="5C907BAF" w14:textId="77777777" w:rsidR="000946A8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20230235</w:t>
      </w:r>
    </w:p>
    <w:tbl>
      <w:tblPr>
        <w:tblStyle w:val="TableGrid"/>
        <w:tblpPr w:vertAnchor="page" w:horzAnchor="margin" w:tblpXSpec="center" w:tblpY="1477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195F0A" w14:paraId="0962A19B" w14:textId="77777777" w:rsidTr="00195F0A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DAD9232" w14:textId="77777777" w:rsidR="00195F0A" w:rsidRDefault="00195F0A" w:rsidP="00195F0A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6CE74C7" w14:textId="77777777" w:rsidR="00195F0A" w:rsidRDefault="00195F0A" w:rsidP="00195F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AA23378" w14:textId="77777777" w:rsidR="00195F0A" w:rsidRDefault="00000000">
      <w:pPr>
        <w:spacing w:line="321" w:lineRule="auto"/>
        <w:ind w:left="-3" w:right="0"/>
      </w:pPr>
      <w:r>
        <w:t xml:space="preserve">Datum vystavení dokladu: 30.11.2022 </w:t>
      </w:r>
    </w:p>
    <w:p w14:paraId="2DE5D06D" w14:textId="27DE6A56" w:rsidR="000946A8" w:rsidRDefault="00000000">
      <w:pPr>
        <w:spacing w:line="321" w:lineRule="auto"/>
        <w:ind w:left="-3" w:right="0"/>
      </w:pPr>
      <w:r>
        <w:t>Dodací lhůta:</w:t>
      </w:r>
    </w:p>
    <w:p w14:paraId="53DDFF3D" w14:textId="5B9D4E58" w:rsidR="000946A8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946A8" w14:paraId="6049554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95A8A5" w14:textId="77777777" w:rsidR="000946A8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3673817B" w14:textId="77777777" w:rsidR="000946A8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83B26BA" w14:textId="77777777" w:rsidR="000946A8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946A8" w14:paraId="12845101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598F55" w14:textId="77777777" w:rsidR="000946A8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AA77" w14:textId="77777777" w:rsidR="000946A8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ČOV </w:t>
            </w:r>
            <w:proofErr w:type="gramStart"/>
            <w:r>
              <w:rPr>
                <w:sz w:val="21"/>
              </w:rPr>
              <w:t>Břeclav - technolog</w:t>
            </w:r>
            <w:proofErr w:type="gramEnd"/>
          </w:p>
        </w:tc>
      </w:tr>
      <w:tr w:rsidR="000946A8" w14:paraId="000094CF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488F" w14:textId="77777777" w:rsidR="000946A8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80 000,00</w:t>
            </w:r>
          </w:p>
        </w:tc>
      </w:tr>
    </w:tbl>
    <w:p w14:paraId="31596A3E" w14:textId="77777777" w:rsidR="000946A8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E4DAA56" w14:textId="77777777" w:rsidR="000946A8" w:rsidRDefault="00000000">
      <w:pPr>
        <w:spacing w:after="533"/>
        <w:ind w:left="-9" w:right="0" w:firstLine="562"/>
      </w:pPr>
      <w:r>
        <w:t xml:space="preserve">Objednáváme u </w:t>
      </w:r>
      <w:proofErr w:type="gramStart"/>
      <w:r>
        <w:t>Vás  na</w:t>
      </w:r>
      <w:proofErr w:type="gramEnd"/>
      <w:r>
        <w:t xml:space="preserve"> základě cenové nabídky  ze dne 8.11.2022  a po provozním odzkoušení dodání rozpouštěcího zařízení DOSATRON pro přípravu emulzního flokulantu.  </w:t>
      </w:r>
    </w:p>
    <w:p w14:paraId="148C7664" w14:textId="3D6A817B" w:rsidR="000946A8" w:rsidRDefault="00000000">
      <w:pPr>
        <w:spacing w:after="805"/>
        <w:ind w:left="-9" w:right="0" w:firstLine="562"/>
      </w:pPr>
      <w:r>
        <w:t xml:space="preserve">K převzetí je pověřen p. </w:t>
      </w:r>
      <w:r w:rsidR="00195F0A">
        <w:t xml:space="preserve">              </w:t>
      </w:r>
      <w:r>
        <w:t xml:space="preserve">tel. č. </w:t>
      </w:r>
      <w:r w:rsidR="00195F0A">
        <w:t xml:space="preserve">                       </w:t>
      </w:r>
      <w:proofErr w:type="gramStart"/>
      <w:r w:rsidR="00195F0A">
        <w:t xml:space="preserve">  </w:t>
      </w:r>
      <w:r>
        <w:t>,</w:t>
      </w:r>
      <w:proofErr w:type="gramEnd"/>
      <w:r>
        <w:t xml:space="preserve"> který bude uveden a podepsán na předávacím protokolu nebo dodacím listu.</w:t>
      </w:r>
    </w:p>
    <w:p w14:paraId="6BA6A94D" w14:textId="77777777" w:rsidR="000946A8" w:rsidRDefault="00000000">
      <w:pPr>
        <w:spacing w:after="4431"/>
        <w:ind w:left="-3" w:right="0"/>
      </w:pPr>
      <w:r>
        <w:t xml:space="preserve">Pozn.: Tato objednávka bude uveřejněna v registru smluv </w:t>
      </w:r>
    </w:p>
    <w:p w14:paraId="73B9DA0B" w14:textId="77777777" w:rsidR="000946A8" w:rsidRDefault="00000000">
      <w:pPr>
        <w:spacing w:after="0" w:line="259" w:lineRule="auto"/>
        <w:ind w:left="-219" w:right="-7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FA000F" wp14:editId="42E12979">
                <wp:extent cx="6474048" cy="4826"/>
                <wp:effectExtent l="0" t="0" r="0" b="0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946A8">
      <w:pgSz w:w="11906" w:h="16838"/>
      <w:pgMar w:top="239" w:right="164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A8"/>
    <w:rsid w:val="000946A8"/>
    <w:rsid w:val="001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B957"/>
  <w15:docId w15:val="{E72F09DD-3EC0-419D-9B9F-7712F476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76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2023-01-18T11:41:00Z</dcterms:created>
  <dcterms:modified xsi:type="dcterms:W3CDTF">2023-01-18T11:41:00Z</dcterms:modified>
</cp:coreProperties>
</file>