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1CA9" w14:textId="27DE9B98" w:rsidR="004A02F7" w:rsidRPr="009F5D08" w:rsidRDefault="004A02F7" w:rsidP="00273F8D">
      <w:pPr>
        <w:tabs>
          <w:tab w:val="left" w:pos="1418"/>
        </w:tabs>
        <w:spacing w:before="600"/>
        <w:rPr>
          <w:rFonts w:cs="Segoe UI"/>
        </w:rPr>
      </w:pPr>
      <w:r w:rsidRPr="009F5D08">
        <w:rPr>
          <w:rFonts w:cs="Segoe UI"/>
        </w:rPr>
        <w:t>Č. smlouvy:</w:t>
      </w:r>
      <w:r w:rsidRPr="009F5D08">
        <w:rPr>
          <w:rFonts w:cs="Segoe UI"/>
        </w:rPr>
        <w:tab/>
      </w:r>
      <w:r w:rsidR="00265EB9" w:rsidRPr="009F5D08">
        <w:rPr>
          <w:rFonts w:cs="Segoe UI"/>
        </w:rPr>
        <w:t>119/2021</w:t>
      </w:r>
    </w:p>
    <w:p w14:paraId="37A3743F" w14:textId="2D4FA25B" w:rsidR="00B727F2" w:rsidRPr="009F5D08" w:rsidRDefault="00265EB9" w:rsidP="00F02675">
      <w:pPr>
        <w:pStyle w:val="Nzev"/>
        <w:rPr>
          <w:rFonts w:cs="Segoe UI"/>
        </w:rPr>
      </w:pPr>
      <w:r w:rsidRPr="009F5D08">
        <w:rPr>
          <w:rFonts w:cs="Segoe UI"/>
        </w:rPr>
        <w:t>Dodatek č. 1 ke Smlouvě o poskytování služby CRIBIS – cenový program CRIBIS Individual</w:t>
      </w:r>
    </w:p>
    <w:p w14:paraId="14AF7253" w14:textId="77777777" w:rsidR="004A02F7" w:rsidRPr="009F5D08" w:rsidRDefault="004A02F7" w:rsidP="004A02F7">
      <w:pPr>
        <w:spacing w:before="360" w:after="120"/>
        <w:rPr>
          <w:rFonts w:cs="Segoe UI"/>
          <w:b/>
          <w:caps/>
        </w:rPr>
      </w:pPr>
      <w:r w:rsidRPr="009F5D08">
        <w:rPr>
          <w:rFonts w:cs="Segoe UI"/>
          <w:b/>
          <w:caps/>
        </w:rPr>
        <w:t>Smluvní strany:</w:t>
      </w:r>
    </w:p>
    <w:p w14:paraId="29C1A109" w14:textId="77777777" w:rsidR="00273F8D" w:rsidRPr="009F5D08" w:rsidRDefault="00273F8D" w:rsidP="00273F8D">
      <w:pPr>
        <w:rPr>
          <w:rFonts w:cs="Segoe UI"/>
          <w:b/>
          <w:iCs/>
        </w:rPr>
      </w:pPr>
      <w:r w:rsidRPr="009F5D08">
        <w:rPr>
          <w:rFonts w:cs="Segoe UI"/>
          <w:b/>
          <w:iCs/>
        </w:rPr>
        <w:t>Státní fond životního prostředí České republiky</w:t>
      </w:r>
    </w:p>
    <w:p w14:paraId="044BA9AB" w14:textId="77777777" w:rsidR="00273F8D" w:rsidRPr="009F5D08" w:rsidRDefault="00273F8D" w:rsidP="00273F8D">
      <w:pPr>
        <w:rPr>
          <w:rFonts w:cs="Segoe UI"/>
          <w:iCs/>
        </w:rPr>
      </w:pPr>
      <w:r w:rsidRPr="009F5D08">
        <w:rPr>
          <w:rFonts w:cs="Segoe UI"/>
          <w:iCs/>
        </w:rPr>
        <w:t>zřízený zákonem č. 388/1991 Sb., o Státním fondu životního prostředí České republiky</w:t>
      </w:r>
    </w:p>
    <w:p w14:paraId="65B8BEF7" w14:textId="77777777" w:rsidR="00273F8D" w:rsidRPr="009F5D08" w:rsidRDefault="00273F8D" w:rsidP="00273F8D">
      <w:pPr>
        <w:rPr>
          <w:rFonts w:cs="Segoe UI"/>
          <w:iCs/>
        </w:rPr>
      </w:pPr>
      <w:r w:rsidRPr="009F5D08">
        <w:rPr>
          <w:rFonts w:cs="Segoe UI"/>
          <w:iCs/>
        </w:rPr>
        <w:t>sídl</w:t>
      </w:r>
      <w:r w:rsidR="006F53EB" w:rsidRPr="009F5D08">
        <w:rPr>
          <w:rFonts w:cs="Segoe UI"/>
          <w:iCs/>
        </w:rPr>
        <w:t>o:</w:t>
      </w:r>
      <w:r w:rsidRPr="009F5D08">
        <w:rPr>
          <w:rFonts w:cs="Segoe UI"/>
          <w:iCs/>
        </w:rPr>
        <w:t xml:space="preserve"> Kaplanova 1931/1, 148 00 Praha 11 – Chodov</w:t>
      </w:r>
    </w:p>
    <w:p w14:paraId="7B82EC42" w14:textId="77777777" w:rsidR="00273F8D" w:rsidRPr="009F5D08" w:rsidRDefault="00273F8D" w:rsidP="00273F8D">
      <w:pPr>
        <w:rPr>
          <w:rFonts w:cs="Segoe UI"/>
          <w:iCs/>
        </w:rPr>
      </w:pPr>
      <w:r w:rsidRPr="009F5D08">
        <w:rPr>
          <w:rFonts w:cs="Segoe UI"/>
          <w:iCs/>
        </w:rPr>
        <w:t>zastoupený: Ing. Petrem Valdmanem, ředitelem Státního fondu životního prostředí ČR</w:t>
      </w:r>
    </w:p>
    <w:p w14:paraId="68AE9AB5" w14:textId="2CEFD183" w:rsidR="002B61C9" w:rsidRPr="009F5D08" w:rsidRDefault="002B61C9" w:rsidP="002B61C9">
      <w:pPr>
        <w:rPr>
          <w:rFonts w:cs="Segoe UI"/>
          <w:iCs/>
        </w:rPr>
      </w:pPr>
      <w:r w:rsidRPr="009F5D08">
        <w:rPr>
          <w:rFonts w:cs="Segoe UI"/>
          <w:iCs/>
        </w:rPr>
        <w:t>IČ</w:t>
      </w:r>
      <w:r w:rsidR="00AE4307">
        <w:rPr>
          <w:rFonts w:cs="Segoe UI"/>
          <w:iCs/>
        </w:rPr>
        <w:t>O</w:t>
      </w:r>
      <w:r w:rsidRPr="009F5D08">
        <w:rPr>
          <w:rFonts w:cs="Segoe UI"/>
          <w:iCs/>
        </w:rPr>
        <w:t>: 00020729</w:t>
      </w:r>
    </w:p>
    <w:p w14:paraId="0D71FFFA" w14:textId="77777777" w:rsidR="002B61C9" w:rsidRPr="009F5D08" w:rsidRDefault="002B61C9" w:rsidP="00273F8D">
      <w:pPr>
        <w:rPr>
          <w:rFonts w:cs="Segoe UI"/>
          <w:iCs/>
        </w:rPr>
      </w:pPr>
      <w:r w:rsidRPr="009F5D08">
        <w:rPr>
          <w:rFonts w:cs="Segoe UI"/>
          <w:iCs/>
        </w:rPr>
        <w:t>DIČ: není plátcem DPH</w:t>
      </w:r>
    </w:p>
    <w:p w14:paraId="6975D4B6" w14:textId="77777777" w:rsidR="00273F8D" w:rsidRPr="009F5D08" w:rsidRDefault="00273F8D" w:rsidP="00273F8D">
      <w:pPr>
        <w:rPr>
          <w:rFonts w:cs="Segoe UI"/>
          <w:iCs/>
        </w:rPr>
      </w:pPr>
      <w:r w:rsidRPr="009F5D08">
        <w:rPr>
          <w:rFonts w:cs="Segoe UI"/>
          <w:iCs/>
        </w:rPr>
        <w:t>korespondenční adresa: Olbrachtova 2006/9, 140 00 Praha 4 – Krč</w:t>
      </w:r>
    </w:p>
    <w:p w14:paraId="686E417A" w14:textId="74E28D5B" w:rsidR="00273F8D" w:rsidRPr="0052765E" w:rsidRDefault="00273F8D" w:rsidP="00273F8D">
      <w:pPr>
        <w:rPr>
          <w:rFonts w:cs="Segoe UI"/>
        </w:rPr>
      </w:pPr>
      <w:r w:rsidRPr="009F5D08">
        <w:rPr>
          <w:rFonts w:cs="Segoe UI"/>
        </w:rPr>
        <w:t xml:space="preserve">bankovní </w:t>
      </w:r>
      <w:r w:rsidRPr="0052765E">
        <w:rPr>
          <w:rFonts w:cs="Segoe UI"/>
        </w:rPr>
        <w:t xml:space="preserve">spojení: </w:t>
      </w:r>
      <w:r w:rsidR="009F065D" w:rsidRPr="00E42516">
        <w:rPr>
          <w:rFonts w:cs="Segoe UI"/>
          <w:highlight w:val="yellow"/>
        </w:rPr>
        <w:t>XXX</w:t>
      </w:r>
      <w:r w:rsidRPr="0052765E">
        <w:rPr>
          <w:rFonts w:cs="Segoe UI"/>
        </w:rPr>
        <w:t xml:space="preserve">, č. účtu: </w:t>
      </w:r>
      <w:r w:rsidR="00E42516" w:rsidRPr="00E42516">
        <w:rPr>
          <w:rFonts w:cs="Segoe UI"/>
          <w:highlight w:val="yellow"/>
        </w:rPr>
        <w:t>XXX</w:t>
      </w:r>
    </w:p>
    <w:p w14:paraId="68D2CCB8" w14:textId="3B00B634" w:rsidR="00273F8D" w:rsidRPr="0052765E" w:rsidRDefault="00273F8D" w:rsidP="00273F8D">
      <w:pPr>
        <w:rPr>
          <w:rFonts w:cs="Segoe UI"/>
          <w:iCs/>
        </w:rPr>
      </w:pPr>
      <w:r w:rsidRPr="0052765E">
        <w:rPr>
          <w:rFonts w:cs="Segoe UI"/>
          <w:iCs/>
        </w:rPr>
        <w:t>kontaktní osoba</w:t>
      </w:r>
      <w:r w:rsidR="002B61C9" w:rsidRPr="0052765E">
        <w:rPr>
          <w:rFonts w:cs="Segoe UI"/>
          <w:iCs/>
        </w:rPr>
        <w:t xml:space="preserve"> pro </w:t>
      </w:r>
      <w:r w:rsidR="006F53EB" w:rsidRPr="0052765E">
        <w:rPr>
          <w:rFonts w:cs="Segoe UI"/>
          <w:iCs/>
        </w:rPr>
        <w:t>účely smlouvy</w:t>
      </w:r>
      <w:r w:rsidRPr="0052765E">
        <w:rPr>
          <w:rFonts w:cs="Segoe UI"/>
          <w:iCs/>
        </w:rPr>
        <w:t xml:space="preserve">: </w:t>
      </w:r>
      <w:r w:rsidR="00E42516" w:rsidRPr="00E42516">
        <w:rPr>
          <w:rFonts w:cs="Segoe UI"/>
          <w:highlight w:val="yellow"/>
        </w:rPr>
        <w:t>XXX</w:t>
      </w:r>
      <w:r w:rsidR="002B61C9" w:rsidRPr="0052765E">
        <w:rPr>
          <w:rFonts w:cs="Segoe UI"/>
          <w:iCs/>
        </w:rPr>
        <w:t>, t</w:t>
      </w:r>
      <w:r w:rsidRPr="0052765E">
        <w:rPr>
          <w:rFonts w:cs="Segoe UI"/>
          <w:iCs/>
        </w:rPr>
        <w:t>el.</w:t>
      </w:r>
      <w:r w:rsidR="002B61C9" w:rsidRPr="0052765E">
        <w:rPr>
          <w:rFonts w:cs="Segoe UI"/>
          <w:iCs/>
        </w:rPr>
        <w:t xml:space="preserve">: </w:t>
      </w:r>
      <w:r w:rsidR="00E42516" w:rsidRPr="00E42516">
        <w:rPr>
          <w:rFonts w:cs="Segoe UI"/>
          <w:highlight w:val="yellow"/>
        </w:rPr>
        <w:t>XXX</w:t>
      </w:r>
      <w:r w:rsidR="002B61C9" w:rsidRPr="0052765E">
        <w:rPr>
          <w:rFonts w:cs="Segoe UI"/>
          <w:iCs/>
        </w:rPr>
        <w:t>,</w:t>
      </w:r>
      <w:r w:rsidRPr="0052765E">
        <w:rPr>
          <w:rFonts w:cs="Segoe UI"/>
          <w:iCs/>
        </w:rPr>
        <w:t xml:space="preserve"> e-mail: </w:t>
      </w:r>
      <w:r w:rsidR="00E42516" w:rsidRPr="00E42516">
        <w:rPr>
          <w:rFonts w:cs="Segoe UI"/>
          <w:highlight w:val="yellow"/>
        </w:rPr>
        <w:t>XXX</w:t>
      </w:r>
    </w:p>
    <w:p w14:paraId="7A04A228" w14:textId="5BAA2451" w:rsidR="00273F8D" w:rsidRPr="0052765E" w:rsidRDefault="00273F8D" w:rsidP="002B61C9">
      <w:pPr>
        <w:spacing w:before="120"/>
        <w:rPr>
          <w:rFonts w:cs="Segoe UI"/>
          <w:i/>
          <w:iCs/>
        </w:rPr>
      </w:pPr>
      <w:r w:rsidRPr="0052765E">
        <w:rPr>
          <w:rFonts w:cs="Segoe UI"/>
          <w:i/>
          <w:iCs/>
        </w:rPr>
        <w:t>(dále jen „</w:t>
      </w:r>
      <w:r w:rsidR="00265EB9" w:rsidRPr="0052765E">
        <w:rPr>
          <w:rFonts w:cs="Segoe UI"/>
          <w:i/>
          <w:iCs/>
        </w:rPr>
        <w:t>Klient</w:t>
      </w:r>
      <w:r w:rsidRPr="0052765E">
        <w:rPr>
          <w:rFonts w:cs="Segoe UI"/>
          <w:i/>
          <w:iCs/>
        </w:rPr>
        <w:t>“)</w:t>
      </w:r>
    </w:p>
    <w:p w14:paraId="1ECDC747" w14:textId="77777777" w:rsidR="00273F8D" w:rsidRPr="0052765E" w:rsidRDefault="00273F8D" w:rsidP="002B61C9">
      <w:pPr>
        <w:rPr>
          <w:rFonts w:cs="Segoe UI"/>
          <w:iCs/>
        </w:rPr>
      </w:pPr>
      <w:r w:rsidRPr="0052765E">
        <w:rPr>
          <w:rFonts w:cs="Segoe UI"/>
          <w:iCs/>
        </w:rPr>
        <w:t xml:space="preserve">na straně </w:t>
      </w:r>
      <w:r w:rsidR="002B61C9" w:rsidRPr="0052765E">
        <w:rPr>
          <w:rFonts w:cs="Segoe UI"/>
          <w:iCs/>
        </w:rPr>
        <w:t>jedné</w:t>
      </w:r>
    </w:p>
    <w:p w14:paraId="5762B440" w14:textId="77777777" w:rsidR="00273F8D" w:rsidRPr="0052765E" w:rsidRDefault="002B61C9" w:rsidP="002B61C9">
      <w:pPr>
        <w:spacing w:before="240" w:after="240"/>
        <w:rPr>
          <w:rFonts w:cs="Segoe UI"/>
        </w:rPr>
      </w:pPr>
      <w:r w:rsidRPr="0052765E">
        <w:rPr>
          <w:rFonts w:cs="Segoe UI"/>
        </w:rPr>
        <w:t>a</w:t>
      </w:r>
    </w:p>
    <w:p w14:paraId="00A9E3B4" w14:textId="217267B8" w:rsidR="004A02F7" w:rsidRPr="0052765E" w:rsidRDefault="00265EB9" w:rsidP="004A02F7">
      <w:pPr>
        <w:rPr>
          <w:rFonts w:cs="Segoe UI"/>
          <w:b/>
          <w:iCs/>
        </w:rPr>
      </w:pPr>
      <w:r w:rsidRPr="0052765E">
        <w:rPr>
          <w:rFonts w:cs="Segoe UI"/>
          <w:b/>
          <w:iCs/>
        </w:rPr>
        <w:t xml:space="preserve">CRIF – Czech </w:t>
      </w:r>
      <w:proofErr w:type="spellStart"/>
      <w:r w:rsidRPr="0052765E">
        <w:rPr>
          <w:rFonts w:cs="Segoe UI"/>
          <w:b/>
          <w:iCs/>
        </w:rPr>
        <w:t>Credit</w:t>
      </w:r>
      <w:proofErr w:type="spellEnd"/>
      <w:r w:rsidRPr="0052765E">
        <w:rPr>
          <w:rFonts w:cs="Segoe UI"/>
          <w:b/>
          <w:iCs/>
        </w:rPr>
        <w:t xml:space="preserve"> </w:t>
      </w:r>
      <w:proofErr w:type="spellStart"/>
      <w:r w:rsidRPr="0052765E">
        <w:rPr>
          <w:rFonts w:cs="Segoe UI"/>
          <w:b/>
          <w:iCs/>
        </w:rPr>
        <w:t>Bureau</w:t>
      </w:r>
      <w:proofErr w:type="spellEnd"/>
      <w:r w:rsidRPr="0052765E">
        <w:rPr>
          <w:rFonts w:cs="Segoe UI"/>
          <w:b/>
          <w:iCs/>
        </w:rPr>
        <w:t>, a.s.</w:t>
      </w:r>
    </w:p>
    <w:p w14:paraId="10912BD0" w14:textId="1FD99942" w:rsidR="002B61C9" w:rsidRPr="0052765E" w:rsidRDefault="002B61C9" w:rsidP="004A02F7">
      <w:pPr>
        <w:rPr>
          <w:rFonts w:cs="Segoe UI"/>
        </w:rPr>
      </w:pPr>
      <w:r w:rsidRPr="0052765E">
        <w:rPr>
          <w:rFonts w:cs="Segoe UI"/>
        </w:rPr>
        <w:t>zapsaná v</w:t>
      </w:r>
      <w:r w:rsidR="00265EB9" w:rsidRPr="0052765E">
        <w:rPr>
          <w:rFonts w:cs="Segoe UI"/>
        </w:rPr>
        <w:t> obchodním rejstříku vedeném Městským soudem v Praze, oddíl B, vložka 6853</w:t>
      </w:r>
    </w:p>
    <w:p w14:paraId="2C4A7F9D" w14:textId="53F41244" w:rsidR="004A02F7" w:rsidRPr="0052765E" w:rsidRDefault="004A02F7" w:rsidP="004A02F7">
      <w:pPr>
        <w:rPr>
          <w:rFonts w:cs="Segoe UI"/>
        </w:rPr>
      </w:pPr>
      <w:r w:rsidRPr="0052765E">
        <w:rPr>
          <w:rFonts w:cs="Segoe UI"/>
        </w:rPr>
        <w:t>sídlo:</w:t>
      </w:r>
      <w:r w:rsidR="006F53EB" w:rsidRPr="0052765E">
        <w:rPr>
          <w:rFonts w:cs="Segoe UI"/>
        </w:rPr>
        <w:t xml:space="preserve"> </w:t>
      </w:r>
      <w:r w:rsidR="0024736A" w:rsidRPr="0052765E">
        <w:rPr>
          <w:rFonts w:cs="Segoe UI"/>
        </w:rPr>
        <w:t xml:space="preserve">Štětkova 1638/18, </w:t>
      </w:r>
      <w:r w:rsidR="00A96BAB" w:rsidRPr="0052765E">
        <w:rPr>
          <w:rFonts w:cs="Segoe UI"/>
        </w:rPr>
        <w:t>140 00 Praha 4 – Nusle</w:t>
      </w:r>
    </w:p>
    <w:p w14:paraId="410E8017" w14:textId="23BCCAD3" w:rsidR="006F53EB" w:rsidRPr="0052765E" w:rsidRDefault="006F53EB" w:rsidP="004A02F7">
      <w:pPr>
        <w:rPr>
          <w:rFonts w:cs="Segoe UI"/>
          <w:iCs/>
        </w:rPr>
      </w:pPr>
      <w:r w:rsidRPr="0052765E">
        <w:rPr>
          <w:rFonts w:cs="Segoe UI"/>
        </w:rPr>
        <w:t xml:space="preserve">zastoupena: </w:t>
      </w:r>
      <w:r w:rsidR="00E42516" w:rsidRPr="00E42516">
        <w:rPr>
          <w:rFonts w:cs="Segoe UI"/>
          <w:highlight w:val="yellow"/>
        </w:rPr>
        <w:t>XXX</w:t>
      </w:r>
      <w:r w:rsidR="00A96BAB" w:rsidRPr="0052765E">
        <w:rPr>
          <w:rFonts w:cs="Segoe UI"/>
        </w:rPr>
        <w:t>, na základě plné moci</w:t>
      </w:r>
    </w:p>
    <w:p w14:paraId="6454D093" w14:textId="484D5E3B" w:rsidR="006F53EB" w:rsidRPr="0052765E" w:rsidRDefault="006F53EB" w:rsidP="006F53EB">
      <w:pPr>
        <w:rPr>
          <w:rFonts w:cs="Segoe UI"/>
        </w:rPr>
      </w:pPr>
      <w:r w:rsidRPr="0052765E">
        <w:rPr>
          <w:rFonts w:cs="Segoe UI"/>
        </w:rPr>
        <w:t>IČ</w:t>
      </w:r>
      <w:r w:rsidR="00AE4307" w:rsidRPr="0052765E">
        <w:rPr>
          <w:rFonts w:cs="Segoe UI"/>
        </w:rPr>
        <w:t>O</w:t>
      </w:r>
      <w:r w:rsidRPr="0052765E">
        <w:rPr>
          <w:rFonts w:cs="Segoe UI"/>
        </w:rPr>
        <w:t xml:space="preserve">: </w:t>
      </w:r>
      <w:r w:rsidR="00A96BAB" w:rsidRPr="0052765E">
        <w:rPr>
          <w:rFonts w:cs="Segoe UI"/>
        </w:rPr>
        <w:t>26212242</w:t>
      </w:r>
    </w:p>
    <w:p w14:paraId="24D2943C" w14:textId="344B695B" w:rsidR="006F53EB" w:rsidRPr="0052765E" w:rsidRDefault="006F53EB" w:rsidP="004A02F7">
      <w:pPr>
        <w:rPr>
          <w:rFonts w:cs="Segoe UI"/>
          <w:iCs/>
        </w:rPr>
      </w:pPr>
      <w:r w:rsidRPr="0052765E">
        <w:rPr>
          <w:rFonts w:cs="Segoe UI"/>
        </w:rPr>
        <w:t xml:space="preserve">DIČ: </w:t>
      </w:r>
      <w:r w:rsidR="00A96BAB" w:rsidRPr="0052765E">
        <w:rPr>
          <w:rFonts w:cs="Segoe UI"/>
        </w:rPr>
        <w:t>CZ26212242</w:t>
      </w:r>
    </w:p>
    <w:p w14:paraId="3D8D8CCD" w14:textId="1B5F7AB3" w:rsidR="004A02F7" w:rsidRPr="0052765E" w:rsidRDefault="004A02F7" w:rsidP="004A02F7">
      <w:pPr>
        <w:rPr>
          <w:rFonts w:cs="Segoe UI"/>
        </w:rPr>
      </w:pPr>
      <w:r w:rsidRPr="0052765E">
        <w:rPr>
          <w:rFonts w:cs="Segoe UI"/>
        </w:rPr>
        <w:t>korespondenční adresa:</w:t>
      </w:r>
      <w:r w:rsidR="006F53EB" w:rsidRPr="0052765E">
        <w:rPr>
          <w:rFonts w:cs="Segoe UI"/>
        </w:rPr>
        <w:t xml:space="preserve"> </w:t>
      </w:r>
      <w:r w:rsidR="00A96BAB" w:rsidRPr="0052765E">
        <w:rPr>
          <w:rFonts w:cs="Segoe UI"/>
        </w:rPr>
        <w:t>Štětkova 1638/18, 140 00 Praha 4 – Nusle</w:t>
      </w:r>
    </w:p>
    <w:p w14:paraId="39123081" w14:textId="4998995F" w:rsidR="006F53EB" w:rsidRPr="009F5D08" w:rsidRDefault="004A02F7" w:rsidP="006F53EB">
      <w:pPr>
        <w:rPr>
          <w:rFonts w:cs="Segoe UI"/>
          <w:iCs/>
        </w:rPr>
      </w:pPr>
      <w:r w:rsidRPr="0052765E">
        <w:rPr>
          <w:rFonts w:cs="Segoe UI"/>
          <w:snapToGrid w:val="0"/>
        </w:rPr>
        <w:t>bankovní spojení:</w:t>
      </w:r>
      <w:r w:rsidR="00A96BAB" w:rsidRPr="0052765E">
        <w:rPr>
          <w:rFonts w:cs="Segoe UI"/>
          <w:iCs/>
        </w:rPr>
        <w:t xml:space="preserve"> </w:t>
      </w:r>
      <w:r w:rsidR="00E42516" w:rsidRPr="00E42516">
        <w:rPr>
          <w:rFonts w:cs="Segoe UI"/>
          <w:highlight w:val="yellow"/>
        </w:rPr>
        <w:t>XXX</w:t>
      </w:r>
      <w:r w:rsidR="006778A3" w:rsidRPr="0052765E">
        <w:rPr>
          <w:rFonts w:cs="Segoe UI"/>
          <w:snapToGrid w:val="0"/>
        </w:rPr>
        <w:t>, č. účtu:</w:t>
      </w:r>
      <w:r w:rsidR="006F53EB" w:rsidRPr="0052765E">
        <w:rPr>
          <w:rFonts w:cs="Segoe UI"/>
          <w:snapToGrid w:val="0"/>
        </w:rPr>
        <w:t xml:space="preserve"> </w:t>
      </w:r>
      <w:r w:rsidR="00E42516" w:rsidRPr="00E42516">
        <w:rPr>
          <w:rFonts w:cs="Segoe UI"/>
          <w:highlight w:val="yellow"/>
        </w:rPr>
        <w:t>XXX</w:t>
      </w:r>
    </w:p>
    <w:p w14:paraId="09DB95B7" w14:textId="65022A72" w:rsidR="004A02F7" w:rsidRPr="009F5D08" w:rsidRDefault="004A02F7" w:rsidP="006F53EB">
      <w:pPr>
        <w:spacing w:before="120"/>
        <w:rPr>
          <w:rFonts w:cs="Segoe UI"/>
          <w:b/>
          <w:i/>
          <w:iCs/>
        </w:rPr>
      </w:pPr>
      <w:r w:rsidRPr="009F5D08">
        <w:rPr>
          <w:rFonts w:cs="Segoe UI"/>
          <w:i/>
          <w:iCs/>
        </w:rPr>
        <w:t xml:space="preserve">(dále jen </w:t>
      </w:r>
      <w:r w:rsidR="006778A3" w:rsidRPr="009F5D08">
        <w:rPr>
          <w:rFonts w:cs="Segoe UI"/>
          <w:i/>
          <w:iCs/>
        </w:rPr>
        <w:t>„</w:t>
      </w:r>
      <w:r w:rsidR="007F2DE5">
        <w:rPr>
          <w:rFonts w:cs="Segoe UI"/>
          <w:i/>
          <w:iCs/>
        </w:rPr>
        <w:t>CRIF CZ</w:t>
      </w:r>
      <w:r w:rsidRPr="009F5D08">
        <w:rPr>
          <w:rFonts w:cs="Segoe UI"/>
          <w:i/>
          <w:iCs/>
        </w:rPr>
        <w:t>“)</w:t>
      </w:r>
    </w:p>
    <w:p w14:paraId="480B4095" w14:textId="77777777" w:rsidR="004A02F7" w:rsidRPr="009F5D08" w:rsidRDefault="006F53EB" w:rsidP="006F53EB">
      <w:pPr>
        <w:rPr>
          <w:rFonts w:cs="Segoe UI"/>
          <w:iCs/>
        </w:rPr>
      </w:pPr>
      <w:r w:rsidRPr="009F5D08">
        <w:rPr>
          <w:rFonts w:cs="Segoe UI"/>
          <w:iCs/>
        </w:rPr>
        <w:t>na straně druhé</w:t>
      </w:r>
    </w:p>
    <w:p w14:paraId="6FB6B668" w14:textId="77777777" w:rsidR="004503B0" w:rsidRDefault="006778A3" w:rsidP="004503B0">
      <w:pPr>
        <w:spacing w:before="360"/>
        <w:jc w:val="both"/>
        <w:rPr>
          <w:rFonts w:cs="Segoe UI"/>
        </w:rPr>
      </w:pPr>
      <w:r w:rsidRPr="009F5D08">
        <w:rPr>
          <w:rFonts w:cs="Segoe UI"/>
        </w:rPr>
        <w:t xml:space="preserve">Smluvní strany </w:t>
      </w:r>
      <w:r w:rsidR="006F53EB" w:rsidRPr="009F5D08">
        <w:rPr>
          <w:rFonts w:cs="Segoe UI"/>
        </w:rPr>
        <w:t>uzavírají</w:t>
      </w:r>
      <w:r w:rsidRPr="009F5D08">
        <w:rPr>
          <w:rFonts w:cs="Segoe UI"/>
        </w:rPr>
        <w:t xml:space="preserve"> </w:t>
      </w:r>
      <w:r w:rsidR="00593F64" w:rsidRPr="009F5D08">
        <w:rPr>
          <w:rFonts w:cs="Segoe UI"/>
        </w:rPr>
        <w:t xml:space="preserve">níže uvedeného dne, měsíce a roku tento Dodatek č. 1 ke Smlouvě o poskytování </w:t>
      </w:r>
      <w:r w:rsidR="00F4684D">
        <w:rPr>
          <w:rFonts w:cs="Segoe UI"/>
        </w:rPr>
        <w:t>S</w:t>
      </w:r>
      <w:r w:rsidR="00593F64" w:rsidRPr="009F5D08">
        <w:rPr>
          <w:rFonts w:cs="Segoe UI"/>
        </w:rPr>
        <w:t xml:space="preserve">lužby CRIBIS – </w:t>
      </w:r>
      <w:r w:rsidR="00AE0731" w:rsidRPr="009F5D08">
        <w:rPr>
          <w:rFonts w:cs="Segoe UI"/>
        </w:rPr>
        <w:t>C</w:t>
      </w:r>
      <w:r w:rsidR="00593F64" w:rsidRPr="009F5D08">
        <w:rPr>
          <w:rFonts w:cs="Segoe UI"/>
        </w:rPr>
        <w:t>enový program CRIBIS Individual (dále jen „Dodatek č. 1“)</w:t>
      </w:r>
      <w:r w:rsidRPr="009F5D08">
        <w:rPr>
          <w:rFonts w:cs="Segoe UI"/>
        </w:rPr>
        <w:t>.</w:t>
      </w:r>
    </w:p>
    <w:p w14:paraId="4E0A5CC9" w14:textId="40469B0A" w:rsidR="00B727F2" w:rsidRPr="004503B0" w:rsidRDefault="003C6219" w:rsidP="0083375C">
      <w:pPr>
        <w:spacing w:before="360" w:after="240"/>
        <w:jc w:val="both"/>
        <w:rPr>
          <w:rFonts w:cs="Segoe UI"/>
          <w:b/>
          <w:bCs/>
          <w:caps/>
        </w:rPr>
      </w:pPr>
      <w:r w:rsidRPr="004503B0">
        <w:rPr>
          <w:rFonts w:cs="Segoe UI"/>
          <w:b/>
          <w:bCs/>
          <w:caps/>
        </w:rPr>
        <w:t>Vzhledem k tomu, že:</w:t>
      </w:r>
    </w:p>
    <w:p w14:paraId="4501B570" w14:textId="17E42B62" w:rsidR="006A3208" w:rsidRPr="009F5D08" w:rsidRDefault="003C6219" w:rsidP="00916149">
      <w:pPr>
        <w:pStyle w:val="Cislovani4"/>
        <w:numPr>
          <w:ilvl w:val="0"/>
          <w:numId w:val="41"/>
        </w:numPr>
        <w:tabs>
          <w:tab w:val="clear" w:pos="851"/>
        </w:tabs>
        <w:ind w:left="567" w:hanging="567"/>
        <w:rPr>
          <w:rFonts w:cs="Segoe UI"/>
        </w:rPr>
      </w:pPr>
      <w:r w:rsidRPr="009F5D08">
        <w:rPr>
          <w:rFonts w:cs="Segoe UI"/>
        </w:rPr>
        <w:t xml:space="preserve">Smluvní strany uzavřely dne 14. 12. 2021 Smlouvu o poskytování </w:t>
      </w:r>
      <w:r w:rsidR="00F4684D">
        <w:rPr>
          <w:rFonts w:cs="Segoe UI"/>
        </w:rPr>
        <w:t>S</w:t>
      </w:r>
      <w:r w:rsidRPr="009F5D08">
        <w:rPr>
          <w:rFonts w:cs="Segoe UI"/>
        </w:rPr>
        <w:t xml:space="preserve">lužby CRIBIS – </w:t>
      </w:r>
      <w:r w:rsidR="00AE0731" w:rsidRPr="009F5D08">
        <w:rPr>
          <w:rFonts w:cs="Segoe UI"/>
        </w:rPr>
        <w:t>C</w:t>
      </w:r>
      <w:r w:rsidRPr="009F5D08">
        <w:rPr>
          <w:rFonts w:cs="Segoe UI"/>
        </w:rPr>
        <w:t>enový program CRIBIS Individual</w:t>
      </w:r>
      <w:r w:rsidR="00C265E8" w:rsidRPr="009F5D08">
        <w:rPr>
          <w:rFonts w:cs="Segoe UI"/>
        </w:rPr>
        <w:t xml:space="preserve"> (dále jen „Smlouva“)</w:t>
      </w:r>
      <w:r w:rsidRPr="009F5D08">
        <w:rPr>
          <w:rFonts w:cs="Segoe UI"/>
        </w:rPr>
        <w:t xml:space="preserve">, </w:t>
      </w:r>
      <w:r w:rsidR="00C265E8" w:rsidRPr="009F5D08">
        <w:rPr>
          <w:rFonts w:cs="Segoe UI"/>
        </w:rPr>
        <w:t xml:space="preserve">která nabyla účinnosti dne </w:t>
      </w:r>
      <w:r w:rsidR="00F4684D">
        <w:rPr>
          <w:rFonts w:cs="Segoe UI"/>
        </w:rPr>
        <w:t>1. 1. 2022</w:t>
      </w:r>
      <w:r w:rsidR="00C265E8" w:rsidRPr="009F5D08">
        <w:rPr>
          <w:rFonts w:cs="Segoe UI"/>
        </w:rPr>
        <w:t>.</w:t>
      </w:r>
    </w:p>
    <w:p w14:paraId="6D9A6F23" w14:textId="5E804B8F" w:rsidR="006A3208" w:rsidRPr="0052765E" w:rsidRDefault="00C265E8" w:rsidP="00916149">
      <w:pPr>
        <w:pStyle w:val="Cislovani4"/>
        <w:numPr>
          <w:ilvl w:val="0"/>
          <w:numId w:val="41"/>
        </w:numPr>
        <w:tabs>
          <w:tab w:val="clear" w:pos="851"/>
        </w:tabs>
        <w:ind w:left="567" w:hanging="567"/>
        <w:rPr>
          <w:rFonts w:cs="Segoe UI"/>
        </w:rPr>
      </w:pPr>
      <w:r w:rsidRPr="009F5D08">
        <w:rPr>
          <w:rFonts w:cs="Segoe UI"/>
        </w:rPr>
        <w:t xml:space="preserve">V průběhu trvání Smlouvy </w:t>
      </w:r>
      <w:r w:rsidR="007F2DE5">
        <w:rPr>
          <w:rFonts w:cs="Segoe UI"/>
        </w:rPr>
        <w:t xml:space="preserve">byla </w:t>
      </w:r>
      <w:r w:rsidR="00F4684D">
        <w:rPr>
          <w:rFonts w:cs="Segoe UI"/>
        </w:rPr>
        <w:t>do</w:t>
      </w:r>
      <w:r w:rsidR="007F2DE5">
        <w:rPr>
          <w:rFonts w:cs="Segoe UI"/>
        </w:rPr>
        <w:t xml:space="preserve"> </w:t>
      </w:r>
      <w:r w:rsidR="00F4684D">
        <w:rPr>
          <w:rFonts w:cs="Segoe UI"/>
        </w:rPr>
        <w:t>S</w:t>
      </w:r>
      <w:r w:rsidR="007F2DE5">
        <w:rPr>
          <w:rFonts w:cs="Segoe UI"/>
        </w:rPr>
        <w:t>lužb</w:t>
      </w:r>
      <w:r w:rsidR="00F4684D">
        <w:rPr>
          <w:rFonts w:cs="Segoe UI"/>
        </w:rPr>
        <w:t>y</w:t>
      </w:r>
      <w:r w:rsidR="007F2DE5">
        <w:rPr>
          <w:rFonts w:cs="Segoe UI"/>
        </w:rPr>
        <w:t xml:space="preserve"> CRIBIS </w:t>
      </w:r>
      <w:r w:rsidR="00F25A1E">
        <w:rPr>
          <w:rFonts w:cs="Segoe UI"/>
        </w:rPr>
        <w:t>„</w:t>
      </w:r>
      <w:r w:rsidR="007F2DE5" w:rsidRPr="009F5D08">
        <w:rPr>
          <w:rFonts w:cs="Segoe UI"/>
        </w:rPr>
        <w:t>WEB – Ekonomicky spjatá skupina</w:t>
      </w:r>
      <w:r w:rsidR="00F25A1E">
        <w:rPr>
          <w:rFonts w:cs="Segoe UI"/>
        </w:rPr>
        <w:t>“</w:t>
      </w:r>
      <w:r w:rsidR="007F2DE5">
        <w:rPr>
          <w:rFonts w:cs="Segoe UI"/>
        </w:rPr>
        <w:t xml:space="preserve"> </w:t>
      </w:r>
      <w:r w:rsidR="00F4684D">
        <w:rPr>
          <w:rFonts w:cs="Segoe UI"/>
        </w:rPr>
        <w:t>doplněna</w:t>
      </w:r>
      <w:r w:rsidR="007F2DE5">
        <w:rPr>
          <w:rFonts w:cs="Segoe UI"/>
        </w:rPr>
        <w:t xml:space="preserve"> </w:t>
      </w:r>
      <w:r w:rsidR="007F2DE5" w:rsidRPr="00F4684D">
        <w:rPr>
          <w:rFonts w:cs="Segoe UI"/>
          <w:b/>
          <w:bCs/>
        </w:rPr>
        <w:t>funkcionalita</w:t>
      </w:r>
      <w:r w:rsidR="007F2DE5">
        <w:rPr>
          <w:rFonts w:cs="Segoe UI"/>
        </w:rPr>
        <w:t xml:space="preserve"> </w:t>
      </w:r>
      <w:r w:rsidR="00F25A1E" w:rsidRPr="00F4684D">
        <w:rPr>
          <w:rFonts w:cs="Segoe UI"/>
          <w:b/>
          <w:bCs/>
        </w:rPr>
        <w:t>„Statut malého/středního podniku“</w:t>
      </w:r>
      <w:r w:rsidR="0040124D">
        <w:rPr>
          <w:rFonts w:cs="Segoe UI"/>
        </w:rPr>
        <w:t xml:space="preserve">. Provozní paušál za tuto funkcionalitu činí </w:t>
      </w:r>
      <w:r w:rsidR="00DF31C8" w:rsidRPr="0052765E">
        <w:rPr>
          <w:rFonts w:cs="Segoe UI"/>
        </w:rPr>
        <w:lastRenderedPageBreak/>
        <w:t>XXX</w:t>
      </w:r>
      <w:r w:rsidR="0040124D" w:rsidRPr="0052765E">
        <w:rPr>
          <w:rFonts w:cs="Segoe UI"/>
        </w:rPr>
        <w:t xml:space="preserve"> Kč bez DPH ročně. </w:t>
      </w:r>
      <w:r w:rsidR="0040124D" w:rsidRPr="0052765E">
        <w:t>Nově vytvořená funkcionalita pevně navazuje na funkcionalitu určení ekonomické skupiny podniku, kterou Klient využívá již na základě původní Smlouvy.</w:t>
      </w:r>
    </w:p>
    <w:p w14:paraId="08E27A00" w14:textId="5FEA8499" w:rsidR="0058049B" w:rsidRPr="0052765E" w:rsidRDefault="00916149" w:rsidP="00916149">
      <w:pPr>
        <w:pStyle w:val="Cislovani4"/>
        <w:numPr>
          <w:ilvl w:val="0"/>
          <w:numId w:val="41"/>
        </w:numPr>
        <w:tabs>
          <w:tab w:val="clear" w:pos="851"/>
        </w:tabs>
        <w:ind w:left="567" w:hanging="567"/>
        <w:rPr>
          <w:rFonts w:cs="Segoe UI"/>
        </w:rPr>
      </w:pPr>
      <w:r w:rsidRPr="0052765E">
        <w:rPr>
          <w:rFonts w:cs="Segoe UI"/>
        </w:rPr>
        <w:t>Z tohoto důvodu se Smluvní strany dohodly na uzavření tohoto Dodatku č. 1 ke Smlouvě.</w:t>
      </w:r>
    </w:p>
    <w:p w14:paraId="7C5A0FC2" w14:textId="4487BC4E" w:rsidR="00396663" w:rsidRPr="0052765E" w:rsidRDefault="00916149" w:rsidP="003C6219">
      <w:pPr>
        <w:pStyle w:val="Nadpis1"/>
        <w:numPr>
          <w:ilvl w:val="0"/>
          <w:numId w:val="40"/>
        </w:numPr>
        <w:rPr>
          <w:rFonts w:cs="Segoe UI"/>
        </w:rPr>
      </w:pPr>
      <w:r w:rsidRPr="0052765E">
        <w:rPr>
          <w:rFonts w:cs="Segoe UI"/>
        </w:rPr>
        <w:t>Změna ujednání</w:t>
      </w:r>
    </w:p>
    <w:p w14:paraId="261B7F9D" w14:textId="77777777" w:rsidR="00972B5C" w:rsidRPr="0052765E" w:rsidRDefault="00972B5C" w:rsidP="00972B5C">
      <w:pPr>
        <w:pStyle w:val="Odstavecseseznamem"/>
        <w:numPr>
          <w:ilvl w:val="0"/>
          <w:numId w:val="33"/>
        </w:numPr>
        <w:rPr>
          <w:rFonts w:cs="Segoe UI"/>
          <w:vanish/>
        </w:rPr>
      </w:pPr>
    </w:p>
    <w:p w14:paraId="07FB6083" w14:textId="5A6EDD14" w:rsidR="009F4103" w:rsidRPr="0052765E" w:rsidRDefault="008735C4" w:rsidP="00972B5C">
      <w:pPr>
        <w:pStyle w:val="Odstavecseseznamem"/>
        <w:rPr>
          <w:rFonts w:cs="Segoe UI"/>
        </w:rPr>
      </w:pPr>
      <w:r w:rsidRPr="0052765E">
        <w:rPr>
          <w:rFonts w:cs="Segoe UI"/>
          <w:b/>
          <w:bCs/>
        </w:rPr>
        <w:t>Čl. 6 odst. 6.1</w:t>
      </w:r>
      <w:r w:rsidRPr="0052765E">
        <w:rPr>
          <w:rFonts w:cs="Segoe UI"/>
        </w:rPr>
        <w:t xml:space="preserve"> Smlouvy se mění následovně (změna vyznačena tučným písmem):</w:t>
      </w:r>
    </w:p>
    <w:p w14:paraId="51B23717" w14:textId="100923BE" w:rsidR="009F4103" w:rsidRDefault="004E4258" w:rsidP="0086173A">
      <w:pPr>
        <w:pStyle w:val="slovanseznam"/>
        <w:numPr>
          <w:ilvl w:val="0"/>
          <w:numId w:val="0"/>
        </w:numPr>
        <w:ind w:left="567"/>
        <w:rPr>
          <w:rFonts w:cs="Segoe UI"/>
          <w:i/>
          <w:iCs/>
        </w:rPr>
      </w:pPr>
      <w:r w:rsidRPr="0052765E">
        <w:rPr>
          <w:rFonts w:cs="Segoe UI"/>
          <w:i/>
          <w:iCs/>
        </w:rPr>
        <w:t>Klient se zavazuje zaplatit CRIF CZ za poskytování Služby CRIBIS cenu ve výši stanovené v Příloze č.</w:t>
      </w:r>
      <w:r w:rsidR="0086173A" w:rsidRPr="0052765E">
        <w:rPr>
          <w:rFonts w:cs="Segoe UI"/>
          <w:i/>
          <w:iCs/>
        </w:rPr>
        <w:t> </w:t>
      </w:r>
      <w:r w:rsidRPr="0052765E">
        <w:rPr>
          <w:rFonts w:cs="Segoe UI"/>
          <w:i/>
          <w:iCs/>
        </w:rPr>
        <w:t xml:space="preserve">1 této Smlouvy. Smluvní strany se dohodly, že úhrada za poskytování </w:t>
      </w:r>
      <w:r w:rsidR="0086173A" w:rsidRPr="0052765E">
        <w:rPr>
          <w:rFonts w:cs="Segoe UI"/>
          <w:i/>
          <w:iCs/>
        </w:rPr>
        <w:t>S</w:t>
      </w:r>
      <w:r w:rsidRPr="0052765E">
        <w:rPr>
          <w:rFonts w:cs="Segoe UI"/>
          <w:i/>
          <w:iCs/>
        </w:rPr>
        <w:t xml:space="preserve">lužby CRIBIS bude probíhat ročně, tj. jednou ročně bude vystavena faktura ve výši </w:t>
      </w:r>
      <w:r w:rsidR="00E42516" w:rsidRPr="00E42516">
        <w:rPr>
          <w:rFonts w:cs="Segoe UI"/>
          <w:highlight w:val="yellow"/>
        </w:rPr>
        <w:t>XXX</w:t>
      </w:r>
      <w:r w:rsidRPr="0052765E">
        <w:rPr>
          <w:rFonts w:cs="Segoe UI"/>
          <w:i/>
          <w:iCs/>
        </w:rPr>
        <w:t xml:space="preserve"> Kč</w:t>
      </w:r>
      <w:r w:rsidRPr="004E4258">
        <w:rPr>
          <w:rFonts w:cs="Segoe UI"/>
          <w:i/>
          <w:iCs/>
        </w:rPr>
        <w:t xml:space="preserve"> bez DPH.</w:t>
      </w:r>
    </w:p>
    <w:p w14:paraId="1E768A41" w14:textId="29C24A91" w:rsidR="00590B65" w:rsidRDefault="00590B65" w:rsidP="0040124D">
      <w:pPr>
        <w:pStyle w:val="Odstavecseseznamem"/>
        <w:rPr>
          <w:rFonts w:cs="Segoe UI"/>
        </w:rPr>
      </w:pPr>
      <w:r w:rsidRPr="00590B65">
        <w:rPr>
          <w:rFonts w:cs="Segoe UI"/>
          <w:b/>
          <w:bCs/>
        </w:rPr>
        <w:t xml:space="preserve">Čl. 6 odst. 6.3 </w:t>
      </w:r>
      <w:r>
        <w:rPr>
          <w:rFonts w:cs="Segoe UI"/>
        </w:rPr>
        <w:t>Smlouvy se mění následovně (změna vyznačena tučným písmem):</w:t>
      </w:r>
    </w:p>
    <w:p w14:paraId="3B5C9B7C" w14:textId="1C8CA66E" w:rsidR="00590B65" w:rsidRPr="00590B65" w:rsidRDefault="00590B65" w:rsidP="00590B65">
      <w:pPr>
        <w:pStyle w:val="Odstavecseseznamem"/>
        <w:numPr>
          <w:ilvl w:val="0"/>
          <w:numId w:val="0"/>
        </w:numPr>
        <w:ind w:left="567"/>
        <w:rPr>
          <w:rFonts w:cs="Segoe UI"/>
          <w:i/>
          <w:iCs/>
        </w:rPr>
      </w:pPr>
      <w:r w:rsidRPr="00590B65">
        <w:rPr>
          <w:rFonts w:cs="Segoe UI"/>
          <w:i/>
          <w:iCs/>
        </w:rPr>
        <w:t xml:space="preserve">Cena za poskytované služby CRIF CZ je splatná na základě daňového dokladu, který musí splňovat náležitosti daňového dokladu dle zákona č. 235/2004 Sb., o dani z přidané hodnoty, ve znění pozdějších předpisů (dále jen „zákon o DPH“). </w:t>
      </w:r>
      <w:r w:rsidRPr="004503B0">
        <w:rPr>
          <w:rFonts w:cs="Segoe UI"/>
          <w:b/>
          <w:bCs/>
          <w:i/>
          <w:iCs/>
        </w:rPr>
        <w:t>Daňový doklad musí obsahovat</w:t>
      </w:r>
      <w:r w:rsidR="00FA7A13">
        <w:rPr>
          <w:rFonts w:cs="Segoe UI"/>
          <w:b/>
          <w:bCs/>
          <w:i/>
          <w:iCs/>
        </w:rPr>
        <w:t xml:space="preserve"> text: „Předmět plnění bude financován z Kanceláře SFŽP ČR,</w:t>
      </w:r>
      <w:r w:rsidRPr="004503B0">
        <w:rPr>
          <w:rFonts w:cs="Segoe UI"/>
          <w:b/>
          <w:bCs/>
          <w:i/>
          <w:iCs/>
        </w:rPr>
        <w:t xml:space="preserve"> číslo smlouvy 119/2021</w:t>
      </w:r>
      <w:r w:rsidR="00FA7A13">
        <w:rPr>
          <w:rFonts w:cs="Segoe UI"/>
          <w:b/>
          <w:bCs/>
          <w:i/>
          <w:iCs/>
        </w:rPr>
        <w:t>“</w:t>
      </w:r>
      <w:r w:rsidRPr="00590B65">
        <w:rPr>
          <w:rFonts w:cs="Segoe UI"/>
          <w:i/>
          <w:iCs/>
        </w:rPr>
        <w:t>. Uvedený text může být ze strany Objednatele měněn, přičemž o této skutečnost vyrozumí Objednatel Poskytovatele vždy písemně. Za písemné vyrozumění se považuje i takové, které je učiněno elektronickými prostředky.</w:t>
      </w:r>
    </w:p>
    <w:p w14:paraId="05CC899F" w14:textId="42C1C384" w:rsidR="0040124D" w:rsidRPr="0040124D" w:rsidRDefault="0040124D" w:rsidP="0040124D">
      <w:pPr>
        <w:pStyle w:val="Odstavecseseznamem"/>
        <w:rPr>
          <w:rFonts w:cs="Segoe UI"/>
        </w:rPr>
      </w:pPr>
      <w:r w:rsidRPr="00576A77">
        <w:rPr>
          <w:rFonts w:cs="Segoe UI"/>
          <w:b/>
          <w:bCs/>
        </w:rPr>
        <w:t>Příloha č. 1</w:t>
      </w:r>
      <w:r w:rsidRPr="009F5D08">
        <w:rPr>
          <w:rFonts w:cs="Segoe UI"/>
        </w:rPr>
        <w:t xml:space="preserve"> </w:t>
      </w:r>
      <w:r>
        <w:rPr>
          <w:rFonts w:cs="Segoe UI"/>
        </w:rPr>
        <w:t xml:space="preserve">ke </w:t>
      </w:r>
      <w:r w:rsidRPr="009F5D08">
        <w:rPr>
          <w:rFonts w:cs="Segoe UI"/>
        </w:rPr>
        <w:t>Smlouv</w:t>
      </w:r>
      <w:r>
        <w:rPr>
          <w:rFonts w:cs="Segoe UI"/>
        </w:rPr>
        <w:t>ě</w:t>
      </w:r>
      <w:r w:rsidRPr="009F5D08">
        <w:rPr>
          <w:rFonts w:cs="Segoe UI"/>
        </w:rPr>
        <w:t xml:space="preserve"> se zcela nahrazuje novým zněním, které je jako </w:t>
      </w:r>
      <w:r w:rsidR="00142BEB">
        <w:rPr>
          <w:rFonts w:cs="Segoe UI"/>
        </w:rPr>
        <w:t>p</w:t>
      </w:r>
      <w:r w:rsidRPr="009F5D08">
        <w:rPr>
          <w:rFonts w:cs="Segoe UI"/>
        </w:rPr>
        <w:t>říloha č. 1 součástí tohoto Dodatku č. 1</w:t>
      </w:r>
      <w:r>
        <w:rPr>
          <w:rFonts w:cs="Segoe UI"/>
        </w:rPr>
        <w:t xml:space="preserve"> (</w:t>
      </w:r>
      <w:r w:rsidR="0086173A">
        <w:rPr>
          <w:rFonts w:cs="Segoe UI"/>
        </w:rPr>
        <w:t>p</w:t>
      </w:r>
      <w:r>
        <w:rPr>
          <w:rFonts w:cs="Segoe UI"/>
        </w:rPr>
        <w:t>ro přehlednost jsou změny v </w:t>
      </w:r>
      <w:r w:rsidR="00142BEB">
        <w:rPr>
          <w:rFonts w:cs="Segoe UI"/>
        </w:rPr>
        <w:t>p</w:t>
      </w:r>
      <w:r>
        <w:rPr>
          <w:rFonts w:cs="Segoe UI"/>
        </w:rPr>
        <w:t>říloze č. 1 vyznačeny modrým písmem).</w:t>
      </w:r>
    </w:p>
    <w:p w14:paraId="03E1009E" w14:textId="77777777" w:rsidR="00B727F2" w:rsidRPr="009F5D08" w:rsidRDefault="008C3015" w:rsidP="00412864">
      <w:pPr>
        <w:pStyle w:val="Nadpis1"/>
        <w:rPr>
          <w:rFonts w:cs="Segoe UI"/>
        </w:rPr>
      </w:pPr>
      <w:r w:rsidRPr="009F5D08">
        <w:rPr>
          <w:rFonts w:cs="Segoe UI"/>
        </w:rPr>
        <w:t>Závěrečná ustanovení</w:t>
      </w:r>
    </w:p>
    <w:p w14:paraId="69E16644" w14:textId="1042ED3B" w:rsidR="006A3208" w:rsidRPr="009F5D08" w:rsidRDefault="0085229B" w:rsidP="00972B5C">
      <w:pPr>
        <w:pStyle w:val="Odstavecseseznamem"/>
        <w:rPr>
          <w:rFonts w:cs="Segoe UI"/>
          <w:szCs w:val="20"/>
        </w:rPr>
      </w:pPr>
      <w:r w:rsidRPr="009F5D08">
        <w:rPr>
          <w:rFonts w:cs="Segoe UI"/>
        </w:rPr>
        <w:t xml:space="preserve">Ostatní ustanovení Smlouvy, včetně přílohy č. 2 ke Smlouvě, zůstávají </w:t>
      </w:r>
      <w:r w:rsidR="001C2743" w:rsidRPr="009F5D08">
        <w:rPr>
          <w:rFonts w:cs="Segoe UI"/>
        </w:rPr>
        <w:t>nedotčena</w:t>
      </w:r>
      <w:r w:rsidRPr="009F5D08">
        <w:rPr>
          <w:rFonts w:cs="Segoe UI"/>
        </w:rPr>
        <w:t>.</w:t>
      </w:r>
    </w:p>
    <w:p w14:paraId="13C1893F" w14:textId="6B03E189" w:rsidR="00003A9E" w:rsidRPr="009F5D08" w:rsidRDefault="00003A9E" w:rsidP="00972B5C">
      <w:pPr>
        <w:pStyle w:val="Odstavecseseznamem"/>
        <w:rPr>
          <w:rFonts w:cs="Segoe UI"/>
          <w:szCs w:val="20"/>
        </w:rPr>
      </w:pPr>
      <w:r w:rsidRPr="009F5D08">
        <w:rPr>
          <w:rFonts w:cs="Segoe UI"/>
          <w:szCs w:val="20"/>
        </w:rPr>
        <w:t xml:space="preserve">Nedílnou součástí </w:t>
      </w:r>
      <w:r w:rsidR="001C2743" w:rsidRPr="009F5D08">
        <w:rPr>
          <w:rFonts w:cs="Segoe UI"/>
          <w:szCs w:val="20"/>
        </w:rPr>
        <w:t>tohoto Dodatku č. 1</w:t>
      </w:r>
      <w:r w:rsidRPr="009F5D08">
        <w:rPr>
          <w:rFonts w:cs="Segoe UI"/>
          <w:szCs w:val="20"/>
        </w:rPr>
        <w:t xml:space="preserve"> je </w:t>
      </w:r>
      <w:r w:rsidR="0095505C" w:rsidRPr="00142BEB">
        <w:rPr>
          <w:rFonts w:cs="Segoe UI"/>
          <w:b/>
          <w:bCs/>
          <w:szCs w:val="20"/>
        </w:rPr>
        <w:t>p</w:t>
      </w:r>
      <w:r w:rsidRPr="00142BEB">
        <w:rPr>
          <w:rFonts w:cs="Segoe UI"/>
          <w:b/>
          <w:bCs/>
          <w:szCs w:val="20"/>
        </w:rPr>
        <w:t xml:space="preserve">říloha </w:t>
      </w:r>
      <w:r w:rsidR="00AB3BD1" w:rsidRPr="00142BEB">
        <w:rPr>
          <w:rFonts w:cs="Segoe UI"/>
          <w:b/>
          <w:bCs/>
          <w:szCs w:val="20"/>
        </w:rPr>
        <w:t xml:space="preserve">č. </w:t>
      </w:r>
      <w:r w:rsidR="009424E3" w:rsidRPr="00142BEB">
        <w:rPr>
          <w:rFonts w:cs="Segoe UI"/>
          <w:b/>
          <w:bCs/>
          <w:szCs w:val="20"/>
        </w:rPr>
        <w:t xml:space="preserve">1 </w:t>
      </w:r>
      <w:r w:rsidRPr="00142BEB">
        <w:rPr>
          <w:rFonts w:cs="Segoe UI"/>
          <w:b/>
          <w:bCs/>
          <w:szCs w:val="20"/>
        </w:rPr>
        <w:t xml:space="preserve">– </w:t>
      </w:r>
      <w:r w:rsidR="001C2743" w:rsidRPr="00142BEB">
        <w:rPr>
          <w:rFonts w:cs="Segoe UI"/>
          <w:b/>
          <w:bCs/>
          <w:szCs w:val="20"/>
        </w:rPr>
        <w:t>Rozsah Služby CRIBIS, platební podmínky a specifikace kompatibilních prostředků pro Rozhraní</w:t>
      </w:r>
      <w:r w:rsidRPr="009F5D08">
        <w:rPr>
          <w:rFonts w:cs="Segoe UI"/>
          <w:szCs w:val="20"/>
        </w:rPr>
        <w:t>.</w:t>
      </w:r>
    </w:p>
    <w:p w14:paraId="5689329D" w14:textId="527430AA" w:rsidR="00031B1A" w:rsidRPr="009F5D08" w:rsidRDefault="001C2743" w:rsidP="00972B5C">
      <w:pPr>
        <w:pStyle w:val="Odstavecseseznamem"/>
        <w:rPr>
          <w:rFonts w:cs="Segoe UI"/>
          <w:szCs w:val="22"/>
        </w:rPr>
      </w:pPr>
      <w:r w:rsidRPr="009F5D08">
        <w:rPr>
          <w:rFonts w:cs="Segoe UI"/>
        </w:rPr>
        <w:t>Tento Dodatek č. 1</w:t>
      </w:r>
      <w:r w:rsidR="00031B1A" w:rsidRPr="009F5D08">
        <w:rPr>
          <w:rFonts w:cs="Segoe UI"/>
        </w:rPr>
        <w:t xml:space="preserve"> nabývá platnosti dnem jeho podpisu poslední smluvní stranou</w:t>
      </w:r>
      <w:r w:rsidRPr="009F5D08">
        <w:rPr>
          <w:rFonts w:cs="Segoe UI"/>
        </w:rPr>
        <w:t xml:space="preserve"> a účinnosti dnem </w:t>
      </w:r>
      <w:r w:rsidR="003756EB">
        <w:rPr>
          <w:rFonts w:cs="Segoe UI"/>
        </w:rPr>
        <w:t xml:space="preserve">1. 1. 2023, případně dnem </w:t>
      </w:r>
      <w:r w:rsidRPr="009F5D08">
        <w:rPr>
          <w:rFonts w:cs="Segoe UI"/>
        </w:rPr>
        <w:t>jeho uveřejnění v registru smluv v souladu se zákonem č.</w:t>
      </w:r>
      <w:r w:rsidR="003756EB">
        <w:rPr>
          <w:rFonts w:cs="Segoe UI"/>
        </w:rPr>
        <w:t> </w:t>
      </w:r>
      <w:r w:rsidRPr="009F5D08">
        <w:rPr>
          <w:rFonts w:cs="Segoe UI"/>
        </w:rPr>
        <w:t>340/2015 Sb., o zvláštních podmínkách účinnosti některých smluv, uveřejňování těchto smluv a</w:t>
      </w:r>
      <w:r w:rsidR="003756EB">
        <w:rPr>
          <w:rFonts w:cs="Segoe UI"/>
        </w:rPr>
        <w:t> </w:t>
      </w:r>
      <w:r w:rsidRPr="009F5D08">
        <w:rPr>
          <w:rFonts w:cs="Segoe UI"/>
        </w:rPr>
        <w:t>o registru smluv (zákon o</w:t>
      </w:r>
      <w:r w:rsidR="00576A77">
        <w:rPr>
          <w:rFonts w:cs="Segoe UI"/>
        </w:rPr>
        <w:t> </w:t>
      </w:r>
      <w:r w:rsidRPr="009F5D08">
        <w:rPr>
          <w:rFonts w:cs="Segoe UI"/>
        </w:rPr>
        <w:t>registru smluv), ve znění pozdějších předpisů</w:t>
      </w:r>
      <w:r w:rsidR="003756EB">
        <w:rPr>
          <w:rFonts w:cs="Segoe UI"/>
        </w:rPr>
        <w:t>, nastane-li tato skutečnost později</w:t>
      </w:r>
      <w:r w:rsidR="00031B1A" w:rsidRPr="009F5D08">
        <w:rPr>
          <w:rFonts w:cs="Segoe UI"/>
        </w:rPr>
        <w:t>.</w:t>
      </w:r>
      <w:r w:rsidRPr="009F5D08">
        <w:rPr>
          <w:rFonts w:cs="Segoe UI"/>
        </w:rPr>
        <w:t xml:space="preserve"> Uveřejnění Dodatku č. 1 zajistí Klient a</w:t>
      </w:r>
      <w:r w:rsidR="00AE0731" w:rsidRPr="009F5D08">
        <w:rPr>
          <w:rFonts w:cs="Segoe UI"/>
        </w:rPr>
        <w:t xml:space="preserve"> o</w:t>
      </w:r>
      <w:r w:rsidR="003A4942">
        <w:rPr>
          <w:rFonts w:cs="Segoe UI"/>
        </w:rPr>
        <w:t> </w:t>
      </w:r>
      <w:r w:rsidR="00AE0731" w:rsidRPr="009F5D08">
        <w:rPr>
          <w:rFonts w:cs="Segoe UI"/>
        </w:rPr>
        <w:t>této skutečnosti neprodleně informuje</w:t>
      </w:r>
      <w:r w:rsidR="003A4942">
        <w:rPr>
          <w:rFonts w:cs="Segoe UI"/>
        </w:rPr>
        <w:t xml:space="preserve"> CRIF CZ</w:t>
      </w:r>
      <w:r w:rsidR="00AE0731" w:rsidRPr="009F5D08">
        <w:rPr>
          <w:rFonts w:cs="Segoe UI"/>
        </w:rPr>
        <w:t>.</w:t>
      </w:r>
    </w:p>
    <w:p w14:paraId="382F0BA2" w14:textId="77777777" w:rsidR="00173A58" w:rsidRPr="00173A58" w:rsidRDefault="00031B1A" w:rsidP="00173A58">
      <w:pPr>
        <w:pStyle w:val="Odstavecseseznamem"/>
        <w:rPr>
          <w:rFonts w:cs="Segoe UI"/>
          <w:szCs w:val="22"/>
        </w:rPr>
      </w:pPr>
      <w:r w:rsidRPr="009F5D08">
        <w:rPr>
          <w:rFonts w:cs="Segoe UI"/>
        </w:rPr>
        <w:t xml:space="preserve">Smluvní strany prohlašují, že se s obsahem </w:t>
      </w:r>
      <w:r w:rsidR="00AE0731" w:rsidRPr="009F5D08">
        <w:rPr>
          <w:rFonts w:cs="Segoe UI"/>
        </w:rPr>
        <w:t>tohoto Dodatku č. 1</w:t>
      </w:r>
      <w:r w:rsidRPr="009F5D08">
        <w:rPr>
          <w:rFonts w:cs="Segoe UI"/>
        </w:rPr>
        <w:t xml:space="preserve"> seznámily, a že </w:t>
      </w:r>
      <w:r w:rsidR="00AE0731" w:rsidRPr="009F5D08">
        <w:rPr>
          <w:rFonts w:cs="Segoe UI"/>
        </w:rPr>
        <w:t>tento Dodatek č. 1</w:t>
      </w:r>
      <w:r w:rsidRPr="009F5D08">
        <w:rPr>
          <w:rFonts w:cs="Segoe UI"/>
        </w:rPr>
        <w:t xml:space="preserve"> uzavřely na základě své pravé, svobo</w:t>
      </w:r>
      <w:r w:rsidR="0095505C" w:rsidRPr="009F5D08">
        <w:rPr>
          <w:rFonts w:cs="Segoe UI"/>
        </w:rPr>
        <w:t>dné, vážné a omylu prosté vůle.</w:t>
      </w:r>
    </w:p>
    <w:p w14:paraId="21A70388" w14:textId="27F68A94" w:rsidR="00173A58" w:rsidRPr="00173A58" w:rsidRDefault="00173A58" w:rsidP="004503B0">
      <w:pPr>
        <w:keepNext/>
        <w:tabs>
          <w:tab w:val="left" w:pos="4962"/>
        </w:tabs>
        <w:spacing w:before="480"/>
        <w:rPr>
          <w:rFonts w:cs="Segoe UI"/>
          <w:szCs w:val="22"/>
        </w:rPr>
      </w:pPr>
      <w:r w:rsidRPr="00173A58">
        <w:rPr>
          <w:rFonts w:cs="Segoe UI"/>
          <w:szCs w:val="22"/>
        </w:rPr>
        <w:t>V Praze dne:</w:t>
      </w:r>
      <w:r w:rsidRPr="00173A58">
        <w:rPr>
          <w:rFonts w:cs="Segoe UI"/>
          <w:szCs w:val="22"/>
        </w:rPr>
        <w:tab/>
        <w:t>V Praze dne:</w:t>
      </w:r>
    </w:p>
    <w:p w14:paraId="3554A23C" w14:textId="77777777" w:rsidR="0027283C" w:rsidRPr="009F5D08" w:rsidRDefault="0027283C" w:rsidP="00153A98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1080" w:after="0"/>
        <w:rPr>
          <w:rFonts w:cs="Segoe UI"/>
        </w:rPr>
      </w:pPr>
      <w:r w:rsidRPr="009F5D08">
        <w:rPr>
          <w:rFonts w:cs="Segoe UI"/>
        </w:rPr>
        <w:tab/>
      </w:r>
      <w:r w:rsidRPr="009F5D08">
        <w:rPr>
          <w:rFonts w:cs="Segoe UI"/>
        </w:rPr>
        <w:tab/>
      </w:r>
      <w:r w:rsidRPr="009F5D08">
        <w:rPr>
          <w:rFonts w:cs="Segoe UI"/>
        </w:rPr>
        <w:tab/>
      </w:r>
    </w:p>
    <w:p w14:paraId="0AE0B756" w14:textId="6DFFC683" w:rsidR="0027283C" w:rsidRPr="009F5D08" w:rsidRDefault="0027283C" w:rsidP="0027283C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cs="Segoe UI"/>
        </w:rPr>
      </w:pPr>
      <w:r w:rsidRPr="009F5D08">
        <w:rPr>
          <w:rFonts w:cs="Segoe UI"/>
          <w:i/>
          <w:szCs w:val="20"/>
        </w:rPr>
        <w:t xml:space="preserve">za </w:t>
      </w:r>
      <w:r w:rsidR="004011DC" w:rsidRPr="009F5D08">
        <w:rPr>
          <w:rFonts w:cs="Segoe UI"/>
          <w:i/>
          <w:szCs w:val="20"/>
        </w:rPr>
        <w:t>Klienta</w:t>
      </w:r>
      <w:r w:rsidRPr="009F5D08">
        <w:rPr>
          <w:rFonts w:cs="Segoe UI"/>
        </w:rPr>
        <w:tab/>
      </w:r>
      <w:r w:rsidRPr="009F5D08">
        <w:rPr>
          <w:rFonts w:cs="Segoe UI"/>
          <w:i/>
          <w:szCs w:val="20"/>
        </w:rPr>
        <w:t xml:space="preserve">za </w:t>
      </w:r>
      <w:r w:rsidR="003A4942">
        <w:rPr>
          <w:rFonts w:cs="Segoe UI"/>
          <w:i/>
          <w:szCs w:val="20"/>
        </w:rPr>
        <w:t>CRIF CZ</w:t>
      </w:r>
    </w:p>
    <w:p w14:paraId="69E6020E" w14:textId="5B786CF2" w:rsidR="0027283C" w:rsidRPr="009F5D08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b/>
          <w:bCs/>
        </w:rPr>
      </w:pPr>
      <w:r w:rsidRPr="009F5D08">
        <w:rPr>
          <w:rFonts w:cs="Segoe UI"/>
          <w:b/>
          <w:iCs/>
        </w:rPr>
        <w:t>Ing. Petr Valdman</w:t>
      </w:r>
      <w:r w:rsidR="0027283C" w:rsidRPr="009F5D08">
        <w:rPr>
          <w:rFonts w:cs="Segoe UI"/>
        </w:rPr>
        <w:tab/>
      </w:r>
      <w:r w:rsidR="009F065D" w:rsidRPr="000D5E53">
        <w:rPr>
          <w:rFonts w:cs="Segoe UI"/>
          <w:highlight w:val="yellow"/>
        </w:rPr>
        <w:t>XXX</w:t>
      </w:r>
    </w:p>
    <w:p w14:paraId="4EFAE6DE" w14:textId="481C94D4" w:rsidR="0083375C" w:rsidRDefault="006A3208" w:rsidP="00153A9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9F5D08">
        <w:rPr>
          <w:rFonts w:cs="Segoe UI"/>
        </w:rPr>
        <w:t>ředitel Státního fondu životního prostředí ČR</w:t>
      </w:r>
      <w:r w:rsidR="0027283C" w:rsidRPr="009F5D08">
        <w:rPr>
          <w:rFonts w:cs="Segoe UI"/>
        </w:rPr>
        <w:tab/>
      </w:r>
      <w:r w:rsidR="004011DC" w:rsidRPr="009F5D08">
        <w:rPr>
          <w:rFonts w:cs="Segoe UI"/>
        </w:rPr>
        <w:t>na základě plné moci</w:t>
      </w:r>
    </w:p>
    <w:p w14:paraId="61F6339A" w14:textId="77777777" w:rsidR="00470905" w:rsidRPr="003B3637" w:rsidRDefault="00470905" w:rsidP="0083375C">
      <w:pPr>
        <w:jc w:val="center"/>
        <w:rPr>
          <w:rFonts w:cs="Segoe UI"/>
          <w:b/>
          <w:szCs w:val="20"/>
        </w:rPr>
      </w:pPr>
      <w:r w:rsidRPr="003B3637">
        <w:rPr>
          <w:rFonts w:cs="Segoe UI"/>
          <w:b/>
          <w:szCs w:val="20"/>
        </w:rPr>
        <w:lastRenderedPageBreak/>
        <w:t>Příloha č. 1</w:t>
      </w:r>
    </w:p>
    <w:p w14:paraId="66FA4475" w14:textId="77777777" w:rsidR="00173A58" w:rsidRDefault="00470905" w:rsidP="003B3637">
      <w:pPr>
        <w:pStyle w:val="Normlnodsazen"/>
        <w:tabs>
          <w:tab w:val="left" w:pos="4820"/>
        </w:tabs>
        <w:spacing w:after="360" w:line="264" w:lineRule="auto"/>
        <w:ind w:left="0"/>
        <w:contextualSpacing/>
        <w:jc w:val="center"/>
        <w:rPr>
          <w:rFonts w:ascii="Segoe UI" w:hAnsi="Segoe UI" w:cs="Segoe UI"/>
          <w:b/>
          <w:sz w:val="20"/>
        </w:rPr>
      </w:pPr>
      <w:r w:rsidRPr="003B3637">
        <w:rPr>
          <w:rFonts w:ascii="Segoe UI" w:hAnsi="Segoe UI" w:cs="Segoe UI"/>
          <w:b/>
          <w:sz w:val="20"/>
        </w:rPr>
        <w:t>Rozsah Služby CRIBIS, platební podmínky</w:t>
      </w:r>
    </w:p>
    <w:p w14:paraId="64F14002" w14:textId="3EEEB749" w:rsidR="00470905" w:rsidRPr="003B3637" w:rsidRDefault="00470905" w:rsidP="003B3637">
      <w:pPr>
        <w:pStyle w:val="Normlnodsazen"/>
        <w:tabs>
          <w:tab w:val="left" w:pos="4820"/>
        </w:tabs>
        <w:spacing w:after="360" w:line="264" w:lineRule="auto"/>
        <w:ind w:left="0"/>
        <w:contextualSpacing/>
        <w:jc w:val="center"/>
        <w:rPr>
          <w:rFonts w:ascii="Segoe UI" w:hAnsi="Segoe UI" w:cs="Segoe UI"/>
          <w:b/>
          <w:sz w:val="20"/>
        </w:rPr>
      </w:pPr>
      <w:r w:rsidRPr="003B3637">
        <w:rPr>
          <w:rFonts w:ascii="Segoe UI" w:hAnsi="Segoe UI" w:cs="Segoe UI"/>
          <w:b/>
          <w:sz w:val="20"/>
        </w:rPr>
        <w:t>a specifikace kompatibilních prostředků pro Rozhraní</w:t>
      </w:r>
    </w:p>
    <w:p w14:paraId="163180B8" w14:textId="77777777" w:rsidR="00470905" w:rsidRPr="003B3637" w:rsidRDefault="00470905" w:rsidP="003B3637">
      <w:pPr>
        <w:pStyle w:val="Normlnodsazen"/>
        <w:keepNext/>
        <w:numPr>
          <w:ilvl w:val="0"/>
          <w:numId w:val="46"/>
        </w:numPr>
        <w:tabs>
          <w:tab w:val="left" w:pos="4820"/>
        </w:tabs>
        <w:spacing w:before="600" w:after="120" w:line="264" w:lineRule="auto"/>
        <w:ind w:left="425" w:hanging="425"/>
        <w:jc w:val="both"/>
        <w:rPr>
          <w:rFonts w:ascii="Segoe UI" w:hAnsi="Segoe UI" w:cs="Segoe UI"/>
          <w:b/>
          <w:sz w:val="20"/>
        </w:rPr>
      </w:pPr>
      <w:r w:rsidRPr="003B3637">
        <w:rPr>
          <w:rFonts w:ascii="Segoe UI" w:hAnsi="Segoe UI" w:cs="Segoe UI"/>
          <w:b/>
          <w:sz w:val="20"/>
        </w:rPr>
        <w:t>Rozsah Služby CRIBIS</w:t>
      </w:r>
    </w:p>
    <w:p w14:paraId="0423CD38" w14:textId="2361A34C" w:rsidR="00470905" w:rsidRPr="003B3637" w:rsidRDefault="00924ED0" w:rsidP="003B3637">
      <w:pPr>
        <w:pStyle w:val="Normlnodsazen"/>
        <w:numPr>
          <w:ilvl w:val="0"/>
          <w:numId w:val="43"/>
        </w:numPr>
        <w:tabs>
          <w:tab w:val="left" w:pos="4820"/>
        </w:tabs>
        <w:spacing w:before="120" w:after="0" w:line="264" w:lineRule="auto"/>
        <w:ind w:left="425" w:hanging="425"/>
        <w:jc w:val="both"/>
        <w:rPr>
          <w:rFonts w:ascii="Segoe UI" w:hAnsi="Segoe UI" w:cs="Segoe UI"/>
          <w:sz w:val="20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p w14:paraId="6C847D8F" w14:textId="73C26A55" w:rsidR="00470905" w:rsidRDefault="00924ED0" w:rsidP="00924ED0">
      <w:pPr>
        <w:pStyle w:val="Normlnodsazen"/>
        <w:numPr>
          <w:ilvl w:val="0"/>
          <w:numId w:val="43"/>
        </w:numPr>
        <w:tabs>
          <w:tab w:val="left" w:pos="4820"/>
        </w:tabs>
        <w:spacing w:before="120" w:after="0" w:line="264" w:lineRule="auto"/>
        <w:ind w:left="425" w:hanging="425"/>
        <w:jc w:val="both"/>
        <w:rPr>
          <w:rFonts w:ascii="Segoe UI" w:hAnsi="Segoe UI" w:cs="Segoe UI"/>
          <w:sz w:val="20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p w14:paraId="047622EA" w14:textId="43260B01" w:rsidR="00924ED0" w:rsidRPr="00924ED0" w:rsidRDefault="00924ED0" w:rsidP="00924ED0">
      <w:pPr>
        <w:pStyle w:val="Normlnodsazen"/>
        <w:tabs>
          <w:tab w:val="left" w:pos="4820"/>
        </w:tabs>
        <w:spacing w:after="120" w:line="264" w:lineRule="auto"/>
        <w:ind w:left="425"/>
        <w:jc w:val="both"/>
        <w:rPr>
          <w:rFonts w:ascii="Segoe UI" w:hAnsi="Segoe UI" w:cs="Segoe UI"/>
          <w:sz w:val="20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tbl>
      <w:tblPr>
        <w:tblW w:w="526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135"/>
        <w:gridCol w:w="1571"/>
        <w:gridCol w:w="1213"/>
        <w:gridCol w:w="765"/>
        <w:gridCol w:w="930"/>
        <w:gridCol w:w="1373"/>
      </w:tblGrid>
      <w:tr w:rsidR="00470905" w:rsidRPr="003B3637" w14:paraId="57BB66CF" w14:textId="77777777" w:rsidTr="00173A58">
        <w:trPr>
          <w:trHeight w:val="315"/>
          <w:jc w:val="center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D1DB33" w14:textId="77777777" w:rsidR="00470905" w:rsidRPr="003B3637" w:rsidRDefault="00470905" w:rsidP="003B3637">
            <w:pPr>
              <w:jc w:val="center"/>
              <w:rPr>
                <w:rFonts w:cs="Segoe UI"/>
                <w:b/>
                <w:bCs/>
                <w:szCs w:val="20"/>
              </w:rPr>
            </w:pPr>
            <w:r w:rsidRPr="003B3637">
              <w:rPr>
                <w:rFonts w:cs="Segoe UI"/>
                <w:b/>
                <w:bCs/>
                <w:szCs w:val="20"/>
              </w:rPr>
              <w:t>Služba CRIBIS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2FDEE" w14:textId="77777777" w:rsidR="00470905" w:rsidRPr="003B3637" w:rsidRDefault="00470905" w:rsidP="003B3637">
            <w:pPr>
              <w:jc w:val="center"/>
              <w:rPr>
                <w:rFonts w:cs="Segoe UI"/>
                <w:b/>
                <w:bCs/>
                <w:szCs w:val="20"/>
              </w:rPr>
            </w:pPr>
            <w:r w:rsidRPr="003B3637">
              <w:rPr>
                <w:rFonts w:cs="Segoe UI"/>
                <w:b/>
                <w:bCs/>
                <w:szCs w:val="20"/>
              </w:rPr>
              <w:t>Datum aktivace služby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47B76" w14:textId="77777777" w:rsidR="00470905" w:rsidRPr="003B3637" w:rsidRDefault="00470905" w:rsidP="003B3637">
            <w:pPr>
              <w:jc w:val="center"/>
              <w:rPr>
                <w:rFonts w:cs="Segoe UI"/>
                <w:b/>
                <w:bCs/>
                <w:szCs w:val="20"/>
              </w:rPr>
            </w:pPr>
            <w:r w:rsidRPr="003B3637">
              <w:rPr>
                <w:rFonts w:cs="Segoe UI"/>
                <w:b/>
                <w:bCs/>
                <w:szCs w:val="20"/>
              </w:rPr>
              <w:t>Technický limit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13C35" w14:textId="77777777" w:rsidR="00470905" w:rsidRPr="003B3637" w:rsidRDefault="00470905" w:rsidP="003B3637">
            <w:pPr>
              <w:jc w:val="center"/>
              <w:rPr>
                <w:rFonts w:cs="Segoe UI"/>
                <w:b/>
                <w:bCs/>
                <w:szCs w:val="20"/>
              </w:rPr>
            </w:pPr>
            <w:r w:rsidRPr="003B3637">
              <w:rPr>
                <w:rFonts w:cs="Segoe UI"/>
                <w:b/>
                <w:bCs/>
                <w:szCs w:val="20"/>
              </w:rPr>
              <w:t>Jednorázový aktivační poplatek</w:t>
            </w:r>
          </w:p>
          <w:p w14:paraId="43CF64BE" w14:textId="77777777" w:rsidR="00470905" w:rsidRPr="003B3637" w:rsidRDefault="00470905" w:rsidP="003B3637">
            <w:pPr>
              <w:jc w:val="center"/>
              <w:rPr>
                <w:rFonts w:cs="Segoe UI"/>
                <w:bCs/>
                <w:szCs w:val="20"/>
              </w:rPr>
            </w:pPr>
            <w:r w:rsidRPr="003B3637">
              <w:rPr>
                <w:rFonts w:cs="Segoe UI"/>
                <w:bCs/>
                <w:szCs w:val="20"/>
              </w:rPr>
              <w:t>v Kč bez DPH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589C4D" w14:textId="77777777" w:rsidR="00470905" w:rsidRPr="003B3637" w:rsidRDefault="00470905" w:rsidP="003B3637">
            <w:pPr>
              <w:jc w:val="center"/>
              <w:rPr>
                <w:rFonts w:cs="Segoe UI"/>
                <w:b/>
                <w:bCs/>
                <w:szCs w:val="20"/>
              </w:rPr>
            </w:pPr>
            <w:r w:rsidRPr="003B3637">
              <w:rPr>
                <w:rFonts w:cs="Segoe UI"/>
                <w:b/>
                <w:bCs/>
                <w:szCs w:val="20"/>
              </w:rPr>
              <w:t>Provozní paušál</w:t>
            </w:r>
          </w:p>
          <w:p w14:paraId="1070F032" w14:textId="77777777" w:rsidR="00470905" w:rsidRPr="003B3637" w:rsidRDefault="00470905" w:rsidP="003B3637">
            <w:pPr>
              <w:jc w:val="center"/>
              <w:rPr>
                <w:rFonts w:cs="Segoe UI"/>
                <w:bCs/>
                <w:szCs w:val="20"/>
              </w:rPr>
            </w:pPr>
            <w:r w:rsidRPr="003B3637">
              <w:rPr>
                <w:rFonts w:cs="Segoe UI"/>
                <w:bCs/>
                <w:szCs w:val="20"/>
              </w:rPr>
              <w:t>v Kč bez DPH</w:t>
            </w:r>
          </w:p>
        </w:tc>
      </w:tr>
      <w:tr w:rsidR="00470905" w:rsidRPr="003B3637" w14:paraId="14537C9E" w14:textId="77777777" w:rsidTr="00173A58">
        <w:trPr>
          <w:trHeight w:val="315"/>
          <w:jc w:val="center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63F953" w14:textId="77777777" w:rsidR="00470905" w:rsidRPr="003B3637" w:rsidRDefault="00470905" w:rsidP="003B3637">
            <w:pPr>
              <w:jc w:val="center"/>
              <w:rPr>
                <w:rFonts w:cs="Segoe UI"/>
                <w:b/>
                <w:bCs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0D518" w14:textId="77777777" w:rsidR="00470905" w:rsidRPr="003B3637" w:rsidRDefault="00470905" w:rsidP="003B3637">
            <w:pPr>
              <w:jc w:val="center"/>
              <w:rPr>
                <w:rFonts w:cs="Segoe UI"/>
                <w:b/>
                <w:bCs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DBE1CA" w14:textId="77777777" w:rsidR="00470905" w:rsidRPr="003B3637" w:rsidRDefault="00470905" w:rsidP="003B3637">
            <w:pPr>
              <w:rPr>
                <w:rFonts w:cs="Segoe UI"/>
                <w:b/>
                <w:bCs/>
                <w:szCs w:val="2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20E0C" w14:textId="77777777" w:rsidR="00470905" w:rsidRPr="003B3637" w:rsidRDefault="00470905" w:rsidP="003B3637">
            <w:pPr>
              <w:rPr>
                <w:rFonts w:cs="Segoe UI"/>
                <w:b/>
                <w:bCs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91D261" w14:textId="77777777" w:rsidR="00470905" w:rsidRPr="003B3637" w:rsidRDefault="00470905" w:rsidP="003B3637">
            <w:pPr>
              <w:jc w:val="center"/>
              <w:rPr>
                <w:rFonts w:cs="Segoe UI"/>
                <w:b/>
                <w:bCs/>
                <w:szCs w:val="20"/>
              </w:rPr>
            </w:pPr>
            <w:r w:rsidRPr="003B3637">
              <w:rPr>
                <w:rFonts w:cs="Segoe UI"/>
                <w:b/>
                <w:bCs/>
                <w:szCs w:val="20"/>
              </w:rPr>
              <w:t>Měsíční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409BEC" w14:textId="77777777" w:rsidR="00470905" w:rsidRPr="003B3637" w:rsidRDefault="00470905" w:rsidP="003B3637">
            <w:pPr>
              <w:jc w:val="center"/>
              <w:rPr>
                <w:rFonts w:cs="Segoe UI"/>
                <w:b/>
                <w:bCs/>
                <w:szCs w:val="20"/>
              </w:rPr>
            </w:pPr>
            <w:r w:rsidRPr="003B3637">
              <w:rPr>
                <w:rFonts w:cs="Segoe UI"/>
                <w:b/>
                <w:bCs/>
                <w:szCs w:val="20"/>
              </w:rPr>
              <w:t>Čtvrtletní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AA678E" w14:textId="77777777" w:rsidR="00470905" w:rsidRPr="003B3637" w:rsidRDefault="00470905" w:rsidP="003B3637">
            <w:pPr>
              <w:jc w:val="center"/>
              <w:rPr>
                <w:rFonts w:cs="Segoe UI"/>
                <w:b/>
                <w:bCs/>
                <w:szCs w:val="20"/>
              </w:rPr>
            </w:pPr>
            <w:r w:rsidRPr="003B3637">
              <w:rPr>
                <w:rFonts w:cs="Segoe UI"/>
                <w:b/>
                <w:bCs/>
                <w:szCs w:val="20"/>
              </w:rPr>
              <w:t>Roční</w:t>
            </w:r>
          </w:p>
        </w:tc>
      </w:tr>
      <w:tr w:rsidR="00470905" w:rsidRPr="003B3637" w14:paraId="2C095CE0" w14:textId="77777777" w:rsidTr="00173A58">
        <w:trPr>
          <w:trHeight w:val="315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7E8E" w14:textId="5E447CA9" w:rsidR="00470905" w:rsidRPr="0052765E" w:rsidRDefault="00924ED0" w:rsidP="003B3637">
            <w:pPr>
              <w:rPr>
                <w:rFonts w:cs="Segoe UI"/>
                <w:bCs/>
                <w:szCs w:val="20"/>
              </w:rPr>
            </w:pPr>
            <w:r w:rsidRPr="00924ED0">
              <w:rPr>
                <w:rFonts w:cs="Segoe UI"/>
                <w:highlight w:val="yellow"/>
              </w:rPr>
              <w:t>XXX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0086" w14:textId="77777777" w:rsidR="00470905" w:rsidRPr="003B3637" w:rsidRDefault="00470905" w:rsidP="003B3637">
            <w:pPr>
              <w:jc w:val="center"/>
              <w:rPr>
                <w:rFonts w:cs="Segoe UI"/>
                <w:bCs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506F3" w14:textId="58A99A32" w:rsidR="00470905" w:rsidRPr="003B3637" w:rsidRDefault="00924ED0" w:rsidP="003B3637">
            <w:pPr>
              <w:jc w:val="right"/>
              <w:rPr>
                <w:rFonts w:cs="Segoe UI"/>
                <w:bCs/>
                <w:szCs w:val="20"/>
              </w:rPr>
            </w:pPr>
            <w:r w:rsidRPr="00924ED0">
              <w:rPr>
                <w:rFonts w:cs="Segoe UI"/>
                <w:highlight w:val="yellow"/>
              </w:rPr>
              <w:t>XXX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84BE7" w14:textId="77777777" w:rsidR="00470905" w:rsidRPr="003B3637" w:rsidRDefault="00470905" w:rsidP="003B3637">
            <w:pPr>
              <w:jc w:val="right"/>
              <w:rPr>
                <w:rFonts w:cs="Segoe UI"/>
                <w:szCs w:val="20"/>
              </w:rPr>
            </w:pPr>
            <w:r w:rsidRPr="003B3637">
              <w:rPr>
                <w:rFonts w:cs="Segoe UI"/>
                <w:szCs w:val="20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BC86" w14:textId="77777777" w:rsidR="00470905" w:rsidRPr="003B3637" w:rsidRDefault="00470905" w:rsidP="003B3637">
            <w:pPr>
              <w:jc w:val="right"/>
              <w:rPr>
                <w:rFonts w:cs="Segoe UI"/>
                <w:szCs w:val="20"/>
              </w:rPr>
            </w:pPr>
            <w:r w:rsidRPr="003B3637">
              <w:rPr>
                <w:rFonts w:cs="Segoe UI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15830" w14:textId="77777777" w:rsidR="00470905" w:rsidRPr="003B3637" w:rsidRDefault="00470905" w:rsidP="003B3637">
            <w:pPr>
              <w:jc w:val="right"/>
              <w:rPr>
                <w:rFonts w:cs="Segoe UI"/>
                <w:szCs w:val="20"/>
              </w:rPr>
            </w:pPr>
            <w:r w:rsidRPr="003B3637">
              <w:rPr>
                <w:rFonts w:cs="Segoe UI"/>
                <w:szCs w:val="20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11EDA" w14:textId="03B1F9F9" w:rsidR="00470905" w:rsidRPr="0052765E" w:rsidRDefault="00924ED0" w:rsidP="003B3637">
            <w:pPr>
              <w:jc w:val="right"/>
              <w:rPr>
                <w:rFonts w:cs="Segoe UI"/>
                <w:b/>
                <w:bCs/>
                <w:szCs w:val="20"/>
              </w:rPr>
            </w:pPr>
            <w:r w:rsidRPr="00924ED0">
              <w:rPr>
                <w:rFonts w:cs="Segoe UI"/>
                <w:highlight w:val="yellow"/>
              </w:rPr>
              <w:t>XXX</w:t>
            </w:r>
          </w:p>
        </w:tc>
      </w:tr>
      <w:tr w:rsidR="00470905" w:rsidRPr="003B3637" w14:paraId="76883D32" w14:textId="77777777" w:rsidTr="00173A58">
        <w:trPr>
          <w:trHeight w:val="315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CC261" w14:textId="736343EB" w:rsidR="00470905" w:rsidRPr="0052765E" w:rsidRDefault="00DF31C8" w:rsidP="003B3637">
            <w:pPr>
              <w:rPr>
                <w:rFonts w:cs="Segoe UI"/>
                <w:bCs/>
                <w:szCs w:val="20"/>
              </w:rPr>
            </w:pPr>
            <w:r w:rsidRPr="00924ED0">
              <w:rPr>
                <w:rFonts w:cs="Segoe UI"/>
                <w:bCs/>
                <w:color w:val="4F81BD" w:themeColor="accent1"/>
                <w:szCs w:val="20"/>
                <w:highlight w:val="yellow"/>
              </w:rPr>
              <w:t>XXX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A0E9A" w14:textId="77777777" w:rsidR="00470905" w:rsidRPr="003B3637" w:rsidRDefault="00470905" w:rsidP="003B3637">
            <w:pPr>
              <w:jc w:val="center"/>
              <w:rPr>
                <w:rFonts w:cs="Segoe UI"/>
                <w:bCs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64F62" w14:textId="699D2711" w:rsidR="00470905" w:rsidRPr="00BB6D40" w:rsidRDefault="00221D38" w:rsidP="00BB6D40">
            <w:pPr>
              <w:jc w:val="right"/>
              <w:rPr>
                <w:rFonts w:cs="Segoe UI"/>
                <w:bCs/>
                <w:color w:val="4F81BD" w:themeColor="accent1"/>
                <w:szCs w:val="20"/>
              </w:rPr>
            </w:pPr>
            <w:r w:rsidRPr="00924ED0">
              <w:rPr>
                <w:rFonts w:cs="Segoe UI"/>
                <w:bCs/>
                <w:color w:val="4F81BD" w:themeColor="accent1"/>
                <w:szCs w:val="20"/>
                <w:highlight w:val="yellow"/>
              </w:rPr>
              <w:t>XXX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022E4" w14:textId="77777777" w:rsidR="00470905" w:rsidRPr="003B3637" w:rsidRDefault="00470905" w:rsidP="003B3637">
            <w:pPr>
              <w:jc w:val="right"/>
              <w:rPr>
                <w:rFonts w:cs="Segoe UI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758D2" w14:textId="77777777" w:rsidR="00470905" w:rsidRPr="003B3637" w:rsidRDefault="00470905" w:rsidP="003B3637">
            <w:pPr>
              <w:jc w:val="right"/>
              <w:rPr>
                <w:rFonts w:cs="Segoe UI"/>
                <w:szCs w:val="20"/>
              </w:rPr>
            </w:pPr>
            <w:r w:rsidRPr="003B3637">
              <w:rPr>
                <w:rFonts w:cs="Segoe UI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61E1" w14:textId="77777777" w:rsidR="00470905" w:rsidRPr="003B3637" w:rsidRDefault="00470905" w:rsidP="003B3637">
            <w:pPr>
              <w:jc w:val="right"/>
              <w:rPr>
                <w:rFonts w:cs="Segoe UI"/>
                <w:szCs w:val="20"/>
              </w:rPr>
            </w:pPr>
            <w:r w:rsidRPr="003B3637">
              <w:rPr>
                <w:rFonts w:cs="Segoe UI"/>
                <w:szCs w:val="20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DCA9" w14:textId="37A86972" w:rsidR="00470905" w:rsidRPr="00221D38" w:rsidRDefault="00DF31C8" w:rsidP="00221D38">
            <w:pPr>
              <w:jc w:val="right"/>
              <w:rPr>
                <w:rFonts w:cs="Segoe UI"/>
                <w:bCs/>
                <w:color w:val="4F81BD" w:themeColor="accent1"/>
                <w:szCs w:val="20"/>
              </w:rPr>
            </w:pPr>
            <w:r w:rsidRPr="00924ED0">
              <w:rPr>
                <w:rFonts w:cs="Segoe UI"/>
                <w:bCs/>
                <w:color w:val="4F81BD" w:themeColor="accent1"/>
                <w:szCs w:val="20"/>
                <w:highlight w:val="yellow"/>
              </w:rPr>
              <w:t>XXX</w:t>
            </w:r>
          </w:p>
        </w:tc>
      </w:tr>
      <w:tr w:rsidR="00470905" w:rsidRPr="003B3637" w14:paraId="7D21A26C" w14:textId="77777777" w:rsidTr="00173A58">
        <w:trPr>
          <w:trHeight w:val="315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0A664" w14:textId="3ADC59FE" w:rsidR="00470905" w:rsidRPr="0052765E" w:rsidRDefault="00924ED0" w:rsidP="003B3637">
            <w:pPr>
              <w:rPr>
                <w:rFonts w:cs="Segoe UI"/>
                <w:bCs/>
                <w:szCs w:val="20"/>
              </w:rPr>
            </w:pPr>
            <w:r w:rsidRPr="00924ED0">
              <w:rPr>
                <w:rFonts w:cs="Segoe UI"/>
                <w:highlight w:val="yellow"/>
              </w:rPr>
              <w:t>XXX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C34A7" w14:textId="77777777" w:rsidR="00470905" w:rsidRPr="003B3637" w:rsidRDefault="00470905" w:rsidP="003B3637">
            <w:pPr>
              <w:jc w:val="center"/>
              <w:rPr>
                <w:rFonts w:cs="Segoe UI"/>
                <w:bCs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CBAD7" w14:textId="317F2CF9" w:rsidR="00470905" w:rsidRPr="003B3637" w:rsidRDefault="00924ED0" w:rsidP="003B3637">
            <w:pPr>
              <w:jc w:val="right"/>
              <w:rPr>
                <w:rFonts w:cs="Segoe UI"/>
                <w:bCs/>
                <w:szCs w:val="20"/>
              </w:rPr>
            </w:pPr>
            <w:r w:rsidRPr="00924ED0">
              <w:rPr>
                <w:rFonts w:cs="Segoe UI"/>
                <w:highlight w:val="yellow"/>
              </w:rPr>
              <w:t>XXX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8B195" w14:textId="77777777" w:rsidR="00470905" w:rsidRPr="003B3637" w:rsidRDefault="00470905" w:rsidP="003B3637">
            <w:pPr>
              <w:jc w:val="right"/>
              <w:rPr>
                <w:rFonts w:cs="Segoe UI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1750D" w14:textId="77777777" w:rsidR="00470905" w:rsidRPr="003B3637" w:rsidRDefault="00470905" w:rsidP="003B3637">
            <w:pPr>
              <w:jc w:val="right"/>
              <w:rPr>
                <w:rFonts w:cs="Segoe UI"/>
                <w:szCs w:val="20"/>
              </w:rPr>
            </w:pPr>
            <w:r w:rsidRPr="003B3637">
              <w:rPr>
                <w:rFonts w:cs="Segoe UI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37FC" w14:textId="77777777" w:rsidR="00470905" w:rsidRPr="003B3637" w:rsidRDefault="00470905" w:rsidP="003B3637">
            <w:pPr>
              <w:jc w:val="right"/>
              <w:rPr>
                <w:rFonts w:cs="Segoe UI"/>
                <w:szCs w:val="20"/>
              </w:rPr>
            </w:pPr>
            <w:r w:rsidRPr="003B3637">
              <w:rPr>
                <w:rFonts w:cs="Segoe UI"/>
                <w:szCs w:val="20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4843C" w14:textId="7CDAA96C" w:rsidR="00470905" w:rsidRPr="0052765E" w:rsidRDefault="00924ED0" w:rsidP="003B3637">
            <w:pPr>
              <w:jc w:val="right"/>
              <w:rPr>
                <w:rFonts w:cs="Segoe UI"/>
                <w:b/>
                <w:bCs/>
                <w:szCs w:val="20"/>
              </w:rPr>
            </w:pPr>
            <w:r w:rsidRPr="00924ED0">
              <w:rPr>
                <w:rFonts w:cs="Segoe UI"/>
                <w:highlight w:val="yellow"/>
              </w:rPr>
              <w:t>XXX</w:t>
            </w:r>
          </w:p>
        </w:tc>
      </w:tr>
      <w:tr w:rsidR="00470905" w:rsidRPr="003B3637" w14:paraId="345FAB12" w14:textId="77777777" w:rsidTr="00173A58">
        <w:trPr>
          <w:trHeight w:val="315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10505" w14:textId="77777777" w:rsidR="00470905" w:rsidRPr="003B3637" w:rsidRDefault="00470905" w:rsidP="003B3637">
            <w:pPr>
              <w:rPr>
                <w:rFonts w:cs="Segoe UI"/>
                <w:b/>
                <w:bCs/>
                <w:szCs w:val="20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46FD" w14:textId="77777777" w:rsidR="00470905" w:rsidRPr="003B3637" w:rsidRDefault="00470905" w:rsidP="003B3637">
            <w:pPr>
              <w:rPr>
                <w:rFonts w:cs="Segoe UI"/>
                <w:b/>
                <w:bCs/>
                <w:szCs w:val="20"/>
              </w:rPr>
            </w:pPr>
            <w:r w:rsidRPr="003B3637">
              <w:rPr>
                <w:rFonts w:cs="Segoe UI"/>
                <w:b/>
                <w:bCs/>
                <w:szCs w:val="20"/>
              </w:rPr>
              <w:t>Celkem v Kč bez DPH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23E44" w14:textId="77777777" w:rsidR="00470905" w:rsidRPr="003B3637" w:rsidRDefault="00470905" w:rsidP="003B3637">
            <w:pPr>
              <w:jc w:val="right"/>
              <w:rPr>
                <w:rFonts w:cs="Segoe UI"/>
                <w:b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6ED3" w14:textId="77777777" w:rsidR="00470905" w:rsidRPr="003B3637" w:rsidRDefault="00470905" w:rsidP="003B3637">
            <w:pPr>
              <w:jc w:val="right"/>
              <w:rPr>
                <w:rFonts w:cs="Segoe UI"/>
                <w:b/>
                <w:szCs w:val="20"/>
              </w:rPr>
            </w:pPr>
            <w:r w:rsidRPr="003B3637">
              <w:rPr>
                <w:rFonts w:cs="Segoe UI"/>
                <w:b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705D" w14:textId="77777777" w:rsidR="00470905" w:rsidRPr="003B3637" w:rsidRDefault="00470905" w:rsidP="003B3637">
            <w:pPr>
              <w:jc w:val="right"/>
              <w:rPr>
                <w:rFonts w:cs="Segoe UI"/>
                <w:b/>
                <w:szCs w:val="20"/>
              </w:rPr>
            </w:pPr>
            <w:r w:rsidRPr="003B3637">
              <w:rPr>
                <w:rFonts w:cs="Segoe UI"/>
                <w:b/>
                <w:szCs w:val="20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E8637" w14:textId="37B437AE" w:rsidR="00470905" w:rsidRPr="00221D38" w:rsidRDefault="00924ED0" w:rsidP="003B3637">
            <w:pPr>
              <w:jc w:val="right"/>
              <w:rPr>
                <w:rFonts w:cs="Segoe UI"/>
                <w:bCs/>
                <w:color w:val="4F81BD" w:themeColor="accent1"/>
                <w:szCs w:val="20"/>
              </w:rPr>
            </w:pPr>
            <w:r w:rsidRPr="00924ED0">
              <w:rPr>
                <w:rFonts w:cs="Segoe UI"/>
                <w:bCs/>
                <w:color w:val="4F81BD" w:themeColor="accent1"/>
                <w:szCs w:val="20"/>
                <w:highlight w:val="yellow"/>
              </w:rPr>
              <w:t>XXX</w:t>
            </w:r>
          </w:p>
        </w:tc>
      </w:tr>
    </w:tbl>
    <w:p w14:paraId="5532A921" w14:textId="0EC92B70" w:rsidR="00470905" w:rsidRPr="00173A58" w:rsidRDefault="00470905" w:rsidP="00173A58">
      <w:pPr>
        <w:pStyle w:val="Normlnodsazen"/>
        <w:tabs>
          <w:tab w:val="left" w:pos="4820"/>
        </w:tabs>
        <w:spacing w:after="0" w:line="264" w:lineRule="auto"/>
        <w:ind w:left="0"/>
        <w:contextualSpacing/>
        <w:jc w:val="both"/>
        <w:rPr>
          <w:rFonts w:ascii="Segoe UI" w:hAnsi="Segoe UI" w:cs="Segoe UI"/>
          <w:szCs w:val="22"/>
        </w:rPr>
      </w:pPr>
      <w:r w:rsidRPr="003B3637">
        <w:rPr>
          <w:rFonts w:ascii="Segoe UI" w:hAnsi="Segoe UI" w:cs="Segoe UI"/>
          <w:bCs/>
          <w:sz w:val="20"/>
          <w:vertAlign w:val="superscript"/>
        </w:rPr>
        <w:t>1)</w:t>
      </w:r>
      <w:r w:rsidRPr="003B3637">
        <w:rPr>
          <w:rFonts w:ascii="Segoe UI" w:hAnsi="Segoe UI" w:cs="Segoe UI"/>
          <w:sz w:val="20"/>
        </w:rPr>
        <w:t xml:space="preserve"> </w:t>
      </w:r>
      <w:r w:rsidR="00924ED0" w:rsidRPr="00924ED0">
        <w:rPr>
          <w:rFonts w:ascii="Segoe UI" w:hAnsi="Segoe UI" w:cs="Segoe UI"/>
          <w:sz w:val="20"/>
          <w:highlight w:val="yellow"/>
        </w:rPr>
        <w:t>XXX</w:t>
      </w:r>
    </w:p>
    <w:p w14:paraId="79425050" w14:textId="6A0D13C0" w:rsidR="00470905" w:rsidRDefault="00470905" w:rsidP="00173A58">
      <w:pPr>
        <w:pStyle w:val="Normlnodsazen"/>
        <w:tabs>
          <w:tab w:val="left" w:pos="4820"/>
        </w:tabs>
        <w:spacing w:after="0" w:line="264" w:lineRule="auto"/>
        <w:ind w:left="0"/>
        <w:contextualSpacing/>
        <w:jc w:val="both"/>
        <w:rPr>
          <w:rFonts w:ascii="Segoe UI" w:hAnsi="Segoe UI" w:cs="Segoe UI"/>
          <w:sz w:val="20"/>
        </w:rPr>
      </w:pPr>
      <w:r w:rsidRPr="003B3637">
        <w:rPr>
          <w:rFonts w:ascii="Segoe UI" w:hAnsi="Segoe UI" w:cs="Segoe UI"/>
          <w:sz w:val="20"/>
          <w:vertAlign w:val="superscript"/>
        </w:rPr>
        <w:t>2)</w:t>
      </w:r>
      <w:r w:rsidRPr="003B3637">
        <w:rPr>
          <w:rFonts w:ascii="Segoe UI" w:hAnsi="Segoe UI" w:cs="Segoe UI"/>
          <w:sz w:val="20"/>
        </w:rPr>
        <w:t xml:space="preserve"> </w:t>
      </w:r>
      <w:r w:rsidR="00924ED0" w:rsidRPr="00924ED0">
        <w:rPr>
          <w:rFonts w:ascii="Segoe UI" w:hAnsi="Segoe UI" w:cs="Segoe UI"/>
          <w:sz w:val="20"/>
          <w:highlight w:val="yellow"/>
        </w:rPr>
        <w:t>XXX</w:t>
      </w:r>
    </w:p>
    <w:p w14:paraId="12BB9B7F" w14:textId="09D51BEE" w:rsidR="00924ED0" w:rsidRDefault="00924ED0" w:rsidP="00924ED0">
      <w:pPr>
        <w:pStyle w:val="Normlnodsazen"/>
        <w:tabs>
          <w:tab w:val="left" w:pos="4820"/>
        </w:tabs>
        <w:spacing w:after="0" w:line="264" w:lineRule="auto"/>
        <w:ind w:left="142"/>
        <w:contextualSpacing/>
        <w:jc w:val="both"/>
        <w:rPr>
          <w:rFonts w:ascii="Segoe UI" w:hAnsi="Segoe UI" w:cs="Segoe UI"/>
          <w:sz w:val="20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p w14:paraId="4F9D3D1F" w14:textId="24E35DB2" w:rsidR="00924ED0" w:rsidRDefault="00924ED0" w:rsidP="00924ED0">
      <w:pPr>
        <w:pStyle w:val="Normlnodsazen"/>
        <w:tabs>
          <w:tab w:val="left" w:pos="4820"/>
        </w:tabs>
        <w:spacing w:after="0" w:line="264" w:lineRule="auto"/>
        <w:ind w:left="142"/>
        <w:contextualSpacing/>
        <w:jc w:val="both"/>
        <w:rPr>
          <w:rFonts w:ascii="Segoe UI" w:hAnsi="Segoe UI" w:cs="Segoe UI"/>
          <w:sz w:val="20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p w14:paraId="418E4816" w14:textId="104742FD" w:rsidR="00924ED0" w:rsidRDefault="00924ED0" w:rsidP="00924ED0">
      <w:pPr>
        <w:pStyle w:val="Normlnodsazen"/>
        <w:tabs>
          <w:tab w:val="left" w:pos="4820"/>
        </w:tabs>
        <w:spacing w:after="0" w:line="264" w:lineRule="auto"/>
        <w:ind w:left="142"/>
        <w:contextualSpacing/>
        <w:jc w:val="both"/>
        <w:rPr>
          <w:rFonts w:ascii="Segoe UI" w:hAnsi="Segoe UI" w:cs="Segoe UI"/>
          <w:sz w:val="20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p w14:paraId="18E18D0C" w14:textId="5BA06BB1" w:rsidR="00924ED0" w:rsidRDefault="00924ED0" w:rsidP="00924ED0">
      <w:pPr>
        <w:pStyle w:val="Normlnodsazen"/>
        <w:tabs>
          <w:tab w:val="left" w:pos="4820"/>
        </w:tabs>
        <w:spacing w:after="0" w:line="264" w:lineRule="auto"/>
        <w:ind w:left="142"/>
        <w:contextualSpacing/>
        <w:jc w:val="both"/>
        <w:rPr>
          <w:rFonts w:ascii="Segoe UI" w:hAnsi="Segoe UI" w:cs="Segoe UI"/>
          <w:sz w:val="20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p w14:paraId="34504C8E" w14:textId="0795A29B" w:rsidR="00924ED0" w:rsidRPr="002B2A84" w:rsidRDefault="00924ED0" w:rsidP="00924ED0">
      <w:pPr>
        <w:pStyle w:val="Normlnodsazen"/>
        <w:tabs>
          <w:tab w:val="left" w:pos="4820"/>
        </w:tabs>
        <w:spacing w:after="0" w:line="264" w:lineRule="auto"/>
        <w:ind w:left="142"/>
        <w:contextualSpacing/>
        <w:jc w:val="both"/>
        <w:rPr>
          <w:rFonts w:ascii="Segoe UI" w:hAnsi="Segoe UI" w:cs="Segoe UI"/>
          <w:szCs w:val="22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p w14:paraId="000FF66A" w14:textId="77777777" w:rsidR="00470905" w:rsidRPr="003B3637" w:rsidRDefault="00470905" w:rsidP="00173A58">
      <w:pPr>
        <w:pStyle w:val="Normlnodsazen"/>
        <w:numPr>
          <w:ilvl w:val="0"/>
          <w:numId w:val="46"/>
        </w:numPr>
        <w:tabs>
          <w:tab w:val="left" w:pos="4820"/>
        </w:tabs>
        <w:spacing w:before="240" w:after="120" w:line="264" w:lineRule="auto"/>
        <w:ind w:left="425" w:hanging="425"/>
        <w:jc w:val="both"/>
        <w:rPr>
          <w:rFonts w:ascii="Segoe UI" w:hAnsi="Segoe UI" w:cs="Segoe UI"/>
          <w:b/>
          <w:sz w:val="20"/>
        </w:rPr>
      </w:pPr>
      <w:r w:rsidRPr="003B3637">
        <w:rPr>
          <w:rFonts w:ascii="Segoe UI" w:hAnsi="Segoe UI" w:cs="Segoe UI"/>
          <w:b/>
          <w:sz w:val="20"/>
        </w:rPr>
        <w:t>Vystavování faktur Klientovi ze strany CRIF CZ</w:t>
      </w:r>
    </w:p>
    <w:p w14:paraId="7F6D02F7" w14:textId="77777777" w:rsidR="00470905" w:rsidRPr="003B3637" w:rsidRDefault="00470905" w:rsidP="00BB6D40">
      <w:pPr>
        <w:pStyle w:val="Normlnodsazen"/>
        <w:tabs>
          <w:tab w:val="left" w:pos="4820"/>
        </w:tabs>
        <w:spacing w:before="120" w:after="0" w:line="264" w:lineRule="auto"/>
        <w:ind w:left="0"/>
        <w:jc w:val="both"/>
        <w:rPr>
          <w:rFonts w:ascii="Segoe UI" w:hAnsi="Segoe UI" w:cs="Segoe UI"/>
          <w:sz w:val="20"/>
        </w:rPr>
      </w:pPr>
      <w:r w:rsidRPr="003B3637">
        <w:rPr>
          <w:rFonts w:ascii="Segoe UI" w:hAnsi="Segoe UI" w:cs="Segoe UI"/>
          <w:sz w:val="20"/>
        </w:rPr>
        <w:t>Klient se zavazuje zaplatit cenu za poskytování Služby CRIBIS ve výši uvedené v této Příloze č. 1. Daňový doklad – fakturu za poskytování Služby CRIBIS bude ze strany CRIF CZ vystaven:</w:t>
      </w:r>
    </w:p>
    <w:p w14:paraId="1417C25C" w14:textId="77777777" w:rsidR="00470905" w:rsidRPr="003B3637" w:rsidRDefault="00470905" w:rsidP="00BB6D40">
      <w:pPr>
        <w:pStyle w:val="Nadpis2"/>
        <w:keepNext w:val="0"/>
        <w:keepLines w:val="0"/>
        <w:numPr>
          <w:ilvl w:val="0"/>
          <w:numId w:val="45"/>
        </w:numPr>
        <w:tabs>
          <w:tab w:val="num" w:pos="1065"/>
        </w:tabs>
        <w:spacing w:before="120"/>
        <w:ind w:left="425" w:hanging="425"/>
        <w:jc w:val="both"/>
        <w:rPr>
          <w:rFonts w:ascii="Segoe UI" w:hAnsi="Segoe UI" w:cs="Segoe UI"/>
          <w:b w:val="0"/>
          <w:bCs w:val="0"/>
          <w:color w:val="auto"/>
          <w:sz w:val="20"/>
          <w:szCs w:val="20"/>
        </w:rPr>
      </w:pPr>
      <w:r w:rsidRPr="003B3637">
        <w:rPr>
          <w:rFonts w:ascii="Segoe UI" w:hAnsi="Segoe UI" w:cs="Segoe UI"/>
          <w:b w:val="0"/>
          <w:bCs w:val="0"/>
          <w:color w:val="auto"/>
          <w:sz w:val="20"/>
          <w:szCs w:val="20"/>
        </w:rPr>
        <w:t xml:space="preserve">v případě </w:t>
      </w:r>
      <w:r w:rsidRPr="006462D5">
        <w:rPr>
          <w:rFonts w:ascii="Segoe UI" w:hAnsi="Segoe UI" w:cs="Segoe UI"/>
          <w:color w:val="auto"/>
          <w:sz w:val="20"/>
          <w:szCs w:val="20"/>
        </w:rPr>
        <w:t>měsíčních</w:t>
      </w:r>
      <w:r w:rsidRPr="003B3637">
        <w:rPr>
          <w:rFonts w:ascii="Segoe UI" w:hAnsi="Segoe UI" w:cs="Segoe UI"/>
          <w:b w:val="0"/>
          <w:bCs w:val="0"/>
          <w:color w:val="auto"/>
          <w:sz w:val="20"/>
          <w:szCs w:val="20"/>
        </w:rPr>
        <w:t xml:space="preserve"> plateb na konci měsíce;</w:t>
      </w:r>
    </w:p>
    <w:p w14:paraId="6E87F1A6" w14:textId="77777777" w:rsidR="00470905" w:rsidRPr="003B3637" w:rsidRDefault="00470905" w:rsidP="00BB6D40">
      <w:pPr>
        <w:pStyle w:val="Nadpis2"/>
        <w:keepNext w:val="0"/>
        <w:keepLines w:val="0"/>
        <w:numPr>
          <w:ilvl w:val="0"/>
          <w:numId w:val="45"/>
        </w:numPr>
        <w:tabs>
          <w:tab w:val="num" w:pos="1065"/>
        </w:tabs>
        <w:spacing w:before="120"/>
        <w:ind w:left="425" w:hanging="425"/>
        <w:jc w:val="both"/>
        <w:rPr>
          <w:rFonts w:ascii="Segoe UI" w:hAnsi="Segoe UI" w:cs="Segoe UI"/>
          <w:b w:val="0"/>
          <w:bCs w:val="0"/>
          <w:color w:val="auto"/>
          <w:sz w:val="20"/>
          <w:szCs w:val="20"/>
        </w:rPr>
      </w:pPr>
      <w:r w:rsidRPr="003B3637">
        <w:rPr>
          <w:rFonts w:ascii="Segoe UI" w:hAnsi="Segoe UI" w:cs="Segoe UI"/>
          <w:b w:val="0"/>
          <w:bCs w:val="0"/>
          <w:color w:val="auto"/>
          <w:sz w:val="20"/>
          <w:szCs w:val="20"/>
        </w:rPr>
        <w:t xml:space="preserve">v případě </w:t>
      </w:r>
      <w:r w:rsidRPr="006462D5">
        <w:rPr>
          <w:rFonts w:ascii="Segoe UI" w:hAnsi="Segoe UI" w:cs="Segoe UI"/>
          <w:color w:val="auto"/>
          <w:sz w:val="20"/>
          <w:szCs w:val="20"/>
        </w:rPr>
        <w:t>čtvrtletních</w:t>
      </w:r>
      <w:r w:rsidRPr="003B3637">
        <w:rPr>
          <w:rFonts w:ascii="Segoe UI" w:hAnsi="Segoe UI" w:cs="Segoe UI"/>
          <w:b w:val="0"/>
          <w:bCs w:val="0"/>
          <w:color w:val="auto"/>
          <w:sz w:val="20"/>
          <w:szCs w:val="20"/>
        </w:rPr>
        <w:t xml:space="preserve"> plateb v prvním (1.) měsíci každého čtvrtletí (nejde o kalendářní čtvrtletí, ale o období tří (3) měsíců od Data účinnosti, resp. od konce předchozího tříměsíčního období);</w:t>
      </w:r>
    </w:p>
    <w:p w14:paraId="0C36411E" w14:textId="1F2C2590" w:rsidR="00470905" w:rsidRPr="003B3637" w:rsidRDefault="00470905" w:rsidP="00BB6D40">
      <w:pPr>
        <w:pStyle w:val="Nadpis2"/>
        <w:keepNext w:val="0"/>
        <w:keepLines w:val="0"/>
        <w:numPr>
          <w:ilvl w:val="0"/>
          <w:numId w:val="45"/>
        </w:numPr>
        <w:tabs>
          <w:tab w:val="num" w:pos="1065"/>
        </w:tabs>
        <w:spacing w:before="120"/>
        <w:ind w:left="425" w:hanging="425"/>
        <w:jc w:val="both"/>
        <w:rPr>
          <w:rFonts w:ascii="Segoe UI" w:hAnsi="Segoe UI" w:cs="Segoe UI"/>
          <w:b w:val="0"/>
          <w:bCs w:val="0"/>
          <w:color w:val="auto"/>
          <w:sz w:val="20"/>
          <w:szCs w:val="20"/>
        </w:rPr>
      </w:pPr>
      <w:r w:rsidRPr="003B3637">
        <w:rPr>
          <w:rFonts w:ascii="Segoe UI" w:hAnsi="Segoe UI" w:cs="Segoe UI"/>
          <w:b w:val="0"/>
          <w:bCs w:val="0"/>
          <w:color w:val="auto"/>
          <w:sz w:val="20"/>
          <w:szCs w:val="20"/>
        </w:rPr>
        <w:t xml:space="preserve">v případě </w:t>
      </w:r>
      <w:r w:rsidRPr="006462D5">
        <w:rPr>
          <w:rFonts w:ascii="Segoe UI" w:hAnsi="Segoe UI" w:cs="Segoe UI"/>
          <w:color w:val="auto"/>
          <w:sz w:val="20"/>
          <w:szCs w:val="20"/>
        </w:rPr>
        <w:t>ročních</w:t>
      </w:r>
      <w:r w:rsidRPr="003B3637">
        <w:rPr>
          <w:rFonts w:ascii="Segoe UI" w:hAnsi="Segoe UI" w:cs="Segoe UI"/>
          <w:b w:val="0"/>
          <w:bCs w:val="0"/>
          <w:color w:val="auto"/>
          <w:sz w:val="20"/>
          <w:szCs w:val="20"/>
        </w:rPr>
        <w:t xml:space="preserve"> plateb v prvním (1.) měsíci každého roku (nejde o kalendářní rok, ale o období dvanácti (12) měsíců od Data účinnosti, resp. od konce předchozího dvanáctiměsíčního období);</w:t>
      </w:r>
    </w:p>
    <w:p w14:paraId="186CCFFA" w14:textId="77777777" w:rsidR="00470905" w:rsidRPr="003B3637" w:rsidRDefault="00470905" w:rsidP="00173A58">
      <w:pPr>
        <w:pStyle w:val="Normlnodsazen"/>
        <w:numPr>
          <w:ilvl w:val="0"/>
          <w:numId w:val="46"/>
        </w:numPr>
        <w:tabs>
          <w:tab w:val="left" w:pos="4820"/>
        </w:tabs>
        <w:spacing w:before="240" w:after="120" w:line="264" w:lineRule="auto"/>
        <w:ind w:left="425" w:hanging="425"/>
        <w:jc w:val="both"/>
        <w:rPr>
          <w:rFonts w:ascii="Segoe UI" w:hAnsi="Segoe UI" w:cs="Segoe UI"/>
          <w:b/>
          <w:sz w:val="20"/>
        </w:rPr>
      </w:pPr>
      <w:r w:rsidRPr="003B3637">
        <w:rPr>
          <w:rFonts w:ascii="Segoe UI" w:hAnsi="Segoe UI" w:cs="Segoe UI"/>
          <w:b/>
          <w:sz w:val="20"/>
        </w:rPr>
        <w:t>Popis a specifikace jednotlivých služeb v rámci Služby CRIBIS</w:t>
      </w:r>
    </w:p>
    <w:p w14:paraId="21736684" w14:textId="1F484386" w:rsidR="00470905" w:rsidRPr="00924ED0" w:rsidRDefault="00924ED0" w:rsidP="00BB6D40">
      <w:pPr>
        <w:pStyle w:val="Nadpis2"/>
        <w:keepNext w:val="0"/>
        <w:keepLines w:val="0"/>
        <w:numPr>
          <w:ilvl w:val="0"/>
          <w:numId w:val="47"/>
        </w:numPr>
        <w:spacing w:before="120"/>
        <w:ind w:left="426" w:hanging="426"/>
        <w:jc w:val="both"/>
        <w:rPr>
          <w:rFonts w:ascii="Segoe UI" w:hAnsi="Segoe UI" w:cs="Segoe UI"/>
          <w:b w:val="0"/>
          <w:bCs w:val="0"/>
          <w:color w:val="auto"/>
          <w:sz w:val="20"/>
          <w:szCs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63308E5F" w14:textId="68AE525A" w:rsidR="00470905" w:rsidRDefault="00924ED0" w:rsidP="00924ED0">
      <w:pPr>
        <w:pStyle w:val="Nadpis2"/>
        <w:keepNext w:val="0"/>
        <w:keepLines w:val="0"/>
        <w:numPr>
          <w:ilvl w:val="0"/>
          <w:numId w:val="49"/>
        </w:numPr>
        <w:spacing w:before="120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7115B42F" w14:textId="2BA91D58" w:rsidR="00924ED0" w:rsidRPr="00924ED0" w:rsidRDefault="00924ED0" w:rsidP="00924ED0">
      <w:pPr>
        <w:pStyle w:val="Odstavecseseznamem"/>
        <w:numPr>
          <w:ilvl w:val="0"/>
          <w:numId w:val="0"/>
        </w:numPr>
        <w:ind w:left="1077"/>
      </w:pPr>
      <w:r w:rsidRPr="00924ED0">
        <w:rPr>
          <w:rFonts w:cs="Segoe UI"/>
          <w:highlight w:val="yellow"/>
        </w:rPr>
        <w:t>XXX</w:t>
      </w:r>
    </w:p>
    <w:p w14:paraId="58D2CA19" w14:textId="107071B6" w:rsidR="00470905" w:rsidRDefault="00924ED0" w:rsidP="00924ED0">
      <w:pPr>
        <w:pStyle w:val="Nadpis2"/>
        <w:keepNext w:val="0"/>
        <w:keepLines w:val="0"/>
        <w:numPr>
          <w:ilvl w:val="0"/>
          <w:numId w:val="49"/>
        </w:numPr>
        <w:spacing w:before="120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0F92DE8D" w14:textId="415614CD" w:rsidR="00924ED0" w:rsidRPr="00924ED0" w:rsidRDefault="00924ED0" w:rsidP="00924ED0">
      <w:pPr>
        <w:pStyle w:val="Odstavecseseznamem"/>
        <w:numPr>
          <w:ilvl w:val="0"/>
          <w:numId w:val="0"/>
        </w:numPr>
        <w:ind w:left="1077"/>
      </w:pPr>
      <w:r w:rsidRPr="00924ED0">
        <w:rPr>
          <w:rFonts w:cs="Segoe UI"/>
          <w:highlight w:val="yellow"/>
        </w:rPr>
        <w:t>XXX</w:t>
      </w:r>
    </w:p>
    <w:p w14:paraId="299FF707" w14:textId="04A495F6" w:rsidR="00470905" w:rsidRPr="00094A01" w:rsidRDefault="00094A01" w:rsidP="00094A01">
      <w:pPr>
        <w:pStyle w:val="Nadpis2"/>
        <w:keepNext w:val="0"/>
        <w:keepLines w:val="0"/>
        <w:numPr>
          <w:ilvl w:val="0"/>
          <w:numId w:val="49"/>
        </w:numPr>
        <w:spacing w:before="120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094A01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5B2A6654" w14:textId="1B3666A7" w:rsidR="00094A01" w:rsidRPr="00094A01" w:rsidRDefault="00094A01" w:rsidP="00094A01">
      <w:pPr>
        <w:pStyle w:val="Odstavecseseznamem"/>
        <w:numPr>
          <w:ilvl w:val="0"/>
          <w:numId w:val="0"/>
        </w:numPr>
        <w:ind w:left="1077"/>
        <w:rPr>
          <w:rFonts w:cs="Segoe UI"/>
        </w:rPr>
      </w:pPr>
      <w:r w:rsidRPr="00094A01">
        <w:rPr>
          <w:rFonts w:cs="Segoe UI"/>
          <w:highlight w:val="yellow"/>
        </w:rPr>
        <w:t>XXX</w:t>
      </w:r>
    </w:p>
    <w:p w14:paraId="110CC5F9" w14:textId="3213A8DD" w:rsidR="00094A01" w:rsidRPr="00094A01" w:rsidRDefault="00094A01" w:rsidP="00094A01">
      <w:pPr>
        <w:pStyle w:val="Odstavecseseznamem"/>
        <w:numPr>
          <w:ilvl w:val="0"/>
          <w:numId w:val="0"/>
        </w:numPr>
        <w:ind w:left="1077"/>
      </w:pPr>
      <w:r w:rsidRPr="00094A01">
        <w:rPr>
          <w:rFonts w:cs="Segoe UI"/>
          <w:highlight w:val="yellow"/>
        </w:rPr>
        <w:lastRenderedPageBreak/>
        <w:t>XXX</w:t>
      </w:r>
    </w:p>
    <w:p w14:paraId="78D48821" w14:textId="3E959F32" w:rsidR="00470905" w:rsidRPr="00094A01" w:rsidRDefault="00094A01" w:rsidP="00094A01">
      <w:pPr>
        <w:pStyle w:val="Nadpis2"/>
        <w:keepNext w:val="0"/>
        <w:keepLines w:val="0"/>
        <w:numPr>
          <w:ilvl w:val="0"/>
          <w:numId w:val="49"/>
        </w:numPr>
        <w:spacing w:before="0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094A01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43BCD71F" w14:textId="4DF3860D" w:rsidR="00094A01" w:rsidRPr="00094A01" w:rsidRDefault="00094A01" w:rsidP="00094A01">
      <w:pPr>
        <w:pStyle w:val="Odstavecseseznamem"/>
        <w:numPr>
          <w:ilvl w:val="0"/>
          <w:numId w:val="0"/>
        </w:numPr>
        <w:spacing w:after="0"/>
        <w:ind w:left="1077"/>
        <w:rPr>
          <w:rFonts w:cs="Segoe UI"/>
          <w:highlight w:val="yellow"/>
        </w:rPr>
      </w:pPr>
      <w:r w:rsidRPr="00094A01">
        <w:rPr>
          <w:rFonts w:cs="Segoe UI"/>
          <w:highlight w:val="yellow"/>
        </w:rPr>
        <w:t>XXX</w:t>
      </w:r>
    </w:p>
    <w:p w14:paraId="126A7CD0" w14:textId="159B80A9" w:rsidR="00094A01" w:rsidRPr="00094A01" w:rsidRDefault="00094A01" w:rsidP="00094A01">
      <w:pPr>
        <w:pStyle w:val="Odstavecseseznamem"/>
        <w:numPr>
          <w:ilvl w:val="0"/>
          <w:numId w:val="0"/>
        </w:numPr>
        <w:spacing w:after="0"/>
        <w:ind w:left="1077"/>
        <w:rPr>
          <w:rFonts w:cs="Segoe UI"/>
          <w:highlight w:val="yellow"/>
        </w:rPr>
      </w:pPr>
      <w:r w:rsidRPr="00094A01">
        <w:rPr>
          <w:rFonts w:cs="Segoe UI"/>
          <w:highlight w:val="yellow"/>
        </w:rPr>
        <w:t>XXX</w:t>
      </w:r>
    </w:p>
    <w:p w14:paraId="09A38680" w14:textId="616B8B54" w:rsidR="00094A01" w:rsidRPr="00094A01" w:rsidRDefault="00094A01" w:rsidP="00094A01">
      <w:pPr>
        <w:pStyle w:val="Odstavecseseznamem"/>
        <w:numPr>
          <w:ilvl w:val="0"/>
          <w:numId w:val="0"/>
        </w:numPr>
        <w:spacing w:after="0"/>
        <w:ind w:left="1077"/>
      </w:pPr>
      <w:r w:rsidRPr="00094A01">
        <w:rPr>
          <w:rFonts w:cs="Segoe UI"/>
          <w:highlight w:val="yellow"/>
        </w:rPr>
        <w:t>XXX</w:t>
      </w:r>
    </w:p>
    <w:p w14:paraId="0C7749DC" w14:textId="550C84F1" w:rsidR="00470905" w:rsidRPr="003B3637" w:rsidRDefault="00470905" w:rsidP="00BB6D40">
      <w:pPr>
        <w:pStyle w:val="Nadpis2"/>
        <w:keepNext w:val="0"/>
        <w:keepLines w:val="0"/>
        <w:spacing w:before="120"/>
        <w:ind w:left="357"/>
        <w:jc w:val="both"/>
        <w:rPr>
          <w:rFonts w:ascii="Segoe UI" w:hAnsi="Segoe UI" w:cs="Segoe UI"/>
          <w:b w:val="0"/>
          <w:bCs w:val="0"/>
          <w:color w:val="auto"/>
          <w:sz w:val="20"/>
          <w:szCs w:val="20"/>
        </w:rPr>
      </w:pPr>
      <w:r w:rsidRPr="003B3637">
        <w:rPr>
          <w:rFonts w:ascii="Segoe UI" w:hAnsi="Segoe UI" w:cs="Segoe UI"/>
          <w:b w:val="0"/>
          <w:bCs w:val="0"/>
          <w:color w:val="auto"/>
          <w:sz w:val="20"/>
          <w:szCs w:val="20"/>
        </w:rPr>
        <w:t xml:space="preserve">(v) </w:t>
      </w:r>
      <w:r w:rsidR="00094A01"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575937BD" w14:textId="471A0D24" w:rsidR="00470905" w:rsidRDefault="00094A01" w:rsidP="00094A01">
      <w:pPr>
        <w:pStyle w:val="Nadpis2"/>
        <w:keepNext w:val="0"/>
        <w:keepLines w:val="0"/>
        <w:spacing w:before="120"/>
        <w:ind w:left="360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4D76FE49" w14:textId="29FBDC18" w:rsidR="00094A01" w:rsidRPr="00094A01" w:rsidRDefault="00094A01" w:rsidP="00094A01">
      <w:pPr>
        <w:ind w:left="360"/>
        <w:rPr>
          <w:rFonts w:cs="Segoe UI"/>
        </w:rPr>
      </w:pPr>
      <w:r w:rsidRPr="00094A01">
        <w:rPr>
          <w:rFonts w:cs="Segoe UI"/>
          <w:highlight w:val="yellow"/>
        </w:rPr>
        <w:t>XXX</w:t>
      </w:r>
    </w:p>
    <w:p w14:paraId="3E374C6D" w14:textId="6A7BC4EA" w:rsidR="00094A01" w:rsidRPr="00094A01" w:rsidRDefault="00094A01" w:rsidP="00094A01">
      <w:pPr>
        <w:ind w:left="360"/>
      </w:pPr>
      <w:r w:rsidRPr="00094A01">
        <w:rPr>
          <w:rFonts w:cs="Segoe UI"/>
          <w:highlight w:val="yellow"/>
        </w:rPr>
        <w:t>XXX</w:t>
      </w:r>
    </w:p>
    <w:p w14:paraId="14BC3E0E" w14:textId="1B3DD614" w:rsidR="00470905" w:rsidRPr="003B3637" w:rsidRDefault="00470905" w:rsidP="00BB6D40">
      <w:pPr>
        <w:pStyle w:val="Nadpis2"/>
        <w:keepNext w:val="0"/>
        <w:keepLines w:val="0"/>
        <w:spacing w:before="120"/>
        <w:ind w:left="360"/>
        <w:jc w:val="both"/>
        <w:rPr>
          <w:rFonts w:ascii="Segoe UI" w:hAnsi="Segoe UI" w:cs="Segoe UI"/>
          <w:b w:val="0"/>
          <w:bCs w:val="0"/>
          <w:color w:val="auto"/>
          <w:sz w:val="20"/>
          <w:szCs w:val="20"/>
        </w:rPr>
      </w:pPr>
      <w:r w:rsidRPr="003B3637">
        <w:rPr>
          <w:rFonts w:ascii="Segoe UI" w:hAnsi="Segoe UI" w:cs="Segoe UI"/>
          <w:b w:val="0"/>
          <w:bCs w:val="0"/>
          <w:color w:val="auto"/>
          <w:sz w:val="20"/>
          <w:szCs w:val="20"/>
        </w:rPr>
        <w:t>1.</w:t>
      </w:r>
      <w:r w:rsidRPr="003B3637">
        <w:rPr>
          <w:rFonts w:ascii="Segoe UI" w:hAnsi="Segoe UI" w:cs="Segoe UI"/>
          <w:b w:val="0"/>
          <w:bCs w:val="0"/>
          <w:color w:val="auto"/>
          <w:sz w:val="20"/>
          <w:szCs w:val="20"/>
        </w:rPr>
        <w:tab/>
      </w:r>
      <w:r w:rsidR="00094A01"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14A5643F" w14:textId="3E2BB07E" w:rsidR="00470905" w:rsidRDefault="00094A01" w:rsidP="00094A01">
      <w:pPr>
        <w:pStyle w:val="Nadpis2"/>
        <w:keepNext w:val="0"/>
        <w:keepLines w:val="0"/>
        <w:spacing w:before="120"/>
        <w:ind w:left="360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2D1E9E94" w14:textId="0EE33B2C" w:rsidR="00094A01" w:rsidRPr="00094A01" w:rsidRDefault="00094A01" w:rsidP="00094A01">
      <w:pPr>
        <w:ind w:left="360"/>
        <w:rPr>
          <w:rFonts w:cs="Segoe UI"/>
        </w:rPr>
      </w:pPr>
      <w:r w:rsidRPr="00094A01">
        <w:rPr>
          <w:rFonts w:cs="Segoe UI"/>
          <w:highlight w:val="yellow"/>
        </w:rPr>
        <w:t>XXX</w:t>
      </w:r>
    </w:p>
    <w:p w14:paraId="3E61BA63" w14:textId="463832AB" w:rsidR="00094A01" w:rsidRPr="00094A01" w:rsidRDefault="00094A01" w:rsidP="00094A01">
      <w:pPr>
        <w:ind w:left="360"/>
      </w:pPr>
      <w:r w:rsidRPr="00094A01">
        <w:rPr>
          <w:rFonts w:cs="Segoe UI"/>
          <w:highlight w:val="yellow"/>
        </w:rPr>
        <w:t>XXX</w:t>
      </w:r>
    </w:p>
    <w:p w14:paraId="28039177" w14:textId="3FE0B830" w:rsidR="00470905" w:rsidRDefault="00094A01" w:rsidP="00094A01">
      <w:pPr>
        <w:pStyle w:val="Nadpis2"/>
        <w:keepNext w:val="0"/>
        <w:keepLines w:val="0"/>
        <w:numPr>
          <w:ilvl w:val="0"/>
          <w:numId w:val="48"/>
        </w:numPr>
        <w:spacing w:before="120"/>
        <w:ind w:left="993" w:hanging="285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2B06ED05" w14:textId="28C33068" w:rsidR="00094A01" w:rsidRPr="00094A01" w:rsidRDefault="00094A01" w:rsidP="00094A01">
      <w:pPr>
        <w:ind w:left="1068" w:hanging="75"/>
        <w:rPr>
          <w:rFonts w:cs="Segoe UI"/>
        </w:rPr>
      </w:pPr>
      <w:r w:rsidRPr="00094A01">
        <w:rPr>
          <w:rFonts w:cs="Segoe UI"/>
          <w:highlight w:val="yellow"/>
        </w:rPr>
        <w:t>XXX</w:t>
      </w:r>
    </w:p>
    <w:p w14:paraId="6324DE58" w14:textId="06D47B94" w:rsidR="00094A01" w:rsidRPr="00094A01" w:rsidRDefault="00094A01" w:rsidP="00094A01">
      <w:pPr>
        <w:ind w:left="1068" w:hanging="75"/>
        <w:rPr>
          <w:rFonts w:cs="Segoe UI"/>
        </w:rPr>
      </w:pPr>
      <w:r w:rsidRPr="00094A01">
        <w:rPr>
          <w:rFonts w:cs="Segoe UI"/>
          <w:highlight w:val="yellow"/>
        </w:rPr>
        <w:t>XXX</w:t>
      </w:r>
    </w:p>
    <w:p w14:paraId="20957E43" w14:textId="48FF4DCB" w:rsidR="00094A01" w:rsidRPr="00094A01" w:rsidRDefault="00094A01" w:rsidP="00094A01">
      <w:pPr>
        <w:ind w:left="1068" w:hanging="75"/>
        <w:rPr>
          <w:rFonts w:cs="Segoe UI"/>
        </w:rPr>
      </w:pPr>
      <w:r w:rsidRPr="00094A01">
        <w:rPr>
          <w:rFonts w:cs="Segoe UI"/>
          <w:highlight w:val="yellow"/>
        </w:rPr>
        <w:t>XXX</w:t>
      </w:r>
    </w:p>
    <w:p w14:paraId="05584C27" w14:textId="276E1AC2" w:rsidR="00094A01" w:rsidRPr="00094A01" w:rsidRDefault="00094A01" w:rsidP="00094A01">
      <w:pPr>
        <w:ind w:left="1068" w:hanging="75"/>
      </w:pPr>
      <w:r w:rsidRPr="00094A01">
        <w:rPr>
          <w:rFonts w:cs="Segoe UI"/>
          <w:highlight w:val="yellow"/>
        </w:rPr>
        <w:t>XXX</w:t>
      </w:r>
    </w:p>
    <w:p w14:paraId="2C210DA2" w14:textId="77777777" w:rsidR="00094A01" w:rsidRPr="00094A01" w:rsidRDefault="00094A01" w:rsidP="00094A01">
      <w:pPr>
        <w:pStyle w:val="Nadpis2"/>
        <w:keepNext w:val="0"/>
        <w:keepLines w:val="0"/>
        <w:numPr>
          <w:ilvl w:val="0"/>
          <w:numId w:val="48"/>
        </w:numPr>
        <w:spacing w:before="120"/>
        <w:ind w:left="1068"/>
        <w:jc w:val="both"/>
        <w:rPr>
          <w:rFonts w:ascii="Segoe UI" w:hAnsi="Segoe UI" w:cs="Segoe UI"/>
          <w:b w:val="0"/>
          <w:bCs w:val="0"/>
          <w:color w:val="auto"/>
          <w:sz w:val="20"/>
          <w:szCs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643C32B9" w14:textId="77777777" w:rsidR="00094A01" w:rsidRDefault="00094A01" w:rsidP="00094A01">
      <w:pPr>
        <w:pStyle w:val="Nadpis2"/>
        <w:keepNext w:val="0"/>
        <w:keepLines w:val="0"/>
        <w:spacing w:before="0"/>
        <w:ind w:left="1068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1F681AB7" w14:textId="77777777" w:rsidR="00094A01" w:rsidRDefault="00094A01" w:rsidP="00094A01">
      <w:pPr>
        <w:pStyle w:val="Nadpis2"/>
        <w:keepNext w:val="0"/>
        <w:keepLines w:val="0"/>
        <w:spacing w:before="0"/>
        <w:ind w:left="1068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2DE21546" w14:textId="77777777" w:rsidR="00094A01" w:rsidRDefault="00094A01" w:rsidP="00094A01">
      <w:pPr>
        <w:pStyle w:val="Nadpis2"/>
        <w:keepNext w:val="0"/>
        <w:keepLines w:val="0"/>
        <w:spacing w:before="0"/>
        <w:ind w:left="1068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52042C09" w14:textId="77777777" w:rsidR="00094A01" w:rsidRDefault="00094A01" w:rsidP="00094A01">
      <w:pPr>
        <w:pStyle w:val="Nadpis2"/>
        <w:keepNext w:val="0"/>
        <w:keepLines w:val="0"/>
        <w:spacing w:before="0"/>
        <w:ind w:left="1068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0F10D8BE" w14:textId="77777777" w:rsidR="00094A01" w:rsidRDefault="00094A01" w:rsidP="00094A01">
      <w:pPr>
        <w:pStyle w:val="Nadpis2"/>
        <w:keepNext w:val="0"/>
        <w:keepLines w:val="0"/>
        <w:spacing w:before="0"/>
        <w:ind w:left="1068"/>
        <w:jc w:val="both"/>
        <w:rPr>
          <w:rFonts w:ascii="Segoe UI" w:hAnsi="Segoe UI" w:cs="Segoe UI"/>
          <w:b w:val="0"/>
          <w:bCs w:val="0"/>
          <w:color w:val="auto"/>
          <w:sz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</w:p>
    <w:p w14:paraId="2BF04E22" w14:textId="14579F7B" w:rsidR="00470905" w:rsidRPr="003B3637" w:rsidRDefault="00094A01" w:rsidP="00094A01">
      <w:pPr>
        <w:pStyle w:val="Nadpis2"/>
        <w:keepNext w:val="0"/>
        <w:keepLines w:val="0"/>
        <w:spacing w:before="0"/>
        <w:ind w:left="1068"/>
        <w:jc w:val="both"/>
        <w:rPr>
          <w:rFonts w:ascii="Segoe UI" w:hAnsi="Segoe UI" w:cs="Segoe UI"/>
          <w:b w:val="0"/>
          <w:bCs w:val="0"/>
          <w:color w:val="auto"/>
          <w:sz w:val="20"/>
          <w:szCs w:val="20"/>
        </w:rPr>
      </w:pPr>
      <w:r w:rsidRPr="00924ED0">
        <w:rPr>
          <w:rFonts w:ascii="Segoe UI" w:hAnsi="Segoe UI" w:cs="Segoe UI"/>
          <w:b w:val="0"/>
          <w:bCs w:val="0"/>
          <w:color w:val="auto"/>
          <w:sz w:val="20"/>
          <w:highlight w:val="yellow"/>
        </w:rPr>
        <w:t>XXX</w:t>
      </w:r>
      <w:r w:rsidR="00470905" w:rsidRPr="003B3637">
        <w:rPr>
          <w:rFonts w:ascii="Segoe UI" w:hAnsi="Segoe UI" w:cs="Segoe UI"/>
          <w:b w:val="0"/>
          <w:bCs w:val="0"/>
          <w:color w:val="auto"/>
          <w:sz w:val="20"/>
          <w:szCs w:val="20"/>
        </w:rPr>
        <w:t xml:space="preserve">  </w:t>
      </w:r>
    </w:p>
    <w:p w14:paraId="3CF24844" w14:textId="3FD5D0FC" w:rsidR="00470905" w:rsidRPr="00094A01" w:rsidRDefault="00470905" w:rsidP="00BB6D40">
      <w:pPr>
        <w:pStyle w:val="Nadpis2"/>
        <w:keepNext w:val="0"/>
        <w:keepLines w:val="0"/>
        <w:spacing w:before="120"/>
        <w:ind w:firstLine="357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BB6D40">
        <w:rPr>
          <w:rFonts w:ascii="Segoe UI" w:hAnsi="Segoe UI" w:cs="Segoe UI"/>
          <w:b w:val="0"/>
          <w:bCs w:val="0"/>
          <w:sz w:val="20"/>
          <w:szCs w:val="20"/>
        </w:rPr>
        <w:t>2.</w:t>
      </w:r>
      <w:r w:rsidRPr="003B3637">
        <w:rPr>
          <w:rFonts w:ascii="Segoe UI" w:hAnsi="Segoe UI" w:cs="Segoe UI"/>
          <w:b w:val="0"/>
          <w:bCs w:val="0"/>
          <w:color w:val="auto"/>
          <w:sz w:val="20"/>
          <w:szCs w:val="20"/>
        </w:rPr>
        <w:tab/>
      </w:r>
      <w:r w:rsidR="00094A01" w:rsidRPr="00094A01">
        <w:rPr>
          <w:rFonts w:ascii="Segoe UI" w:hAnsi="Segoe UI" w:cs="Segoe UI"/>
          <w:b w:val="0"/>
          <w:bCs w:val="0"/>
          <w:sz w:val="20"/>
          <w:highlight w:val="yellow"/>
        </w:rPr>
        <w:t>XXX</w:t>
      </w:r>
    </w:p>
    <w:p w14:paraId="014DF762" w14:textId="77777777" w:rsidR="00094A01" w:rsidRDefault="00094A01" w:rsidP="00BA7CBB">
      <w:pPr>
        <w:pStyle w:val="Nadpis2"/>
        <w:keepNext w:val="0"/>
        <w:keepLines w:val="0"/>
        <w:spacing w:before="120"/>
        <w:ind w:left="360"/>
        <w:jc w:val="both"/>
        <w:rPr>
          <w:rFonts w:ascii="Segoe UI" w:hAnsi="Segoe UI" w:cs="Segoe UI"/>
          <w:b w:val="0"/>
          <w:bCs w:val="0"/>
          <w:sz w:val="20"/>
        </w:rPr>
      </w:pPr>
      <w:r w:rsidRPr="00094A01">
        <w:rPr>
          <w:rFonts w:ascii="Segoe UI" w:hAnsi="Segoe UI" w:cs="Segoe UI"/>
          <w:b w:val="0"/>
          <w:bCs w:val="0"/>
          <w:sz w:val="20"/>
          <w:highlight w:val="yellow"/>
        </w:rPr>
        <w:t>XXX</w:t>
      </w:r>
    </w:p>
    <w:p w14:paraId="35CB3158" w14:textId="2718128A" w:rsidR="00470905" w:rsidRPr="00094A01" w:rsidRDefault="00094A01" w:rsidP="00BA7CBB">
      <w:pPr>
        <w:pStyle w:val="Nadpis2"/>
        <w:keepNext w:val="0"/>
        <w:keepLines w:val="0"/>
        <w:spacing w:before="0"/>
        <w:ind w:left="360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094A01">
        <w:rPr>
          <w:rFonts w:ascii="Segoe UI" w:hAnsi="Segoe UI" w:cs="Segoe UI"/>
          <w:b w:val="0"/>
          <w:bCs w:val="0"/>
          <w:sz w:val="20"/>
          <w:highlight w:val="yellow"/>
        </w:rPr>
        <w:t>XXX</w:t>
      </w:r>
      <w:r w:rsidR="00470905" w:rsidRPr="00094A01">
        <w:rPr>
          <w:rFonts w:ascii="Segoe UI" w:hAnsi="Segoe UI" w:cs="Segoe UI"/>
          <w:b w:val="0"/>
          <w:bCs w:val="0"/>
          <w:sz w:val="20"/>
          <w:szCs w:val="20"/>
        </w:rPr>
        <w:t xml:space="preserve"> </w:t>
      </w:r>
    </w:p>
    <w:p w14:paraId="4F30D23D" w14:textId="618C0ADA" w:rsidR="00470905" w:rsidRDefault="00094A01" w:rsidP="00BA7CBB">
      <w:pPr>
        <w:pStyle w:val="Nadpis2"/>
        <w:keepNext w:val="0"/>
        <w:keepLines w:val="0"/>
        <w:spacing w:before="120"/>
        <w:ind w:left="360"/>
        <w:jc w:val="both"/>
        <w:rPr>
          <w:rFonts w:ascii="Segoe UI" w:hAnsi="Segoe UI" w:cs="Segoe UI"/>
          <w:b w:val="0"/>
          <w:bCs w:val="0"/>
          <w:sz w:val="20"/>
        </w:rPr>
      </w:pPr>
      <w:r w:rsidRPr="00094A01">
        <w:rPr>
          <w:rFonts w:ascii="Segoe UI" w:hAnsi="Segoe UI" w:cs="Segoe UI"/>
          <w:b w:val="0"/>
          <w:bCs w:val="0"/>
          <w:sz w:val="20"/>
          <w:highlight w:val="yellow"/>
        </w:rPr>
        <w:t>XXX</w:t>
      </w:r>
    </w:p>
    <w:p w14:paraId="548946EA" w14:textId="0E17485B" w:rsidR="00094A01" w:rsidRPr="00094A01" w:rsidRDefault="00094A01" w:rsidP="00BA7CBB">
      <w:pPr>
        <w:ind w:left="360"/>
        <w:rPr>
          <w:rFonts w:cs="Segoe UI"/>
          <w:color w:val="4F81BD" w:themeColor="accent1"/>
        </w:rPr>
      </w:pPr>
      <w:r w:rsidRPr="00094A01">
        <w:rPr>
          <w:rFonts w:cs="Segoe UI"/>
          <w:color w:val="4F81BD" w:themeColor="accent1"/>
          <w:highlight w:val="yellow"/>
        </w:rPr>
        <w:t>XXX</w:t>
      </w:r>
    </w:p>
    <w:p w14:paraId="2E3F8A00" w14:textId="036654B7" w:rsidR="00094A01" w:rsidRPr="00094A01" w:rsidRDefault="00094A01" w:rsidP="00BA7CBB">
      <w:pPr>
        <w:ind w:left="360"/>
        <w:rPr>
          <w:rFonts w:cs="Segoe UI"/>
          <w:color w:val="4F81BD" w:themeColor="accent1"/>
        </w:rPr>
      </w:pPr>
      <w:r w:rsidRPr="00094A01">
        <w:rPr>
          <w:rFonts w:cs="Segoe UI"/>
          <w:color w:val="4F81BD" w:themeColor="accent1"/>
          <w:highlight w:val="yellow"/>
        </w:rPr>
        <w:t>XXX</w:t>
      </w:r>
    </w:p>
    <w:p w14:paraId="07CCAB4E" w14:textId="5E4CB285" w:rsidR="00094A01" w:rsidRPr="00094A01" w:rsidRDefault="00094A01" w:rsidP="00BA7CBB">
      <w:pPr>
        <w:ind w:left="360"/>
        <w:rPr>
          <w:rFonts w:cs="Segoe UI"/>
          <w:color w:val="4F81BD" w:themeColor="accent1"/>
        </w:rPr>
      </w:pPr>
      <w:r w:rsidRPr="00094A01">
        <w:rPr>
          <w:rFonts w:cs="Segoe UI"/>
          <w:color w:val="4F81BD" w:themeColor="accent1"/>
          <w:highlight w:val="yellow"/>
        </w:rPr>
        <w:t>XXX</w:t>
      </w:r>
    </w:p>
    <w:p w14:paraId="3F698B42" w14:textId="4F102EE1" w:rsidR="00094A01" w:rsidRPr="00094A01" w:rsidRDefault="00094A01" w:rsidP="00BA7CBB">
      <w:pPr>
        <w:ind w:left="360"/>
      </w:pPr>
      <w:r w:rsidRPr="00094A01">
        <w:rPr>
          <w:rFonts w:cs="Segoe UI"/>
          <w:color w:val="4F81BD" w:themeColor="accent1"/>
          <w:highlight w:val="yellow"/>
        </w:rPr>
        <w:t>XXX</w:t>
      </w:r>
    </w:p>
    <w:p w14:paraId="1EFE3CC3" w14:textId="35610E10" w:rsidR="00470905" w:rsidRDefault="00094A01" w:rsidP="00BA7CBB">
      <w:pPr>
        <w:pStyle w:val="Nadpis2"/>
        <w:keepNext w:val="0"/>
        <w:keepLines w:val="0"/>
        <w:spacing w:before="120"/>
        <w:ind w:left="360"/>
        <w:jc w:val="both"/>
        <w:rPr>
          <w:rFonts w:ascii="Segoe UI" w:hAnsi="Segoe UI" w:cs="Segoe UI"/>
          <w:b w:val="0"/>
          <w:bCs w:val="0"/>
          <w:sz w:val="20"/>
        </w:rPr>
      </w:pPr>
      <w:r w:rsidRPr="00094A01">
        <w:rPr>
          <w:rFonts w:ascii="Segoe UI" w:hAnsi="Segoe UI" w:cs="Segoe UI"/>
          <w:b w:val="0"/>
          <w:bCs w:val="0"/>
          <w:sz w:val="20"/>
          <w:highlight w:val="yellow"/>
        </w:rPr>
        <w:t>XXX</w:t>
      </w:r>
    </w:p>
    <w:p w14:paraId="67655EF1" w14:textId="6955626F" w:rsidR="00094A01" w:rsidRPr="00094A01" w:rsidRDefault="00094A01" w:rsidP="00BA7CBB">
      <w:pPr>
        <w:ind w:left="360"/>
        <w:rPr>
          <w:rFonts w:cs="Segoe UI"/>
          <w:color w:val="4F81BD" w:themeColor="accent1"/>
        </w:rPr>
      </w:pPr>
      <w:r w:rsidRPr="00094A01">
        <w:rPr>
          <w:rFonts w:cs="Segoe UI"/>
          <w:color w:val="4F81BD" w:themeColor="accent1"/>
          <w:highlight w:val="yellow"/>
        </w:rPr>
        <w:t>XXX</w:t>
      </w:r>
    </w:p>
    <w:p w14:paraId="0BAE3902" w14:textId="35CDBECB" w:rsidR="00094A01" w:rsidRPr="00094A01" w:rsidRDefault="00094A01" w:rsidP="00BA7CBB">
      <w:pPr>
        <w:ind w:left="360"/>
      </w:pPr>
      <w:r w:rsidRPr="00094A01">
        <w:rPr>
          <w:rFonts w:cs="Segoe UI"/>
          <w:color w:val="4F81BD" w:themeColor="accent1"/>
          <w:highlight w:val="yellow"/>
        </w:rPr>
        <w:t>XXX</w:t>
      </w:r>
    </w:p>
    <w:p w14:paraId="1A6DCD13" w14:textId="77777777" w:rsidR="00470905" w:rsidRPr="003B3637" w:rsidRDefault="00470905" w:rsidP="006462D5">
      <w:pPr>
        <w:pStyle w:val="Normlnodsazen"/>
        <w:keepNext/>
        <w:numPr>
          <w:ilvl w:val="0"/>
          <w:numId w:val="46"/>
        </w:numPr>
        <w:tabs>
          <w:tab w:val="left" w:pos="4820"/>
        </w:tabs>
        <w:spacing w:before="240" w:after="0" w:line="264" w:lineRule="auto"/>
        <w:ind w:left="357" w:hanging="357"/>
        <w:jc w:val="both"/>
        <w:rPr>
          <w:rFonts w:ascii="Segoe UI" w:hAnsi="Segoe UI" w:cs="Segoe UI"/>
          <w:b/>
          <w:sz w:val="20"/>
        </w:rPr>
      </w:pPr>
      <w:r w:rsidRPr="003B3637">
        <w:rPr>
          <w:rFonts w:ascii="Segoe UI" w:hAnsi="Segoe UI" w:cs="Segoe UI"/>
          <w:b/>
          <w:sz w:val="20"/>
        </w:rPr>
        <w:t>Specifikace kompatibilních prostředků pro Rozhraní</w:t>
      </w:r>
    </w:p>
    <w:p w14:paraId="01610947" w14:textId="34912827" w:rsidR="00470905" w:rsidRPr="00924ED0" w:rsidRDefault="00924ED0" w:rsidP="00BB6D40">
      <w:pPr>
        <w:pStyle w:val="Normlnodsazen"/>
        <w:tabs>
          <w:tab w:val="left" w:pos="4820"/>
        </w:tabs>
        <w:spacing w:before="120" w:after="0" w:line="264" w:lineRule="auto"/>
        <w:ind w:left="425"/>
        <w:jc w:val="both"/>
        <w:rPr>
          <w:rFonts w:ascii="Segoe UI" w:hAnsi="Segoe UI" w:cs="Segoe UI"/>
          <w:sz w:val="20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p w14:paraId="54761BFB" w14:textId="605B1376" w:rsidR="00470905" w:rsidRDefault="00924ED0" w:rsidP="00924ED0">
      <w:pPr>
        <w:pStyle w:val="Normlnodsazen"/>
        <w:numPr>
          <w:ilvl w:val="0"/>
          <w:numId w:val="44"/>
        </w:numPr>
        <w:tabs>
          <w:tab w:val="left" w:pos="4820"/>
        </w:tabs>
        <w:spacing w:before="120" w:after="0" w:line="264" w:lineRule="auto"/>
        <w:ind w:left="425" w:hanging="425"/>
        <w:jc w:val="both"/>
        <w:rPr>
          <w:rFonts w:ascii="Segoe UI" w:hAnsi="Segoe UI" w:cs="Segoe UI"/>
          <w:sz w:val="20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p w14:paraId="210670E8" w14:textId="49CC813D" w:rsidR="00BA7CBB" w:rsidRDefault="00BA7CBB" w:rsidP="00BA7CBB">
      <w:pPr>
        <w:pStyle w:val="Normlnodsazen"/>
        <w:tabs>
          <w:tab w:val="left" w:pos="4820"/>
        </w:tabs>
        <w:spacing w:after="0" w:line="264" w:lineRule="auto"/>
        <w:ind w:left="425"/>
        <w:jc w:val="both"/>
        <w:rPr>
          <w:rFonts w:ascii="Segoe UI" w:hAnsi="Segoe UI" w:cs="Segoe UI"/>
          <w:sz w:val="20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p w14:paraId="4586D561" w14:textId="60B4CA5F" w:rsidR="00BA7CBB" w:rsidRPr="00924ED0" w:rsidRDefault="00BA7CBB" w:rsidP="00BA7CBB">
      <w:pPr>
        <w:pStyle w:val="Normlnodsazen"/>
        <w:tabs>
          <w:tab w:val="left" w:pos="4820"/>
        </w:tabs>
        <w:spacing w:after="0" w:line="264" w:lineRule="auto"/>
        <w:ind w:left="425"/>
        <w:jc w:val="both"/>
        <w:rPr>
          <w:rFonts w:ascii="Segoe UI" w:hAnsi="Segoe UI" w:cs="Segoe UI"/>
          <w:sz w:val="20"/>
        </w:rPr>
      </w:pPr>
      <w:r w:rsidRPr="00924ED0">
        <w:rPr>
          <w:rFonts w:ascii="Segoe UI" w:hAnsi="Segoe UI" w:cs="Segoe UI"/>
          <w:sz w:val="20"/>
          <w:highlight w:val="yellow"/>
        </w:rPr>
        <w:t>XXX</w:t>
      </w:r>
    </w:p>
    <w:sectPr w:rsidR="00BA7CBB" w:rsidRPr="00924ED0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52C1" w14:textId="77777777" w:rsidR="00A638FB" w:rsidRDefault="00A638FB" w:rsidP="002919BE">
      <w:r>
        <w:separator/>
      </w:r>
    </w:p>
  </w:endnote>
  <w:endnote w:type="continuationSeparator" w:id="0">
    <w:p w14:paraId="78FDD0A7" w14:textId="77777777" w:rsidR="00A638FB" w:rsidRDefault="00A638FB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CC2B" w14:textId="75C37BF0" w:rsidR="0021110F" w:rsidRDefault="003C6219">
    <w:pPr>
      <w:pStyle w:val="Zpat"/>
    </w:pPr>
    <w:r>
      <w:t xml:space="preserve">Dodatek č. 1 ke Smlouvě o poskytování </w:t>
    </w:r>
    <w:r w:rsidR="00F4684D">
      <w:t>S</w:t>
    </w:r>
    <w:r>
      <w:t xml:space="preserve">lužby CRIBIS – </w:t>
    </w:r>
    <w:r w:rsidR="007F2DE5">
      <w:t>C</w:t>
    </w:r>
    <w:r>
      <w:t>enový program CRIBIS Individual</w:t>
    </w:r>
    <w:r w:rsidRPr="004E16E2">
      <w:rPr>
        <w:noProof/>
        <w:szCs w:val="16"/>
      </w:rPr>
      <w:t xml:space="preserve"> </w:t>
    </w:r>
    <w:r w:rsidR="00F0267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24495D3" wp14:editId="1C348377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DEE69" w14:textId="77777777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505C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505C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495D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3B7DEE69" w14:textId="77777777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95505C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7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95505C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45E6" w14:textId="0246D897" w:rsidR="00983C4B" w:rsidRDefault="00983C4B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FC707BF" wp14:editId="3180F684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04BA0" w14:textId="77777777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3208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3208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707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71404BA0" w14:textId="77777777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A3208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A3208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593F64">
      <w:t xml:space="preserve">Dodatek č. 1 ke Smlouvě </w:t>
    </w:r>
    <w:r w:rsidR="003C6219">
      <w:t xml:space="preserve">o poskytování </w:t>
    </w:r>
    <w:r w:rsidR="00F4684D">
      <w:t>S</w:t>
    </w:r>
    <w:r w:rsidR="003C6219">
      <w:t xml:space="preserve">lužby CRIBIS – </w:t>
    </w:r>
    <w:r w:rsidR="007F2DE5">
      <w:t>C</w:t>
    </w:r>
    <w:r w:rsidR="003C6219">
      <w:t>enový program CRIBIS Individual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95C3" w14:textId="77777777" w:rsidR="00A638FB" w:rsidRDefault="00A638FB" w:rsidP="002919BE">
      <w:r>
        <w:separator/>
      </w:r>
    </w:p>
  </w:footnote>
  <w:footnote w:type="continuationSeparator" w:id="0">
    <w:p w14:paraId="456C7E90" w14:textId="77777777" w:rsidR="00A638FB" w:rsidRDefault="00A638FB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8D06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50FCE7A2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712D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25A42E79" wp14:editId="269791F4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658E59E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</w:abstractNum>
  <w:abstractNum w:abstractNumId="1" w15:restartNumberingAfterBreak="0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8624A54"/>
    <w:multiLevelType w:val="hybridMultilevel"/>
    <w:tmpl w:val="566013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012B"/>
    <w:multiLevelType w:val="multilevel"/>
    <w:tmpl w:val="E2708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1E4C99"/>
    <w:multiLevelType w:val="hybridMultilevel"/>
    <w:tmpl w:val="03368D50"/>
    <w:lvl w:ilvl="0" w:tplc="F1108202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ABF792D"/>
    <w:multiLevelType w:val="hybridMultilevel"/>
    <w:tmpl w:val="236657B4"/>
    <w:lvl w:ilvl="0" w:tplc="11CE50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127D5"/>
    <w:multiLevelType w:val="hybridMultilevel"/>
    <w:tmpl w:val="A3686C1C"/>
    <w:lvl w:ilvl="0" w:tplc="B4360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92D3A"/>
    <w:multiLevelType w:val="multilevel"/>
    <w:tmpl w:val="6C7C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E36C17"/>
    <w:multiLevelType w:val="hybridMultilevel"/>
    <w:tmpl w:val="F790F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A84B46"/>
    <w:multiLevelType w:val="hybridMultilevel"/>
    <w:tmpl w:val="33E2F158"/>
    <w:lvl w:ilvl="0" w:tplc="77AC8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A4519"/>
    <w:multiLevelType w:val="hybridMultilevel"/>
    <w:tmpl w:val="9E7A3FB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E0B4CC0"/>
    <w:multiLevelType w:val="hybridMultilevel"/>
    <w:tmpl w:val="C3064924"/>
    <w:lvl w:ilvl="0" w:tplc="2B0239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5" w:hanging="360"/>
      </w:pPr>
    </w:lvl>
    <w:lvl w:ilvl="2" w:tplc="0405001B" w:tentative="1">
      <w:start w:val="1"/>
      <w:numFmt w:val="lowerRoman"/>
      <w:lvlText w:val="%3."/>
      <w:lvlJc w:val="right"/>
      <w:pPr>
        <w:ind w:left="1015" w:hanging="180"/>
      </w:pPr>
    </w:lvl>
    <w:lvl w:ilvl="3" w:tplc="0405000F" w:tentative="1">
      <w:start w:val="1"/>
      <w:numFmt w:val="decimal"/>
      <w:lvlText w:val="%4."/>
      <w:lvlJc w:val="left"/>
      <w:pPr>
        <w:ind w:left="1735" w:hanging="360"/>
      </w:pPr>
    </w:lvl>
    <w:lvl w:ilvl="4" w:tplc="04050019" w:tentative="1">
      <w:start w:val="1"/>
      <w:numFmt w:val="lowerLetter"/>
      <w:lvlText w:val="%5."/>
      <w:lvlJc w:val="left"/>
      <w:pPr>
        <w:ind w:left="2455" w:hanging="360"/>
      </w:pPr>
    </w:lvl>
    <w:lvl w:ilvl="5" w:tplc="0405001B" w:tentative="1">
      <w:start w:val="1"/>
      <w:numFmt w:val="lowerRoman"/>
      <w:lvlText w:val="%6."/>
      <w:lvlJc w:val="right"/>
      <w:pPr>
        <w:ind w:left="3175" w:hanging="180"/>
      </w:pPr>
    </w:lvl>
    <w:lvl w:ilvl="6" w:tplc="0405000F" w:tentative="1">
      <w:start w:val="1"/>
      <w:numFmt w:val="decimal"/>
      <w:lvlText w:val="%7."/>
      <w:lvlJc w:val="left"/>
      <w:pPr>
        <w:ind w:left="3895" w:hanging="360"/>
      </w:pPr>
    </w:lvl>
    <w:lvl w:ilvl="7" w:tplc="04050019" w:tentative="1">
      <w:start w:val="1"/>
      <w:numFmt w:val="lowerLetter"/>
      <w:lvlText w:val="%8."/>
      <w:lvlJc w:val="left"/>
      <w:pPr>
        <w:ind w:left="4615" w:hanging="360"/>
      </w:pPr>
    </w:lvl>
    <w:lvl w:ilvl="8" w:tplc="0405001B" w:tentative="1">
      <w:start w:val="1"/>
      <w:numFmt w:val="lowerRoman"/>
      <w:lvlText w:val="%9."/>
      <w:lvlJc w:val="right"/>
      <w:pPr>
        <w:ind w:left="5335" w:hanging="180"/>
      </w:pPr>
    </w:lvl>
  </w:abstractNum>
  <w:abstractNum w:abstractNumId="16" w15:restartNumberingAfterBreak="0">
    <w:nsid w:val="1E817932"/>
    <w:multiLevelType w:val="hybridMultilevel"/>
    <w:tmpl w:val="5CB63400"/>
    <w:lvl w:ilvl="0" w:tplc="4C9C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0A5154"/>
    <w:multiLevelType w:val="hybridMultilevel"/>
    <w:tmpl w:val="9E743CA6"/>
    <w:lvl w:ilvl="0" w:tplc="230036FA">
      <w:start w:val="1"/>
      <w:numFmt w:val="lowerLetter"/>
      <w:lvlText w:val="(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287D0EC3"/>
    <w:multiLevelType w:val="hybridMultilevel"/>
    <w:tmpl w:val="13A87FA4"/>
    <w:lvl w:ilvl="0" w:tplc="2E10AC0E">
      <w:start w:val="1"/>
      <w:numFmt w:val="decimal"/>
      <w:lvlText w:val="%1)"/>
      <w:lvlJc w:val="left"/>
      <w:pPr>
        <w:ind w:left="720" w:hanging="360"/>
      </w:pPr>
      <w:rPr>
        <w:rFonts w:ascii="JohnSans Text Pro" w:eastAsia="Calibri" w:hAnsi="JohnSans Text Pro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81B7D"/>
    <w:multiLevelType w:val="hybridMultilevel"/>
    <w:tmpl w:val="D3EEDD28"/>
    <w:lvl w:ilvl="0" w:tplc="4E86C67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0EC0117"/>
    <w:multiLevelType w:val="hybridMultilevel"/>
    <w:tmpl w:val="FB5806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79457E2"/>
    <w:multiLevelType w:val="hybridMultilevel"/>
    <w:tmpl w:val="8C227B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C326AE"/>
    <w:multiLevelType w:val="hybridMultilevel"/>
    <w:tmpl w:val="590C9116"/>
    <w:lvl w:ilvl="0" w:tplc="040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26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7A62D2"/>
    <w:multiLevelType w:val="hybridMultilevel"/>
    <w:tmpl w:val="14A418CE"/>
    <w:lvl w:ilvl="0" w:tplc="DBCE1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42E4C"/>
    <w:multiLevelType w:val="hybridMultilevel"/>
    <w:tmpl w:val="C2F0114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9B743D"/>
    <w:multiLevelType w:val="hybridMultilevel"/>
    <w:tmpl w:val="213ED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D5FC7"/>
    <w:multiLevelType w:val="multilevel"/>
    <w:tmpl w:val="106C4E60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A1236C8"/>
    <w:multiLevelType w:val="hybridMultilevel"/>
    <w:tmpl w:val="CEB0DE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01478"/>
    <w:multiLevelType w:val="hybridMultilevel"/>
    <w:tmpl w:val="E53CB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02B67"/>
    <w:multiLevelType w:val="hybridMultilevel"/>
    <w:tmpl w:val="5A7837EA"/>
    <w:lvl w:ilvl="0" w:tplc="69ECF53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DA63E50"/>
    <w:multiLevelType w:val="hybridMultilevel"/>
    <w:tmpl w:val="64CEC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1335F"/>
    <w:multiLevelType w:val="hybridMultilevel"/>
    <w:tmpl w:val="F06E3C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8DC6396"/>
    <w:multiLevelType w:val="hybridMultilevel"/>
    <w:tmpl w:val="C2C45A6A"/>
    <w:lvl w:ilvl="0" w:tplc="23003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858DD"/>
    <w:multiLevelType w:val="hybridMultilevel"/>
    <w:tmpl w:val="50BE04BE"/>
    <w:lvl w:ilvl="0" w:tplc="2B408FB2">
      <w:start w:val="1"/>
      <w:numFmt w:val="lowerLetter"/>
      <w:lvlText w:val="(%1)"/>
      <w:lvlJc w:val="left"/>
      <w:pPr>
        <w:ind w:left="114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C44012D"/>
    <w:multiLevelType w:val="multilevel"/>
    <w:tmpl w:val="787E1C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D5B6E1A"/>
    <w:multiLevelType w:val="multilevel"/>
    <w:tmpl w:val="2D5C9C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70968430">
    <w:abstractNumId w:val="41"/>
  </w:num>
  <w:num w:numId="2" w16cid:durableId="180513809">
    <w:abstractNumId w:val="2"/>
  </w:num>
  <w:num w:numId="3" w16cid:durableId="39400807">
    <w:abstractNumId w:val="12"/>
  </w:num>
  <w:num w:numId="4" w16cid:durableId="1332640942">
    <w:abstractNumId w:val="1"/>
  </w:num>
  <w:num w:numId="5" w16cid:durableId="20596691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4948523">
    <w:abstractNumId w:val="35"/>
  </w:num>
  <w:num w:numId="7" w16cid:durableId="2078283441">
    <w:abstractNumId w:val="33"/>
  </w:num>
  <w:num w:numId="8" w16cid:durableId="1732997544">
    <w:abstractNumId w:val="16"/>
  </w:num>
  <w:num w:numId="9" w16cid:durableId="1753236189">
    <w:abstractNumId w:val="13"/>
  </w:num>
  <w:num w:numId="10" w16cid:durableId="1896046389">
    <w:abstractNumId w:val="26"/>
  </w:num>
  <w:num w:numId="11" w16cid:durableId="1266228699">
    <w:abstractNumId w:val="3"/>
  </w:num>
  <w:num w:numId="12" w16cid:durableId="1583568348">
    <w:abstractNumId w:val="21"/>
  </w:num>
  <w:num w:numId="13" w16cid:durableId="15597079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6757005">
    <w:abstractNumId w:val="20"/>
  </w:num>
  <w:num w:numId="15" w16cid:durableId="1960409178">
    <w:abstractNumId w:val="32"/>
  </w:num>
  <w:num w:numId="16" w16cid:durableId="2142306939">
    <w:abstractNumId w:val="4"/>
  </w:num>
  <w:num w:numId="17" w16cid:durableId="47343877">
    <w:abstractNumId w:val="40"/>
  </w:num>
  <w:num w:numId="18" w16cid:durableId="1650207097">
    <w:abstractNumId w:val="24"/>
  </w:num>
  <w:num w:numId="19" w16cid:durableId="1425541114">
    <w:abstractNumId w:val="22"/>
  </w:num>
  <w:num w:numId="20" w16cid:durableId="763838606">
    <w:abstractNumId w:val="5"/>
  </w:num>
  <w:num w:numId="21" w16cid:durableId="645672879">
    <w:abstractNumId w:val="11"/>
  </w:num>
  <w:num w:numId="22" w16cid:durableId="1226799886">
    <w:abstractNumId w:val="14"/>
  </w:num>
  <w:num w:numId="23" w16cid:durableId="572161425">
    <w:abstractNumId w:val="34"/>
  </w:num>
  <w:num w:numId="24" w16cid:durableId="206921138">
    <w:abstractNumId w:val="25"/>
  </w:num>
  <w:num w:numId="25" w16cid:durableId="1507209414">
    <w:abstractNumId w:val="28"/>
  </w:num>
  <w:num w:numId="26" w16cid:durableId="1639990811">
    <w:abstractNumId w:val="10"/>
  </w:num>
  <w:num w:numId="27" w16cid:durableId="278731667">
    <w:abstractNumId w:val="2"/>
  </w:num>
  <w:num w:numId="28" w16cid:durableId="1154949652">
    <w:abstractNumId w:val="27"/>
  </w:num>
  <w:num w:numId="29" w16cid:durableId="2088384967">
    <w:abstractNumId w:val="8"/>
  </w:num>
  <w:num w:numId="30" w16cid:durableId="392393192">
    <w:abstractNumId w:val="39"/>
  </w:num>
  <w:num w:numId="31" w16cid:durableId="387341780">
    <w:abstractNumId w:val="36"/>
    <w:lvlOverride w:ilvl="0">
      <w:startOverride w:val="1"/>
    </w:lvlOverride>
  </w:num>
  <w:num w:numId="32" w16cid:durableId="337847879">
    <w:abstractNumId w:val="36"/>
  </w:num>
  <w:num w:numId="33" w16cid:durableId="141506544">
    <w:abstractNumId w:val="17"/>
  </w:num>
  <w:num w:numId="34" w16cid:durableId="1495757802">
    <w:abstractNumId w:val="30"/>
  </w:num>
  <w:num w:numId="35" w16cid:durableId="1818306032">
    <w:abstractNumId w:val="0"/>
  </w:num>
  <w:num w:numId="36" w16cid:durableId="1252740353">
    <w:abstractNumId w:val="30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 w:val="0"/>
          <w:i w:val="0"/>
          <w:caps w:val="0"/>
          <w:color w:val="auto"/>
          <w:sz w:val="20"/>
        </w:rPr>
      </w:lvl>
    </w:lvlOverride>
    <w:lvlOverride w:ilvl="2">
      <w:lvl w:ilvl="2">
        <w:start w:val="1"/>
        <w:numFmt w:val="decimal"/>
        <w:pStyle w:val="slovanseznam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37" w16cid:durableId="100616340">
    <w:abstractNumId w:val="18"/>
  </w:num>
  <w:num w:numId="38" w16cid:durableId="1164202812">
    <w:abstractNumId w:val="18"/>
    <w:lvlOverride w:ilvl="0">
      <w:startOverride w:val="1"/>
    </w:lvlOverride>
  </w:num>
  <w:num w:numId="39" w16cid:durableId="500240891">
    <w:abstractNumId w:val="18"/>
    <w:lvlOverride w:ilvl="0">
      <w:startOverride w:val="1"/>
    </w:lvlOverride>
  </w:num>
  <w:num w:numId="40" w16cid:durableId="7701290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0629996">
    <w:abstractNumId w:val="7"/>
  </w:num>
  <w:num w:numId="42" w16cid:durableId="1443920703">
    <w:abstractNumId w:val="30"/>
  </w:num>
  <w:num w:numId="43" w16cid:durableId="1860698542">
    <w:abstractNumId w:val="37"/>
  </w:num>
  <w:num w:numId="44" w16cid:durableId="465977834">
    <w:abstractNumId w:val="38"/>
  </w:num>
  <w:num w:numId="45" w16cid:durableId="1775249510">
    <w:abstractNumId w:val="19"/>
  </w:num>
  <w:num w:numId="46" w16cid:durableId="169683627">
    <w:abstractNumId w:val="29"/>
  </w:num>
  <w:num w:numId="47" w16cid:durableId="398747460">
    <w:abstractNumId w:val="15"/>
  </w:num>
  <w:num w:numId="48" w16cid:durableId="1627348407">
    <w:abstractNumId w:val="23"/>
  </w:num>
  <w:num w:numId="49" w16cid:durableId="971011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2"/>
    <w:rsid w:val="00003A9E"/>
    <w:rsid w:val="000174FC"/>
    <w:rsid w:val="00017D17"/>
    <w:rsid w:val="00031B1A"/>
    <w:rsid w:val="00043FEA"/>
    <w:rsid w:val="000572A0"/>
    <w:rsid w:val="000622C7"/>
    <w:rsid w:val="0006484C"/>
    <w:rsid w:val="00087E80"/>
    <w:rsid w:val="00094A01"/>
    <w:rsid w:val="000A3BEA"/>
    <w:rsid w:val="000C4407"/>
    <w:rsid w:val="000D5E53"/>
    <w:rsid w:val="000D6E0A"/>
    <w:rsid w:val="000F216D"/>
    <w:rsid w:val="001059C3"/>
    <w:rsid w:val="00116445"/>
    <w:rsid w:val="0014252D"/>
    <w:rsid w:val="00142BEB"/>
    <w:rsid w:val="00144AB4"/>
    <w:rsid w:val="00145AD9"/>
    <w:rsid w:val="00153A98"/>
    <w:rsid w:val="0016099B"/>
    <w:rsid w:val="00161FED"/>
    <w:rsid w:val="00162D05"/>
    <w:rsid w:val="00173A58"/>
    <w:rsid w:val="00174D0C"/>
    <w:rsid w:val="00180EE5"/>
    <w:rsid w:val="00192A6C"/>
    <w:rsid w:val="00194760"/>
    <w:rsid w:val="001A4410"/>
    <w:rsid w:val="001B4361"/>
    <w:rsid w:val="001C2743"/>
    <w:rsid w:val="001C2C96"/>
    <w:rsid w:val="001C576F"/>
    <w:rsid w:val="001E4626"/>
    <w:rsid w:val="001E78B9"/>
    <w:rsid w:val="0020543A"/>
    <w:rsid w:val="0021110F"/>
    <w:rsid w:val="0021228C"/>
    <w:rsid w:val="00213F7F"/>
    <w:rsid w:val="0021727B"/>
    <w:rsid w:val="00217EF0"/>
    <w:rsid w:val="00221D38"/>
    <w:rsid w:val="00222550"/>
    <w:rsid w:val="00231797"/>
    <w:rsid w:val="002328D5"/>
    <w:rsid w:val="0024378B"/>
    <w:rsid w:val="00246BE3"/>
    <w:rsid w:val="0024736A"/>
    <w:rsid w:val="00250AC8"/>
    <w:rsid w:val="00254355"/>
    <w:rsid w:val="00263AD2"/>
    <w:rsid w:val="002653D6"/>
    <w:rsid w:val="00265EB9"/>
    <w:rsid w:val="0027283C"/>
    <w:rsid w:val="00273F8D"/>
    <w:rsid w:val="00280D3E"/>
    <w:rsid w:val="00290CEC"/>
    <w:rsid w:val="002912EC"/>
    <w:rsid w:val="00291332"/>
    <w:rsid w:val="002919BE"/>
    <w:rsid w:val="00294468"/>
    <w:rsid w:val="00295479"/>
    <w:rsid w:val="002B2A84"/>
    <w:rsid w:val="002B61C9"/>
    <w:rsid w:val="002C7495"/>
    <w:rsid w:val="002D44BC"/>
    <w:rsid w:val="002D4B40"/>
    <w:rsid w:val="002E0344"/>
    <w:rsid w:val="002E2955"/>
    <w:rsid w:val="002F0101"/>
    <w:rsid w:val="002F24C9"/>
    <w:rsid w:val="00300C0C"/>
    <w:rsid w:val="00303C43"/>
    <w:rsid w:val="00303FD9"/>
    <w:rsid w:val="00310257"/>
    <w:rsid w:val="00313318"/>
    <w:rsid w:val="00330F7F"/>
    <w:rsid w:val="0033107B"/>
    <w:rsid w:val="00337685"/>
    <w:rsid w:val="00354246"/>
    <w:rsid w:val="00373946"/>
    <w:rsid w:val="003756EB"/>
    <w:rsid w:val="00393310"/>
    <w:rsid w:val="00396663"/>
    <w:rsid w:val="003A077B"/>
    <w:rsid w:val="003A4942"/>
    <w:rsid w:val="003B3637"/>
    <w:rsid w:val="003C3804"/>
    <w:rsid w:val="003C6219"/>
    <w:rsid w:val="003F0813"/>
    <w:rsid w:val="003F1801"/>
    <w:rsid w:val="003F69F2"/>
    <w:rsid w:val="004011DC"/>
    <w:rsid w:val="0040124D"/>
    <w:rsid w:val="004075F7"/>
    <w:rsid w:val="00412864"/>
    <w:rsid w:val="004161CD"/>
    <w:rsid w:val="00416DCB"/>
    <w:rsid w:val="00421C40"/>
    <w:rsid w:val="0042285C"/>
    <w:rsid w:val="004503B0"/>
    <w:rsid w:val="0045230F"/>
    <w:rsid w:val="00453E7D"/>
    <w:rsid w:val="00470905"/>
    <w:rsid w:val="004842FE"/>
    <w:rsid w:val="004A02F7"/>
    <w:rsid w:val="004A3FB1"/>
    <w:rsid w:val="004B2DCD"/>
    <w:rsid w:val="004E4258"/>
    <w:rsid w:val="004F15D7"/>
    <w:rsid w:val="004F1E87"/>
    <w:rsid w:val="004F69D1"/>
    <w:rsid w:val="00503251"/>
    <w:rsid w:val="00504B92"/>
    <w:rsid w:val="00522FF7"/>
    <w:rsid w:val="0052765E"/>
    <w:rsid w:val="00543A93"/>
    <w:rsid w:val="00547023"/>
    <w:rsid w:val="00550AE2"/>
    <w:rsid w:val="00554AF1"/>
    <w:rsid w:val="00556917"/>
    <w:rsid w:val="00556C9C"/>
    <w:rsid w:val="00560A54"/>
    <w:rsid w:val="005667AB"/>
    <w:rsid w:val="00576A77"/>
    <w:rsid w:val="0058049B"/>
    <w:rsid w:val="00590B65"/>
    <w:rsid w:val="00593F64"/>
    <w:rsid w:val="005B2890"/>
    <w:rsid w:val="005C0CB0"/>
    <w:rsid w:val="005C5619"/>
    <w:rsid w:val="005D4501"/>
    <w:rsid w:val="005D4C81"/>
    <w:rsid w:val="005D5116"/>
    <w:rsid w:val="005E23D2"/>
    <w:rsid w:val="005E4C04"/>
    <w:rsid w:val="005F6613"/>
    <w:rsid w:val="00601FCA"/>
    <w:rsid w:val="00602AC0"/>
    <w:rsid w:val="00603A64"/>
    <w:rsid w:val="006268DC"/>
    <w:rsid w:val="00644C8F"/>
    <w:rsid w:val="006462D5"/>
    <w:rsid w:val="006778A3"/>
    <w:rsid w:val="0068286E"/>
    <w:rsid w:val="006A1458"/>
    <w:rsid w:val="006A1809"/>
    <w:rsid w:val="006A3208"/>
    <w:rsid w:val="006C2945"/>
    <w:rsid w:val="006D7F6E"/>
    <w:rsid w:val="006F53EB"/>
    <w:rsid w:val="00703515"/>
    <w:rsid w:val="00706BC1"/>
    <w:rsid w:val="00740361"/>
    <w:rsid w:val="00741BE5"/>
    <w:rsid w:val="0076286D"/>
    <w:rsid w:val="00766715"/>
    <w:rsid w:val="00772E83"/>
    <w:rsid w:val="007776BC"/>
    <w:rsid w:val="007836F6"/>
    <w:rsid w:val="0079583F"/>
    <w:rsid w:val="007B3EB9"/>
    <w:rsid w:val="007B650C"/>
    <w:rsid w:val="007E1C98"/>
    <w:rsid w:val="007E49CC"/>
    <w:rsid w:val="007F2DE5"/>
    <w:rsid w:val="00831AE2"/>
    <w:rsid w:val="0083375C"/>
    <w:rsid w:val="0083451E"/>
    <w:rsid w:val="00841D32"/>
    <w:rsid w:val="00847C1F"/>
    <w:rsid w:val="0085229B"/>
    <w:rsid w:val="00860937"/>
    <w:rsid w:val="0086173A"/>
    <w:rsid w:val="008735C4"/>
    <w:rsid w:val="00883C07"/>
    <w:rsid w:val="008A001A"/>
    <w:rsid w:val="008A5C65"/>
    <w:rsid w:val="008A618F"/>
    <w:rsid w:val="008B3EA9"/>
    <w:rsid w:val="008B6B65"/>
    <w:rsid w:val="008C2981"/>
    <w:rsid w:val="008C3015"/>
    <w:rsid w:val="008E0536"/>
    <w:rsid w:val="008E6B14"/>
    <w:rsid w:val="008E7DA0"/>
    <w:rsid w:val="008F06AB"/>
    <w:rsid w:val="008F292F"/>
    <w:rsid w:val="00900624"/>
    <w:rsid w:val="0090127A"/>
    <w:rsid w:val="00902319"/>
    <w:rsid w:val="009052EA"/>
    <w:rsid w:val="00914FFE"/>
    <w:rsid w:val="00916149"/>
    <w:rsid w:val="00924ED0"/>
    <w:rsid w:val="009343D8"/>
    <w:rsid w:val="009424E3"/>
    <w:rsid w:val="0095505C"/>
    <w:rsid w:val="00964E4E"/>
    <w:rsid w:val="009720DC"/>
    <w:rsid w:val="00972B5C"/>
    <w:rsid w:val="009813E2"/>
    <w:rsid w:val="00983C4B"/>
    <w:rsid w:val="009975D9"/>
    <w:rsid w:val="009A3B4B"/>
    <w:rsid w:val="009A7E31"/>
    <w:rsid w:val="009B1C8D"/>
    <w:rsid w:val="009D0FBE"/>
    <w:rsid w:val="009E29FF"/>
    <w:rsid w:val="009F065D"/>
    <w:rsid w:val="009F4103"/>
    <w:rsid w:val="009F5D08"/>
    <w:rsid w:val="00A0338D"/>
    <w:rsid w:val="00A15474"/>
    <w:rsid w:val="00A16271"/>
    <w:rsid w:val="00A231CF"/>
    <w:rsid w:val="00A24521"/>
    <w:rsid w:val="00A24C36"/>
    <w:rsid w:val="00A304B9"/>
    <w:rsid w:val="00A36982"/>
    <w:rsid w:val="00A53E98"/>
    <w:rsid w:val="00A55B93"/>
    <w:rsid w:val="00A638FB"/>
    <w:rsid w:val="00A63F70"/>
    <w:rsid w:val="00A74511"/>
    <w:rsid w:val="00A86812"/>
    <w:rsid w:val="00A96BAB"/>
    <w:rsid w:val="00A9721C"/>
    <w:rsid w:val="00A97D4B"/>
    <w:rsid w:val="00AA080A"/>
    <w:rsid w:val="00AA2F00"/>
    <w:rsid w:val="00AA3C49"/>
    <w:rsid w:val="00AA7C55"/>
    <w:rsid w:val="00AB3BD1"/>
    <w:rsid w:val="00AB5F08"/>
    <w:rsid w:val="00AC6F43"/>
    <w:rsid w:val="00AC7D00"/>
    <w:rsid w:val="00AD232A"/>
    <w:rsid w:val="00AD62CB"/>
    <w:rsid w:val="00AE0731"/>
    <w:rsid w:val="00AE388F"/>
    <w:rsid w:val="00AE4307"/>
    <w:rsid w:val="00B0244A"/>
    <w:rsid w:val="00B23E9C"/>
    <w:rsid w:val="00B2636E"/>
    <w:rsid w:val="00B37BAE"/>
    <w:rsid w:val="00B40927"/>
    <w:rsid w:val="00B40CCD"/>
    <w:rsid w:val="00B609C2"/>
    <w:rsid w:val="00B727F2"/>
    <w:rsid w:val="00B72CCB"/>
    <w:rsid w:val="00B825DA"/>
    <w:rsid w:val="00B850D2"/>
    <w:rsid w:val="00B87FA8"/>
    <w:rsid w:val="00B9289D"/>
    <w:rsid w:val="00B9385D"/>
    <w:rsid w:val="00B97504"/>
    <w:rsid w:val="00BA7CBB"/>
    <w:rsid w:val="00BB6554"/>
    <w:rsid w:val="00BB6D40"/>
    <w:rsid w:val="00BC7209"/>
    <w:rsid w:val="00BD1194"/>
    <w:rsid w:val="00BE65ED"/>
    <w:rsid w:val="00C12DD2"/>
    <w:rsid w:val="00C150F7"/>
    <w:rsid w:val="00C2303F"/>
    <w:rsid w:val="00C265E8"/>
    <w:rsid w:val="00C429FC"/>
    <w:rsid w:val="00C437B1"/>
    <w:rsid w:val="00C451D7"/>
    <w:rsid w:val="00C46D79"/>
    <w:rsid w:val="00C55617"/>
    <w:rsid w:val="00C66BC8"/>
    <w:rsid w:val="00C72608"/>
    <w:rsid w:val="00C73EB4"/>
    <w:rsid w:val="00C772B1"/>
    <w:rsid w:val="00C77EA8"/>
    <w:rsid w:val="00C91A8E"/>
    <w:rsid w:val="00C96EA8"/>
    <w:rsid w:val="00CA22E9"/>
    <w:rsid w:val="00CA507F"/>
    <w:rsid w:val="00CA5C40"/>
    <w:rsid w:val="00CC2DA9"/>
    <w:rsid w:val="00CD142F"/>
    <w:rsid w:val="00CD515F"/>
    <w:rsid w:val="00CE2CB2"/>
    <w:rsid w:val="00CF1BED"/>
    <w:rsid w:val="00CF2608"/>
    <w:rsid w:val="00D04E57"/>
    <w:rsid w:val="00D05068"/>
    <w:rsid w:val="00D05996"/>
    <w:rsid w:val="00D1541C"/>
    <w:rsid w:val="00D2391E"/>
    <w:rsid w:val="00D244E4"/>
    <w:rsid w:val="00D4647F"/>
    <w:rsid w:val="00D53197"/>
    <w:rsid w:val="00D543DF"/>
    <w:rsid w:val="00D679C2"/>
    <w:rsid w:val="00D75C26"/>
    <w:rsid w:val="00D76C1E"/>
    <w:rsid w:val="00D828A9"/>
    <w:rsid w:val="00D93472"/>
    <w:rsid w:val="00DB364C"/>
    <w:rsid w:val="00DC6514"/>
    <w:rsid w:val="00DD05B1"/>
    <w:rsid w:val="00DF31C8"/>
    <w:rsid w:val="00DF4E23"/>
    <w:rsid w:val="00DF6B61"/>
    <w:rsid w:val="00E02CB0"/>
    <w:rsid w:val="00E04E81"/>
    <w:rsid w:val="00E07931"/>
    <w:rsid w:val="00E13836"/>
    <w:rsid w:val="00E13F40"/>
    <w:rsid w:val="00E17D0E"/>
    <w:rsid w:val="00E24084"/>
    <w:rsid w:val="00E25075"/>
    <w:rsid w:val="00E34671"/>
    <w:rsid w:val="00E42516"/>
    <w:rsid w:val="00E45495"/>
    <w:rsid w:val="00E54577"/>
    <w:rsid w:val="00E62959"/>
    <w:rsid w:val="00E757C4"/>
    <w:rsid w:val="00E760E7"/>
    <w:rsid w:val="00E948BD"/>
    <w:rsid w:val="00EB46D6"/>
    <w:rsid w:val="00EB4A85"/>
    <w:rsid w:val="00EB6FC7"/>
    <w:rsid w:val="00ED0039"/>
    <w:rsid w:val="00ED2661"/>
    <w:rsid w:val="00ED6FA0"/>
    <w:rsid w:val="00EF64B7"/>
    <w:rsid w:val="00F02675"/>
    <w:rsid w:val="00F227E7"/>
    <w:rsid w:val="00F25A1E"/>
    <w:rsid w:val="00F27B5C"/>
    <w:rsid w:val="00F37FA0"/>
    <w:rsid w:val="00F43E43"/>
    <w:rsid w:val="00F4684D"/>
    <w:rsid w:val="00F47E13"/>
    <w:rsid w:val="00F82FD2"/>
    <w:rsid w:val="00F84C41"/>
    <w:rsid w:val="00F914BF"/>
    <w:rsid w:val="00F92CB9"/>
    <w:rsid w:val="00F92F85"/>
    <w:rsid w:val="00F93380"/>
    <w:rsid w:val="00F9649E"/>
    <w:rsid w:val="00FA02AC"/>
    <w:rsid w:val="00FA54F1"/>
    <w:rsid w:val="00FA6456"/>
    <w:rsid w:val="00FA7A13"/>
    <w:rsid w:val="00FB755D"/>
    <w:rsid w:val="00FC3010"/>
    <w:rsid w:val="00FC7EE0"/>
    <w:rsid w:val="00FD6D79"/>
    <w:rsid w:val="00FE400C"/>
    <w:rsid w:val="00FF1677"/>
    <w:rsid w:val="00FF24BD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ECF3C"/>
  <w15:docId w15:val="{08A42689-83C8-48CD-9650-2810D114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34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numPr>
        <w:ilvl w:val="1"/>
        <w:numId w:val="34"/>
      </w:num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2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2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37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2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10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16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2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29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iPriority w:val="99"/>
    <w:unhideWhenUsed/>
    <w:qFormat/>
    <w:rsid w:val="003F1801"/>
    <w:pPr>
      <w:numPr>
        <w:ilvl w:val="2"/>
        <w:numId w:val="34"/>
      </w:numPr>
      <w:spacing w:after="120"/>
      <w:jc w:val="both"/>
    </w:pPr>
  </w:style>
  <w:style w:type="paragraph" w:styleId="Normlnodsazen">
    <w:name w:val="Normal Indent"/>
    <w:basedOn w:val="Normln"/>
    <w:rsid w:val="00470905"/>
    <w:pPr>
      <w:spacing w:after="240" w:line="240" w:lineRule="auto"/>
      <w:ind w:left="1134"/>
    </w:pPr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095C-BFFD-43E8-8CC6-080E8810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</dc:creator>
  <cp:lastModifiedBy>Pertlickova Katerina</cp:lastModifiedBy>
  <cp:revision>4</cp:revision>
  <cp:lastPrinted>2016-04-01T13:31:00Z</cp:lastPrinted>
  <dcterms:created xsi:type="dcterms:W3CDTF">2023-01-17T11:48:00Z</dcterms:created>
  <dcterms:modified xsi:type="dcterms:W3CDTF">2023-01-17T13:07:00Z</dcterms:modified>
</cp:coreProperties>
</file>