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E061" w14:textId="77777777" w:rsidR="0075406C" w:rsidRDefault="0075406C" w:rsidP="0075406C"/>
    <w:p w14:paraId="4A59D73C" w14:textId="77777777" w:rsidR="004B704C" w:rsidRDefault="004B704C" w:rsidP="0075406C"/>
    <w:p w14:paraId="73A2E525" w14:textId="77777777" w:rsidR="004B704C" w:rsidRDefault="004B704C" w:rsidP="0075406C"/>
    <w:p w14:paraId="07E4AFE5" w14:textId="77777777" w:rsidR="00FB00A4" w:rsidRDefault="00FB00A4" w:rsidP="00FB00A4">
      <w:r>
        <w:t>Vendula Havlíčková</w:t>
      </w:r>
    </w:p>
    <w:p w14:paraId="6B3CA53A" w14:textId="77777777" w:rsidR="00FB00A4" w:rsidRDefault="00FB00A4" w:rsidP="00FB00A4">
      <w:r>
        <w:t>Musilova 3811/77</w:t>
      </w:r>
    </w:p>
    <w:p w14:paraId="109B9563" w14:textId="77777777" w:rsidR="00FB00A4" w:rsidRDefault="00FB00A4" w:rsidP="00FB00A4">
      <w:r>
        <w:t>586 01 Jihlava</w:t>
      </w:r>
    </w:p>
    <w:p w14:paraId="3BBEBF6C" w14:textId="77777777" w:rsidR="00FB00A4" w:rsidRDefault="00FB00A4" w:rsidP="00FB00A4">
      <w:r>
        <w:t>IČO: 75778742</w:t>
      </w:r>
    </w:p>
    <w:p w14:paraId="10C1E8A4" w14:textId="29DFCF48" w:rsidR="0075406C" w:rsidRDefault="0075406C" w:rsidP="0075406C"/>
    <w:p w14:paraId="0A1FC4B7" w14:textId="77777777" w:rsidR="003A68D4" w:rsidRDefault="003A68D4" w:rsidP="0075406C"/>
    <w:p w14:paraId="7A06A2D5" w14:textId="3BC73583" w:rsidR="0075406C" w:rsidRDefault="0075406C" w:rsidP="0075406C">
      <w:pPr>
        <w:jc w:val="right"/>
      </w:pPr>
      <w:r>
        <w:t xml:space="preserve">V Českých Budějovicích, dne </w:t>
      </w:r>
      <w:r w:rsidR="003E55BC">
        <w:t>2</w:t>
      </w:r>
      <w:r w:rsidR="003A68D4">
        <w:t>2</w:t>
      </w:r>
      <w:r>
        <w:t xml:space="preserve">. </w:t>
      </w:r>
      <w:r w:rsidR="003E55BC">
        <w:t>12</w:t>
      </w:r>
      <w:r>
        <w:t>. 202</w:t>
      </w:r>
      <w:r w:rsidR="003E55BC">
        <w:t>2</w:t>
      </w:r>
    </w:p>
    <w:p w14:paraId="6BA1BB9D" w14:textId="77777777" w:rsidR="0075406C" w:rsidRDefault="0075406C" w:rsidP="0075406C"/>
    <w:p w14:paraId="36A76827" w14:textId="3D86F3EF" w:rsidR="0075406C" w:rsidRPr="004B704C" w:rsidRDefault="004B704C" w:rsidP="0075406C">
      <w:pPr>
        <w:rPr>
          <w:b/>
          <w:sz w:val="24"/>
          <w:szCs w:val="24"/>
        </w:rPr>
      </w:pPr>
      <w:r w:rsidRPr="004B704C">
        <w:rPr>
          <w:b/>
          <w:sz w:val="24"/>
          <w:szCs w:val="24"/>
        </w:rPr>
        <w:t xml:space="preserve">Objednávka č. </w:t>
      </w:r>
      <w:r w:rsidR="003E55BC">
        <w:rPr>
          <w:b/>
          <w:sz w:val="24"/>
          <w:szCs w:val="24"/>
        </w:rPr>
        <w:t>9</w:t>
      </w:r>
      <w:r w:rsidR="003F583D">
        <w:rPr>
          <w:b/>
          <w:sz w:val="24"/>
          <w:szCs w:val="24"/>
        </w:rPr>
        <w:t>8</w:t>
      </w:r>
      <w:r w:rsidRPr="004B704C">
        <w:rPr>
          <w:b/>
          <w:sz w:val="24"/>
          <w:szCs w:val="24"/>
        </w:rPr>
        <w:t>/2</w:t>
      </w:r>
      <w:r w:rsidR="003E55BC">
        <w:rPr>
          <w:b/>
          <w:sz w:val="24"/>
          <w:szCs w:val="24"/>
        </w:rPr>
        <w:t>2</w:t>
      </w:r>
    </w:p>
    <w:p w14:paraId="4F536C38" w14:textId="77777777" w:rsidR="0075406C" w:rsidRDefault="0075406C" w:rsidP="0075406C">
      <w:pPr>
        <w:rPr>
          <w:b/>
          <w:sz w:val="24"/>
          <w:szCs w:val="24"/>
        </w:rPr>
      </w:pPr>
    </w:p>
    <w:p w14:paraId="4E6B8832" w14:textId="2AE300EF" w:rsidR="0075406C" w:rsidRPr="002765C5" w:rsidRDefault="002765C5" w:rsidP="0075406C">
      <w:pPr>
        <w:rPr>
          <w:bCs/>
        </w:rPr>
      </w:pPr>
      <w:r w:rsidRPr="002765C5">
        <w:rPr>
          <w:bCs/>
        </w:rPr>
        <w:t>objednáváme následující produkty:</w:t>
      </w:r>
      <w:r w:rsidR="0075406C" w:rsidRPr="002765C5">
        <w:rPr>
          <w:bCs/>
        </w:rPr>
        <w:t xml:space="preserve"> </w:t>
      </w:r>
    </w:p>
    <w:p w14:paraId="714C655C" w14:textId="1AD97070" w:rsidR="003F583D" w:rsidRDefault="003F583D" w:rsidP="0075406C">
      <w:pPr>
        <w:rPr>
          <w:b/>
          <w:sz w:val="24"/>
          <w:szCs w:val="24"/>
        </w:rPr>
      </w:pPr>
    </w:p>
    <w:p w14:paraId="0D408489" w14:textId="2A8877BB" w:rsidR="003F583D" w:rsidRDefault="003F583D" w:rsidP="003F583D">
      <w:pPr>
        <w:pStyle w:val="Bezmezer"/>
      </w:pPr>
      <w:r>
        <w:t>Hrací a čtecí koutek 3 ks</w:t>
      </w:r>
      <w:r>
        <w:tab/>
        <w:t>37 488,-- Kč vč. DPH</w:t>
      </w:r>
    </w:p>
    <w:p w14:paraId="7F29432C" w14:textId="3F7BE2CF" w:rsidR="003F583D" w:rsidRDefault="003F583D" w:rsidP="003F583D">
      <w:pPr>
        <w:pStyle w:val="Bezmezer"/>
      </w:pPr>
      <w:r>
        <w:t>Venkovní květináč 4 ks</w:t>
      </w:r>
      <w:r>
        <w:tab/>
      </w:r>
      <w:r>
        <w:tab/>
        <w:t>29 120,-- Kč vč. DPH</w:t>
      </w:r>
    </w:p>
    <w:p w14:paraId="6D02F328" w14:textId="0ABA5C8F" w:rsidR="003F583D" w:rsidRDefault="003F583D" w:rsidP="003F583D">
      <w:pPr>
        <w:pStyle w:val="Bezmezer"/>
      </w:pPr>
      <w:r>
        <w:t>10-ti dílná balanční lávka</w:t>
      </w:r>
      <w:r>
        <w:tab/>
        <w:t>19 990,-- Kč vč. DPH</w:t>
      </w:r>
    </w:p>
    <w:p w14:paraId="1E83A7FC" w14:textId="77777777" w:rsidR="00324F59" w:rsidRDefault="00324F59" w:rsidP="003A68D4">
      <w:pPr>
        <w:pStyle w:val="Bezmezer"/>
      </w:pPr>
    </w:p>
    <w:p w14:paraId="17304A68" w14:textId="0605F665" w:rsidR="000D2E87" w:rsidRDefault="00324F59" w:rsidP="003A68D4">
      <w:pPr>
        <w:pStyle w:val="Bezmezer"/>
      </w:pPr>
      <w:r w:rsidRPr="000D2E87">
        <w:t>Celková cena objednávky</w:t>
      </w:r>
      <w:r>
        <w:t>:</w:t>
      </w:r>
      <w:r>
        <w:tab/>
      </w:r>
      <w:r w:rsidR="003F583D">
        <w:t>86 598,-- Kč vč. DPH</w:t>
      </w:r>
    </w:p>
    <w:p w14:paraId="29E907B8" w14:textId="55F25A16" w:rsidR="003A68D4" w:rsidRPr="000D2E87" w:rsidRDefault="000D2E87" w:rsidP="0075406C">
      <w:pPr>
        <w:rPr>
          <w:bCs/>
        </w:rPr>
      </w:pPr>
      <w:r w:rsidRPr="000D2E87">
        <w:rPr>
          <w:bCs/>
        </w:rPr>
        <w:t>Dodání zboží</w:t>
      </w:r>
      <w:r>
        <w:rPr>
          <w:bCs/>
        </w:rPr>
        <w:t xml:space="preserve">: </w:t>
      </w:r>
      <w:r w:rsidR="003F583D">
        <w:rPr>
          <w:bCs/>
        </w:rPr>
        <w:t>únor</w:t>
      </w:r>
      <w:r>
        <w:rPr>
          <w:bCs/>
        </w:rPr>
        <w:t xml:space="preserve"> 2023</w:t>
      </w:r>
    </w:p>
    <w:p w14:paraId="01194A13" w14:textId="7F75683F" w:rsidR="0075406C" w:rsidRPr="004B704C" w:rsidRDefault="009D13F5" w:rsidP="0075406C">
      <w:r w:rsidRPr="004B704C">
        <w:t xml:space="preserve">Platba bude </w:t>
      </w:r>
      <w:r w:rsidR="0075406C" w:rsidRPr="004B704C">
        <w:t>provede</w:t>
      </w:r>
      <w:r w:rsidRPr="004B704C">
        <w:t>na</w:t>
      </w:r>
      <w:r w:rsidR="0075406C" w:rsidRPr="004B704C">
        <w:t xml:space="preserve"> na fakturu. </w:t>
      </w:r>
    </w:p>
    <w:p w14:paraId="423B7605" w14:textId="77777777" w:rsidR="0075406C" w:rsidRDefault="0075406C" w:rsidP="0075406C"/>
    <w:p w14:paraId="7E2B83B7" w14:textId="77777777" w:rsidR="0075406C" w:rsidRDefault="0075406C" w:rsidP="0075406C">
      <w:pPr>
        <w:ind w:left="2124" w:firstLine="708"/>
      </w:pPr>
      <w:r>
        <w:t xml:space="preserve">S pozdravem </w:t>
      </w:r>
    </w:p>
    <w:p w14:paraId="66691058" w14:textId="77777777" w:rsidR="0075406C" w:rsidRDefault="0075406C" w:rsidP="0075406C"/>
    <w:p w14:paraId="67A4EC63" w14:textId="77777777" w:rsidR="0075406C" w:rsidRDefault="0075406C" w:rsidP="0075406C">
      <w:pPr>
        <w:ind w:left="2832" w:firstLine="708"/>
      </w:pPr>
    </w:p>
    <w:p w14:paraId="3D0D8BCC" w14:textId="77777777" w:rsidR="0075406C" w:rsidRDefault="0075406C" w:rsidP="0075406C">
      <w:pPr>
        <w:ind w:left="2832" w:firstLine="708"/>
      </w:pPr>
    </w:p>
    <w:p w14:paraId="4BB8F849" w14:textId="77777777" w:rsidR="0075406C" w:rsidRDefault="0075406C" w:rsidP="0075406C">
      <w:pPr>
        <w:ind w:left="2832" w:firstLine="708"/>
      </w:pPr>
    </w:p>
    <w:p w14:paraId="1219E6EF" w14:textId="77777777" w:rsidR="0075406C" w:rsidRDefault="0075406C" w:rsidP="0075406C">
      <w:pPr>
        <w:ind w:left="2832" w:firstLine="708"/>
      </w:pPr>
    </w:p>
    <w:p w14:paraId="06BD0D35" w14:textId="77777777" w:rsidR="0075406C" w:rsidRDefault="0075406C" w:rsidP="0075406C">
      <w:pPr>
        <w:ind w:left="2832" w:firstLine="708"/>
      </w:pPr>
    </w:p>
    <w:p w14:paraId="1DB06E71" w14:textId="77777777" w:rsidR="0075406C" w:rsidRDefault="0075406C" w:rsidP="0075406C">
      <w:pPr>
        <w:ind w:left="3540"/>
      </w:pPr>
      <w:r>
        <w:t xml:space="preserve">     Bc. Jitka Pešková</w:t>
      </w:r>
    </w:p>
    <w:p w14:paraId="1489A3C5" w14:textId="77777777" w:rsidR="0075406C" w:rsidRDefault="0075406C" w:rsidP="0075406C">
      <w:pPr>
        <w:ind w:left="2832" w:firstLine="708"/>
      </w:pPr>
      <w:r>
        <w:t>ředitelka mateřské školy</w:t>
      </w:r>
    </w:p>
    <w:p w14:paraId="7F5C7150" w14:textId="77777777" w:rsidR="0075406C" w:rsidRDefault="0075406C" w:rsidP="0075406C"/>
    <w:p w14:paraId="18740579" w14:textId="77777777" w:rsidR="0075406C" w:rsidRDefault="0075406C" w:rsidP="0075406C"/>
    <w:p w14:paraId="3602ACBA" w14:textId="77777777" w:rsidR="00950D65" w:rsidRDefault="00950D65"/>
    <w:sectPr w:rsidR="00950D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B32" w14:textId="77777777" w:rsidR="004E11FE" w:rsidRDefault="004E11FE">
      <w:r>
        <w:separator/>
      </w:r>
    </w:p>
  </w:endnote>
  <w:endnote w:type="continuationSeparator" w:id="0">
    <w:p w14:paraId="75FFAEBA" w14:textId="77777777" w:rsidR="004E11FE" w:rsidRDefault="004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8AC" w14:textId="77777777" w:rsidR="004E11FE" w:rsidRDefault="004E11FE">
      <w:r>
        <w:separator/>
      </w:r>
    </w:p>
  </w:footnote>
  <w:footnote w:type="continuationSeparator" w:id="0">
    <w:p w14:paraId="63C584DB" w14:textId="77777777" w:rsidR="004E11FE" w:rsidRDefault="004E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702E" w14:textId="77777777" w:rsidR="00CF6747" w:rsidRDefault="00ED337E" w:rsidP="00CF6747">
    <w:pPr>
      <w:pStyle w:val="Zhlav"/>
      <w:jc w:val="center"/>
    </w:pPr>
    <w:r>
      <w:t>Mateřská škola, E. Pittera 2, E. Pittera 36/2, 370 01 České Budějovice</w:t>
    </w:r>
  </w:p>
  <w:p w14:paraId="57DC62DC" w14:textId="77777777" w:rsidR="00FA1B5A" w:rsidRDefault="00ED337E" w:rsidP="00CF6747">
    <w:pPr>
      <w:pStyle w:val="Zhlav"/>
      <w:jc w:val="center"/>
    </w:pPr>
    <w:r>
      <w:t>IČ 708 77 688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358D"/>
    <w:multiLevelType w:val="hybridMultilevel"/>
    <w:tmpl w:val="43FC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6C"/>
    <w:rsid w:val="00035E25"/>
    <w:rsid w:val="000869A0"/>
    <w:rsid w:val="0009547E"/>
    <w:rsid w:val="000D2E87"/>
    <w:rsid w:val="00111E59"/>
    <w:rsid w:val="00137570"/>
    <w:rsid w:val="001D5D2D"/>
    <w:rsid w:val="001E7B5B"/>
    <w:rsid w:val="002765C5"/>
    <w:rsid w:val="0028449F"/>
    <w:rsid w:val="002A385F"/>
    <w:rsid w:val="00324F59"/>
    <w:rsid w:val="00355A47"/>
    <w:rsid w:val="003577A1"/>
    <w:rsid w:val="00360D4C"/>
    <w:rsid w:val="00386562"/>
    <w:rsid w:val="003A68D4"/>
    <w:rsid w:val="003E55BC"/>
    <w:rsid w:val="003F583D"/>
    <w:rsid w:val="00453BA0"/>
    <w:rsid w:val="004B704C"/>
    <w:rsid w:val="004E11FE"/>
    <w:rsid w:val="0053059F"/>
    <w:rsid w:val="0075406C"/>
    <w:rsid w:val="007B6AE6"/>
    <w:rsid w:val="008C21E7"/>
    <w:rsid w:val="008E7861"/>
    <w:rsid w:val="009204FE"/>
    <w:rsid w:val="00950D65"/>
    <w:rsid w:val="00955DF8"/>
    <w:rsid w:val="009D13F5"/>
    <w:rsid w:val="00B13BD5"/>
    <w:rsid w:val="00B3207E"/>
    <w:rsid w:val="00B350FC"/>
    <w:rsid w:val="00B51C2E"/>
    <w:rsid w:val="00C662D3"/>
    <w:rsid w:val="00DB3CB7"/>
    <w:rsid w:val="00ED337E"/>
    <w:rsid w:val="00F615F3"/>
    <w:rsid w:val="00FA05E7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0D3F"/>
  <w15:chartTrackingRefBased/>
  <w15:docId w15:val="{C8CC24A1-65D1-45CD-8B96-9C229A1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06C"/>
  </w:style>
  <w:style w:type="paragraph" w:styleId="Textbubliny">
    <w:name w:val="Balloon Text"/>
    <w:basedOn w:val="Normln"/>
    <w:link w:val="TextbublinyChar"/>
    <w:uiPriority w:val="99"/>
    <w:semiHidden/>
    <w:unhideWhenUsed/>
    <w:rsid w:val="004B7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3BA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765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68D4"/>
    <w:rPr>
      <w:b/>
      <w:bCs/>
    </w:rPr>
  </w:style>
  <w:style w:type="paragraph" w:styleId="Bezmezer">
    <w:name w:val="No Spacing"/>
    <w:uiPriority w:val="1"/>
    <w:qFormat/>
    <w:rsid w:val="003A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Účetní Účetní</cp:lastModifiedBy>
  <cp:revision>2</cp:revision>
  <cp:lastPrinted>2022-12-21T08:15:00Z</cp:lastPrinted>
  <dcterms:created xsi:type="dcterms:W3CDTF">2023-01-17T13:33:00Z</dcterms:created>
  <dcterms:modified xsi:type="dcterms:W3CDTF">2023-01-17T13:33:00Z</dcterms:modified>
</cp:coreProperties>
</file>