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68AB5" w14:textId="06769F0C" w:rsidR="00442650" w:rsidRPr="00AF1CED" w:rsidRDefault="007008AD" w:rsidP="007008AD">
      <w:pPr>
        <w:jc w:val="center"/>
        <w:rPr>
          <w:b/>
          <w:bCs/>
        </w:rPr>
      </w:pPr>
      <w:r w:rsidRPr="00AF1CED">
        <w:rPr>
          <w:b/>
          <w:bCs/>
        </w:rPr>
        <w:t>DOHODA O UKONČENÍ SMLOUVY O UBYTOVÁNÍ</w:t>
      </w:r>
    </w:p>
    <w:p w14:paraId="0EBB9517" w14:textId="4D534FD3" w:rsidR="007008AD" w:rsidRDefault="007008AD" w:rsidP="007008AD">
      <w:pPr>
        <w:spacing w:after="0" w:line="240" w:lineRule="auto"/>
        <w:jc w:val="center"/>
      </w:pPr>
    </w:p>
    <w:p w14:paraId="3DE1864A" w14:textId="77777777" w:rsidR="007008AD" w:rsidRPr="00E500E2" w:rsidRDefault="007008AD" w:rsidP="007008AD">
      <w:pPr>
        <w:spacing w:after="0" w:line="240" w:lineRule="auto"/>
        <w:jc w:val="center"/>
        <w:rPr>
          <w:b/>
          <w:bCs/>
        </w:rPr>
      </w:pPr>
      <w:r w:rsidRPr="00E500E2">
        <w:rPr>
          <w:b/>
          <w:bCs/>
        </w:rPr>
        <w:t>I.</w:t>
      </w:r>
    </w:p>
    <w:p w14:paraId="0FE99A87" w14:textId="77777777" w:rsidR="007008AD" w:rsidRPr="00E500E2" w:rsidRDefault="007008AD" w:rsidP="007008AD">
      <w:pPr>
        <w:spacing w:after="0" w:line="240" w:lineRule="auto"/>
        <w:jc w:val="center"/>
        <w:rPr>
          <w:b/>
          <w:bCs/>
        </w:rPr>
      </w:pPr>
      <w:r w:rsidRPr="00E500E2">
        <w:rPr>
          <w:b/>
          <w:bCs/>
        </w:rPr>
        <w:t>Smluvní strany</w:t>
      </w:r>
    </w:p>
    <w:p w14:paraId="0FD9F820" w14:textId="0D2B04CA" w:rsidR="007008AD" w:rsidRPr="00E500E2" w:rsidRDefault="007008AD" w:rsidP="007008AD">
      <w:pPr>
        <w:spacing w:after="0" w:line="240" w:lineRule="auto"/>
        <w:rPr>
          <w:b/>
          <w:bCs/>
        </w:rPr>
      </w:pPr>
      <w:r w:rsidRPr="00E500E2">
        <w:rPr>
          <w:b/>
          <w:bCs/>
        </w:rPr>
        <w:t xml:space="preserve">Firma: </w:t>
      </w:r>
      <w:r w:rsidRPr="00E500E2">
        <w:rPr>
          <w:b/>
          <w:bCs/>
        </w:rPr>
        <w:tab/>
      </w:r>
      <w:r w:rsidRPr="00E500E2">
        <w:rPr>
          <w:b/>
          <w:bCs/>
        </w:rPr>
        <w:tab/>
      </w:r>
      <w:proofErr w:type="spellStart"/>
      <w:r w:rsidR="00AF1CED">
        <w:rPr>
          <w:b/>
          <w:bCs/>
        </w:rPr>
        <w:t>Force</w:t>
      </w:r>
      <w:proofErr w:type="spellEnd"/>
      <w:r w:rsidR="00AF1CED">
        <w:rPr>
          <w:b/>
          <w:bCs/>
        </w:rPr>
        <w:t xml:space="preserve"> </w:t>
      </w:r>
      <w:proofErr w:type="spellStart"/>
      <w:r w:rsidR="00AF1CED">
        <w:rPr>
          <w:b/>
          <w:bCs/>
        </w:rPr>
        <w:t>Trade</w:t>
      </w:r>
      <w:proofErr w:type="spellEnd"/>
      <w:r w:rsidR="00AF1CED">
        <w:rPr>
          <w:b/>
          <w:bCs/>
        </w:rPr>
        <w:t xml:space="preserve"> s.r.o.</w:t>
      </w:r>
    </w:p>
    <w:p w14:paraId="38109740" w14:textId="77777777" w:rsidR="007008AD" w:rsidRDefault="007008AD" w:rsidP="007008AD">
      <w:pPr>
        <w:spacing w:after="0" w:line="240" w:lineRule="auto"/>
      </w:pPr>
      <w:r w:rsidRPr="00E500E2">
        <w:rPr>
          <w:b/>
          <w:bCs/>
        </w:rPr>
        <w:t>Se sídlem:</w:t>
      </w:r>
      <w:r>
        <w:tab/>
        <w:t>Broumovská 50, 547 01 Náchod – Malé Poříčí</w:t>
      </w:r>
    </w:p>
    <w:p w14:paraId="6F8751DB" w14:textId="3A9433F0" w:rsidR="007008AD" w:rsidRDefault="007008AD" w:rsidP="007008AD">
      <w:pPr>
        <w:spacing w:after="0" w:line="240" w:lineRule="auto"/>
      </w:pPr>
      <w:r w:rsidRPr="00E500E2">
        <w:rPr>
          <w:b/>
          <w:bCs/>
        </w:rPr>
        <w:t>Zaměstnanec pověřený jednáním:</w:t>
      </w:r>
      <w:r>
        <w:t xml:space="preserve"> Jindřich Zima</w:t>
      </w:r>
    </w:p>
    <w:p w14:paraId="355C3612" w14:textId="77777777" w:rsidR="007008AD" w:rsidRDefault="007008AD" w:rsidP="007008AD">
      <w:pPr>
        <w:spacing w:after="0" w:line="240" w:lineRule="auto"/>
      </w:pPr>
    </w:p>
    <w:p w14:paraId="2D931F97" w14:textId="77777777" w:rsidR="007008AD" w:rsidRPr="00355D37" w:rsidRDefault="007008AD" w:rsidP="007008AD">
      <w:pPr>
        <w:spacing w:after="0" w:line="240" w:lineRule="auto"/>
        <w:rPr>
          <w:b/>
          <w:bCs/>
        </w:rPr>
      </w:pPr>
      <w:r w:rsidRPr="00355D37">
        <w:rPr>
          <w:b/>
          <w:bCs/>
        </w:rPr>
        <w:t>Se sídlem na adrese:</w:t>
      </w:r>
    </w:p>
    <w:p w14:paraId="002FAF8A" w14:textId="77777777" w:rsidR="007008AD" w:rsidRPr="00355D37" w:rsidRDefault="007008AD" w:rsidP="007008AD">
      <w:pPr>
        <w:spacing w:after="0" w:line="240" w:lineRule="auto"/>
        <w:rPr>
          <w:b/>
          <w:bCs/>
        </w:rPr>
      </w:pPr>
    </w:p>
    <w:p w14:paraId="406DDFC7" w14:textId="00E30169" w:rsidR="007008AD" w:rsidRDefault="007008AD" w:rsidP="007008AD">
      <w:pPr>
        <w:spacing w:after="0" w:line="240" w:lineRule="auto"/>
      </w:pPr>
      <w:r w:rsidRPr="00355D37">
        <w:rPr>
          <w:b/>
          <w:bCs/>
        </w:rPr>
        <w:t>IČ:</w:t>
      </w:r>
      <w:r>
        <w:tab/>
      </w:r>
      <w:r w:rsidR="00AF1CED">
        <w:t>019 15 819</w:t>
      </w:r>
    </w:p>
    <w:p w14:paraId="522EBA4C" w14:textId="0DE51249" w:rsidR="007008AD" w:rsidRDefault="007008AD" w:rsidP="007008AD">
      <w:pPr>
        <w:spacing w:after="0" w:line="240" w:lineRule="auto"/>
      </w:pPr>
      <w:r w:rsidRPr="00355D37">
        <w:rPr>
          <w:b/>
          <w:bCs/>
        </w:rPr>
        <w:t>DIČ:</w:t>
      </w:r>
      <w:r>
        <w:tab/>
        <w:t>CZ 0</w:t>
      </w:r>
      <w:r w:rsidR="00B97985">
        <w:t>19 15 819</w:t>
      </w:r>
    </w:p>
    <w:p w14:paraId="65ADD823" w14:textId="77777777" w:rsidR="007008AD" w:rsidRDefault="007008AD" w:rsidP="007008AD">
      <w:pPr>
        <w:spacing w:after="0" w:line="240" w:lineRule="auto"/>
      </w:pPr>
      <w:r w:rsidRPr="00355D37">
        <w:rPr>
          <w:b/>
          <w:bCs/>
        </w:rPr>
        <w:t>Bankovní spojení:</w:t>
      </w:r>
      <w:r>
        <w:tab/>
        <w:t>ČSOB</w:t>
      </w:r>
    </w:p>
    <w:p w14:paraId="5949B172" w14:textId="00C50E98" w:rsidR="007008AD" w:rsidRDefault="007008AD" w:rsidP="007008AD">
      <w:pPr>
        <w:spacing w:after="0" w:line="240" w:lineRule="auto"/>
      </w:pPr>
      <w:r w:rsidRPr="00355D37">
        <w:rPr>
          <w:b/>
          <w:bCs/>
        </w:rPr>
        <w:t>Číslo účtu:</w:t>
      </w:r>
      <w:r w:rsidR="001A2AE0">
        <w:tab/>
      </w:r>
      <w:r w:rsidR="001A2AE0">
        <w:tab/>
      </w:r>
    </w:p>
    <w:p w14:paraId="5D29B9DE" w14:textId="77777777" w:rsidR="00B97985" w:rsidRDefault="007008AD" w:rsidP="007008AD">
      <w:pPr>
        <w:spacing w:after="0" w:line="240" w:lineRule="auto"/>
      </w:pPr>
      <w:r w:rsidRPr="00355D37">
        <w:rPr>
          <w:b/>
          <w:bCs/>
        </w:rPr>
        <w:t>Kontaktní osoba:</w:t>
      </w:r>
      <w:r>
        <w:tab/>
        <w:t>Jindřich Zima</w:t>
      </w:r>
    </w:p>
    <w:p w14:paraId="7B01785D" w14:textId="74D08384" w:rsidR="007008AD" w:rsidRDefault="007008AD" w:rsidP="007008AD">
      <w:pPr>
        <w:spacing w:after="0" w:line="240" w:lineRule="auto"/>
      </w:pPr>
      <w:r w:rsidRPr="00355D37">
        <w:rPr>
          <w:b/>
          <w:bCs/>
        </w:rPr>
        <w:t>Telefon:</w:t>
      </w:r>
      <w:r w:rsidR="001A2AE0">
        <w:tab/>
      </w:r>
      <w:r w:rsidR="001A2AE0">
        <w:tab/>
      </w:r>
    </w:p>
    <w:p w14:paraId="02738764" w14:textId="77777777" w:rsidR="007008AD" w:rsidRPr="00355D37" w:rsidRDefault="007008AD" w:rsidP="007008AD">
      <w:pPr>
        <w:spacing w:after="0" w:line="240" w:lineRule="auto"/>
        <w:rPr>
          <w:b/>
          <w:bCs/>
        </w:rPr>
      </w:pPr>
      <w:r w:rsidRPr="00355D37">
        <w:rPr>
          <w:b/>
          <w:bCs/>
        </w:rPr>
        <w:t xml:space="preserve"> (dále jen „objednavatel“)</w:t>
      </w:r>
    </w:p>
    <w:p w14:paraId="251DC7B2" w14:textId="77777777" w:rsidR="007008AD" w:rsidRDefault="007008AD" w:rsidP="007008AD">
      <w:pPr>
        <w:spacing w:after="0" w:line="240" w:lineRule="auto"/>
      </w:pPr>
    </w:p>
    <w:p w14:paraId="66D37C87" w14:textId="77777777" w:rsidR="007008AD" w:rsidRDefault="007008AD" w:rsidP="007008AD">
      <w:pPr>
        <w:spacing w:after="0" w:line="240" w:lineRule="auto"/>
        <w:jc w:val="center"/>
      </w:pPr>
      <w:r>
        <w:t>a</w:t>
      </w:r>
    </w:p>
    <w:p w14:paraId="5A5D2779" w14:textId="77777777" w:rsidR="007008AD" w:rsidRDefault="007008AD" w:rsidP="007008AD">
      <w:pPr>
        <w:spacing w:after="0" w:line="240" w:lineRule="auto"/>
      </w:pPr>
    </w:p>
    <w:p w14:paraId="42C04465" w14:textId="77777777" w:rsidR="007008AD" w:rsidRPr="00A16437" w:rsidRDefault="007008AD" w:rsidP="007008AD">
      <w:pPr>
        <w:spacing w:after="0" w:line="240" w:lineRule="auto"/>
        <w:rPr>
          <w:b/>
          <w:bCs/>
        </w:rPr>
      </w:pPr>
      <w:r w:rsidRPr="00A16437">
        <w:rPr>
          <w:b/>
          <w:bCs/>
        </w:rPr>
        <w:t>Firma:</w:t>
      </w:r>
      <w:r w:rsidRPr="00A16437">
        <w:rPr>
          <w:b/>
          <w:bCs/>
        </w:rPr>
        <w:tab/>
      </w:r>
      <w:r w:rsidRPr="00A16437">
        <w:rPr>
          <w:b/>
          <w:bCs/>
        </w:rPr>
        <w:tab/>
        <w:t xml:space="preserve">Střední průmyslová škola stavební a Obchodní akademie arch. Jana </w:t>
      </w:r>
    </w:p>
    <w:p w14:paraId="650C9EB2" w14:textId="77777777" w:rsidR="007008AD" w:rsidRPr="00A16437" w:rsidRDefault="007008AD" w:rsidP="007008AD">
      <w:pPr>
        <w:spacing w:after="0" w:line="240" w:lineRule="auto"/>
        <w:ind w:left="708" w:firstLine="708"/>
        <w:rPr>
          <w:b/>
          <w:bCs/>
        </w:rPr>
      </w:pPr>
      <w:proofErr w:type="spellStart"/>
      <w:r w:rsidRPr="00A16437">
        <w:rPr>
          <w:b/>
          <w:bCs/>
        </w:rPr>
        <w:t>Letzela</w:t>
      </w:r>
      <w:proofErr w:type="spellEnd"/>
      <w:r w:rsidRPr="00A16437">
        <w:rPr>
          <w:b/>
          <w:bCs/>
        </w:rPr>
        <w:t>, Náchod, příspěvková organizace</w:t>
      </w:r>
    </w:p>
    <w:p w14:paraId="303101DC" w14:textId="77777777" w:rsidR="007008AD" w:rsidRDefault="007008AD" w:rsidP="007008AD">
      <w:pPr>
        <w:spacing w:after="0" w:line="240" w:lineRule="auto"/>
      </w:pPr>
      <w:r w:rsidRPr="00A16437">
        <w:rPr>
          <w:b/>
          <w:bCs/>
        </w:rPr>
        <w:t>Zapsaná:</w:t>
      </w:r>
      <w:r>
        <w:tab/>
      </w:r>
      <w:r>
        <w:tab/>
        <w:t>v rejstříku škol a školských zařízení</w:t>
      </w:r>
    </w:p>
    <w:p w14:paraId="63211DAD" w14:textId="77777777" w:rsidR="007008AD" w:rsidRDefault="007008AD" w:rsidP="007008AD">
      <w:pPr>
        <w:spacing w:after="0" w:line="240" w:lineRule="auto"/>
      </w:pPr>
      <w:r w:rsidRPr="00A16437">
        <w:rPr>
          <w:b/>
          <w:bCs/>
        </w:rPr>
        <w:t>Se sídlem:</w:t>
      </w:r>
      <w:r>
        <w:tab/>
      </w:r>
      <w:r>
        <w:tab/>
        <w:t>Náchod, Pražská 931</w:t>
      </w:r>
    </w:p>
    <w:p w14:paraId="087C5E00" w14:textId="77777777" w:rsidR="007008AD" w:rsidRDefault="007008AD" w:rsidP="007008AD">
      <w:pPr>
        <w:spacing w:after="0" w:line="240" w:lineRule="auto"/>
      </w:pPr>
      <w:r w:rsidRPr="00A16437">
        <w:rPr>
          <w:b/>
          <w:bCs/>
        </w:rPr>
        <w:t>Zastoupená:</w:t>
      </w:r>
      <w:r>
        <w:tab/>
      </w:r>
      <w:r>
        <w:tab/>
        <w:t>RNDr. Věrou Svatošovou</w:t>
      </w:r>
    </w:p>
    <w:p w14:paraId="262EEBE9" w14:textId="77777777" w:rsidR="007008AD" w:rsidRDefault="007008AD" w:rsidP="007008AD">
      <w:pPr>
        <w:spacing w:after="0" w:line="240" w:lineRule="auto"/>
      </w:pPr>
      <w:r w:rsidRPr="00A16437">
        <w:rPr>
          <w:b/>
          <w:bCs/>
        </w:rPr>
        <w:t>IČ:</w:t>
      </w:r>
      <w:r>
        <w:t xml:space="preserve"> </w:t>
      </w:r>
      <w:r>
        <w:tab/>
      </w:r>
      <w:r>
        <w:tab/>
      </w:r>
      <w:r>
        <w:tab/>
        <w:t>066 68 275</w:t>
      </w:r>
    </w:p>
    <w:p w14:paraId="711D0F2D" w14:textId="77777777" w:rsidR="007008AD" w:rsidRDefault="007008AD" w:rsidP="007008AD">
      <w:pPr>
        <w:spacing w:after="0" w:line="240" w:lineRule="auto"/>
      </w:pPr>
      <w:r w:rsidRPr="00A16437">
        <w:rPr>
          <w:b/>
          <w:bCs/>
        </w:rPr>
        <w:t>DIČ:</w:t>
      </w:r>
      <w:r>
        <w:t xml:space="preserve"> </w:t>
      </w:r>
      <w:r>
        <w:tab/>
      </w:r>
      <w:r>
        <w:tab/>
      </w:r>
      <w:r>
        <w:tab/>
        <w:t>CZ 066 68 275</w:t>
      </w:r>
    </w:p>
    <w:p w14:paraId="02DC20C5" w14:textId="77777777" w:rsidR="007008AD" w:rsidRDefault="007008AD" w:rsidP="007008AD">
      <w:pPr>
        <w:spacing w:after="0" w:line="240" w:lineRule="auto"/>
      </w:pPr>
      <w:r w:rsidRPr="00A16437">
        <w:rPr>
          <w:b/>
          <w:bCs/>
        </w:rPr>
        <w:t>Bankovní spojení:</w:t>
      </w:r>
      <w:r>
        <w:tab/>
        <w:t>ČSOB</w:t>
      </w:r>
    </w:p>
    <w:p w14:paraId="51E1DCF0" w14:textId="30480A59" w:rsidR="007008AD" w:rsidRDefault="007008AD" w:rsidP="007008AD">
      <w:pPr>
        <w:spacing w:after="0" w:line="240" w:lineRule="auto"/>
      </w:pPr>
      <w:r w:rsidRPr="00A16437">
        <w:rPr>
          <w:b/>
          <w:bCs/>
        </w:rPr>
        <w:t>Číslo účtu:</w:t>
      </w:r>
      <w:r w:rsidR="001A2AE0">
        <w:tab/>
      </w:r>
      <w:r w:rsidR="001A2AE0">
        <w:tab/>
      </w:r>
    </w:p>
    <w:p w14:paraId="60E5C5F2" w14:textId="77777777" w:rsidR="007008AD" w:rsidRDefault="007008AD" w:rsidP="007008AD">
      <w:pPr>
        <w:spacing w:after="0" w:line="240" w:lineRule="auto"/>
      </w:pPr>
      <w:r w:rsidRPr="00A16437">
        <w:rPr>
          <w:b/>
          <w:bCs/>
        </w:rPr>
        <w:t>Osoba oprávněná k jednání:</w:t>
      </w:r>
      <w:r>
        <w:t xml:space="preserve"> RNDr. Věra Svatošová</w:t>
      </w:r>
    </w:p>
    <w:p w14:paraId="69E7AED3" w14:textId="77777777" w:rsidR="007008AD" w:rsidRDefault="007008AD" w:rsidP="007008AD">
      <w:pPr>
        <w:spacing w:after="0" w:line="240" w:lineRule="auto"/>
      </w:pPr>
      <w:r w:rsidRPr="00A16437">
        <w:rPr>
          <w:b/>
          <w:bCs/>
        </w:rPr>
        <w:t>Kontaktní osoba:</w:t>
      </w:r>
      <w:r>
        <w:t xml:space="preserve"> </w:t>
      </w:r>
      <w:r>
        <w:tab/>
        <w:t>RNDr. Věra Svatošová</w:t>
      </w:r>
    </w:p>
    <w:p w14:paraId="782AD3A7" w14:textId="13B476D8" w:rsidR="007008AD" w:rsidRDefault="007008AD" w:rsidP="007008AD">
      <w:pPr>
        <w:spacing w:after="0" w:line="240" w:lineRule="auto"/>
      </w:pPr>
      <w:r w:rsidRPr="00A16437">
        <w:rPr>
          <w:b/>
          <w:bCs/>
        </w:rPr>
        <w:t>Telefon:</w:t>
      </w:r>
      <w:r w:rsidR="001A2AE0">
        <w:tab/>
      </w:r>
      <w:r w:rsidR="001A2AE0">
        <w:tab/>
      </w:r>
    </w:p>
    <w:p w14:paraId="1E06A94D" w14:textId="77777777" w:rsidR="007008AD" w:rsidRDefault="007008AD" w:rsidP="007008AD">
      <w:pPr>
        <w:spacing w:after="0" w:line="240" w:lineRule="auto"/>
      </w:pPr>
      <w:r w:rsidRPr="00A16437">
        <w:rPr>
          <w:b/>
          <w:bCs/>
        </w:rPr>
        <w:t>Email:</w:t>
      </w:r>
      <w:r w:rsidRPr="00A16437">
        <w:rPr>
          <w:b/>
          <w:bCs/>
        </w:rPr>
        <w:tab/>
      </w:r>
      <w:r>
        <w:tab/>
      </w:r>
      <w:r>
        <w:tab/>
      </w:r>
      <w:hyperlink r:id="rId4" w:history="1">
        <w:r w:rsidRPr="00B336C7">
          <w:rPr>
            <w:rStyle w:val="Hypertextovodkaz"/>
          </w:rPr>
          <w:t>podatelna@soanachod.cz</w:t>
        </w:r>
      </w:hyperlink>
    </w:p>
    <w:p w14:paraId="0099BDBA" w14:textId="77777777" w:rsidR="007008AD" w:rsidRDefault="007008AD" w:rsidP="007008AD">
      <w:pPr>
        <w:spacing w:after="0" w:line="240" w:lineRule="auto"/>
      </w:pPr>
      <w:r w:rsidRPr="00034369">
        <w:rPr>
          <w:b/>
          <w:bCs/>
        </w:rPr>
        <w:t>Adresa pro doručování korespondence:</w:t>
      </w:r>
      <w:r>
        <w:t xml:space="preserve"> Střední průmyslová škola stavební a Obchodní </w:t>
      </w:r>
    </w:p>
    <w:p w14:paraId="25103860" w14:textId="77777777" w:rsidR="007008AD" w:rsidRDefault="007008AD" w:rsidP="007008AD">
      <w:pPr>
        <w:spacing w:after="0" w:line="240" w:lineRule="auto"/>
        <w:ind w:left="1416" w:firstLine="708"/>
      </w:pPr>
      <w:r>
        <w:t xml:space="preserve">akademie arch. Jana </w:t>
      </w:r>
      <w:proofErr w:type="spellStart"/>
      <w:r>
        <w:t>Letzela</w:t>
      </w:r>
      <w:proofErr w:type="spellEnd"/>
      <w:r>
        <w:t>, Náchod, příspěvková organizace</w:t>
      </w:r>
    </w:p>
    <w:p w14:paraId="7A4F905E" w14:textId="77777777" w:rsidR="007008AD" w:rsidRDefault="007008AD" w:rsidP="007008AD">
      <w:pPr>
        <w:spacing w:after="0" w:line="240" w:lineRule="auto"/>
        <w:ind w:left="1416" w:firstLine="708"/>
      </w:pPr>
      <w:r>
        <w:t>Pražská 931</w:t>
      </w:r>
    </w:p>
    <w:p w14:paraId="59625527" w14:textId="77777777" w:rsidR="007008AD" w:rsidRDefault="007008AD" w:rsidP="007008AD">
      <w:pPr>
        <w:spacing w:after="0" w:line="240" w:lineRule="auto"/>
        <w:ind w:left="1416" w:firstLine="708"/>
      </w:pPr>
      <w:r>
        <w:t>547 01 Náchod</w:t>
      </w:r>
    </w:p>
    <w:p w14:paraId="2C69AA16" w14:textId="77777777" w:rsidR="007008AD" w:rsidRPr="00034369" w:rsidRDefault="007008AD" w:rsidP="007008AD">
      <w:pPr>
        <w:spacing w:after="0" w:line="240" w:lineRule="auto"/>
        <w:rPr>
          <w:b/>
          <w:bCs/>
        </w:rPr>
      </w:pPr>
      <w:r w:rsidRPr="00034369">
        <w:rPr>
          <w:b/>
          <w:bCs/>
        </w:rPr>
        <w:t xml:space="preserve"> (dále jen „poskytovatel“)</w:t>
      </w:r>
    </w:p>
    <w:p w14:paraId="102A328A" w14:textId="77777777" w:rsidR="007008AD" w:rsidRDefault="007008AD" w:rsidP="007008AD">
      <w:pPr>
        <w:spacing w:after="0" w:line="240" w:lineRule="auto"/>
        <w:jc w:val="center"/>
      </w:pPr>
    </w:p>
    <w:p w14:paraId="0B76D9C6" w14:textId="7D467DEE" w:rsidR="007008AD" w:rsidRDefault="007008AD" w:rsidP="007008AD">
      <w:pPr>
        <w:spacing w:after="0" w:line="240" w:lineRule="auto"/>
      </w:pPr>
      <w:r>
        <w:t xml:space="preserve">Uzavřely podle </w:t>
      </w:r>
      <w:r>
        <w:rPr>
          <w:rFonts w:cstheme="minorHAnsi"/>
        </w:rPr>
        <w:t>§</w:t>
      </w:r>
      <w:r>
        <w:t xml:space="preserve"> 1746 a násl. zákona č. 89/2012 Sb., občanský zákoník, ve znění pozdějších předpisů (dále jen „OZ“) </w:t>
      </w:r>
      <w:r w:rsidR="004A2295">
        <w:t>22. 10. 2021</w:t>
      </w:r>
      <w:r>
        <w:t xml:space="preserve"> Smlouvu o poskytnutí ubytování (dále jen „Smlouva“).</w:t>
      </w:r>
    </w:p>
    <w:p w14:paraId="6881EC32" w14:textId="5B4F2C34" w:rsidR="007008AD" w:rsidRDefault="007008AD" w:rsidP="007008AD">
      <w:pPr>
        <w:spacing w:after="0" w:line="240" w:lineRule="auto"/>
      </w:pPr>
    </w:p>
    <w:p w14:paraId="075FB244" w14:textId="2AF98095" w:rsidR="007008AD" w:rsidRPr="00AF1CED" w:rsidRDefault="007008AD" w:rsidP="007008AD">
      <w:pPr>
        <w:spacing w:after="0" w:line="240" w:lineRule="auto"/>
        <w:jc w:val="center"/>
        <w:rPr>
          <w:b/>
          <w:bCs/>
        </w:rPr>
      </w:pPr>
      <w:r w:rsidRPr="00AF1CED">
        <w:rPr>
          <w:b/>
          <w:bCs/>
        </w:rPr>
        <w:t>II.</w:t>
      </w:r>
    </w:p>
    <w:p w14:paraId="40C6A846" w14:textId="01FB8CD1" w:rsidR="007008AD" w:rsidRDefault="007008AD" w:rsidP="007008AD">
      <w:pPr>
        <w:spacing w:after="0" w:line="240" w:lineRule="auto"/>
      </w:pPr>
      <w:r>
        <w:t xml:space="preserve">Obě smluvní strany se dohodly na ukončení smlouvy uzavřené dne </w:t>
      </w:r>
      <w:r w:rsidR="004A2295">
        <w:t>22. 10. 2021</w:t>
      </w:r>
      <w:r>
        <w:t xml:space="preserve"> ke dni 3</w:t>
      </w:r>
      <w:r w:rsidR="004A2295">
        <w:t>0. 9</w:t>
      </w:r>
      <w:r>
        <w:t>.</w:t>
      </w:r>
      <w:r w:rsidR="004A2295">
        <w:t xml:space="preserve"> </w:t>
      </w:r>
      <w:r>
        <w:t>2022.</w:t>
      </w:r>
    </w:p>
    <w:p w14:paraId="3F544464" w14:textId="1ED083A7" w:rsidR="007008AD" w:rsidRDefault="007008AD" w:rsidP="007008AD">
      <w:pPr>
        <w:spacing w:after="0" w:line="240" w:lineRule="auto"/>
      </w:pPr>
    </w:p>
    <w:p w14:paraId="4057508B" w14:textId="352753D4" w:rsidR="007008AD" w:rsidRPr="00AF1CED" w:rsidRDefault="007008AD" w:rsidP="007008AD">
      <w:pPr>
        <w:spacing w:after="0" w:line="240" w:lineRule="auto"/>
        <w:jc w:val="center"/>
        <w:rPr>
          <w:b/>
          <w:bCs/>
        </w:rPr>
      </w:pPr>
      <w:r w:rsidRPr="00AF1CED">
        <w:rPr>
          <w:b/>
          <w:bCs/>
        </w:rPr>
        <w:t xml:space="preserve">III. </w:t>
      </w:r>
    </w:p>
    <w:p w14:paraId="40C7B06D" w14:textId="6408D493" w:rsidR="007008AD" w:rsidRDefault="007008AD" w:rsidP="007008AD">
      <w:pPr>
        <w:spacing w:after="0" w:line="240" w:lineRule="auto"/>
        <w:jc w:val="center"/>
      </w:pPr>
      <w:r>
        <w:t>Tato dohoda nabývá platnosti podpisem obou smluvních stran</w:t>
      </w:r>
      <w:r w:rsidR="00AF1CED">
        <w:t>. Tato dohoda se uzavírá ve dvou vyhotoveních, z nichž každá smluvní strana obdrží po jednom vyhotovení. Smluvní strany prohlašují, že tato dohoda odpovídá jejich svobodné vůli, a na důkaz toho připojují své podpisy.</w:t>
      </w:r>
    </w:p>
    <w:p w14:paraId="41D00490" w14:textId="4CAAA4F5" w:rsidR="00AF1CED" w:rsidRDefault="00AF1CED" w:rsidP="007008AD">
      <w:pPr>
        <w:spacing w:after="0" w:line="240" w:lineRule="auto"/>
        <w:jc w:val="center"/>
      </w:pPr>
    </w:p>
    <w:p w14:paraId="49873301" w14:textId="62BC8BB2" w:rsidR="00AF1CED" w:rsidRDefault="00AF1CED" w:rsidP="007008AD">
      <w:pPr>
        <w:spacing w:after="0" w:line="240" w:lineRule="auto"/>
        <w:jc w:val="center"/>
      </w:pPr>
    </w:p>
    <w:p w14:paraId="47F8EA24" w14:textId="77777777" w:rsidR="00AF1CED" w:rsidRDefault="00AF1CED" w:rsidP="00AF1CED">
      <w:pPr>
        <w:spacing w:after="0" w:line="240" w:lineRule="auto"/>
        <w:ind w:left="360"/>
      </w:pPr>
    </w:p>
    <w:p w14:paraId="333B4BDC" w14:textId="77777777" w:rsidR="00AF1CED" w:rsidRDefault="00AF1CED" w:rsidP="00AF1CED">
      <w:pPr>
        <w:spacing w:after="0" w:line="240" w:lineRule="auto"/>
        <w:ind w:left="360"/>
      </w:pPr>
    </w:p>
    <w:p w14:paraId="04D9F62A" w14:textId="77777777" w:rsidR="00AF1CED" w:rsidRDefault="00AF1CED" w:rsidP="00AF1CED">
      <w:pPr>
        <w:spacing w:after="0" w:line="240" w:lineRule="auto"/>
        <w:ind w:left="360"/>
      </w:pPr>
    </w:p>
    <w:p w14:paraId="38C5686C" w14:textId="488FF74A" w:rsidR="00AF1CED" w:rsidRDefault="001A2AE0" w:rsidP="00AF1CED">
      <w:pPr>
        <w:spacing w:after="0" w:line="240" w:lineRule="auto"/>
        <w:ind w:left="360"/>
      </w:pPr>
      <w:r>
        <w:t>V Náchodě dne 17. 01. 2023</w:t>
      </w:r>
      <w:r>
        <w:tab/>
      </w:r>
      <w:r>
        <w:tab/>
      </w:r>
      <w:r>
        <w:tab/>
      </w:r>
      <w:r>
        <w:tab/>
        <w:t>V Náchodě dne 17. 01. 2023</w:t>
      </w:r>
      <w:bookmarkStart w:id="0" w:name="_GoBack"/>
      <w:bookmarkEnd w:id="0"/>
    </w:p>
    <w:p w14:paraId="0843D5CC" w14:textId="77777777" w:rsidR="00AF1CED" w:rsidRDefault="00AF1CED" w:rsidP="00AF1CED">
      <w:pPr>
        <w:spacing w:after="0" w:line="240" w:lineRule="auto"/>
        <w:ind w:left="360"/>
      </w:pPr>
    </w:p>
    <w:p w14:paraId="2D6DAF6E" w14:textId="77777777" w:rsidR="00AF1CED" w:rsidRDefault="00AF1CED" w:rsidP="00AF1CED">
      <w:pPr>
        <w:spacing w:after="0" w:line="240" w:lineRule="auto"/>
        <w:ind w:left="360"/>
      </w:pPr>
    </w:p>
    <w:p w14:paraId="63EFCAE7" w14:textId="77777777" w:rsidR="00AF1CED" w:rsidRDefault="00AF1CED" w:rsidP="00AF1CED">
      <w:pPr>
        <w:spacing w:after="0" w:line="240" w:lineRule="auto"/>
        <w:ind w:left="360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Poskytovatel:</w:t>
      </w:r>
    </w:p>
    <w:p w14:paraId="0147E5C0" w14:textId="77777777" w:rsidR="00AF1CED" w:rsidRDefault="00AF1CED" w:rsidP="00AF1CED">
      <w:pPr>
        <w:spacing w:after="0" w:line="240" w:lineRule="auto"/>
        <w:ind w:left="360"/>
      </w:pPr>
    </w:p>
    <w:p w14:paraId="3E45A475" w14:textId="77777777" w:rsidR="00AF1CED" w:rsidRDefault="00AF1CED" w:rsidP="00AF1CED">
      <w:pPr>
        <w:spacing w:after="0" w:line="240" w:lineRule="auto"/>
        <w:ind w:left="360"/>
      </w:pPr>
    </w:p>
    <w:p w14:paraId="10C2EEB4" w14:textId="77777777" w:rsidR="00AF1CED" w:rsidRDefault="00AF1CED" w:rsidP="00AF1CED">
      <w:pPr>
        <w:spacing w:after="0" w:line="240" w:lineRule="auto"/>
        <w:ind w:left="360"/>
      </w:pPr>
    </w:p>
    <w:p w14:paraId="214C384C" w14:textId="77777777" w:rsidR="00AF1CED" w:rsidRDefault="00AF1CED" w:rsidP="00AF1CED">
      <w:pPr>
        <w:spacing w:after="0" w:line="240" w:lineRule="auto"/>
        <w:ind w:left="360"/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14:paraId="04188B56" w14:textId="77777777" w:rsidR="00AF1CED" w:rsidRDefault="00AF1CED" w:rsidP="00AF1CED">
      <w:pPr>
        <w:spacing w:after="0" w:line="240" w:lineRule="auto"/>
        <w:ind w:left="720"/>
      </w:pPr>
    </w:p>
    <w:p w14:paraId="3CA61FE9" w14:textId="77777777" w:rsidR="00AF1CED" w:rsidRDefault="00AF1CED" w:rsidP="00AF1CED">
      <w:pPr>
        <w:pStyle w:val="Odstavecseseznamem"/>
        <w:spacing w:after="0" w:line="240" w:lineRule="auto"/>
      </w:pPr>
    </w:p>
    <w:p w14:paraId="76481FCD" w14:textId="77777777" w:rsidR="00AF1CED" w:rsidRDefault="00AF1CED" w:rsidP="007008AD">
      <w:pPr>
        <w:spacing w:after="0" w:line="240" w:lineRule="auto"/>
        <w:jc w:val="center"/>
      </w:pPr>
    </w:p>
    <w:p w14:paraId="0FC03B7F" w14:textId="77777777" w:rsidR="007008AD" w:rsidRDefault="007008AD" w:rsidP="007008AD"/>
    <w:sectPr w:rsidR="0070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AD"/>
    <w:rsid w:val="001A2AE0"/>
    <w:rsid w:val="00442650"/>
    <w:rsid w:val="004A2295"/>
    <w:rsid w:val="007008AD"/>
    <w:rsid w:val="0081291E"/>
    <w:rsid w:val="00AF1CED"/>
    <w:rsid w:val="00B9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C14D"/>
  <w15:chartTrackingRefBased/>
  <w15:docId w15:val="{0F718ACD-49BC-4C1F-BE6A-B89A63E5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08A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soanacho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Živná</dc:creator>
  <cp:keywords/>
  <dc:description/>
  <cp:lastModifiedBy>Justová Jaroslava</cp:lastModifiedBy>
  <cp:revision>4</cp:revision>
  <dcterms:created xsi:type="dcterms:W3CDTF">2023-01-17T09:23:00Z</dcterms:created>
  <dcterms:modified xsi:type="dcterms:W3CDTF">2023-01-17T10:45:00Z</dcterms:modified>
</cp:coreProperties>
</file>