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47" w:rsidRDefault="005665C8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5665C8" w:rsidRDefault="005665C8" w:rsidP="003239DB">
      <w:pPr>
        <w:pStyle w:val="Titulektabulky20"/>
        <w:shd w:val="clear" w:color="auto" w:fill="auto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3239DB">
        <w:tab/>
      </w:r>
      <w:r w:rsidR="003239DB">
        <w:tab/>
      </w:r>
      <w:r w:rsidR="003239DB">
        <w:tab/>
      </w:r>
      <w:r w:rsidR="003239DB">
        <w:tab/>
      </w:r>
      <w:r>
        <w:t xml:space="preserve">Číslo objednávky: 370/2023 </w:t>
      </w:r>
    </w:p>
    <w:p w:rsidR="003239DB" w:rsidRDefault="003239DB" w:rsidP="005665C8">
      <w:pPr>
        <w:pStyle w:val="Titulektabulky20"/>
        <w:shd w:val="clear" w:color="auto" w:fill="auto"/>
        <w:ind w:left="4248" w:firstLine="708"/>
      </w:pPr>
      <w:r>
        <w:t>Za objednatele:</w:t>
      </w:r>
    </w:p>
    <w:p w:rsidR="003239DB" w:rsidRDefault="003239DB" w:rsidP="003239DB">
      <w:pPr>
        <w:pStyle w:val="Titulektabulky30"/>
        <w:shd w:val="clear" w:color="auto" w:fill="auto"/>
        <w:ind w:left="4248" w:firstLine="708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 </w:t>
      </w:r>
    </w:p>
    <w:p w:rsidR="003239DB" w:rsidRDefault="003239DB" w:rsidP="003239DB">
      <w:pPr>
        <w:pStyle w:val="Titulektabulky30"/>
        <w:shd w:val="clear" w:color="auto" w:fill="auto"/>
        <w:ind w:left="4248" w:firstLine="708"/>
      </w:pPr>
      <w:proofErr w:type="spellStart"/>
      <w:r w:rsidRPr="003239DB">
        <w:rPr>
          <w:highlight w:val="black"/>
        </w:rPr>
        <w:t>xxxxxxxxxxxxxxxxxxxxxxxxxxxx</w:t>
      </w:r>
      <w:proofErr w:type="spellEnd"/>
    </w:p>
    <w:p w:rsidR="00F33A47" w:rsidRDefault="00F33A47">
      <w:pPr>
        <w:pStyle w:val="Zkladntext30"/>
        <w:shd w:val="clear" w:color="auto" w:fill="auto"/>
        <w:spacing w:line="180" w:lineRule="exact"/>
        <w:sectPr w:rsidR="00F33A47">
          <w:headerReference w:type="default" r:id="rId7"/>
          <w:headerReference w:type="first" r:id="rId8"/>
          <w:pgSz w:w="11909" w:h="16840"/>
          <w:pgMar w:top="1363" w:right="1440" w:bottom="1430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409"/>
      </w:tblGrid>
      <w:tr w:rsidR="00F33A4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lastRenderedPageBreak/>
              <w:t>Dodavatel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proofErr w:type="spellStart"/>
            <w:r>
              <w:rPr>
                <w:rStyle w:val="Zkladntext2TimesNewRoman10ptTun"/>
                <w:rFonts w:eastAsia="Tahoma"/>
              </w:rPr>
              <w:t>Logistic.odd.ROCHEs.</w:t>
            </w:r>
            <w:proofErr w:type="gramStart"/>
            <w:r>
              <w:rPr>
                <w:rStyle w:val="Zkladntext2TimesNewRoman10ptTun"/>
                <w:rFonts w:eastAsia="Tahoma"/>
              </w:rPr>
              <w:t>r.o</w:t>
            </w:r>
            <w:proofErr w:type="spellEnd"/>
            <w:r>
              <w:rPr>
                <w:rStyle w:val="Zkladntext2TimesNewRoman10ptTun"/>
                <w:rFonts w:eastAsia="Tahoma"/>
              </w:rPr>
              <w:t>.</w:t>
            </w:r>
            <w:proofErr w:type="gramEnd"/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ptTun"/>
                <w:rFonts w:eastAsia="Tahoma"/>
              </w:rPr>
              <w:t>Division</w:t>
            </w:r>
            <w:proofErr w:type="spellEnd"/>
            <w:r>
              <w:rPr>
                <w:rStyle w:val="Zkladntext2TimesNewRoman10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ptTun"/>
                <w:rFonts w:eastAsia="Tahoma"/>
              </w:rPr>
              <w:t>Diagnostics</w:t>
            </w:r>
            <w:proofErr w:type="spellEnd"/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9DB" w:rsidRDefault="005665C8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  <w:rPr>
                <w:rStyle w:val="Zkladntext2TimesNewRoman10ptTun"/>
                <w:rFonts w:eastAsia="Tahoma"/>
              </w:rPr>
            </w:pPr>
            <w:r>
              <w:rPr>
                <w:rStyle w:val="Zkladntext2TimesNewRoman10ptTun"/>
                <w:rFonts w:eastAsia="Tahoma"/>
              </w:rPr>
              <w:t xml:space="preserve">Na Valentince 3336/4, </w:t>
            </w:r>
          </w:p>
          <w:p w:rsidR="00F33A47" w:rsidRDefault="005665C8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150 00 Praha 5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300" w:lineRule="exact"/>
              <w:ind w:firstLine="0"/>
              <w:jc w:val="left"/>
            </w:pPr>
            <w:proofErr w:type="spellStart"/>
            <w:r>
              <w:rPr>
                <w:rStyle w:val="Zkladntext2Consolas15ptTundkovn-1pt"/>
              </w:rPr>
              <w:t>lc</w:t>
            </w:r>
            <w:proofErr w:type="spell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49617052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Tahoma"/>
              </w:rPr>
              <w:t>CZ49617052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C/13202/Městský soud v Praze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3239DB" w:rsidP="003239D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3239DB">
              <w:rPr>
                <w:highlight w:val="black"/>
              </w:rPr>
              <w:t>xxxxx</w:t>
            </w:r>
            <w:proofErr w:type="spellEnd"/>
            <w:r w:rsidR="00F33A47" w:rsidRPr="003239DB">
              <w:rPr>
                <w:highlight w:val="black"/>
              </w:rPr>
              <w:fldChar w:fldCharType="begin"/>
            </w:r>
            <w:r w:rsidR="005665C8" w:rsidRPr="003239DB">
              <w:rPr>
                <w:rStyle w:val="Zkladntext2TimesNewRoman10ptTun"/>
                <w:rFonts w:eastAsia="Tahoma"/>
                <w:highlight w:val="black"/>
              </w:rPr>
              <w:instrText>HYPERLINK "</w:instrText>
            </w:r>
            <w:r w:rsidR="005665C8" w:rsidRPr="003239DB">
              <w:rPr>
                <w:rStyle w:val="Zkladntext2TimesNewRoman10ptTun"/>
                <w:rFonts w:eastAsia="Tahoma"/>
                <w:highlight w:val="black"/>
              </w:rPr>
              <w:instrText>mailto:prague.objednavkydia@roche.com"</w:instrText>
            </w:r>
            <w:r w:rsidR="00F33A47" w:rsidRPr="003239DB">
              <w:rPr>
                <w:highlight w:val="black"/>
              </w:rPr>
              <w:fldChar w:fldCharType="separate"/>
            </w:r>
            <w:r w:rsidRPr="003239DB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r w:rsidR="00F33A47" w:rsidRPr="003239DB">
              <w:rPr>
                <w:highlight w:val="black"/>
              </w:rPr>
              <w:fldChar w:fldCharType="end"/>
            </w:r>
            <w:proofErr w:type="spellStart"/>
            <w:r w:rsidRPr="003239DB">
              <w:rPr>
                <w:highlight w:val="black"/>
              </w:rPr>
              <w:t>xxxxxxxxxxxxxxxxxxxxx</w:t>
            </w:r>
            <w:proofErr w:type="spellEnd"/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3239DB" w:rsidP="003239D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3239DB">
              <w:rPr>
                <w:rStyle w:val="Zkladntext2TimesNewRoman10ptTun"/>
                <w:rFonts w:eastAsia="Tahoma"/>
                <w:highlight w:val="black"/>
              </w:rPr>
              <w:t>xxxxxxxxxxxxxxxxxxxxxxxxxxx</w:t>
            </w:r>
            <w:proofErr w:type="spellEnd"/>
          </w:p>
        </w:tc>
      </w:tr>
    </w:tbl>
    <w:p w:rsidR="00F33A47" w:rsidRDefault="005665C8" w:rsidP="003239DB">
      <w:pPr>
        <w:pStyle w:val="Zkladntext40"/>
        <w:shd w:val="clear" w:color="auto" w:fill="auto"/>
        <w:spacing w:line="210" w:lineRule="exact"/>
        <w:ind w:left="5316" w:hanging="360"/>
      </w:pPr>
      <w:r>
        <w:t xml:space="preserve">Telefon: </w:t>
      </w:r>
      <w:proofErr w:type="spellStart"/>
      <w:r w:rsidR="003239DB" w:rsidRPr="003239DB">
        <w:rPr>
          <w:highlight w:val="black"/>
        </w:rPr>
        <w:t>xxxxxxxxxxxxxxxxxxxxxxxxxxxxx</w:t>
      </w:r>
      <w:proofErr w:type="spellEnd"/>
    </w:p>
    <w:p w:rsidR="003239DB" w:rsidRDefault="005665C8" w:rsidP="003239DB">
      <w:pPr>
        <w:pStyle w:val="Zkladntext40"/>
        <w:shd w:val="clear" w:color="auto" w:fill="auto"/>
        <w:spacing w:line="248" w:lineRule="exact"/>
        <w:ind w:left="5316" w:hanging="360"/>
      </w:pPr>
      <w:r>
        <w:t xml:space="preserve">E-mail: </w:t>
      </w:r>
      <w:proofErr w:type="spellStart"/>
      <w:r w:rsidR="003239DB" w:rsidRPr="003239DB">
        <w:rPr>
          <w:highlight w:val="black"/>
        </w:rPr>
        <w:t>xx</w:t>
      </w:r>
      <w:proofErr w:type="spellEnd"/>
      <w:r w:rsidR="00F33A47" w:rsidRPr="003239DB">
        <w:rPr>
          <w:highlight w:val="black"/>
        </w:rPr>
        <w:fldChar w:fldCharType="begin"/>
      </w:r>
      <w:r w:rsidRPr="003239DB">
        <w:rPr>
          <w:highlight w:val="black"/>
        </w:rPr>
        <w:instrText>HYPERLINK "mailto:marciniakova@pnbrno.cz"</w:instrText>
      </w:r>
      <w:r w:rsidR="00F33A47" w:rsidRPr="003239DB">
        <w:rPr>
          <w:highlight w:val="black"/>
        </w:rPr>
        <w:fldChar w:fldCharType="separate"/>
      </w:r>
      <w:r w:rsidR="003239DB" w:rsidRPr="003239DB">
        <w:rPr>
          <w:rStyle w:val="Hypertextovodkaz"/>
          <w:highlight w:val="black"/>
          <w:lang w:val="en-US" w:eastAsia="en-US" w:bidi="en-US"/>
        </w:rPr>
        <w:t>x</w:t>
      </w:r>
      <w:r w:rsidR="00F33A47" w:rsidRPr="003239DB">
        <w:rPr>
          <w:highlight w:val="black"/>
        </w:rPr>
        <w:fldChar w:fldCharType="end"/>
      </w:r>
      <w:proofErr w:type="spellStart"/>
      <w:r w:rsidR="003239DB" w:rsidRPr="003239DB">
        <w:rPr>
          <w:highlight w:val="black"/>
        </w:rPr>
        <w:t>xxxxxxxx</w:t>
      </w:r>
      <w:proofErr w:type="spellEnd"/>
      <w:r w:rsidR="00F33A47" w:rsidRPr="003239DB">
        <w:rPr>
          <w:highlight w:val="black"/>
        </w:rPr>
        <w:fldChar w:fldCharType="begin"/>
      </w:r>
      <w:r w:rsidRPr="003239DB">
        <w:rPr>
          <w:highlight w:val="black"/>
        </w:rPr>
        <w:instrText>HYPERLINK "mailto:debsova@pnbrno.cz"</w:instrText>
      </w:r>
      <w:r w:rsidR="00F33A47" w:rsidRPr="003239DB">
        <w:rPr>
          <w:highlight w:val="black"/>
        </w:rPr>
        <w:fldChar w:fldCharType="separate"/>
      </w:r>
      <w:r w:rsidR="003239DB" w:rsidRPr="003239DB">
        <w:rPr>
          <w:rStyle w:val="Hypertextovodkaz"/>
          <w:highlight w:val="black"/>
          <w:lang w:val="en-US" w:eastAsia="en-US" w:bidi="en-US"/>
        </w:rPr>
        <w:t>x</w:t>
      </w:r>
      <w:r w:rsidR="00F33A47" w:rsidRPr="003239DB">
        <w:rPr>
          <w:highlight w:val="black"/>
        </w:rPr>
        <w:fldChar w:fldCharType="end"/>
      </w:r>
      <w:proofErr w:type="spellStart"/>
      <w:r w:rsidR="003239DB" w:rsidRPr="003239DB">
        <w:rPr>
          <w:highlight w:val="black"/>
        </w:rPr>
        <w:t>xxxxxxxxxxxxxxxxx</w:t>
      </w:r>
      <w:proofErr w:type="spellEnd"/>
    </w:p>
    <w:p w:rsidR="003239DB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  <w:r>
        <w:t xml:space="preserve">V Brně dne: </w:t>
      </w:r>
      <w:proofErr w:type="gramStart"/>
      <w:r>
        <w:t>6.1.2023</w:t>
      </w:r>
      <w:proofErr w:type="gramEnd"/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p w:rsidR="005665C8" w:rsidRDefault="005665C8" w:rsidP="005665C8">
      <w:pPr>
        <w:pStyle w:val="Zkladntext40"/>
        <w:shd w:val="clear" w:color="auto" w:fill="auto"/>
        <w:spacing w:line="248" w:lineRule="exact"/>
        <w:ind w:left="5316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0"/>
      </w:tblGrid>
      <w:tr w:rsidR="00F33A47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F33A47" w:rsidRDefault="005665C8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84" w:lineRule="exact"/>
              <w:ind w:firstLine="0"/>
              <w:jc w:val="left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</w:t>
            </w:r>
            <w:r>
              <w:rPr>
                <w:rStyle w:val="Zkladntext21"/>
              </w:rPr>
              <w:t>popis apod.)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99475Kč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21%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120364,80Kč</w:t>
            </w: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</w:tr>
    </w:tbl>
    <w:p w:rsidR="003239DB" w:rsidRDefault="003239DB">
      <w:pPr>
        <w:pStyle w:val="Titulektabulky0"/>
        <w:shd w:val="clear" w:color="auto" w:fill="auto"/>
        <w:tabs>
          <w:tab w:val="left" w:pos="2279"/>
        </w:tabs>
        <w:rPr>
          <w:rStyle w:val="TitulektabulkyTahoma95pt"/>
        </w:rPr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  <w:rPr>
          <w:rStyle w:val="TitulektabulkyTahoma95pt"/>
        </w:rPr>
      </w:pPr>
    </w:p>
    <w:p w:rsidR="003239DB" w:rsidRDefault="005665C8">
      <w:pPr>
        <w:pStyle w:val="Titulektabulky0"/>
        <w:shd w:val="clear" w:color="auto" w:fill="auto"/>
        <w:tabs>
          <w:tab w:val="left" w:pos="2279"/>
        </w:tabs>
        <w:rPr>
          <w:rStyle w:val="TitulektabulkyTimesNewRoman85pt"/>
          <w:rFonts w:eastAsia="Arial"/>
        </w:rPr>
      </w:pPr>
      <w:r>
        <w:rPr>
          <w:rStyle w:val="TitulektabulkyTimesNewRoman85pt"/>
          <w:rFonts w:eastAsia="Arial"/>
        </w:rPr>
        <w:t xml:space="preserve">prim. MUDr. Filip </w:t>
      </w:r>
      <w:proofErr w:type="spellStart"/>
      <w:r>
        <w:rPr>
          <w:rStyle w:val="TitulektabulkyTimesNewRoman85pt"/>
          <w:rFonts w:eastAsia="Arial"/>
        </w:rPr>
        <w:t>Vrt</w:t>
      </w:r>
      <w:r w:rsidR="003239DB">
        <w:rPr>
          <w:rStyle w:val="TitulektabulkyTimesNewRoman85pt"/>
          <w:rFonts w:eastAsia="Arial"/>
        </w:rPr>
        <w:t>ek</w:t>
      </w:r>
      <w:proofErr w:type="spellEnd"/>
      <w:r w:rsidR="003239DB">
        <w:rPr>
          <w:rStyle w:val="TitulektabulkyTimesNewRoman85pt"/>
          <w:rFonts w:eastAsia="Arial"/>
        </w:rPr>
        <w:t xml:space="preserve"> </w:t>
      </w:r>
    </w:p>
    <w:p w:rsidR="003239DB" w:rsidRDefault="005665C8">
      <w:pPr>
        <w:pStyle w:val="Titulektabulky0"/>
        <w:shd w:val="clear" w:color="auto" w:fill="auto"/>
        <w:tabs>
          <w:tab w:val="left" w:pos="2279"/>
        </w:tabs>
      </w:pPr>
      <w:r>
        <w:t>n</w:t>
      </w:r>
      <w:r w:rsidR="003239DB">
        <w:t>áměstek pro LPP</w:t>
      </w: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3239DB" w:rsidRDefault="003239DB">
      <w:pPr>
        <w:pStyle w:val="Titulektabulky0"/>
        <w:shd w:val="clear" w:color="auto" w:fill="auto"/>
        <w:tabs>
          <w:tab w:val="left" w:pos="2279"/>
        </w:tabs>
      </w:pP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3239DB" w:rsidRPr="003239DB">
        <w:rPr>
          <w:highlight w:val="black"/>
        </w:rPr>
        <w:t>xxxx</w:t>
      </w:r>
      <w:proofErr w:type="spellEnd"/>
      <w:r w:rsidR="00F33A47" w:rsidRPr="003239DB">
        <w:rPr>
          <w:highlight w:val="black"/>
        </w:rPr>
        <w:fldChar w:fldCharType="begin"/>
      </w:r>
      <w:r w:rsidRPr="003239DB">
        <w:rPr>
          <w:highlight w:val="black"/>
        </w:rPr>
        <w:instrText>HYPERLINK "mailto:marciniakova@pnbrno.cz"</w:instrText>
      </w:r>
      <w:r w:rsidR="00F33A47" w:rsidRPr="003239DB">
        <w:rPr>
          <w:highlight w:val="black"/>
        </w:rPr>
        <w:fldChar w:fldCharType="separate"/>
      </w:r>
      <w:proofErr w:type="spellStart"/>
      <w:r w:rsidR="003239DB" w:rsidRPr="003239DB">
        <w:rPr>
          <w:rStyle w:val="Hypertextovodkaz"/>
          <w:highlight w:val="black"/>
          <w:lang w:val="en-US" w:eastAsia="en-US" w:bidi="en-US"/>
        </w:rPr>
        <w:t>xxxxxxxxxxxxxxxxxxxxx</w:t>
      </w:r>
      <w:proofErr w:type="spellEnd"/>
      <w:r w:rsidR="00F33A47" w:rsidRPr="003239DB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</w:t>
      </w:r>
      <w:r>
        <w:t xml:space="preserve">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</w:t>
      </w:r>
      <w:r>
        <w:t xml:space="preserve">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>real</w:t>
      </w:r>
      <w:r>
        <w:rPr>
          <w:rStyle w:val="Zkladntext2Tun"/>
        </w:rPr>
        <w:t xml:space="preserve">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Consolas10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>Není-li dohodnu</w:t>
      </w:r>
      <w:r>
        <w:t xml:space="preserve">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</w:t>
      </w:r>
      <w:r>
        <w:rPr>
          <w:rStyle w:val="Zkladntext2Tun"/>
        </w:rPr>
        <w:t xml:space="preserve">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>Jestl</w:t>
      </w:r>
      <w:r>
        <w:t xml:space="preserve">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</w:t>
      </w:r>
      <w:r>
        <w:t xml:space="preserve"> od potvrzené objednávky (smlouvy) a požadovat úhradu vynaložených nákladů.</w:t>
      </w:r>
    </w:p>
    <w:p w:rsidR="00F33A47" w:rsidRDefault="005665C8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F33A47" w:rsidRDefault="005665C8">
      <w:pPr>
        <w:pStyle w:val="Zkladntext50"/>
        <w:numPr>
          <w:ilvl w:val="0"/>
          <w:numId w:val="1"/>
        </w:numPr>
        <w:shd w:val="clear" w:color="auto" w:fill="auto"/>
        <w:tabs>
          <w:tab w:val="left" w:pos="741"/>
        </w:tabs>
        <w:ind w:left="360" w:hanging="360"/>
        <w:jc w:val="left"/>
      </w:pPr>
      <w:r>
        <w:t>Práva a povinnosti vyplývající z této objednávky či jí neupravené se řídí příslušnými ustanovení</w:t>
      </w:r>
      <w:r>
        <w:t>mi zákona č. 89/2012 Sb.</w:t>
      </w:r>
    </w:p>
    <w:p w:rsidR="003239DB" w:rsidRDefault="003239DB" w:rsidP="003239DB">
      <w:pPr>
        <w:pStyle w:val="Zkladntext50"/>
        <w:shd w:val="clear" w:color="auto" w:fill="auto"/>
        <w:tabs>
          <w:tab w:val="left" w:pos="741"/>
        </w:tabs>
        <w:ind w:firstLine="0"/>
        <w:jc w:val="left"/>
      </w:pPr>
    </w:p>
    <w:p w:rsidR="003239DB" w:rsidRDefault="003239DB" w:rsidP="003239DB">
      <w:pPr>
        <w:pStyle w:val="Zkladntext50"/>
        <w:shd w:val="clear" w:color="auto" w:fill="auto"/>
        <w:tabs>
          <w:tab w:val="left" w:pos="741"/>
        </w:tabs>
        <w:ind w:firstLine="0"/>
        <w:jc w:val="left"/>
      </w:pPr>
    </w:p>
    <w:p w:rsidR="003239DB" w:rsidRDefault="003239DB">
      <w:pPr>
        <w:pStyle w:val="Zkladntext61"/>
        <w:shd w:val="clear" w:color="auto" w:fill="auto"/>
        <w:rPr>
          <w:rStyle w:val="Zkladntext6"/>
        </w:rPr>
      </w:pPr>
      <w:r>
        <w:rPr>
          <w:rStyle w:val="Zkladntext6"/>
        </w:rPr>
        <w:t xml:space="preserve">Prim MUDr. Filip </w:t>
      </w:r>
      <w:proofErr w:type="spellStart"/>
      <w:r>
        <w:rPr>
          <w:rStyle w:val="Zkladntext6"/>
        </w:rPr>
        <w:t>Vrtek</w:t>
      </w:r>
      <w:proofErr w:type="spellEnd"/>
      <w:r>
        <w:rPr>
          <w:rStyle w:val="Zkladntext6"/>
        </w:rPr>
        <w:t xml:space="preserve"> </w:t>
      </w:r>
    </w:p>
    <w:p w:rsidR="003239DB" w:rsidRDefault="003239DB">
      <w:pPr>
        <w:pStyle w:val="Zkladntext61"/>
        <w:shd w:val="clear" w:color="auto" w:fill="auto"/>
        <w:rPr>
          <w:rStyle w:val="Zkladntext6"/>
        </w:rPr>
      </w:pPr>
      <w:r>
        <w:rPr>
          <w:rStyle w:val="Zkladntext6"/>
        </w:rPr>
        <w:t>Náměstek pro LPP</w:t>
      </w:r>
    </w:p>
    <w:p w:rsidR="00F33A47" w:rsidRDefault="00F33A47">
      <w:pPr>
        <w:pStyle w:val="Zkladntext20"/>
        <w:shd w:val="clear" w:color="auto" w:fill="auto"/>
        <w:spacing w:line="190" w:lineRule="exact"/>
        <w:ind w:firstLine="0"/>
        <w:jc w:val="left"/>
        <w:sectPr w:rsidR="00F33A47">
          <w:pgSz w:w="11909" w:h="16840"/>
          <w:pgMar w:top="1385" w:right="1440" w:bottom="1430" w:left="1277" w:header="0" w:footer="3" w:gutter="0"/>
          <w:cols w:space="720"/>
          <w:noEndnote/>
          <w:docGrid w:linePitch="360"/>
        </w:sectPr>
      </w:pPr>
    </w:p>
    <w:p w:rsidR="00F33A47" w:rsidRDefault="003239DB">
      <w:pPr>
        <w:pStyle w:val="Zkladntext70"/>
        <w:shd w:val="clear" w:color="auto" w:fill="auto"/>
        <w:tabs>
          <w:tab w:val="left" w:leader="dot" w:pos="3233"/>
        </w:tabs>
        <w:spacing w:line="260" w:lineRule="exact"/>
        <w:jc w:val="left"/>
      </w:pPr>
      <w:r>
        <w:lastRenderedPageBreak/>
        <w:t xml:space="preserve">Příloha objednávky č. </w:t>
      </w:r>
    </w:p>
    <w:p w:rsidR="003239DB" w:rsidRDefault="003239DB">
      <w:pPr>
        <w:pStyle w:val="Zkladntext70"/>
        <w:shd w:val="clear" w:color="auto" w:fill="auto"/>
        <w:tabs>
          <w:tab w:val="left" w:leader="dot" w:pos="3233"/>
        </w:tabs>
        <w:spacing w:line="260" w:lineRule="exact"/>
        <w:jc w:val="left"/>
      </w:pPr>
    </w:p>
    <w:p w:rsidR="00F33A47" w:rsidRDefault="005665C8">
      <w:pPr>
        <w:pStyle w:val="Zkladntext80"/>
        <w:shd w:val="clear" w:color="auto" w:fill="auto"/>
        <w:spacing w:line="300" w:lineRule="exact"/>
        <w:jc w:val="left"/>
      </w:pPr>
      <w:r>
        <w:t>Hospodářskému oddělení: OKBH 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92"/>
        <w:gridCol w:w="1192"/>
        <w:gridCol w:w="788"/>
        <w:gridCol w:w="900"/>
      </w:tblGrid>
      <w:tr w:rsidR="00F33A4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792" w:type="dxa"/>
            <w:shd w:val="clear" w:color="auto" w:fill="FFFFFF"/>
          </w:tcPr>
          <w:p w:rsidR="003239DB" w:rsidRDefault="003239DB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  <w:rPr>
                <w:rStyle w:val="Zkladntext2TimesNewRoman13pt"/>
                <w:rFonts w:eastAsia="Tahoma"/>
              </w:rPr>
            </w:pPr>
          </w:p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1.03183688122 ALB Gen 2 300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7. 05795397190 BIL-T </w:t>
            </w:r>
            <w:proofErr w:type="gramStart"/>
            <w:r>
              <w:rPr>
                <w:rStyle w:val="Zkladntext2TimesNewRoman13pt"/>
                <w:rFonts w:eastAsia="Tahoma"/>
              </w:rPr>
              <w:t>Gen.3 250</w:t>
            </w:r>
            <w:proofErr w:type="gram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8x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3. 05061482190 CA </w:t>
            </w:r>
            <w:proofErr w:type="gramStart"/>
            <w:r>
              <w:rPr>
                <w:rStyle w:val="Zkladntext2TimesNewRoman13pt"/>
                <w:rFonts w:eastAsia="Tahoma"/>
              </w:rPr>
              <w:t>Gen.2 300</w:t>
            </w:r>
            <w:proofErr w:type="gramEnd"/>
            <w:r>
              <w:rPr>
                <w:rStyle w:val="Zkladntext2TimesNewRoman13pt"/>
                <w:rFonts w:eastAsia="Tahoma"/>
              </w:rPr>
              <w:t xml:space="preserve"> - již objednáno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6x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4. 03039773190 CHOL2 </w:t>
            </w:r>
            <w:proofErr w:type="spellStart"/>
            <w:r>
              <w:rPr>
                <w:rStyle w:val="Zkladntext2TimesNewRoman13pt"/>
                <w:rFonts w:eastAsia="Tahoma"/>
              </w:rPr>
              <w:t>HiCo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T 400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5.07876033190 CRP IV 250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6x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6.03183696122 IRON 11 200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7. 04404483190 </w:t>
            </w:r>
            <w:r>
              <w:rPr>
                <w:rStyle w:val="Zkladntext2TimesNewRoman13pt"/>
                <w:rFonts w:eastAsia="Tahoma"/>
              </w:rPr>
              <w:t>GLUK HKL III 800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8.07528566190 HDL-C </w:t>
            </w:r>
            <w:proofErr w:type="gramStart"/>
            <w:r>
              <w:rPr>
                <w:rStyle w:val="Zkladntext2TimesNewRoman13pt"/>
                <w:rFonts w:eastAsia="Tahoma"/>
              </w:rPr>
              <w:t>Gen.4 350</w:t>
            </w:r>
            <w:proofErr w:type="gram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9.03183807190 UA 2 400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10.04460715190 UREA L </w:t>
            </w:r>
            <w:proofErr w:type="gramStart"/>
            <w:r>
              <w:rPr>
                <w:rStyle w:val="Zkladntext2TimesNewRoman13pt"/>
                <w:rFonts w:eastAsia="Tahoma"/>
              </w:rPr>
              <w:t>500-již</w:t>
            </w:r>
            <w:proofErr w:type="gramEnd"/>
            <w:r>
              <w:rPr>
                <w:rStyle w:val="Zkladntext2TimesNewRoman13pt"/>
                <w:rFonts w:eastAsia="Tahoma"/>
              </w:rPr>
              <w:t xml:space="preserve"> objednáno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11.03004732122 LDHI 2 IFCC 300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12.03029590322 LIPC 200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13.03183734190 TP Gen 2 300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14.03015050122 TRSF2 100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15. 20754765322 </w:t>
            </w:r>
            <w:proofErr w:type="spellStart"/>
            <w:r>
              <w:rPr>
                <w:rStyle w:val="Zkladntext2TimesNewRoman13pt"/>
                <w:rFonts w:eastAsia="Tahoma"/>
              </w:rPr>
              <w:t>Cleaner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1000 </w:t>
            </w:r>
            <w:proofErr w:type="spellStart"/>
            <w:r>
              <w:rPr>
                <w:rStyle w:val="Zkladntext2TimesNewRoman13pt"/>
                <w:rFonts w:eastAsia="Tahoma"/>
              </w:rPr>
              <w:t>Integra</w:t>
            </w:r>
            <w:proofErr w:type="spell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8x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16. 05117003190 </w:t>
            </w:r>
            <w:proofErr w:type="spellStart"/>
            <w:r>
              <w:rPr>
                <w:rStyle w:val="Zkladntext2TimesNewRoman13pt"/>
                <w:rFonts w:eastAsia="Tahoma"/>
              </w:rPr>
              <w:t>PreciControl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Clin.Chem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3pt"/>
                <w:rFonts w:eastAsia="Tahoma"/>
              </w:rPr>
              <w:t>Multi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1</w:t>
            </w:r>
          </w:p>
        </w:tc>
        <w:tc>
          <w:tcPr>
            <w:tcW w:w="11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20x5 ml</w:t>
            </w: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17.05117216190 </w:t>
            </w:r>
            <w:proofErr w:type="spellStart"/>
            <w:r>
              <w:rPr>
                <w:rStyle w:val="Zkladntext2TimesNewRoman13pt"/>
                <w:rFonts w:eastAsia="Tahoma"/>
              </w:rPr>
              <w:t>PreciControl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Clin.Chem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3pt"/>
                <w:rFonts w:eastAsia="Tahoma"/>
              </w:rPr>
              <w:t>Multi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2</w:t>
            </w:r>
          </w:p>
        </w:tc>
        <w:tc>
          <w:tcPr>
            <w:tcW w:w="11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20x5ml</w:t>
            </w: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792" w:type="dxa"/>
            <w:shd w:val="clear" w:color="auto" w:fill="FFFFFF"/>
            <w:vAlign w:val="center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18. 20764965322 Pyridoxal-5-</w:t>
            </w:r>
            <w:proofErr w:type="spellStart"/>
            <w:r>
              <w:rPr>
                <w:rStyle w:val="Zkladntext2TimesNewRoman13pt"/>
                <w:rFonts w:eastAsia="Tahoma"/>
              </w:rPr>
              <w:t>phosphate</w:t>
            </w:r>
            <w:proofErr w:type="spell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19.20763098122 ISE </w:t>
            </w:r>
            <w:proofErr w:type="spellStart"/>
            <w:r>
              <w:rPr>
                <w:rStyle w:val="Zkladntext2TimesNewRoman13pt"/>
                <w:rFonts w:eastAsia="Tahoma"/>
              </w:rPr>
              <w:t>Etcher</w:t>
            </w:r>
            <w:proofErr w:type="spell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20. 20763071122 ISE </w:t>
            </w:r>
            <w:proofErr w:type="spellStart"/>
            <w:r>
              <w:rPr>
                <w:rStyle w:val="Zkladntext2TimesNewRoman13pt"/>
                <w:rFonts w:eastAsia="Tahoma"/>
              </w:rPr>
              <w:t>Deproteinizer</w:t>
            </w:r>
            <w:proofErr w:type="spell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21. 11355279216 </w:t>
            </w:r>
            <w:proofErr w:type="gramStart"/>
            <w:r>
              <w:rPr>
                <w:rStyle w:val="Zkladntext2TimesNewRoman13pt"/>
                <w:rFonts w:eastAsia="Tahoma"/>
              </w:rPr>
              <w:t>C.</w:t>
            </w:r>
            <w:proofErr w:type="spellStart"/>
            <w:r>
              <w:rPr>
                <w:rStyle w:val="Zkladntext2TimesNewRoman13pt"/>
                <w:rFonts w:eastAsia="Tahoma"/>
              </w:rPr>
              <w:t>f.a.</w:t>
            </w:r>
            <w:proofErr w:type="gramEnd"/>
            <w:r>
              <w:rPr>
                <w:rStyle w:val="Zkladntext2TimesNewRoman13pt"/>
                <w:rFonts w:eastAsia="Tahoma"/>
              </w:rPr>
              <w:t>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3pt"/>
                <w:rFonts w:eastAsia="Tahoma"/>
              </w:rPr>
              <w:t>Proteins</w:t>
            </w:r>
            <w:proofErr w:type="spell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792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22.05589061190 BIL-D </w:t>
            </w:r>
            <w:proofErr w:type="gramStart"/>
            <w:r>
              <w:rPr>
                <w:rStyle w:val="Zkladntext2TimesNewRoman13pt"/>
                <w:rFonts w:eastAsia="Tahoma"/>
              </w:rPr>
              <w:t>Gen.2 350</w:t>
            </w:r>
            <w:proofErr w:type="gramEnd"/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F33A4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792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23. 04679598190 Lithium 100</w:t>
            </w:r>
          </w:p>
        </w:tc>
        <w:tc>
          <w:tcPr>
            <w:tcW w:w="1192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F33A47" w:rsidRDefault="005665C8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F33A47" w:rsidRDefault="00F33A47">
            <w:pPr>
              <w:rPr>
                <w:sz w:val="10"/>
                <w:szCs w:val="10"/>
              </w:rPr>
            </w:pPr>
          </w:p>
        </w:tc>
      </w:tr>
    </w:tbl>
    <w:p w:rsidR="003239DB" w:rsidRDefault="003239DB">
      <w:pPr>
        <w:pStyle w:val="Zkladntext70"/>
        <w:shd w:val="clear" w:color="auto" w:fill="auto"/>
        <w:spacing w:line="349" w:lineRule="exact"/>
        <w:jc w:val="left"/>
      </w:pPr>
    </w:p>
    <w:p w:rsidR="003239DB" w:rsidRDefault="003239DB">
      <w:pPr>
        <w:pStyle w:val="Zkladntext70"/>
        <w:shd w:val="clear" w:color="auto" w:fill="auto"/>
        <w:spacing w:line="349" w:lineRule="exact"/>
        <w:jc w:val="left"/>
      </w:pPr>
    </w:p>
    <w:p w:rsidR="003239DB" w:rsidRDefault="003239DB">
      <w:pPr>
        <w:pStyle w:val="Zkladntext70"/>
        <w:shd w:val="clear" w:color="auto" w:fill="auto"/>
        <w:spacing w:line="349" w:lineRule="exact"/>
        <w:jc w:val="left"/>
      </w:pPr>
    </w:p>
    <w:p w:rsidR="003239DB" w:rsidRDefault="005665C8">
      <w:pPr>
        <w:pStyle w:val="Zkladntext70"/>
        <w:shd w:val="clear" w:color="auto" w:fill="auto"/>
        <w:spacing w:line="349" w:lineRule="exact"/>
        <w:jc w:val="left"/>
      </w:pPr>
      <w:r>
        <w:t xml:space="preserve">Dodává:Logistické </w:t>
      </w:r>
      <w:proofErr w:type="gramStart"/>
      <w:r>
        <w:t>odd.-</w:t>
      </w:r>
      <w:proofErr w:type="spellStart"/>
      <w:r>
        <w:t>Roche</w:t>
      </w:r>
      <w:proofErr w:type="spellEnd"/>
      <w:proofErr w:type="gramEnd"/>
      <w:r>
        <w:t xml:space="preserve"> s r.o.,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3239DB" w:rsidRDefault="005665C8">
      <w:pPr>
        <w:pStyle w:val="Zkladntext70"/>
        <w:shd w:val="clear" w:color="auto" w:fill="auto"/>
        <w:spacing w:line="349" w:lineRule="exact"/>
        <w:jc w:val="left"/>
      </w:pPr>
      <w:r>
        <w:t xml:space="preserve">Karlovo nám. </w:t>
      </w:r>
      <w:proofErr w:type="gramStart"/>
      <w:r>
        <w:t>17 ,120 00</w:t>
      </w:r>
      <w:proofErr w:type="gramEnd"/>
      <w:r>
        <w:t xml:space="preserve"> Praha 2 </w:t>
      </w:r>
    </w:p>
    <w:p w:rsidR="003239DB" w:rsidRDefault="003239DB">
      <w:pPr>
        <w:pStyle w:val="Zkladntext70"/>
        <w:shd w:val="clear" w:color="auto" w:fill="auto"/>
        <w:spacing w:line="349" w:lineRule="exact"/>
        <w:jc w:val="left"/>
      </w:pPr>
    </w:p>
    <w:p w:rsidR="00F33A47" w:rsidRDefault="005665C8">
      <w:pPr>
        <w:pStyle w:val="Zkladntext70"/>
        <w:shd w:val="clear" w:color="auto" w:fill="auto"/>
        <w:spacing w:line="349" w:lineRule="exact"/>
        <w:jc w:val="left"/>
      </w:pPr>
      <w:r>
        <w:t>Fax: 220382595</w:t>
      </w:r>
    </w:p>
    <w:p w:rsidR="003239DB" w:rsidRDefault="003239DB">
      <w:pPr>
        <w:pStyle w:val="Zkladntext70"/>
        <w:shd w:val="clear" w:color="auto" w:fill="auto"/>
        <w:spacing w:line="260" w:lineRule="exact"/>
        <w:jc w:val="left"/>
      </w:pPr>
    </w:p>
    <w:p w:rsidR="00F33A47" w:rsidRDefault="005665C8">
      <w:pPr>
        <w:pStyle w:val="Zkladntext70"/>
        <w:shd w:val="clear" w:color="auto" w:fill="auto"/>
        <w:spacing w:line="260" w:lineRule="exact"/>
        <w:jc w:val="left"/>
        <w:sectPr w:rsidR="00F33A47">
          <w:headerReference w:type="default" r:id="rId11"/>
          <w:headerReference w:type="first" r:id="rId12"/>
          <w:pgSz w:w="11909" w:h="16840"/>
          <w:pgMar w:top="1385" w:right="1440" w:bottom="1430" w:left="1277" w:header="0" w:footer="3" w:gutter="0"/>
          <w:cols w:space="720"/>
          <w:noEndnote/>
          <w:docGrid w:linePitch="360"/>
        </w:sectPr>
      </w:pPr>
      <w:r>
        <w:t>6.1.2023</w:t>
      </w:r>
    </w:p>
    <w:p w:rsidR="00F33A47" w:rsidRDefault="005665C8">
      <w:pPr>
        <w:pStyle w:val="Nadpis10"/>
        <w:keepNext/>
        <w:keepLines/>
        <w:shd w:val="clear" w:color="auto" w:fill="auto"/>
        <w:spacing w:line="360" w:lineRule="exact"/>
      </w:pPr>
      <w:bookmarkStart w:id="1" w:name="bookmark1"/>
      <w:r>
        <w:lastRenderedPageBreak/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1"/>
      <w:proofErr w:type="spellEnd"/>
    </w:p>
    <w:p w:rsidR="00F33A47" w:rsidRDefault="005665C8">
      <w:pPr>
        <w:pStyle w:val="Zkladntext61"/>
        <w:shd w:val="clear" w:color="auto" w:fill="auto"/>
        <w:tabs>
          <w:tab w:val="left" w:pos="612"/>
        </w:tabs>
        <w:spacing w:line="306" w:lineRule="exac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&lt;</w:t>
      </w:r>
      <w:proofErr w:type="spellStart"/>
      <w:r w:rsidR="003239DB" w:rsidRPr="003239DB">
        <w:rPr>
          <w:highlight w:val="black"/>
        </w:rPr>
        <w:t>xxxxxx</w:t>
      </w:r>
      <w:hyperlink r:id="rId13" w:history="1">
        <w:r w:rsidR="003239DB" w:rsidRPr="003239DB">
          <w:rPr>
            <w:rStyle w:val="Hypertextovodkaz"/>
            <w:highlight w:val="black"/>
          </w:rPr>
          <w:t>x</w:t>
        </w:r>
      </w:hyperlink>
      <w:r w:rsidR="003239DB" w:rsidRPr="003239DB">
        <w:rPr>
          <w:highlight w:val="black"/>
        </w:rPr>
        <w:t>xxxxxxxxxxxxxxxxxxxxxxxxxxx</w:t>
      </w:r>
      <w:proofErr w:type="spellEnd"/>
      <w:r>
        <w:t>&gt;</w:t>
      </w:r>
    </w:p>
    <w:p w:rsidR="003239DB" w:rsidRDefault="005665C8">
      <w:pPr>
        <w:pStyle w:val="Zkladntext61"/>
        <w:shd w:val="clear" w:color="auto" w:fill="auto"/>
        <w:spacing w:line="306" w:lineRule="exact"/>
      </w:pPr>
      <w:r>
        <w:t xml:space="preserve">Komu: </w:t>
      </w:r>
      <w:proofErr w:type="spellStart"/>
      <w:r w:rsidRPr="005665C8">
        <w:rPr>
          <w:highlight w:val="black"/>
        </w:rPr>
        <w:t>xxxxxxxxxxxxxxxxxxxxxxxxxxx</w:t>
      </w:r>
      <w:proofErr w:type="spellEnd"/>
      <w:r>
        <w:t>. &lt;</w:t>
      </w:r>
      <w:proofErr w:type="spellStart"/>
      <w:r w:rsidR="003239DB" w:rsidRPr="003239DB">
        <w:rPr>
          <w:highlight w:val="black"/>
        </w:rPr>
        <w:t>xxxxxxxxxxxxxxxxxxxxxxxxxxxxx</w:t>
      </w:r>
      <w:proofErr w:type="spellEnd"/>
      <w:r>
        <w:t xml:space="preserve">&gt; </w:t>
      </w:r>
    </w:p>
    <w:p w:rsidR="00F33A47" w:rsidRDefault="005665C8">
      <w:pPr>
        <w:pStyle w:val="Zkladntext61"/>
        <w:shd w:val="clear" w:color="auto" w:fill="auto"/>
        <w:spacing w:line="306" w:lineRule="exact"/>
      </w:pPr>
      <w:r>
        <w:t>Datum: 12.1.2023 14:40</w:t>
      </w:r>
    </w:p>
    <w:p w:rsidR="003239DB" w:rsidRDefault="003239DB">
      <w:pPr>
        <w:pStyle w:val="Zkladntext90"/>
        <w:shd w:val="clear" w:color="auto" w:fill="auto"/>
        <w:spacing w:line="180" w:lineRule="exact"/>
        <w:jc w:val="left"/>
      </w:pPr>
    </w:p>
    <w:p w:rsidR="003239DB" w:rsidRDefault="003239DB">
      <w:pPr>
        <w:pStyle w:val="Zkladntext90"/>
        <w:shd w:val="clear" w:color="auto" w:fill="auto"/>
        <w:spacing w:line="180" w:lineRule="exact"/>
        <w:jc w:val="left"/>
      </w:pPr>
    </w:p>
    <w:p w:rsidR="00F33A47" w:rsidRDefault="005665C8">
      <w:pPr>
        <w:pStyle w:val="Zkladntext90"/>
        <w:shd w:val="clear" w:color="auto" w:fill="auto"/>
        <w:spacing w:line="180" w:lineRule="exact"/>
        <w:jc w:val="left"/>
      </w:pPr>
      <w:r>
        <w:t>Dobrý den,</w:t>
      </w:r>
    </w:p>
    <w:p w:rsidR="00F33A47" w:rsidRDefault="005665C8">
      <w:pPr>
        <w:pStyle w:val="Zkladntext90"/>
        <w:shd w:val="clear" w:color="auto" w:fill="auto"/>
        <w:spacing w:line="180" w:lineRule="exact"/>
        <w:jc w:val="left"/>
      </w:pPr>
      <w:r>
        <w:t>akceptujeme Vaši objednávku, celková cena činí 114,540.00 Kč bez DPH.</w:t>
      </w:r>
    </w:p>
    <w:p w:rsidR="003239DB" w:rsidRDefault="003239DB">
      <w:pPr>
        <w:pStyle w:val="Zkladntext90"/>
        <w:shd w:val="clear" w:color="auto" w:fill="auto"/>
        <w:spacing w:line="180" w:lineRule="exact"/>
        <w:jc w:val="left"/>
      </w:pPr>
    </w:p>
    <w:p w:rsidR="00F33A47" w:rsidRDefault="005665C8">
      <w:pPr>
        <w:pStyle w:val="Zkladntext90"/>
        <w:shd w:val="clear" w:color="auto" w:fill="auto"/>
        <w:spacing w:line="180" w:lineRule="exact"/>
        <w:jc w:val="left"/>
      </w:pPr>
      <w:r>
        <w:t>Dvě níže uvedené položky již zadány nebyly.</w:t>
      </w:r>
    </w:p>
    <w:p w:rsidR="003239DB" w:rsidRDefault="003239DB">
      <w:pPr>
        <w:pStyle w:val="Zkladntext90"/>
        <w:shd w:val="clear" w:color="auto" w:fill="auto"/>
        <w:spacing w:line="259" w:lineRule="exact"/>
        <w:jc w:val="left"/>
      </w:pPr>
    </w:p>
    <w:p w:rsidR="003239DB" w:rsidRDefault="005665C8">
      <w:pPr>
        <w:pStyle w:val="Zkladntext90"/>
        <w:shd w:val="clear" w:color="auto" w:fill="auto"/>
        <w:spacing w:line="259" w:lineRule="exact"/>
        <w:jc w:val="left"/>
      </w:pPr>
      <w:r>
        <w:t xml:space="preserve">S pozdravem </w:t>
      </w:r>
    </w:p>
    <w:p w:rsidR="00F33A47" w:rsidRDefault="003239DB">
      <w:pPr>
        <w:pStyle w:val="Zkladntext90"/>
        <w:shd w:val="clear" w:color="auto" w:fill="auto"/>
        <w:spacing w:line="259" w:lineRule="exact"/>
        <w:jc w:val="left"/>
      </w:pPr>
      <w:proofErr w:type="spellStart"/>
      <w:r w:rsidRPr="003239DB">
        <w:rPr>
          <w:highlight w:val="black"/>
        </w:rPr>
        <w:t>xxxxxxxxxxxxxxxxxxx</w:t>
      </w:r>
      <w:proofErr w:type="spellEnd"/>
    </w:p>
    <w:p w:rsidR="003239DB" w:rsidRDefault="003239DB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239DB" w:rsidRDefault="003239DB">
      <w:pPr>
        <w:pStyle w:val="Zkladntext20"/>
        <w:shd w:val="clear" w:color="auto" w:fill="auto"/>
        <w:spacing w:line="190" w:lineRule="exact"/>
        <w:ind w:firstLine="0"/>
        <w:jc w:val="left"/>
      </w:pPr>
    </w:p>
    <w:p w:rsidR="003239DB" w:rsidRDefault="003239DB">
      <w:pPr>
        <w:pStyle w:val="Zkladntext20"/>
        <w:shd w:val="clear" w:color="auto" w:fill="auto"/>
        <w:spacing w:line="190" w:lineRule="exact"/>
        <w:ind w:firstLine="0"/>
        <w:jc w:val="left"/>
      </w:pPr>
    </w:p>
    <w:p w:rsidR="00F33A47" w:rsidRDefault="005665C8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:rsidR="00F33A47" w:rsidRDefault="005665C8">
      <w:pPr>
        <w:pStyle w:val="Zkladntext20"/>
        <w:shd w:val="clear" w:color="auto" w:fill="auto"/>
        <w:spacing w:line="266" w:lineRule="exact"/>
        <w:ind w:firstLine="0"/>
        <w:jc w:val="left"/>
      </w:pPr>
      <w:r>
        <w:t>ROCHE s.r.o.</w:t>
      </w:r>
    </w:p>
    <w:p w:rsidR="005665C8" w:rsidRDefault="005665C8">
      <w:pPr>
        <w:pStyle w:val="Zkladntext20"/>
        <w:shd w:val="clear" w:color="auto" w:fill="auto"/>
        <w:spacing w:line="266" w:lineRule="exact"/>
        <w:ind w:firstLine="0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5665C8" w:rsidRDefault="005665C8">
      <w:pPr>
        <w:pStyle w:val="Zkladntext20"/>
        <w:shd w:val="clear" w:color="auto" w:fill="auto"/>
        <w:spacing w:line="266" w:lineRule="exact"/>
        <w:ind w:firstLine="0"/>
        <w:jc w:val="left"/>
      </w:pPr>
      <w:r>
        <w:t xml:space="preserve">Na </w:t>
      </w:r>
      <w:proofErr w:type="spellStart"/>
      <w:r>
        <w:t>Vaientince</w:t>
      </w:r>
      <w:proofErr w:type="spellEnd"/>
      <w:r>
        <w:t xml:space="preserve"> 3336/4 </w:t>
      </w:r>
    </w:p>
    <w:p w:rsidR="005665C8" w:rsidRDefault="005665C8">
      <w:pPr>
        <w:pStyle w:val="Zkladntext20"/>
        <w:shd w:val="clear" w:color="auto" w:fill="auto"/>
        <w:spacing w:line="266" w:lineRule="exact"/>
        <w:ind w:firstLine="0"/>
        <w:jc w:val="left"/>
      </w:pPr>
      <w:r>
        <w:rPr>
          <w:rStyle w:val="Zkladntext2TimesNewRoman9pt0"/>
          <w:rFonts w:eastAsia="Tahoma"/>
        </w:rPr>
        <w:t xml:space="preserve">150 00 </w:t>
      </w:r>
      <w:r>
        <w:t xml:space="preserve">Praha </w:t>
      </w:r>
      <w:r>
        <w:rPr>
          <w:rStyle w:val="Zkladntext2TimesNewRoman9pt0"/>
          <w:rFonts w:eastAsia="Tahoma"/>
        </w:rPr>
        <w:t xml:space="preserve">5 - </w:t>
      </w:r>
      <w:r>
        <w:t xml:space="preserve">Smíchov </w:t>
      </w:r>
    </w:p>
    <w:p w:rsidR="00F33A47" w:rsidRDefault="005665C8">
      <w:pPr>
        <w:pStyle w:val="Zkladntext20"/>
        <w:shd w:val="clear" w:color="auto" w:fill="auto"/>
        <w:spacing w:line="266" w:lineRule="exact"/>
        <w:ind w:firstLine="0"/>
        <w:jc w:val="left"/>
      </w:pPr>
      <w:r>
        <w:t>CZECH REPUBLIC</w:t>
      </w: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F33A47" w:rsidRDefault="005665C8">
      <w:pPr>
        <w:pStyle w:val="Zkladntext90"/>
        <w:shd w:val="clear" w:color="auto" w:fill="auto"/>
        <w:spacing w:line="180" w:lineRule="exact"/>
        <w:jc w:val="left"/>
      </w:pPr>
      <w:r>
        <w:t xml:space="preserve">Mailto: </w:t>
      </w:r>
      <w:hyperlink r:id="rId14" w:history="1">
        <w:r w:rsidR="003239DB" w:rsidRPr="003612C4">
          <w:rPr>
            <w:rStyle w:val="Hypertextovodkaz"/>
            <w:lang w:val="en-US" w:eastAsia="en-US" w:bidi="en-US"/>
          </w:rPr>
          <w:t>prague.objednavkydia@roche.com</w:t>
        </w:r>
      </w:hyperlink>
    </w:p>
    <w:p w:rsidR="005665C8" w:rsidRDefault="005665C8">
      <w:pPr>
        <w:pStyle w:val="Zkladntext61"/>
        <w:shd w:val="clear" w:color="auto" w:fill="auto"/>
        <w:tabs>
          <w:tab w:val="left" w:pos="635"/>
        </w:tabs>
        <w:spacing w:line="180" w:lineRule="exact"/>
        <w:rPr>
          <w:rStyle w:val="Zkladntext62"/>
        </w:rPr>
      </w:pPr>
      <w:r>
        <w:t>www:</w:t>
      </w:r>
      <w:r>
        <w:tab/>
      </w:r>
      <w:hyperlink r:id="rId15" w:history="1">
        <w:r>
          <w:rPr>
            <w:rStyle w:val="Hypertextovodkaz"/>
          </w:rPr>
          <w:t>https:/</w:t>
        </w:r>
        <w:r>
          <w:rPr>
            <w:rStyle w:val="Hypertextovodkaz"/>
          </w:rPr>
          <w:t>/diagnosties.roche.com</w:t>
        </w:r>
      </w:hyperlink>
      <w:r>
        <w:rPr>
          <w:rStyle w:val="Zkladntext62"/>
        </w:rPr>
        <w:t xml:space="preserve"> </w:t>
      </w:r>
    </w:p>
    <w:p w:rsidR="005665C8" w:rsidRDefault="005665C8">
      <w:pPr>
        <w:pStyle w:val="Zkladntext61"/>
        <w:shd w:val="clear" w:color="auto" w:fill="auto"/>
        <w:tabs>
          <w:tab w:val="left" w:pos="635"/>
        </w:tabs>
        <w:spacing w:line="180" w:lineRule="exact"/>
        <w:rPr>
          <w:rStyle w:val="Zkladntext62"/>
        </w:rPr>
      </w:pPr>
    </w:p>
    <w:p w:rsidR="00F33A47" w:rsidRDefault="005665C8">
      <w:pPr>
        <w:pStyle w:val="Zkladntext61"/>
        <w:shd w:val="clear" w:color="auto" w:fill="auto"/>
        <w:tabs>
          <w:tab w:val="left" w:pos="635"/>
        </w:tabs>
        <w:spacing w:line="180" w:lineRule="exact"/>
      </w:pPr>
      <w:proofErr w:type="spellStart"/>
      <w:r>
        <w:rPr>
          <w:rStyle w:val="Zkladntext9"/>
        </w:rPr>
        <w:t>čt</w:t>
      </w:r>
      <w:proofErr w:type="spellEnd"/>
      <w:r>
        <w:rPr>
          <w:rStyle w:val="Zkladntext9"/>
        </w:rPr>
        <w:t xml:space="preserve"> 12. 1.2023 v 12:45 odesílatel </w:t>
      </w:r>
      <w:proofErr w:type="spellStart"/>
      <w:r w:rsidRPr="005665C8">
        <w:rPr>
          <w:rStyle w:val="Zkladntext9"/>
          <w:highlight w:val="black"/>
        </w:rPr>
        <w:t>xxxxxxxxxxxxxxxxxxxxxxxxxxx</w:t>
      </w:r>
      <w:proofErr w:type="spellEnd"/>
      <w:r>
        <w:rPr>
          <w:rStyle w:val="Zkladntext9"/>
        </w:rPr>
        <w:t>. &lt;</w:t>
      </w:r>
      <w:proofErr w:type="spellStart"/>
      <w:r w:rsidRPr="005665C8">
        <w:rPr>
          <w:rStyle w:val="Zkladntext9"/>
          <w:highlight w:val="black"/>
        </w:rPr>
        <w:t>xxxxxx</w:t>
      </w:r>
      <w:hyperlink r:id="rId16" w:history="1">
        <w:r w:rsidRPr="005665C8">
          <w:rPr>
            <w:rStyle w:val="Hypertextovodkaz"/>
            <w:highlight w:val="black"/>
          </w:rPr>
          <w:t>xxxxxxxxxxxxxxxxxxxxxxxx</w:t>
        </w:r>
        <w:proofErr w:type="spellEnd"/>
      </w:hyperlink>
      <w:r>
        <w:rPr>
          <w:rStyle w:val="Zkladntext9"/>
        </w:rPr>
        <w:t>&gt; napsal:</w:t>
      </w: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5665C8" w:rsidRDefault="005665C8">
      <w:pPr>
        <w:pStyle w:val="Zkladntext90"/>
        <w:shd w:val="clear" w:color="auto" w:fill="auto"/>
        <w:spacing w:line="180" w:lineRule="exact"/>
        <w:jc w:val="left"/>
      </w:pPr>
    </w:p>
    <w:p w:rsidR="00F33A47" w:rsidRDefault="005665C8">
      <w:pPr>
        <w:pStyle w:val="Zkladntext90"/>
        <w:shd w:val="clear" w:color="auto" w:fill="auto"/>
        <w:spacing w:line="180" w:lineRule="exact"/>
        <w:jc w:val="left"/>
      </w:pPr>
      <w:r>
        <w:t>Dobrý den,</w:t>
      </w:r>
    </w:p>
    <w:p w:rsidR="00F33A47" w:rsidRDefault="005665C8">
      <w:pPr>
        <w:pStyle w:val="Zkladntext90"/>
        <w:shd w:val="clear" w:color="auto" w:fill="auto"/>
        <w:spacing w:line="259" w:lineRule="exact"/>
        <w:jc w:val="left"/>
      </w:pPr>
      <w:r>
        <w:t>prosím o potvrzení a vyřízení objednávky. V příloze je označeno 05061482190 Ca 6x a</w:t>
      </w:r>
      <w:r>
        <w:t xml:space="preserve"> 04460715190 UA 4x již bylo objednáno a doručeno.</w:t>
      </w:r>
    </w:p>
    <w:p w:rsidR="00F33A47" w:rsidRDefault="005665C8">
      <w:pPr>
        <w:pStyle w:val="Zkladntext90"/>
        <w:shd w:val="clear" w:color="auto" w:fill="auto"/>
        <w:spacing w:line="180" w:lineRule="exact"/>
        <w:jc w:val="left"/>
      </w:pPr>
      <w:r>
        <w:t>Děkuji a přeji pěkný den</w:t>
      </w:r>
    </w:p>
    <w:p w:rsidR="005665C8" w:rsidRDefault="005665C8">
      <w:pPr>
        <w:pStyle w:val="Zkladntext90"/>
        <w:shd w:val="clear" w:color="auto" w:fill="auto"/>
        <w:spacing w:line="270" w:lineRule="exact"/>
        <w:jc w:val="left"/>
      </w:pPr>
      <w:proofErr w:type="spellStart"/>
      <w:r w:rsidRPr="005665C8">
        <w:rPr>
          <w:highlight w:val="black"/>
        </w:rPr>
        <w:t>xxxxxxxxxxxxxxxxxxxxxxxxxxxxx</w:t>
      </w:r>
      <w:proofErr w:type="spellEnd"/>
      <w:r>
        <w:t xml:space="preserve"> </w:t>
      </w:r>
    </w:p>
    <w:p w:rsidR="005665C8" w:rsidRDefault="005665C8">
      <w:pPr>
        <w:pStyle w:val="Zkladntext90"/>
        <w:shd w:val="clear" w:color="auto" w:fill="auto"/>
        <w:spacing w:line="270" w:lineRule="exact"/>
        <w:jc w:val="left"/>
      </w:pPr>
      <w:r>
        <w:t xml:space="preserve">Psychiatrická nemocnice Brno OKBH </w:t>
      </w:r>
    </w:p>
    <w:p w:rsidR="005665C8" w:rsidRDefault="005665C8">
      <w:pPr>
        <w:pStyle w:val="Zkladntext90"/>
        <w:shd w:val="clear" w:color="auto" w:fill="auto"/>
        <w:spacing w:line="270" w:lineRule="exact"/>
        <w:jc w:val="left"/>
      </w:pPr>
      <w:proofErr w:type="spellStart"/>
      <w:r>
        <w:t>Húskova</w:t>
      </w:r>
      <w:proofErr w:type="spellEnd"/>
      <w:r>
        <w:t xml:space="preserve"> 2 </w:t>
      </w:r>
    </w:p>
    <w:p w:rsidR="005665C8" w:rsidRDefault="005665C8">
      <w:pPr>
        <w:pStyle w:val="Zkladntext90"/>
        <w:shd w:val="clear" w:color="auto" w:fill="auto"/>
        <w:spacing w:line="270" w:lineRule="exact"/>
        <w:jc w:val="left"/>
      </w:pPr>
      <w:r>
        <w:t xml:space="preserve">618 32 Brno </w:t>
      </w:r>
    </w:p>
    <w:p w:rsidR="00F33A47" w:rsidRDefault="005665C8">
      <w:pPr>
        <w:pStyle w:val="Zkladntext90"/>
        <w:shd w:val="clear" w:color="auto" w:fill="auto"/>
        <w:spacing w:line="270" w:lineRule="exact"/>
        <w:jc w:val="left"/>
      </w:pPr>
      <w:r>
        <w:t xml:space="preserve">tel. </w:t>
      </w:r>
      <w:proofErr w:type="spellStart"/>
      <w:r w:rsidRPr="005665C8">
        <w:rPr>
          <w:highlight w:val="black"/>
        </w:rPr>
        <w:t>xxxxxxxxxxxxxxxx</w:t>
      </w:r>
      <w:proofErr w:type="spellEnd"/>
    </w:p>
    <w:sectPr w:rsidR="00F33A47" w:rsidSect="00F33A47">
      <w:pgSz w:w="11909" w:h="16840"/>
      <w:pgMar w:top="900" w:right="1108" w:bottom="900" w:left="4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DB" w:rsidRDefault="003239DB" w:rsidP="00F33A47">
      <w:r>
        <w:separator/>
      </w:r>
    </w:p>
  </w:endnote>
  <w:endnote w:type="continuationSeparator" w:id="0">
    <w:p w:rsidR="003239DB" w:rsidRDefault="003239DB" w:rsidP="00F3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DB" w:rsidRDefault="003239DB"/>
  </w:footnote>
  <w:footnote w:type="continuationSeparator" w:id="0">
    <w:p w:rsidR="003239DB" w:rsidRDefault="003239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47" w:rsidRDefault="00F33A47">
    <w:pPr>
      <w:rPr>
        <w:sz w:val="2"/>
        <w:szCs w:val="2"/>
      </w:rPr>
    </w:pPr>
    <w:r w:rsidRPr="00F33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.3pt;margin-top:29.95pt;width:452.3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3A47" w:rsidRDefault="005665C8">
                <w:pPr>
                  <w:pStyle w:val="ZhlavneboZpat0"/>
                  <w:shd w:val="clear" w:color="auto" w:fill="auto"/>
                  <w:tabs>
                    <w:tab w:val="right" w:pos="2365"/>
                    <w:tab w:val="right" w:pos="9047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</w:r>
                <w:r>
                  <w:rPr>
                    <w:rStyle w:val="ZhlavneboZpatTimesNewRoman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47" w:rsidRDefault="00F33A47">
    <w:pPr>
      <w:rPr>
        <w:sz w:val="2"/>
        <w:szCs w:val="2"/>
      </w:rPr>
    </w:pPr>
    <w:r w:rsidRPr="00F33A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7pt;margin-top:29.4pt;width:270.5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33A47" w:rsidRDefault="005665C8">
                <w:pPr>
                  <w:pStyle w:val="ZhlavneboZpat0"/>
                  <w:shd w:val="clear" w:color="auto" w:fill="auto"/>
                  <w:tabs>
                    <w:tab w:val="right" w:pos="5411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47" w:rsidRDefault="00F33A4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47" w:rsidRDefault="00F33A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37A4"/>
    <w:multiLevelType w:val="multilevel"/>
    <w:tmpl w:val="67AE139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3A47"/>
    <w:rsid w:val="003239DB"/>
    <w:rsid w:val="005665C8"/>
    <w:rsid w:val="00F3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3A4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3A4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F33A4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33A4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33A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33A4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dkovn1pt">
    <w:name w:val="Základní text (3) + Řádkování 1 pt"/>
    <w:basedOn w:val="Zkladntext3"/>
    <w:rsid w:val="00F33A47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33A4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F33A4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F33A4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Tun">
    <w:name w:val="Základní text (2) + 9 pt;Tučné"/>
    <w:basedOn w:val="Zkladntext2"/>
    <w:rsid w:val="00F33A4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F33A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33A47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onsolas15ptTundkovn-1pt">
    <w:name w:val="Základní text (2) + Consolas;15 pt;Tučné;Řádkování -1 pt"/>
    <w:basedOn w:val="Zkladntext2"/>
    <w:rsid w:val="00F33A47"/>
    <w:rPr>
      <w:rFonts w:ascii="Consolas" w:eastAsia="Consolas" w:hAnsi="Consolas" w:cs="Consolas"/>
      <w:b/>
      <w:b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F3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33A4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F33A4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Tahoma95pt">
    <w:name w:val="Titulek tabulky + Tahoma;9;5 pt"/>
    <w:basedOn w:val="Titulektabulky"/>
    <w:rsid w:val="00F33A47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TimesNewRoman85pt">
    <w:name w:val="Titulek tabulky + Times New Roman;8;5 pt"/>
    <w:basedOn w:val="Titulektabulky"/>
    <w:rsid w:val="00F33A4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tabulkyTimesNewRoman95ptKurzvadkovn0pt">
    <w:name w:val="Titulek tabulky + Times New Roman;9;5 pt;Kurzíva;Řádkování 0 pt"/>
    <w:basedOn w:val="Titulektabulky"/>
    <w:rsid w:val="00F33A4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F33A4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F33A47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"/>
    <w:basedOn w:val="Standardnpsmoodstavce"/>
    <w:rsid w:val="00F33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sid w:val="00F33A4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F33A47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33A47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onsolas10ptKurzva">
    <w:name w:val="Základní text (2) + Consolas;10 pt;Kurzíva"/>
    <w:basedOn w:val="Zkladntext2"/>
    <w:rsid w:val="00F33A47"/>
    <w:rPr>
      <w:rFonts w:ascii="Consolas" w:eastAsia="Consolas" w:hAnsi="Consolas" w:cs="Consolas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33A47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F33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F33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F33A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33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0">
    <w:name w:val="Základní text (6)_"/>
    <w:basedOn w:val="Standardnpsmoodstavce"/>
    <w:link w:val="Zkladntext61"/>
    <w:rsid w:val="00F33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F33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imesNewRoman9pt0">
    <w:name w:val="Základní text (2) + Times New Roman;9 pt"/>
    <w:basedOn w:val="Zkladntext2"/>
    <w:rsid w:val="00F3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2">
    <w:name w:val="Základní text (6)"/>
    <w:basedOn w:val="Zkladntext60"/>
    <w:rsid w:val="00F33A47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Nadpis20">
    <w:name w:val="Nadpis #2"/>
    <w:basedOn w:val="Normln"/>
    <w:link w:val="Nadpis2"/>
    <w:rsid w:val="00F33A4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F33A47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33A47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F33A47"/>
    <w:pPr>
      <w:shd w:val="clear" w:color="auto" w:fill="FFFFFF"/>
      <w:spacing w:line="216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F33A47"/>
    <w:pPr>
      <w:shd w:val="clear" w:color="auto" w:fill="FFFFFF"/>
      <w:spacing w:line="216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F33A47"/>
    <w:pPr>
      <w:shd w:val="clear" w:color="auto" w:fill="FFFFFF"/>
      <w:spacing w:line="263" w:lineRule="exact"/>
      <w:ind w:hanging="34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F33A47"/>
    <w:pPr>
      <w:shd w:val="clear" w:color="auto" w:fill="FFFFFF"/>
      <w:spacing w:line="0" w:lineRule="atLeast"/>
      <w:ind w:hanging="5180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F33A47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Zkladntext61">
    <w:name w:val="Základní text (6)"/>
    <w:basedOn w:val="Normln"/>
    <w:link w:val="Zkladntext60"/>
    <w:rsid w:val="00F33A47"/>
    <w:pPr>
      <w:shd w:val="clear" w:color="auto" w:fill="FFFFFF"/>
      <w:spacing w:line="17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F33A47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33A4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F33A4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rsid w:val="00F33A4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90">
    <w:name w:val="Základní text (9)"/>
    <w:basedOn w:val="Normln"/>
    <w:link w:val="Zkladntext9"/>
    <w:rsid w:val="00F33A4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323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39DB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23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39D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ague.objednavkydia@roch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ciniakova@pnbmo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iagnosties.roche.com" TargetMode="Externa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KM_horak-20230116144550</vt:lpstr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KM_horak-20230116144550</dc:title>
  <dc:creator>horak</dc:creator>
  <cp:lastModifiedBy>horak</cp:lastModifiedBy>
  <cp:revision>1</cp:revision>
  <dcterms:created xsi:type="dcterms:W3CDTF">2023-01-16T12:18:00Z</dcterms:created>
  <dcterms:modified xsi:type="dcterms:W3CDTF">2023-01-16T12:37:00Z</dcterms:modified>
</cp:coreProperties>
</file>