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88E03" w14:textId="77777777" w:rsidR="00E03C99" w:rsidRDefault="00E03C99" w:rsidP="000E4CE0">
      <w:pPr>
        <w:jc w:val="center"/>
      </w:pPr>
    </w:p>
    <w:p w14:paraId="238CD84B" w14:textId="77777777" w:rsidR="00E03C99" w:rsidRDefault="00E03C99" w:rsidP="000E4CE0">
      <w:pPr>
        <w:jc w:val="center"/>
      </w:pPr>
    </w:p>
    <w:p w14:paraId="6D52687F" w14:textId="77777777" w:rsidR="00E03C99" w:rsidRDefault="00E03C99" w:rsidP="000E4CE0">
      <w:pPr>
        <w:jc w:val="center"/>
      </w:pPr>
    </w:p>
    <w:p w14:paraId="193AA675" w14:textId="1DD6E633" w:rsidR="000E4CE0" w:rsidRDefault="000E4CE0" w:rsidP="000E4CE0">
      <w:pPr>
        <w:jc w:val="center"/>
      </w:pPr>
      <w:r>
        <w:t xml:space="preserve">DOHODA O </w:t>
      </w:r>
      <w:r w:rsidR="00326260">
        <w:t>ZRUŠENÍ</w:t>
      </w:r>
      <w:r>
        <w:t xml:space="preserve"> SMLOUVY O DÍLO</w:t>
      </w:r>
    </w:p>
    <w:p w14:paraId="7A10A40D" w14:textId="77777777" w:rsidR="000E4CE0" w:rsidRDefault="000E4CE0" w:rsidP="000E4CE0">
      <w:pPr>
        <w:jc w:val="center"/>
      </w:pPr>
      <w:r>
        <w:t xml:space="preserve">Č. A-003687-00, ze dne </w:t>
      </w:r>
      <w:proofErr w:type="gramStart"/>
      <w:r>
        <w:t>19.11.2021</w:t>
      </w:r>
      <w:proofErr w:type="gramEnd"/>
    </w:p>
    <w:p w14:paraId="6B7286D9" w14:textId="77777777" w:rsidR="000E4CE0" w:rsidRDefault="000E4CE0" w:rsidP="000E4CE0">
      <w:pPr>
        <w:jc w:val="center"/>
      </w:pPr>
      <w:r>
        <w:t>„SPORTOVNÍ HALA SUŠICE“</w:t>
      </w:r>
    </w:p>
    <w:p w14:paraId="136D69AE" w14:textId="77777777" w:rsidR="000E4CE0" w:rsidRDefault="000E4CE0" w:rsidP="000E4CE0">
      <w:r>
        <w:t>----------------------------------------------------------------------------------------------------------------</w:t>
      </w:r>
    </w:p>
    <w:p w14:paraId="153B8EC1" w14:textId="5039670B" w:rsidR="000E4CE0" w:rsidRDefault="000E4CE0" w:rsidP="000E4CE0"/>
    <w:p w14:paraId="453302D0" w14:textId="61405F1D" w:rsidR="000E4CE0" w:rsidRDefault="000E4CE0" w:rsidP="000E4CE0">
      <w:r>
        <w:t>Níže uvedeného dne, měsíce a roku uzavřeli</w:t>
      </w:r>
    </w:p>
    <w:p w14:paraId="56DD73DF" w14:textId="77777777" w:rsidR="000E4CE0" w:rsidRDefault="000E4CE0" w:rsidP="000E4CE0"/>
    <w:p w14:paraId="1BB6A674" w14:textId="302A03B8" w:rsidR="000E4CE0" w:rsidRDefault="000E4CE0" w:rsidP="000E4CE0">
      <w:r>
        <w:t xml:space="preserve">Objednatel: </w:t>
      </w:r>
      <w:r w:rsidRPr="000E4CE0">
        <w:rPr>
          <w:b/>
          <w:bCs/>
        </w:rPr>
        <w:t>Město Sušice</w:t>
      </w:r>
    </w:p>
    <w:p w14:paraId="491C626B" w14:textId="77777777" w:rsidR="000E4CE0" w:rsidRDefault="000E4CE0" w:rsidP="000E4CE0">
      <w:r>
        <w:t>se sídlem: Náměstí Svobody 138, 342 01 Sušice</w:t>
      </w:r>
    </w:p>
    <w:p w14:paraId="60F87823" w14:textId="77777777" w:rsidR="000E4CE0" w:rsidRDefault="000E4CE0" w:rsidP="000E4CE0">
      <w:r>
        <w:t xml:space="preserve">Zastoupený: </w:t>
      </w:r>
      <w:r w:rsidRPr="00D2476B">
        <w:t>Bc. Petrem Mottlem, starostou města</w:t>
      </w:r>
    </w:p>
    <w:p w14:paraId="3725CBAE" w14:textId="77777777" w:rsidR="000E4CE0" w:rsidRDefault="000E4CE0" w:rsidP="000E4CE0">
      <w:r>
        <w:t>IČ: 00256129</w:t>
      </w:r>
    </w:p>
    <w:p w14:paraId="40039A71" w14:textId="77777777" w:rsidR="000E4CE0" w:rsidRDefault="000E4CE0" w:rsidP="000E4CE0">
      <w:r>
        <w:t>DIČ: CZ 00256129</w:t>
      </w:r>
    </w:p>
    <w:p w14:paraId="6548BEC9" w14:textId="44D210BF" w:rsidR="000E4CE0" w:rsidRDefault="000E4CE0" w:rsidP="000E4CE0">
      <w:r>
        <w:t xml:space="preserve">Bankovní spojení: </w:t>
      </w:r>
      <w:r w:rsidR="00471842">
        <w:t>XXXXXXXXXX</w:t>
      </w:r>
    </w:p>
    <w:p w14:paraId="32CC07C7" w14:textId="6263A182" w:rsidR="000E4CE0" w:rsidRDefault="000E4CE0" w:rsidP="000E4CE0">
      <w:r>
        <w:t xml:space="preserve">Č. účtu: </w:t>
      </w:r>
      <w:r w:rsidR="00471842">
        <w:t>XXXXXXXXXX</w:t>
      </w:r>
    </w:p>
    <w:p w14:paraId="58532034" w14:textId="5A80DD58" w:rsidR="000E4CE0" w:rsidRDefault="000E4CE0" w:rsidP="000E4CE0">
      <w:r>
        <w:t>Telefonní spojení: +420 376 540 111</w:t>
      </w:r>
    </w:p>
    <w:p w14:paraId="69F6B6B5" w14:textId="77777777" w:rsidR="000E4CE0" w:rsidRDefault="000E4CE0" w:rsidP="000E4CE0"/>
    <w:p w14:paraId="08074C9A" w14:textId="1CB86B3D" w:rsidR="000E4CE0" w:rsidRDefault="000E4CE0" w:rsidP="000E4CE0">
      <w:r>
        <w:t>dále jen „</w:t>
      </w:r>
      <w:r w:rsidRPr="000E4CE0">
        <w:rPr>
          <w:b/>
          <w:bCs/>
        </w:rPr>
        <w:t>Objednatel</w:t>
      </w:r>
      <w:r>
        <w:t>“</w:t>
      </w:r>
    </w:p>
    <w:p w14:paraId="211B521E" w14:textId="7D8DD18B" w:rsidR="000E4CE0" w:rsidRDefault="000E4CE0" w:rsidP="000E4CE0"/>
    <w:p w14:paraId="44ACC4EC" w14:textId="19C82899" w:rsidR="000E4CE0" w:rsidRDefault="000E4CE0" w:rsidP="000E4CE0">
      <w:r>
        <w:t xml:space="preserve">a </w:t>
      </w:r>
    </w:p>
    <w:p w14:paraId="2ECA441C" w14:textId="77777777" w:rsidR="000E4CE0" w:rsidRDefault="000E4CE0" w:rsidP="000E4CE0"/>
    <w:p w14:paraId="1B125E07" w14:textId="201D5A3B" w:rsidR="000E4CE0" w:rsidRPr="000E4CE0" w:rsidRDefault="000E4CE0" w:rsidP="000E4CE0">
      <w:pPr>
        <w:rPr>
          <w:b/>
          <w:bCs/>
        </w:rPr>
      </w:pPr>
      <w:r>
        <w:t xml:space="preserve">Zhotovitel: </w:t>
      </w:r>
      <w:r w:rsidRPr="000E4CE0">
        <w:rPr>
          <w:b/>
          <w:bCs/>
        </w:rPr>
        <w:t xml:space="preserve">HSF </w:t>
      </w:r>
      <w:proofErr w:type="spellStart"/>
      <w:r w:rsidRPr="000E4CE0">
        <w:rPr>
          <w:b/>
          <w:bCs/>
        </w:rPr>
        <w:t>System</w:t>
      </w:r>
      <w:proofErr w:type="spellEnd"/>
      <w:r w:rsidRPr="000E4CE0">
        <w:rPr>
          <w:b/>
          <w:bCs/>
        </w:rPr>
        <w:t xml:space="preserve"> SK s.r.o.</w:t>
      </w:r>
    </w:p>
    <w:p w14:paraId="2AAE0138" w14:textId="77777777" w:rsidR="000E4CE0" w:rsidRDefault="000E4CE0" w:rsidP="000E4CE0">
      <w:r>
        <w:t xml:space="preserve">se sídlem: </w:t>
      </w:r>
      <w:proofErr w:type="spellStart"/>
      <w:r>
        <w:t>Bytčianska</w:t>
      </w:r>
      <w:proofErr w:type="spellEnd"/>
      <w:r>
        <w:t xml:space="preserve"> 499/130, 010 03 SK Žilina</w:t>
      </w:r>
    </w:p>
    <w:p w14:paraId="7071908A" w14:textId="77777777" w:rsidR="000E4CE0" w:rsidRDefault="000E4CE0" w:rsidP="000E4CE0">
      <w:r>
        <w:t xml:space="preserve">zápis v obchodním rejstříku u Okresního soudu v Žilině, v odd. </w:t>
      </w:r>
      <w:proofErr w:type="gramStart"/>
      <w:r>
        <w:t>s.</w:t>
      </w:r>
      <w:proofErr w:type="gramEnd"/>
      <w:r>
        <w:t>r.o., vložce 52489/L</w:t>
      </w:r>
    </w:p>
    <w:p w14:paraId="4FC2FE1C" w14:textId="77777777" w:rsidR="000E4CE0" w:rsidRDefault="000E4CE0" w:rsidP="000E4CE0">
      <w:r>
        <w:t xml:space="preserve">Zastoupený: Ing. Janem </w:t>
      </w:r>
      <w:proofErr w:type="spellStart"/>
      <w:r>
        <w:t>Hasíkem</w:t>
      </w:r>
      <w:proofErr w:type="spellEnd"/>
      <w:r>
        <w:t>, jednatelem</w:t>
      </w:r>
    </w:p>
    <w:p w14:paraId="069B5B4E" w14:textId="77777777" w:rsidR="000E4CE0" w:rsidRDefault="000E4CE0" w:rsidP="000E4CE0">
      <w:r>
        <w:t>IČ: 45412464 DIČ: SK2022973095</w:t>
      </w:r>
    </w:p>
    <w:p w14:paraId="110A7EBA" w14:textId="313C97D6" w:rsidR="000E4CE0" w:rsidRDefault="000E4CE0" w:rsidP="000E4CE0">
      <w:r>
        <w:t xml:space="preserve">Bankovní spojení: </w:t>
      </w:r>
      <w:r w:rsidR="00471842">
        <w:t>XXXXXXXXXX</w:t>
      </w:r>
    </w:p>
    <w:p w14:paraId="5AAC72AC" w14:textId="311982AD" w:rsidR="000E4CE0" w:rsidRDefault="000E4CE0" w:rsidP="000E4CE0">
      <w:r>
        <w:t xml:space="preserve">Č. účtu: </w:t>
      </w:r>
      <w:r w:rsidR="00471842">
        <w:t>XXXXXXXXXX</w:t>
      </w:r>
    </w:p>
    <w:p w14:paraId="24B806CE" w14:textId="77777777" w:rsidR="000E4CE0" w:rsidRDefault="000E4CE0" w:rsidP="000E4CE0">
      <w:r>
        <w:t>Telefonní spojení: 595700660</w:t>
      </w:r>
    </w:p>
    <w:p w14:paraId="42E9C9E7" w14:textId="77777777" w:rsidR="000E4CE0" w:rsidRDefault="000E4CE0" w:rsidP="000E4CE0">
      <w:r>
        <w:t>E-mail: hsfsystem@hsfsystem.cz</w:t>
      </w:r>
    </w:p>
    <w:p w14:paraId="1DF37E2F" w14:textId="77777777" w:rsidR="000E4CE0" w:rsidRDefault="000E4CE0" w:rsidP="000E4CE0">
      <w:r>
        <w:t>dále jen „</w:t>
      </w:r>
      <w:r w:rsidRPr="000E4CE0">
        <w:rPr>
          <w:b/>
          <w:bCs/>
        </w:rPr>
        <w:t>Zhotovitel</w:t>
      </w:r>
      <w:r>
        <w:t>“</w:t>
      </w:r>
    </w:p>
    <w:p w14:paraId="0E43B3C0" w14:textId="20A3A770" w:rsidR="000E4CE0" w:rsidRDefault="000E4CE0" w:rsidP="000E4CE0"/>
    <w:p w14:paraId="60BAC21A" w14:textId="77777777" w:rsidR="00E03C99" w:rsidRDefault="00E03C99" w:rsidP="000E4CE0"/>
    <w:p w14:paraId="588973B6" w14:textId="77777777" w:rsidR="000E4CE0" w:rsidRDefault="000E4CE0" w:rsidP="000E4CE0">
      <w:pPr>
        <w:jc w:val="center"/>
      </w:pPr>
      <w:r>
        <w:t xml:space="preserve">tuto </w:t>
      </w:r>
    </w:p>
    <w:p w14:paraId="1E7B9183" w14:textId="5739A77E" w:rsidR="000E4CE0" w:rsidRPr="000E4CE0" w:rsidRDefault="000E4CE0" w:rsidP="000E4CE0">
      <w:pPr>
        <w:jc w:val="center"/>
        <w:rPr>
          <w:b/>
          <w:bCs/>
        </w:rPr>
      </w:pPr>
      <w:r w:rsidRPr="000E4CE0">
        <w:rPr>
          <w:b/>
          <w:bCs/>
        </w:rPr>
        <w:t xml:space="preserve">dohodu o </w:t>
      </w:r>
      <w:r w:rsidR="002B2A81">
        <w:rPr>
          <w:b/>
          <w:bCs/>
        </w:rPr>
        <w:t>zrušení</w:t>
      </w:r>
      <w:r w:rsidRPr="000E4CE0">
        <w:rPr>
          <w:b/>
          <w:bCs/>
        </w:rPr>
        <w:t xml:space="preserve"> smlouvy o dílo č. A-003687-00, ze dne </w:t>
      </w:r>
      <w:proofErr w:type="gramStart"/>
      <w:r w:rsidRPr="000E4CE0">
        <w:rPr>
          <w:b/>
          <w:bCs/>
        </w:rPr>
        <w:t>19.11.2021</w:t>
      </w:r>
      <w:proofErr w:type="gramEnd"/>
    </w:p>
    <w:p w14:paraId="058A07B1" w14:textId="2C28FA37" w:rsidR="000E4CE0" w:rsidRDefault="000E4CE0" w:rsidP="000E4CE0">
      <w:pPr>
        <w:jc w:val="center"/>
        <w:rPr>
          <w:b/>
          <w:bCs/>
        </w:rPr>
      </w:pPr>
      <w:r w:rsidRPr="000E4CE0">
        <w:rPr>
          <w:b/>
          <w:bCs/>
        </w:rPr>
        <w:t>„SPORTOVNÍ HALA SUŠICE“</w:t>
      </w:r>
    </w:p>
    <w:p w14:paraId="3B13D571" w14:textId="03846AA3" w:rsidR="000E4CE0" w:rsidRPr="000E4CE0" w:rsidRDefault="000E4CE0" w:rsidP="000E4CE0">
      <w:pPr>
        <w:jc w:val="center"/>
      </w:pPr>
      <w:r>
        <w:t>(dále jako „</w:t>
      </w:r>
      <w:r w:rsidRPr="000E4CE0">
        <w:rPr>
          <w:b/>
          <w:bCs/>
        </w:rPr>
        <w:t>Dohoda</w:t>
      </w:r>
      <w:r>
        <w:t>“)</w:t>
      </w:r>
    </w:p>
    <w:p w14:paraId="415B2F2E" w14:textId="1B55C527" w:rsidR="000E4CE0" w:rsidRDefault="000E4CE0" w:rsidP="000E4CE0"/>
    <w:p w14:paraId="14149128" w14:textId="77777777" w:rsidR="000E4CE0" w:rsidRDefault="000E4CE0" w:rsidP="000E4CE0"/>
    <w:p w14:paraId="17691D49" w14:textId="77777777" w:rsidR="000E4CE0" w:rsidRDefault="000E4CE0" w:rsidP="000E4CE0"/>
    <w:p w14:paraId="12C6D181" w14:textId="77777777" w:rsidR="000E4CE0" w:rsidRDefault="000E4CE0" w:rsidP="000E4CE0"/>
    <w:p w14:paraId="40DEA2B4" w14:textId="77777777" w:rsidR="0008537B" w:rsidRDefault="0008537B" w:rsidP="000E4CE0"/>
    <w:p w14:paraId="34F12663" w14:textId="7F76912F" w:rsidR="000E4CE0" w:rsidRPr="000E4CE0" w:rsidRDefault="00F75B8F" w:rsidP="000E4CE0">
      <w:pPr>
        <w:jc w:val="center"/>
        <w:rPr>
          <w:b/>
          <w:bCs/>
        </w:rPr>
      </w:pPr>
      <w:r>
        <w:rPr>
          <w:b/>
          <w:bCs/>
        </w:rPr>
        <w:t>1.</w:t>
      </w:r>
      <w:r w:rsidR="000E4CE0" w:rsidRPr="000E4CE0">
        <w:rPr>
          <w:b/>
          <w:bCs/>
        </w:rPr>
        <w:t xml:space="preserve"> Úvodní ustanovení</w:t>
      </w:r>
    </w:p>
    <w:p w14:paraId="6E1AF85C" w14:textId="4EADD8EE" w:rsidR="000E4CE0" w:rsidRDefault="000E4CE0" w:rsidP="000E4CE0">
      <w:proofErr w:type="gramStart"/>
      <w:r w:rsidRPr="00D94BAC">
        <w:rPr>
          <w:b/>
          <w:bCs/>
        </w:rPr>
        <w:t>1.1</w:t>
      </w:r>
      <w:proofErr w:type="gramEnd"/>
      <w:r w:rsidRPr="00D94BAC">
        <w:rPr>
          <w:b/>
          <w:bCs/>
        </w:rPr>
        <w:t>.</w:t>
      </w:r>
      <w:r w:rsidRPr="00D94BAC">
        <w:rPr>
          <w:b/>
          <w:bCs/>
        </w:rPr>
        <w:tab/>
      </w:r>
      <w:r>
        <w:t xml:space="preserve">Smluvní strany shodně konstatují, že dne 19.11.2021 uzavřely </w:t>
      </w:r>
      <w:r w:rsidRPr="002B2A81">
        <w:rPr>
          <w:b/>
          <w:bCs/>
        </w:rPr>
        <w:t>smlouvu o dílo</w:t>
      </w:r>
      <w:r>
        <w:t xml:space="preserve"> číslo č. A-003687-00, jejímž předmětem je úprava vzájemných práv a povinností v souvislosti se zhotovením díla, majícího charakter stavby sportovní haly, nazvaného jako </w:t>
      </w:r>
      <w:r w:rsidRPr="000E4CE0">
        <w:t>„</w:t>
      </w:r>
      <w:r w:rsidRPr="000E4CE0">
        <w:rPr>
          <w:b/>
          <w:bCs/>
        </w:rPr>
        <w:t>SPORTOVNÍ HALA SUŠICE</w:t>
      </w:r>
      <w:r w:rsidRPr="000E4CE0">
        <w:t>“</w:t>
      </w:r>
      <w:r>
        <w:t xml:space="preserve">. Smluvní strany dále shodně konstatují, že dne </w:t>
      </w:r>
      <w:r w:rsidR="00CE372C">
        <w:t>30.5.2021</w:t>
      </w:r>
      <w:r>
        <w:t xml:space="preserve"> uzavřely ke smlouvě o dílo </w:t>
      </w:r>
      <w:r w:rsidRPr="002B2A81">
        <w:rPr>
          <w:b/>
          <w:bCs/>
        </w:rPr>
        <w:t xml:space="preserve">dodatek </w:t>
      </w:r>
      <w:proofErr w:type="gramStart"/>
      <w:r w:rsidRPr="002B2A81">
        <w:rPr>
          <w:b/>
          <w:bCs/>
        </w:rPr>
        <w:t>č.1</w:t>
      </w:r>
      <w:r>
        <w:t>, kterým</w:t>
      </w:r>
      <w:proofErr w:type="gramEnd"/>
      <w:r>
        <w:t xml:space="preserve"> se dohodly na dočasném přerušení realizace stavby</w:t>
      </w:r>
      <w:r w:rsidR="002B2A81">
        <w:t xml:space="preserve"> a úhradě do té doby vynaložených nákladů Zhotovitele</w:t>
      </w:r>
      <w:r>
        <w:t xml:space="preserve">. Smlouva o dílo ze dne 19.11.2021, ve znění dodatku </w:t>
      </w:r>
      <w:proofErr w:type="gramStart"/>
      <w:r>
        <w:t>č.1 ze</w:t>
      </w:r>
      <w:proofErr w:type="gramEnd"/>
      <w:r>
        <w:t xml:space="preserve"> dne </w:t>
      </w:r>
      <w:r w:rsidR="00CE372C">
        <w:t>30.5.2021</w:t>
      </w:r>
      <w:r>
        <w:t xml:space="preserve"> bude dále označována jako „</w:t>
      </w:r>
      <w:r w:rsidRPr="002B2A81">
        <w:rPr>
          <w:b/>
          <w:bCs/>
        </w:rPr>
        <w:t>Smlouva o dílo</w:t>
      </w:r>
      <w:r>
        <w:t>“ nebo „</w:t>
      </w:r>
      <w:proofErr w:type="spellStart"/>
      <w:r w:rsidRPr="000E4CE0">
        <w:rPr>
          <w:b/>
          <w:bCs/>
        </w:rPr>
        <w:t>SoD</w:t>
      </w:r>
      <w:proofErr w:type="spellEnd"/>
      <w:r>
        <w:t>“.</w:t>
      </w:r>
    </w:p>
    <w:p w14:paraId="279C96EF" w14:textId="3D570D8A" w:rsidR="000E4CE0" w:rsidRDefault="000E4CE0" w:rsidP="000E4CE0"/>
    <w:p w14:paraId="5CAF4DFD" w14:textId="3E32393C" w:rsidR="000E4CE0" w:rsidRDefault="000E4CE0" w:rsidP="000E4CE0">
      <w:proofErr w:type="gramStart"/>
      <w:r w:rsidRPr="00D94BAC">
        <w:rPr>
          <w:b/>
          <w:bCs/>
        </w:rPr>
        <w:t>1.2</w:t>
      </w:r>
      <w:proofErr w:type="gramEnd"/>
      <w:r w:rsidRPr="00D94BAC">
        <w:rPr>
          <w:b/>
          <w:bCs/>
        </w:rPr>
        <w:t>.</w:t>
      </w:r>
      <w:r w:rsidRPr="00D94BAC">
        <w:rPr>
          <w:b/>
          <w:bCs/>
        </w:rPr>
        <w:tab/>
      </w:r>
      <w:r w:rsidR="00D94BAC">
        <w:t>Po</w:t>
      </w:r>
      <w:r>
        <w:t xml:space="preserve"> uzavření Smlouvy o dílo nastala událost, mající charakter vyšší moci</w:t>
      </w:r>
      <w:r w:rsidR="00D94BAC">
        <w:t xml:space="preserve"> (č.7.3.h) a 27. </w:t>
      </w:r>
      <w:r w:rsidR="002B2A81">
        <w:t>S</w:t>
      </w:r>
      <w:r w:rsidR="00D94BAC">
        <w:t xml:space="preserve">mlouvy o dílo), </w:t>
      </w:r>
      <w:r>
        <w:t xml:space="preserve">vyvolaná následky epidemie </w:t>
      </w:r>
      <w:proofErr w:type="spellStart"/>
      <w:r>
        <w:t>Covid</w:t>
      </w:r>
      <w:proofErr w:type="spellEnd"/>
      <w:r>
        <w:t xml:space="preserve"> 19,</w:t>
      </w:r>
      <w:r w:rsidR="00D94BAC">
        <w:t xml:space="preserve"> </w:t>
      </w:r>
      <w:r>
        <w:t>energetické krize a zejména změnou geopolitické situace v Evropě (válka na Ukrajině), která</w:t>
      </w:r>
      <w:r w:rsidR="00D94BAC">
        <w:t xml:space="preserve"> </w:t>
      </w:r>
      <w:r>
        <w:t>způsob</w:t>
      </w:r>
      <w:r w:rsidR="00D94BAC">
        <w:t>ila</w:t>
      </w:r>
      <w:r>
        <w:t xml:space="preserve"> nepředvídatelné a mimořádné cenové výkyvy, nedostatek materiálů a nedostatek</w:t>
      </w:r>
      <w:r w:rsidR="00D94BAC">
        <w:t xml:space="preserve"> </w:t>
      </w:r>
      <w:r>
        <w:t>pracovních sil na trhu. Žádná z popsaných skutečností nevznikla přičiněním žádné ze</w:t>
      </w:r>
      <w:r w:rsidR="00D94BAC">
        <w:t xml:space="preserve"> </w:t>
      </w:r>
      <w:r>
        <w:t xml:space="preserve">smluvních stran, </w:t>
      </w:r>
      <w:r w:rsidR="00D94BAC">
        <w:t xml:space="preserve">a </w:t>
      </w:r>
      <w:r>
        <w:t xml:space="preserve">žádná smluvní strana </w:t>
      </w:r>
      <w:r w:rsidR="00D94BAC">
        <w:t>nemohla</w:t>
      </w:r>
      <w:r>
        <w:t xml:space="preserve"> </w:t>
      </w:r>
      <w:r w:rsidR="00D94BAC">
        <w:t>důsledky události vyšší moci v době uzavření Smlouvy o dílo</w:t>
      </w:r>
      <w:r>
        <w:t xml:space="preserve"> předvídat a ani tuto situaci ovlivnit</w:t>
      </w:r>
      <w:r w:rsidR="00D94BAC">
        <w:t xml:space="preserve"> (dále jako „</w:t>
      </w:r>
      <w:r w:rsidR="00D94BAC" w:rsidRPr="00D94BAC">
        <w:rPr>
          <w:b/>
          <w:bCs/>
        </w:rPr>
        <w:t>Vyšší moc</w:t>
      </w:r>
      <w:r w:rsidR="00D94BAC">
        <w:t>“).</w:t>
      </w:r>
    </w:p>
    <w:p w14:paraId="70C76181" w14:textId="2BF48D92" w:rsidR="00D94BAC" w:rsidRDefault="00D94BAC" w:rsidP="000E4CE0"/>
    <w:p w14:paraId="5FE7EFAE" w14:textId="27CA988D" w:rsidR="00D94BAC" w:rsidRDefault="00D94BAC" w:rsidP="000E4CE0">
      <w:proofErr w:type="gramStart"/>
      <w:r w:rsidRPr="00D94BAC">
        <w:rPr>
          <w:b/>
          <w:bCs/>
        </w:rPr>
        <w:t>1.3</w:t>
      </w:r>
      <w:proofErr w:type="gramEnd"/>
      <w:r w:rsidRPr="00D94BAC">
        <w:rPr>
          <w:b/>
          <w:bCs/>
        </w:rPr>
        <w:t>.</w:t>
      </w:r>
      <w:r>
        <w:tab/>
        <w:t>V důsledku Vyšší moci se p</w:t>
      </w:r>
      <w:r w:rsidRPr="00D94BAC">
        <w:t xml:space="preserve">rovedení předmětu díla </w:t>
      </w:r>
      <w:r>
        <w:t xml:space="preserve">podle Smlouvy o dílo stalo za </w:t>
      </w:r>
      <w:r w:rsidRPr="00D94BAC">
        <w:t>sjednaných podmínek nemožným</w:t>
      </w:r>
      <w:r>
        <w:t xml:space="preserve"> a Smluvní strany se na úpravě Smlouvy o dílo, zejména na zvýšení sjednané ceny za dílo, nedohodly. Na základě toho nyní Smluvní strany uzavírají tuto Dohodu o zrušení </w:t>
      </w:r>
      <w:proofErr w:type="spellStart"/>
      <w:r>
        <w:t>SoD</w:t>
      </w:r>
      <w:proofErr w:type="spellEnd"/>
      <w:r>
        <w:t>.</w:t>
      </w:r>
    </w:p>
    <w:p w14:paraId="0C0759FB" w14:textId="1113B16D" w:rsidR="00D94BAC" w:rsidRDefault="00D94BAC" w:rsidP="000E4CE0"/>
    <w:p w14:paraId="3B8A61C3" w14:textId="615F9805" w:rsidR="00D94BAC" w:rsidRDefault="00F75B8F" w:rsidP="00D94BAC">
      <w:pPr>
        <w:jc w:val="center"/>
        <w:rPr>
          <w:b/>
          <w:bCs/>
        </w:rPr>
      </w:pPr>
      <w:r>
        <w:rPr>
          <w:b/>
          <w:bCs/>
        </w:rPr>
        <w:t>2</w:t>
      </w:r>
      <w:r w:rsidR="00D94BAC" w:rsidRPr="00D94BAC">
        <w:rPr>
          <w:b/>
          <w:bCs/>
        </w:rPr>
        <w:t>. Předmět Dohody</w:t>
      </w:r>
    </w:p>
    <w:p w14:paraId="513778A8" w14:textId="3551CE01" w:rsidR="00D94BAC" w:rsidRDefault="00D94BAC" w:rsidP="00AF71CB">
      <w:proofErr w:type="gramStart"/>
      <w:r>
        <w:rPr>
          <w:b/>
          <w:bCs/>
        </w:rPr>
        <w:t>2.1</w:t>
      </w:r>
      <w:proofErr w:type="gramEnd"/>
      <w:r>
        <w:rPr>
          <w:b/>
          <w:bCs/>
        </w:rPr>
        <w:t>.</w:t>
      </w:r>
      <w:r>
        <w:rPr>
          <w:b/>
          <w:bCs/>
        </w:rPr>
        <w:tab/>
      </w:r>
      <w:r w:rsidR="0031191A">
        <w:rPr>
          <w:b/>
          <w:bCs/>
        </w:rPr>
        <w:t xml:space="preserve">Zrušení Smlouvy o dílo; </w:t>
      </w:r>
      <w:r>
        <w:t xml:space="preserve">Smlouva o dílo, uzavřená dne </w:t>
      </w:r>
      <w:proofErr w:type="gramStart"/>
      <w:r>
        <w:t>19.12.2021</w:t>
      </w:r>
      <w:proofErr w:type="gramEnd"/>
      <w:r>
        <w:t>, číslo č. A-003687-00, se zrušuje, a to s účinky ke dni uzavření této Dohody.</w:t>
      </w:r>
    </w:p>
    <w:p w14:paraId="4B3A9E63" w14:textId="22DB0B64" w:rsidR="00D94BAC" w:rsidRDefault="00D94BAC" w:rsidP="00D94BAC">
      <w:pPr>
        <w:jc w:val="left"/>
      </w:pPr>
    </w:p>
    <w:p w14:paraId="4850C37C" w14:textId="4D5E244C" w:rsidR="00D94BAC" w:rsidRDefault="00D94BAC" w:rsidP="0031191A">
      <w:proofErr w:type="gramStart"/>
      <w:r w:rsidRPr="0031191A">
        <w:rPr>
          <w:b/>
          <w:bCs/>
        </w:rPr>
        <w:t>2.2</w:t>
      </w:r>
      <w:proofErr w:type="gramEnd"/>
      <w:r w:rsidRPr="0031191A">
        <w:rPr>
          <w:b/>
          <w:bCs/>
        </w:rPr>
        <w:t>.</w:t>
      </w:r>
      <w:r w:rsidRPr="0031191A">
        <w:rPr>
          <w:b/>
          <w:bCs/>
        </w:rPr>
        <w:tab/>
      </w:r>
      <w:r w:rsidR="0031191A">
        <w:rPr>
          <w:b/>
          <w:bCs/>
        </w:rPr>
        <w:t xml:space="preserve">Vypořádání; </w:t>
      </w:r>
      <w:r>
        <w:t>Smluvní strany se dohodly na vypořádání provedených a dosud neuhrazených prací takto:</w:t>
      </w:r>
    </w:p>
    <w:p w14:paraId="3B430360" w14:textId="14E5416F" w:rsidR="00D94BAC" w:rsidRDefault="00D94BAC" w:rsidP="00D94BAC">
      <w:pPr>
        <w:jc w:val="left"/>
      </w:pPr>
    </w:p>
    <w:p w14:paraId="3A0C04B5" w14:textId="09C2D1FD" w:rsidR="00D94BAC" w:rsidRDefault="00D94BAC" w:rsidP="0031191A">
      <w:pPr>
        <w:pStyle w:val="Odstavecseseznamem"/>
        <w:numPr>
          <w:ilvl w:val="0"/>
          <w:numId w:val="1"/>
        </w:numPr>
      </w:pPr>
      <w:r>
        <w:t xml:space="preserve">Zhotovitel vyhotovil před uzavřením této Dohody </w:t>
      </w:r>
      <w:r w:rsidR="0031191A">
        <w:t xml:space="preserve">soupis všech prací </w:t>
      </w:r>
      <w:r w:rsidR="00854AC8">
        <w:t xml:space="preserve">provedených na základě </w:t>
      </w:r>
      <w:proofErr w:type="spellStart"/>
      <w:r w:rsidR="00854AC8">
        <w:t>SoD</w:t>
      </w:r>
      <w:proofErr w:type="spellEnd"/>
      <w:r w:rsidR="00854AC8">
        <w:t xml:space="preserve"> </w:t>
      </w:r>
      <w:r w:rsidR="0031191A">
        <w:t>a ocenil jej způsobem, jakým byla stanovena sjednaná cena díla (dále jako „</w:t>
      </w:r>
      <w:r w:rsidR="0031191A" w:rsidRPr="0031191A">
        <w:rPr>
          <w:b/>
          <w:bCs/>
        </w:rPr>
        <w:t>Soupis provedených prací</w:t>
      </w:r>
      <w:r w:rsidR="0031191A">
        <w:t>“),</w:t>
      </w:r>
    </w:p>
    <w:p w14:paraId="5446CF38" w14:textId="17A85BB8" w:rsidR="0031191A" w:rsidRDefault="0031191A" w:rsidP="00854AC8">
      <w:pPr>
        <w:pStyle w:val="Odstavecseseznamem"/>
        <w:numPr>
          <w:ilvl w:val="0"/>
          <w:numId w:val="1"/>
        </w:numPr>
      </w:pPr>
      <w:r>
        <w:t xml:space="preserve">Soupis provedených prací je </w:t>
      </w:r>
      <w:r w:rsidRPr="00854AC8">
        <w:rPr>
          <w:b/>
          <w:bCs/>
        </w:rPr>
        <w:t>přílohou č. 1</w:t>
      </w:r>
      <w:r>
        <w:t xml:space="preserve"> a nedílnou součástí této Dohody a je s ní pevně spojen,</w:t>
      </w:r>
    </w:p>
    <w:p w14:paraId="30D351A6" w14:textId="1FFE0FF3" w:rsidR="0031191A" w:rsidRDefault="0031191A" w:rsidP="0031191A">
      <w:pPr>
        <w:pStyle w:val="Odstavecseseznamem"/>
        <w:numPr>
          <w:ilvl w:val="0"/>
          <w:numId w:val="1"/>
        </w:numPr>
      </w:pPr>
      <w:r>
        <w:t xml:space="preserve">celková </w:t>
      </w:r>
      <w:r w:rsidR="00854AC8">
        <w:t xml:space="preserve">souhrnná </w:t>
      </w:r>
      <w:r>
        <w:t xml:space="preserve">cena Zhotovitelem provedených prací, které jsou uvedeny v Soupisu provedených prací, činí </w:t>
      </w:r>
      <w:r w:rsidR="00AF71CB">
        <w:t xml:space="preserve">508.350,- Kč (slovy: </w:t>
      </w:r>
      <w:proofErr w:type="spellStart"/>
      <w:r w:rsidR="00AF71CB">
        <w:t>pětsetosmtisíctřistapadesát</w:t>
      </w:r>
      <w:proofErr w:type="spellEnd"/>
      <w:r w:rsidR="00AF71CB">
        <w:t xml:space="preserve"> </w:t>
      </w:r>
      <w:r>
        <w:t>korun českých),</w:t>
      </w:r>
    </w:p>
    <w:p w14:paraId="1B31872C" w14:textId="77777777" w:rsidR="0008537B" w:rsidRDefault="0008537B" w:rsidP="0008537B"/>
    <w:p w14:paraId="69F1D999" w14:textId="77777777" w:rsidR="0008537B" w:rsidRDefault="0008537B" w:rsidP="0008537B"/>
    <w:p w14:paraId="7E359FCA" w14:textId="77777777" w:rsidR="0008537B" w:rsidRDefault="0008537B" w:rsidP="0008537B"/>
    <w:p w14:paraId="355CB6D4" w14:textId="77777777" w:rsidR="0008537B" w:rsidRDefault="0008537B" w:rsidP="0008537B">
      <w:pPr>
        <w:pStyle w:val="Odstavecseseznamem"/>
        <w:jc w:val="left"/>
      </w:pPr>
    </w:p>
    <w:p w14:paraId="71272A00" w14:textId="5029D519" w:rsidR="0031191A" w:rsidRDefault="0031191A" w:rsidP="00D94BAC">
      <w:pPr>
        <w:pStyle w:val="Odstavecseseznamem"/>
        <w:numPr>
          <w:ilvl w:val="0"/>
          <w:numId w:val="1"/>
        </w:numPr>
        <w:jc w:val="left"/>
      </w:pPr>
      <w:r>
        <w:t>Objednatel vyslovuje se Soupisem provedených prací souhlas,</w:t>
      </w:r>
    </w:p>
    <w:p w14:paraId="6FE10F7F" w14:textId="59AAEFD5" w:rsidR="0031191A" w:rsidRDefault="0031191A" w:rsidP="0031191A">
      <w:pPr>
        <w:pStyle w:val="Odstavecseseznamem"/>
        <w:numPr>
          <w:ilvl w:val="0"/>
          <w:numId w:val="1"/>
        </w:numPr>
      </w:pPr>
      <w:r>
        <w:t>Objednatel před uzavřením této Dohody zaplatil Zhotoviteli</w:t>
      </w:r>
      <w:r w:rsidR="00854AC8">
        <w:t xml:space="preserve"> v průběhu realizace prací</w:t>
      </w:r>
      <w:r>
        <w:t xml:space="preserve"> na základě vystavených daňových dokladů a v souladu se Smlouvou o dílo celkovou souhrnnou částku ve výši </w:t>
      </w:r>
      <w:r w:rsidR="00AF71CB">
        <w:t xml:space="preserve">450.750,- </w:t>
      </w:r>
      <w:r>
        <w:t xml:space="preserve">Kč (slovy: </w:t>
      </w:r>
      <w:proofErr w:type="spellStart"/>
      <w:r w:rsidR="00AF71CB">
        <w:t>čtyřistapadesáttisícsedmsetpadesát</w:t>
      </w:r>
      <w:proofErr w:type="spellEnd"/>
      <w:r>
        <w:t xml:space="preserve"> korun českých),</w:t>
      </w:r>
    </w:p>
    <w:p w14:paraId="6E20D902" w14:textId="51C22479" w:rsidR="0031191A" w:rsidRDefault="0031191A" w:rsidP="0031191A">
      <w:pPr>
        <w:pStyle w:val="Odstavecseseznamem"/>
        <w:numPr>
          <w:ilvl w:val="0"/>
          <w:numId w:val="1"/>
        </w:numPr>
      </w:pPr>
      <w:r>
        <w:t xml:space="preserve">Objednatel se zavazuje zaplatit Zhotoviteli částku ve výši </w:t>
      </w:r>
      <w:r w:rsidR="00AF71CB">
        <w:t xml:space="preserve">508.350,-Kč </w:t>
      </w:r>
      <w:r>
        <w:t xml:space="preserve">(slovy: </w:t>
      </w:r>
      <w:proofErr w:type="spellStart"/>
      <w:r w:rsidR="00AF71CB">
        <w:t>pětsetosmtisíctřistapadesát</w:t>
      </w:r>
      <w:proofErr w:type="spellEnd"/>
      <w:r w:rsidR="00AF71CB">
        <w:t xml:space="preserve"> </w:t>
      </w:r>
      <w:r>
        <w:t>korun českých), představující rozdíl mezi oceněním Soupisu provedených prací (</w:t>
      </w:r>
      <w:proofErr w:type="spellStart"/>
      <w:proofErr w:type="gramStart"/>
      <w:r>
        <w:t>písm.c</w:t>
      </w:r>
      <w:proofErr w:type="spellEnd"/>
      <w:r>
        <w:t xml:space="preserve"> výše</w:t>
      </w:r>
      <w:proofErr w:type="gramEnd"/>
      <w:r>
        <w:t>) a Objednatelem již dříve zaplacenou částkou (</w:t>
      </w:r>
      <w:proofErr w:type="spellStart"/>
      <w:r>
        <w:t>písm.e</w:t>
      </w:r>
      <w:proofErr w:type="spellEnd"/>
      <w:r>
        <w:t xml:space="preserve"> výše), a to na základě konečné faktury – daňového dokladu, kterou Zhotovitel vystaví na základě této Dohody a na které bude uvedena splatnost </w:t>
      </w:r>
      <w:r w:rsidR="00AF71CB">
        <w:t xml:space="preserve">30 </w:t>
      </w:r>
      <w:r>
        <w:t>dnů</w:t>
      </w:r>
      <w:r w:rsidR="00854AC8">
        <w:t xml:space="preserve"> od jejího doručení Objednateli.</w:t>
      </w:r>
    </w:p>
    <w:p w14:paraId="132BDE8F" w14:textId="307EE40E" w:rsidR="0031191A" w:rsidRDefault="0031191A" w:rsidP="0031191A"/>
    <w:p w14:paraId="4FAF423F" w14:textId="5C206442" w:rsidR="000E4CE0" w:rsidRDefault="0031191A" w:rsidP="000E4CE0">
      <w:r w:rsidRPr="0031191A">
        <w:rPr>
          <w:b/>
          <w:bCs/>
        </w:rPr>
        <w:t>2.3.</w:t>
      </w:r>
      <w:r>
        <w:rPr>
          <w:b/>
          <w:bCs/>
        </w:rPr>
        <w:t xml:space="preserve"> </w:t>
      </w:r>
      <w:r>
        <w:t>Zhotovitel prohlašuje, že po zaplacení částky</w:t>
      </w:r>
      <w:r w:rsidR="00AF71CB">
        <w:t xml:space="preserve"> 508.350,- Kč</w:t>
      </w:r>
      <w:r>
        <w:t xml:space="preserve">, uvedené v odst.2.2. </w:t>
      </w:r>
      <w:proofErr w:type="spellStart"/>
      <w:proofErr w:type="gramStart"/>
      <w:r>
        <w:t>písm.f</w:t>
      </w:r>
      <w:proofErr w:type="spellEnd"/>
      <w:r>
        <w:t>) tohoto</w:t>
      </w:r>
      <w:proofErr w:type="gramEnd"/>
      <w:r>
        <w:t xml:space="preserve"> článku Dohody, budou veškeré jeho nároky vůči Zhotoviteli, vyplývající ze Smlouvy</w:t>
      </w:r>
      <w:r w:rsidR="00F75B8F">
        <w:t xml:space="preserve"> o dílo</w:t>
      </w:r>
      <w:r>
        <w:t>, nebo se Smlouvou o dílo související</w:t>
      </w:r>
      <w:r w:rsidR="00854AC8">
        <w:t>,</w:t>
      </w:r>
      <w:r w:rsidR="00F75B8F">
        <w:t xml:space="preserve"> </w:t>
      </w:r>
      <w:r>
        <w:t xml:space="preserve">vypořádány, a Zhotovitel jiné nároky </w:t>
      </w:r>
      <w:r w:rsidR="00F75B8F">
        <w:t xml:space="preserve">(např. smluvní pokuty, náhrada škody, aj.) </w:t>
      </w:r>
      <w:r>
        <w:t xml:space="preserve">vůči Objednateli nemá a nebude </w:t>
      </w:r>
      <w:r w:rsidR="00F75B8F">
        <w:t>se vůči Objednateli žádných nároků v budoucnu domáhat; pro odstranění pochybností se těchto nároků vzdává.</w:t>
      </w:r>
    </w:p>
    <w:p w14:paraId="1E526268" w14:textId="5995EAC0" w:rsidR="0031191A" w:rsidRDefault="0031191A" w:rsidP="000E4CE0"/>
    <w:p w14:paraId="797CBC21" w14:textId="069BC59D" w:rsidR="0031191A" w:rsidRPr="0031191A" w:rsidRDefault="0031191A" w:rsidP="0031191A">
      <w:r w:rsidRPr="00F75B8F">
        <w:rPr>
          <w:b/>
          <w:bCs/>
        </w:rPr>
        <w:t>2.4.</w:t>
      </w:r>
      <w:r>
        <w:rPr>
          <w:b/>
          <w:bCs/>
        </w:rPr>
        <w:t xml:space="preserve"> </w:t>
      </w:r>
      <w:r>
        <w:t xml:space="preserve">Objednatel prohlašuje, že vůči Zhotoviteli nemá </w:t>
      </w:r>
      <w:r w:rsidR="00F75B8F">
        <w:t xml:space="preserve">žádné neuspokojené, uplatněné, či neuplatněné nároky, </w:t>
      </w:r>
      <w:r>
        <w:t>vyplývající ze Smlouvy</w:t>
      </w:r>
      <w:r w:rsidR="00F75B8F">
        <w:t xml:space="preserve"> o dílo</w:t>
      </w:r>
      <w:r>
        <w:t>, nebo se Smlouvou o dílo související</w:t>
      </w:r>
      <w:r w:rsidR="00F75B8F">
        <w:t xml:space="preserve"> (např. smluvní pokuty, náhrada škody, apod.)</w:t>
      </w:r>
      <w:r>
        <w:t xml:space="preserve"> </w:t>
      </w:r>
      <w:r w:rsidR="00F75B8F">
        <w:t>a nebude se vůči Zhotoviteli žádných nároků v budoucnu domáhat; pro odstranění pochybností se těchto nároků vzdává.</w:t>
      </w:r>
    </w:p>
    <w:p w14:paraId="675B9FB7" w14:textId="414A24B7" w:rsidR="0031191A" w:rsidRPr="0031191A" w:rsidRDefault="0031191A" w:rsidP="00F75B8F">
      <w:pPr>
        <w:jc w:val="center"/>
      </w:pPr>
    </w:p>
    <w:p w14:paraId="162868D7" w14:textId="1BFB72ED" w:rsidR="000E4CE0" w:rsidRPr="00F75B8F" w:rsidRDefault="000E4CE0" w:rsidP="00F75B8F">
      <w:pPr>
        <w:jc w:val="center"/>
        <w:rPr>
          <w:b/>
          <w:bCs/>
        </w:rPr>
      </w:pPr>
      <w:r w:rsidRPr="00F75B8F">
        <w:rPr>
          <w:b/>
          <w:bCs/>
        </w:rPr>
        <w:t xml:space="preserve">3. </w:t>
      </w:r>
      <w:r w:rsidR="00F75B8F" w:rsidRPr="00F75B8F">
        <w:rPr>
          <w:b/>
          <w:bCs/>
        </w:rPr>
        <w:t>Ustanovení přechodná a závěrečná</w:t>
      </w:r>
    </w:p>
    <w:p w14:paraId="0FB05CF7" w14:textId="6440E87E" w:rsidR="000E4CE0" w:rsidRDefault="000E4CE0" w:rsidP="000E4CE0">
      <w:r w:rsidRPr="00854AC8">
        <w:rPr>
          <w:b/>
          <w:bCs/>
        </w:rPr>
        <w:t>3.1.</w:t>
      </w:r>
      <w:r>
        <w:t xml:space="preserve"> </w:t>
      </w:r>
      <w:r w:rsidR="00F75B8F">
        <w:t>Tato Dohoda</w:t>
      </w:r>
      <w:r>
        <w:t xml:space="preserve"> nabývá platnosti dnem podpisu oprávněnými zástupci obou smluvních stran</w:t>
      </w:r>
    </w:p>
    <w:p w14:paraId="7BEB1D82" w14:textId="77777777" w:rsidR="000E4CE0" w:rsidRDefault="000E4CE0" w:rsidP="000E4CE0">
      <w:r>
        <w:t>a účinnosti dnem uveřejnění v registru smluv MVČR.</w:t>
      </w:r>
    </w:p>
    <w:p w14:paraId="6A9C36CD" w14:textId="77777777" w:rsidR="00F75B8F" w:rsidRDefault="00F75B8F" w:rsidP="000E4CE0"/>
    <w:p w14:paraId="446343B4" w14:textId="39804C19" w:rsidR="000E4CE0" w:rsidRDefault="000E4CE0" w:rsidP="000E4CE0">
      <w:r w:rsidRPr="00854AC8">
        <w:rPr>
          <w:b/>
          <w:bCs/>
        </w:rPr>
        <w:t>3.</w:t>
      </w:r>
      <w:r w:rsidR="00F75B8F" w:rsidRPr="00854AC8">
        <w:rPr>
          <w:b/>
          <w:bCs/>
        </w:rPr>
        <w:t>2</w:t>
      </w:r>
      <w:r w:rsidRPr="00854AC8">
        <w:rPr>
          <w:b/>
          <w:bCs/>
        </w:rPr>
        <w:t>.</w:t>
      </w:r>
      <w:r>
        <w:t xml:space="preserve"> Smluvní strany shodně prohlašují, že se seznámily s celým obsahem </w:t>
      </w:r>
      <w:r w:rsidR="00F75B8F">
        <w:t>této Dohody</w:t>
      </w:r>
      <w:r>
        <w:t xml:space="preserve"> a </w:t>
      </w:r>
      <w:r w:rsidR="00F75B8F">
        <w:t>vyslovují s ní souhlas.</w:t>
      </w:r>
      <w:r>
        <w:t xml:space="preserve"> Zároveň prohlašují, že </w:t>
      </w:r>
      <w:r w:rsidR="00F75B8F">
        <w:t>tuto Dohodu</w:t>
      </w:r>
      <w:r>
        <w:t xml:space="preserve"> uzavřely</w:t>
      </w:r>
      <w:r w:rsidR="00F75B8F">
        <w:t xml:space="preserve"> </w:t>
      </w:r>
      <w:r>
        <w:t>svobodně, vážně, určitě a srozumitelně, nikoliv v tísni či nápadně nevýhodných podmínek a na</w:t>
      </w:r>
      <w:r w:rsidR="00F75B8F">
        <w:t xml:space="preserve"> </w:t>
      </w:r>
      <w:r>
        <w:t>důkaz tohoto připojují svoje podpisy.</w:t>
      </w:r>
    </w:p>
    <w:p w14:paraId="75B3B507" w14:textId="77777777" w:rsidR="00F75B8F" w:rsidRDefault="00F75B8F" w:rsidP="000E4CE0"/>
    <w:p w14:paraId="5C090B4A" w14:textId="2A78F553" w:rsidR="000E4CE0" w:rsidRDefault="000E4CE0" w:rsidP="000E4CE0">
      <w:r w:rsidRPr="00854AC8">
        <w:rPr>
          <w:b/>
          <w:bCs/>
        </w:rPr>
        <w:t>3.</w:t>
      </w:r>
      <w:r w:rsidR="00F75B8F" w:rsidRPr="00854AC8">
        <w:rPr>
          <w:b/>
          <w:bCs/>
        </w:rPr>
        <w:t>3</w:t>
      </w:r>
      <w:r w:rsidRPr="00854AC8">
        <w:rPr>
          <w:b/>
          <w:bCs/>
        </w:rPr>
        <w:t>.</w:t>
      </w:r>
      <w:r>
        <w:t xml:space="preserve"> </w:t>
      </w:r>
      <w:r w:rsidR="00F75B8F">
        <w:t>Tato Dohoda</w:t>
      </w:r>
      <w:r>
        <w:t xml:space="preserve"> je uzavřen</w:t>
      </w:r>
      <w:r w:rsidR="00F75B8F">
        <w:t>a</w:t>
      </w:r>
      <w:r>
        <w:t xml:space="preserve"> elektronicky a podepsán</w:t>
      </w:r>
      <w:r w:rsidR="00F75B8F">
        <w:t>a</w:t>
      </w:r>
      <w:r>
        <w:t xml:space="preserve"> v souladu se zákonem č. 297/2016</w:t>
      </w:r>
      <w:r w:rsidR="00F75B8F">
        <w:t xml:space="preserve"> </w:t>
      </w:r>
      <w:r>
        <w:t>Sb., o službách vytvářejících důvěru pro elektronické transakce, ve znění pozdějších předpisů.</w:t>
      </w:r>
    </w:p>
    <w:p w14:paraId="2096D78C" w14:textId="77777777" w:rsidR="00F75B8F" w:rsidRDefault="00F75B8F" w:rsidP="000E4CE0"/>
    <w:p w14:paraId="6203054D" w14:textId="6D2673DC" w:rsidR="000E4CE0" w:rsidRDefault="000E4CE0" w:rsidP="000E4CE0">
      <w:r w:rsidRPr="00854AC8">
        <w:rPr>
          <w:b/>
          <w:bCs/>
        </w:rPr>
        <w:t>3.</w:t>
      </w:r>
      <w:r w:rsidR="00F75B8F" w:rsidRPr="00854AC8">
        <w:rPr>
          <w:b/>
          <w:bCs/>
        </w:rPr>
        <w:t>4</w:t>
      </w:r>
      <w:r w:rsidRPr="00854AC8">
        <w:rPr>
          <w:b/>
          <w:bCs/>
        </w:rPr>
        <w:t>.</w:t>
      </w:r>
      <w:r>
        <w:t xml:space="preserve"> Uzavření </w:t>
      </w:r>
      <w:r w:rsidR="00F75B8F">
        <w:t>této Dohody</w:t>
      </w:r>
      <w:r>
        <w:t xml:space="preserve"> schválila rada města Sušice dne </w:t>
      </w:r>
      <w:proofErr w:type="gramStart"/>
      <w:r w:rsidR="00296C19">
        <w:t>9.1.2023</w:t>
      </w:r>
      <w:proofErr w:type="gramEnd"/>
      <w:r w:rsidR="00296C19">
        <w:t>,</w:t>
      </w:r>
      <w:r>
        <w:t xml:space="preserve"> usnesením č.</w:t>
      </w:r>
      <w:r w:rsidR="00296C19">
        <w:t xml:space="preserve"> 20. U</w:t>
      </w:r>
      <w:r w:rsidR="00F75B8F">
        <w:t>snesení je v prosté fotokopii přiloženo k Dohodě jako příloha č.</w:t>
      </w:r>
      <w:r w:rsidR="00AF71CB">
        <w:t xml:space="preserve"> </w:t>
      </w:r>
      <w:r w:rsidR="00F75B8F">
        <w:t>2.</w:t>
      </w:r>
    </w:p>
    <w:p w14:paraId="49E07660" w14:textId="77777777" w:rsidR="00F75B8F" w:rsidRDefault="00F75B8F" w:rsidP="000E4CE0"/>
    <w:p w14:paraId="6B7C8885" w14:textId="77777777" w:rsidR="00136F37" w:rsidRDefault="00136F37" w:rsidP="000E4CE0"/>
    <w:p w14:paraId="6CB637DF" w14:textId="77777777" w:rsidR="00E03C99" w:rsidRDefault="00E03C99" w:rsidP="000E4CE0"/>
    <w:p w14:paraId="258A6983" w14:textId="77777777" w:rsidR="00E03C99" w:rsidRDefault="00E03C99" w:rsidP="000E4CE0"/>
    <w:p w14:paraId="49FE9809" w14:textId="77777777" w:rsidR="00E03C99" w:rsidRDefault="00E03C99" w:rsidP="000E4CE0"/>
    <w:p w14:paraId="6D0CBE4D" w14:textId="5A890C6F" w:rsidR="00854AC8" w:rsidRDefault="00854AC8" w:rsidP="000E4CE0">
      <w:pPr>
        <w:rPr>
          <w:i/>
          <w:iCs/>
        </w:rPr>
      </w:pPr>
      <w:r>
        <w:t>Přílohy:</w:t>
      </w:r>
      <w:r>
        <w:tab/>
        <w:t xml:space="preserve">- příloha č. 1 – </w:t>
      </w:r>
      <w:r w:rsidRPr="00854AC8">
        <w:rPr>
          <w:i/>
          <w:iCs/>
        </w:rPr>
        <w:t>Soupis provedených prací</w:t>
      </w:r>
    </w:p>
    <w:p w14:paraId="56AEF22A" w14:textId="5C51427C" w:rsidR="00854AC8" w:rsidRPr="00854AC8" w:rsidRDefault="00854AC8" w:rsidP="000E4CE0"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-</w:t>
      </w:r>
      <w:r>
        <w:t xml:space="preserve"> příloha č.</w:t>
      </w:r>
      <w:r w:rsidR="00136F37">
        <w:t xml:space="preserve"> </w:t>
      </w:r>
      <w:r>
        <w:t xml:space="preserve">2 – </w:t>
      </w:r>
      <w:r w:rsidRPr="00854AC8">
        <w:rPr>
          <w:i/>
          <w:iCs/>
        </w:rPr>
        <w:t>usnesení rady Města Sušice ze dne</w:t>
      </w:r>
      <w:r w:rsidR="00296C19">
        <w:rPr>
          <w:i/>
          <w:iCs/>
        </w:rPr>
        <w:t xml:space="preserve"> </w:t>
      </w:r>
      <w:proofErr w:type="gramStart"/>
      <w:r w:rsidR="00296C19">
        <w:rPr>
          <w:i/>
          <w:iCs/>
        </w:rPr>
        <w:t>9.1.2023</w:t>
      </w:r>
      <w:proofErr w:type="gramEnd"/>
      <w:r w:rsidR="00296C19">
        <w:rPr>
          <w:i/>
          <w:iCs/>
        </w:rPr>
        <w:t>, č. 20.</w:t>
      </w:r>
    </w:p>
    <w:p w14:paraId="7737C1F8" w14:textId="77777777" w:rsidR="00296C19" w:rsidRDefault="00296C19" w:rsidP="000E4CE0"/>
    <w:p w14:paraId="31193B75" w14:textId="77777777" w:rsidR="00296C19" w:rsidRDefault="00296C19" w:rsidP="000E4CE0"/>
    <w:p w14:paraId="17A08F1A" w14:textId="77777777" w:rsidR="00E03C99" w:rsidRDefault="00E03C99" w:rsidP="000E4CE0"/>
    <w:p w14:paraId="19760C1B" w14:textId="43758F81" w:rsidR="00854AC8" w:rsidRDefault="000E4CE0" w:rsidP="000E4CE0">
      <w:r>
        <w:t xml:space="preserve">Za Objednatele: </w:t>
      </w:r>
    </w:p>
    <w:p w14:paraId="061B054C" w14:textId="66689704" w:rsidR="00854AC8" w:rsidRDefault="00854AC8" w:rsidP="000E4CE0"/>
    <w:p w14:paraId="55765A6E" w14:textId="38780FF8" w:rsidR="00854AC8" w:rsidRDefault="00854AC8" w:rsidP="000E4CE0"/>
    <w:p w14:paraId="7109670C" w14:textId="77777777" w:rsidR="00854AC8" w:rsidRDefault="00854AC8" w:rsidP="000E4CE0"/>
    <w:p w14:paraId="2A9228B1" w14:textId="77777777" w:rsidR="00296C19" w:rsidRDefault="00296C19" w:rsidP="000E4CE0"/>
    <w:p w14:paraId="50A12DED" w14:textId="526BB3A4" w:rsidR="00854AC8" w:rsidRDefault="00854AC8" w:rsidP="000E4CE0"/>
    <w:p w14:paraId="08D76C8E" w14:textId="3616DFD6" w:rsidR="00854AC8" w:rsidRDefault="00854AC8" w:rsidP="000E4CE0">
      <w:r>
        <w:t>..............................................................</w:t>
      </w:r>
    </w:p>
    <w:p w14:paraId="2695E764" w14:textId="49F155F8" w:rsidR="00854AC8" w:rsidRDefault="00854AC8" w:rsidP="000E4CE0">
      <w:r w:rsidRPr="00AF71CB">
        <w:t>Bc. Petr Mottl, starosta města Sušice</w:t>
      </w:r>
    </w:p>
    <w:p w14:paraId="7FBD9EAD" w14:textId="77777777" w:rsidR="00854AC8" w:rsidRDefault="00854AC8" w:rsidP="000E4CE0"/>
    <w:p w14:paraId="6BFBDF0D" w14:textId="77777777" w:rsidR="00854AC8" w:rsidRDefault="00854AC8" w:rsidP="000E4CE0"/>
    <w:p w14:paraId="7AC3036C" w14:textId="77777777" w:rsidR="00854AC8" w:rsidRDefault="00854AC8" w:rsidP="000E4CE0"/>
    <w:p w14:paraId="0640266E" w14:textId="77777777" w:rsidR="00854AC8" w:rsidRDefault="00854AC8" w:rsidP="000E4CE0"/>
    <w:p w14:paraId="02D9AC9D" w14:textId="6B005169" w:rsidR="000E4CE0" w:rsidRDefault="000E4CE0" w:rsidP="000E4CE0">
      <w:r>
        <w:t>Za Zhotovitele:</w:t>
      </w:r>
    </w:p>
    <w:p w14:paraId="6CEAEE7D" w14:textId="77777777" w:rsidR="00854AC8" w:rsidRDefault="00854AC8" w:rsidP="000E4CE0"/>
    <w:p w14:paraId="229047FC" w14:textId="77777777" w:rsidR="00854AC8" w:rsidRDefault="00854AC8" w:rsidP="000E4CE0"/>
    <w:p w14:paraId="300AD4CA" w14:textId="77777777" w:rsidR="00296C19" w:rsidRDefault="00296C19" w:rsidP="000E4CE0"/>
    <w:p w14:paraId="1DE48DA5" w14:textId="77777777" w:rsidR="00854AC8" w:rsidRDefault="00854AC8" w:rsidP="000E4CE0"/>
    <w:p w14:paraId="2BCD7DF6" w14:textId="77777777" w:rsidR="00854AC8" w:rsidRDefault="00854AC8" w:rsidP="000E4CE0"/>
    <w:p w14:paraId="0DD1CC96" w14:textId="77777777" w:rsidR="00854AC8" w:rsidRDefault="00854AC8" w:rsidP="00854AC8">
      <w:r>
        <w:t>..............................................................</w:t>
      </w:r>
    </w:p>
    <w:p w14:paraId="0F5804E0" w14:textId="3D05D1B1" w:rsidR="000E4CE0" w:rsidRDefault="00854AC8" w:rsidP="000E4CE0">
      <w:r>
        <w:t xml:space="preserve">Ing. Jan </w:t>
      </w:r>
      <w:proofErr w:type="spellStart"/>
      <w:r>
        <w:t>Hasík</w:t>
      </w:r>
      <w:proofErr w:type="spellEnd"/>
      <w:r>
        <w:t>, jednatel</w:t>
      </w:r>
    </w:p>
    <w:p w14:paraId="66D4E0E4" w14:textId="1BF882D7" w:rsidR="00C7386D" w:rsidRDefault="00C7386D" w:rsidP="000E4CE0"/>
    <w:p w14:paraId="238E54A6" w14:textId="77777777" w:rsidR="00136F37" w:rsidRDefault="00136F37" w:rsidP="000E4CE0"/>
    <w:p w14:paraId="26522160" w14:textId="77777777" w:rsidR="00136F37" w:rsidRDefault="00136F37" w:rsidP="000E4CE0"/>
    <w:p w14:paraId="4F6AA7C2" w14:textId="77777777" w:rsidR="00136F37" w:rsidRDefault="00136F37" w:rsidP="000E4CE0"/>
    <w:p w14:paraId="37D714C6" w14:textId="77777777" w:rsidR="00136F37" w:rsidRDefault="00136F37" w:rsidP="000E4CE0"/>
    <w:p w14:paraId="5144D2E9" w14:textId="77777777" w:rsidR="00136F37" w:rsidRDefault="00136F37" w:rsidP="000E4CE0"/>
    <w:p w14:paraId="585C0C76" w14:textId="77777777" w:rsidR="00136F37" w:rsidRDefault="00136F37" w:rsidP="000E4CE0"/>
    <w:p w14:paraId="7D79A10A" w14:textId="77777777" w:rsidR="00E03C99" w:rsidRDefault="00E03C99" w:rsidP="000E4CE0">
      <w:bookmarkStart w:id="0" w:name="_GoBack"/>
      <w:bookmarkEnd w:id="0"/>
    </w:p>
    <w:sectPr w:rsidR="00E03C99" w:rsidSect="00E03C9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1D0D4" w14:textId="77777777" w:rsidR="00326260" w:rsidRDefault="00326260" w:rsidP="00326260">
      <w:pPr>
        <w:spacing w:line="240" w:lineRule="auto"/>
      </w:pPr>
      <w:r>
        <w:separator/>
      </w:r>
    </w:p>
  </w:endnote>
  <w:endnote w:type="continuationSeparator" w:id="0">
    <w:p w14:paraId="1362D210" w14:textId="77777777" w:rsidR="00326260" w:rsidRDefault="00326260" w:rsidP="003262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11371" w14:textId="77777777" w:rsidR="00326260" w:rsidRDefault="00326260" w:rsidP="00326260">
      <w:pPr>
        <w:spacing w:line="240" w:lineRule="auto"/>
      </w:pPr>
      <w:r>
        <w:separator/>
      </w:r>
    </w:p>
  </w:footnote>
  <w:footnote w:type="continuationSeparator" w:id="0">
    <w:p w14:paraId="7797C359" w14:textId="77777777" w:rsidR="00326260" w:rsidRDefault="00326260" w:rsidP="003262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822B1"/>
    <w:multiLevelType w:val="hybridMultilevel"/>
    <w:tmpl w:val="41F83F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C6"/>
    <w:rsid w:val="0008537B"/>
    <w:rsid w:val="000E4CE0"/>
    <w:rsid w:val="00136F37"/>
    <w:rsid w:val="00296C19"/>
    <w:rsid w:val="002B2A81"/>
    <w:rsid w:val="0031191A"/>
    <w:rsid w:val="00326260"/>
    <w:rsid w:val="00383E89"/>
    <w:rsid w:val="00471842"/>
    <w:rsid w:val="005A6421"/>
    <w:rsid w:val="00854AC8"/>
    <w:rsid w:val="00AE4926"/>
    <w:rsid w:val="00AF71CB"/>
    <w:rsid w:val="00C401C6"/>
    <w:rsid w:val="00C7386D"/>
    <w:rsid w:val="00CE372C"/>
    <w:rsid w:val="00D2476B"/>
    <w:rsid w:val="00D94BAC"/>
    <w:rsid w:val="00E03C99"/>
    <w:rsid w:val="00F75B8F"/>
    <w:rsid w:val="00FA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8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4926"/>
    <w:pPr>
      <w:tabs>
        <w:tab w:val="left" w:pos="425"/>
      </w:tabs>
      <w:spacing w:after="0" w:line="312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4B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26260"/>
    <w:pPr>
      <w:tabs>
        <w:tab w:val="clear" w:pos="425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6260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26260"/>
    <w:pPr>
      <w:tabs>
        <w:tab w:val="clear" w:pos="425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6260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F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4926"/>
    <w:pPr>
      <w:tabs>
        <w:tab w:val="left" w:pos="425"/>
      </w:tabs>
      <w:spacing w:after="0" w:line="312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4B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26260"/>
    <w:pPr>
      <w:tabs>
        <w:tab w:val="clear" w:pos="425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6260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26260"/>
    <w:pPr>
      <w:tabs>
        <w:tab w:val="clear" w:pos="425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6260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F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Mrázek Lukáš</dc:creator>
  <cp:lastModifiedBy>Jan Bc. Vošalík</cp:lastModifiedBy>
  <cp:revision>3</cp:revision>
  <cp:lastPrinted>2023-01-16T08:47:00Z</cp:lastPrinted>
  <dcterms:created xsi:type="dcterms:W3CDTF">2023-01-16T13:14:00Z</dcterms:created>
  <dcterms:modified xsi:type="dcterms:W3CDTF">2023-01-16T13:15:00Z</dcterms:modified>
</cp:coreProperties>
</file>