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F99B" w14:textId="77777777" w:rsidR="00D8500C" w:rsidRDefault="00DF4F22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Verdana" w:hAnsi="Verdana"/>
          <w:b/>
          <w:sz w:val="32"/>
        </w:rPr>
      </w:pPr>
      <w:r>
        <w:rPr>
          <w:sz w:val="32"/>
        </w:rPr>
        <w:t xml:space="preserve"> </w:t>
      </w:r>
      <w:r w:rsidR="002D36DB">
        <w:rPr>
          <w:noProof/>
          <w:sz w:val="32"/>
          <w:lang w:val="cs-CZ"/>
        </w:rPr>
        <w:drawing>
          <wp:inline distT="0" distB="0" distL="0" distR="0" wp14:anchorId="3EF67A1F" wp14:editId="10B7DED1">
            <wp:extent cx="883920" cy="518947"/>
            <wp:effectExtent l="0" t="0" r="0" b="0"/>
            <wp:docPr id="2" name="Obrázek 2" descr="C:\Users\KROUPOVM\Desktop\HAMU_ZNACKA_rgbbarevne_poz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POVM\Desktop\HAMU_ZNACKA_rgbbarevne_pozad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8841" w14:textId="77777777" w:rsidR="00D8500C" w:rsidRDefault="00D8500C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Verdana" w:hAnsi="Verdana"/>
          <w:b/>
          <w:sz w:val="32"/>
        </w:rPr>
      </w:pPr>
    </w:p>
    <w:p w14:paraId="4200CA07" w14:textId="77777777" w:rsidR="00B37691" w:rsidRPr="002D36DB" w:rsidRDefault="00B37691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</w:rPr>
      </w:pPr>
      <w:proofErr w:type="gramStart"/>
      <w:r w:rsidRPr="002D36DB">
        <w:rPr>
          <w:rFonts w:ascii="Roboto" w:hAnsi="Roboto"/>
          <w:b/>
          <w:sz w:val="32"/>
        </w:rPr>
        <w:t>S  M</w:t>
      </w:r>
      <w:proofErr w:type="gramEnd"/>
      <w:r w:rsidRPr="002D36DB">
        <w:rPr>
          <w:rFonts w:ascii="Roboto" w:hAnsi="Roboto"/>
          <w:b/>
          <w:sz w:val="32"/>
        </w:rPr>
        <w:t xml:space="preserve">  L  O  U  V  A</w:t>
      </w:r>
    </w:p>
    <w:p w14:paraId="33535306" w14:textId="25CBC85E" w:rsidR="00B37691" w:rsidRPr="002D36DB" w:rsidRDefault="00B37691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</w:rPr>
      </w:pPr>
      <w:proofErr w:type="gramStart"/>
      <w:r w:rsidRPr="002D36DB">
        <w:rPr>
          <w:rFonts w:ascii="Roboto" w:hAnsi="Roboto"/>
          <w:b/>
          <w:sz w:val="32"/>
        </w:rPr>
        <w:t xml:space="preserve">o  </w:t>
      </w:r>
      <w:proofErr w:type="spellStart"/>
      <w:r w:rsidRPr="002D36DB">
        <w:rPr>
          <w:rFonts w:ascii="Roboto" w:hAnsi="Roboto"/>
          <w:b/>
          <w:sz w:val="32"/>
        </w:rPr>
        <w:t>poskytnutí</w:t>
      </w:r>
      <w:proofErr w:type="spellEnd"/>
      <w:proofErr w:type="gramEnd"/>
      <w:r w:rsidRPr="002D36DB">
        <w:rPr>
          <w:rFonts w:ascii="Roboto" w:hAnsi="Roboto"/>
          <w:b/>
          <w:sz w:val="32"/>
        </w:rPr>
        <w:t xml:space="preserve">  </w:t>
      </w:r>
      <w:proofErr w:type="spellStart"/>
      <w:r w:rsidRPr="002D36DB">
        <w:rPr>
          <w:rFonts w:ascii="Roboto" w:hAnsi="Roboto"/>
          <w:b/>
          <w:sz w:val="32"/>
        </w:rPr>
        <w:t>prostoru</w:t>
      </w:r>
      <w:proofErr w:type="spellEnd"/>
      <w:r w:rsidRPr="002D36DB">
        <w:rPr>
          <w:rFonts w:ascii="Roboto" w:hAnsi="Roboto"/>
          <w:b/>
          <w:sz w:val="32"/>
        </w:rPr>
        <w:t xml:space="preserve">, </w:t>
      </w:r>
      <w:proofErr w:type="spellStart"/>
      <w:r w:rsidRPr="002D36DB">
        <w:rPr>
          <w:rFonts w:ascii="Roboto" w:hAnsi="Roboto"/>
          <w:b/>
          <w:sz w:val="32"/>
        </w:rPr>
        <w:t>prací</w:t>
      </w:r>
      <w:proofErr w:type="spellEnd"/>
      <w:r w:rsidRPr="002D36DB">
        <w:rPr>
          <w:rFonts w:ascii="Roboto" w:hAnsi="Roboto"/>
          <w:b/>
          <w:sz w:val="32"/>
        </w:rPr>
        <w:t xml:space="preserve">  a  </w:t>
      </w:r>
      <w:proofErr w:type="spellStart"/>
      <w:r w:rsidRPr="002D36DB">
        <w:rPr>
          <w:rFonts w:ascii="Roboto" w:hAnsi="Roboto"/>
          <w:b/>
          <w:sz w:val="32"/>
        </w:rPr>
        <w:t>služeb</w:t>
      </w:r>
      <w:proofErr w:type="spellEnd"/>
      <w:r w:rsidRPr="002D36DB">
        <w:rPr>
          <w:rFonts w:ascii="Roboto" w:hAnsi="Roboto"/>
          <w:b/>
          <w:sz w:val="32"/>
        </w:rPr>
        <w:t xml:space="preserve">        </w:t>
      </w:r>
    </w:p>
    <w:p w14:paraId="1EA4EDEA" w14:textId="64A1B47C" w:rsidR="00B37691" w:rsidRPr="001A22F4" w:rsidRDefault="00D8500C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  <w:lang w:val="en-US"/>
        </w:rPr>
      </w:pPr>
      <w:r w:rsidRPr="001A22F4">
        <w:rPr>
          <w:rFonts w:ascii="Roboto" w:hAnsi="Roboto"/>
          <w:b/>
          <w:sz w:val="32"/>
          <w:lang w:val="en-US"/>
        </w:rPr>
        <w:t>č.</w:t>
      </w:r>
      <w:r w:rsidR="004809EA" w:rsidRPr="001A22F4">
        <w:rPr>
          <w:rFonts w:ascii="Roboto" w:hAnsi="Roboto"/>
          <w:b/>
          <w:sz w:val="32"/>
          <w:lang w:val="en-US"/>
        </w:rPr>
        <w:t xml:space="preserve"> 4</w:t>
      </w:r>
      <w:r w:rsidR="00103CE0">
        <w:rPr>
          <w:rFonts w:ascii="Roboto" w:hAnsi="Roboto"/>
          <w:b/>
          <w:sz w:val="32"/>
          <w:lang w:val="en-US"/>
        </w:rPr>
        <w:t>311</w:t>
      </w:r>
      <w:r w:rsidR="0075374F" w:rsidRPr="001A22F4">
        <w:rPr>
          <w:rFonts w:ascii="Roboto" w:hAnsi="Roboto"/>
          <w:b/>
          <w:sz w:val="32"/>
          <w:lang w:val="en-US"/>
        </w:rPr>
        <w:t>/</w:t>
      </w:r>
      <w:r w:rsidR="000E4F11" w:rsidRPr="001A22F4">
        <w:rPr>
          <w:rFonts w:ascii="Roboto" w:hAnsi="Roboto"/>
          <w:b/>
          <w:sz w:val="32"/>
          <w:lang w:val="en-US"/>
        </w:rPr>
        <w:t>2</w:t>
      </w:r>
      <w:r w:rsidR="00103CE0">
        <w:rPr>
          <w:rFonts w:ascii="Roboto" w:hAnsi="Roboto"/>
          <w:b/>
          <w:sz w:val="32"/>
          <w:lang w:val="en-US"/>
        </w:rPr>
        <w:t>3</w:t>
      </w:r>
      <w:r w:rsidR="00B37691" w:rsidRPr="001A22F4">
        <w:rPr>
          <w:rFonts w:ascii="Roboto" w:hAnsi="Roboto"/>
          <w:b/>
          <w:sz w:val="32"/>
          <w:lang w:val="en-US"/>
        </w:rPr>
        <w:t>-P</w:t>
      </w:r>
    </w:p>
    <w:p w14:paraId="1378FD8E" w14:textId="77777777" w:rsidR="003A3C4E" w:rsidRPr="001A22F4" w:rsidRDefault="003A3C4E" w:rsidP="000D645C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en-US"/>
        </w:rPr>
      </w:pPr>
    </w:p>
    <w:p w14:paraId="3AE5AEBE" w14:textId="3C281EDA" w:rsidR="00B37691" w:rsidRPr="0019155D" w:rsidRDefault="002F3810" w:rsidP="002F3810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en-US"/>
        </w:rPr>
      </w:pPr>
      <w:r w:rsidRPr="0019155D">
        <w:rPr>
          <w:rFonts w:ascii="Roboto" w:hAnsi="Roboto"/>
          <w:b/>
          <w:lang w:val="en-US"/>
        </w:rPr>
        <w:tab/>
      </w:r>
      <w:r w:rsidRPr="0019155D">
        <w:rPr>
          <w:rFonts w:ascii="Roboto" w:hAnsi="Roboto"/>
          <w:b/>
          <w:lang w:val="en-US"/>
        </w:rPr>
        <w:tab/>
        <w:t xml:space="preserve">   </w:t>
      </w:r>
      <w:r w:rsidR="003E7837" w:rsidRPr="0019155D">
        <w:rPr>
          <w:rFonts w:ascii="Roboto" w:hAnsi="Roboto"/>
          <w:b/>
          <w:lang w:val="en-US"/>
        </w:rPr>
        <w:t xml:space="preserve"> </w:t>
      </w:r>
      <w:r w:rsidR="00883A49" w:rsidRPr="0019155D">
        <w:rPr>
          <w:rFonts w:ascii="Roboto" w:hAnsi="Roboto"/>
          <w:b/>
          <w:lang w:val="en-US"/>
        </w:rPr>
        <w:t xml:space="preserve"> </w:t>
      </w:r>
      <w:r w:rsidR="00B37691" w:rsidRPr="0019155D">
        <w:rPr>
          <w:rFonts w:ascii="Roboto" w:hAnsi="Roboto"/>
          <w:b/>
          <w:lang w:val="en-US"/>
        </w:rPr>
        <w:t>(</w:t>
      </w:r>
      <w:r w:rsidR="00AF1653" w:rsidRPr="0019155D">
        <w:rPr>
          <w:rFonts w:ascii="Roboto" w:hAnsi="Roboto"/>
          <w:b/>
        </w:rPr>
        <w:t xml:space="preserve">Základní umělecká škola Jana </w:t>
      </w:r>
      <w:proofErr w:type="spellStart"/>
      <w:r w:rsidR="00AF1653" w:rsidRPr="0019155D">
        <w:rPr>
          <w:rFonts w:ascii="Roboto" w:hAnsi="Roboto"/>
          <w:b/>
        </w:rPr>
        <w:t>Hanuše</w:t>
      </w:r>
      <w:proofErr w:type="spellEnd"/>
      <w:r w:rsidR="00254E39" w:rsidRPr="0019155D">
        <w:rPr>
          <w:rFonts w:ascii="Roboto" w:hAnsi="Roboto"/>
          <w:b/>
        </w:rPr>
        <w:t>,</w:t>
      </w:r>
      <w:r w:rsidR="00AF1653" w:rsidRPr="0019155D">
        <w:rPr>
          <w:rFonts w:ascii="Roboto" w:hAnsi="Roboto"/>
          <w:b/>
        </w:rPr>
        <w:t xml:space="preserve"> P6 </w:t>
      </w:r>
      <w:r w:rsidR="00D45BF6" w:rsidRPr="0019155D">
        <w:rPr>
          <w:rFonts w:ascii="Roboto" w:hAnsi="Roboto"/>
          <w:b/>
        </w:rPr>
        <w:t>–</w:t>
      </w:r>
      <w:r w:rsidR="00AF1653" w:rsidRPr="0019155D">
        <w:rPr>
          <w:rFonts w:ascii="Roboto" w:hAnsi="Roboto"/>
          <w:b/>
        </w:rPr>
        <w:t xml:space="preserve"> </w:t>
      </w:r>
      <w:proofErr w:type="spellStart"/>
      <w:r w:rsidR="00D45BF6" w:rsidRPr="0019155D">
        <w:rPr>
          <w:rFonts w:ascii="Roboto" w:hAnsi="Roboto"/>
          <w:b/>
        </w:rPr>
        <w:t>Harfová</w:t>
      </w:r>
      <w:proofErr w:type="spellEnd"/>
      <w:r w:rsidR="00D45BF6" w:rsidRPr="0019155D">
        <w:rPr>
          <w:rFonts w:ascii="Roboto" w:hAnsi="Roboto"/>
          <w:b/>
        </w:rPr>
        <w:t xml:space="preserve"> </w:t>
      </w:r>
      <w:proofErr w:type="spellStart"/>
      <w:r w:rsidR="00D45BF6" w:rsidRPr="0019155D">
        <w:rPr>
          <w:rFonts w:ascii="Roboto" w:hAnsi="Roboto"/>
          <w:b/>
        </w:rPr>
        <w:t>soutěž</w:t>
      </w:r>
      <w:proofErr w:type="spellEnd"/>
      <w:r w:rsidR="00D45BF6" w:rsidRPr="0019155D">
        <w:rPr>
          <w:rFonts w:ascii="Roboto" w:hAnsi="Roboto"/>
          <w:b/>
        </w:rPr>
        <w:t xml:space="preserve"> 2023</w:t>
      </w:r>
      <w:r w:rsidR="0019155D" w:rsidRPr="0019155D">
        <w:rPr>
          <w:rFonts w:ascii="Roboto" w:hAnsi="Roboto"/>
          <w:b/>
        </w:rPr>
        <w:t xml:space="preserve"> </w:t>
      </w:r>
      <w:proofErr w:type="spellStart"/>
      <w:r w:rsidR="0019155D" w:rsidRPr="0019155D">
        <w:rPr>
          <w:rFonts w:ascii="Roboto" w:hAnsi="Roboto"/>
          <w:b/>
        </w:rPr>
        <w:t>ve</w:t>
      </w:r>
      <w:proofErr w:type="spellEnd"/>
      <w:r w:rsidR="0019155D" w:rsidRPr="0019155D">
        <w:rPr>
          <w:rFonts w:ascii="Roboto" w:hAnsi="Roboto"/>
          <w:b/>
        </w:rPr>
        <w:t xml:space="preserve"> </w:t>
      </w:r>
      <w:proofErr w:type="spellStart"/>
      <w:r w:rsidR="0019155D" w:rsidRPr="0019155D">
        <w:rPr>
          <w:rFonts w:ascii="Roboto" w:hAnsi="Roboto"/>
          <w:b/>
        </w:rPr>
        <w:t>dnech</w:t>
      </w:r>
      <w:proofErr w:type="spellEnd"/>
      <w:r w:rsidR="0019155D" w:rsidRPr="0019155D">
        <w:rPr>
          <w:rFonts w:ascii="Roboto" w:hAnsi="Roboto"/>
          <w:b/>
        </w:rPr>
        <w:t xml:space="preserve"> 19. – 22.1.2023</w:t>
      </w:r>
      <w:r w:rsidR="00B37691" w:rsidRPr="0019155D">
        <w:rPr>
          <w:rFonts w:ascii="Roboto" w:hAnsi="Roboto"/>
          <w:b/>
          <w:lang w:val="en-US"/>
        </w:rPr>
        <w:t xml:space="preserve">) </w:t>
      </w:r>
    </w:p>
    <w:p w14:paraId="6933E279" w14:textId="06842084" w:rsidR="00B60371" w:rsidRPr="002D36DB" w:rsidRDefault="00B60371" w:rsidP="00B6037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</w:rPr>
      </w:pPr>
      <w:proofErr w:type="spellStart"/>
      <w:r w:rsidRPr="002D36DB">
        <w:rPr>
          <w:rFonts w:ascii="Roboto" w:hAnsi="Roboto"/>
          <w:b/>
          <w:sz w:val="18"/>
          <w:szCs w:val="18"/>
        </w:rPr>
        <w:t>uzavřená</w:t>
      </w:r>
      <w:proofErr w:type="spellEnd"/>
      <w:r w:rsidRPr="002D36DB">
        <w:rPr>
          <w:rFonts w:ascii="Roboto" w:hAnsi="Roboto"/>
          <w:b/>
          <w:sz w:val="18"/>
          <w:szCs w:val="18"/>
        </w:rPr>
        <w:t xml:space="preserve"> </w:t>
      </w:r>
      <w:proofErr w:type="spellStart"/>
      <w:r w:rsidRPr="002D36DB">
        <w:rPr>
          <w:rFonts w:ascii="Roboto" w:hAnsi="Roboto"/>
          <w:b/>
          <w:sz w:val="18"/>
          <w:szCs w:val="18"/>
        </w:rPr>
        <w:t>dle</w:t>
      </w:r>
      <w:proofErr w:type="spellEnd"/>
      <w:r w:rsidRPr="002D36DB">
        <w:rPr>
          <w:rFonts w:ascii="Roboto" w:hAnsi="Roboto"/>
          <w:b/>
          <w:sz w:val="18"/>
          <w:szCs w:val="18"/>
        </w:rPr>
        <w:t xml:space="preserve"> </w:t>
      </w:r>
      <w:proofErr w:type="spellStart"/>
      <w:r w:rsidRPr="002D36DB">
        <w:rPr>
          <w:rFonts w:ascii="Roboto" w:hAnsi="Roboto"/>
          <w:b/>
          <w:sz w:val="18"/>
          <w:szCs w:val="18"/>
        </w:rPr>
        <w:t>ustanovení</w:t>
      </w:r>
      <w:proofErr w:type="spellEnd"/>
      <w:r w:rsidRPr="002D36DB">
        <w:rPr>
          <w:rFonts w:ascii="Roboto" w:hAnsi="Roboto"/>
          <w:b/>
          <w:sz w:val="18"/>
          <w:szCs w:val="18"/>
        </w:rPr>
        <w:t xml:space="preserve"> § 2201 a </w:t>
      </w:r>
      <w:proofErr w:type="spellStart"/>
      <w:r w:rsidRPr="002D36DB">
        <w:rPr>
          <w:rFonts w:ascii="Roboto" w:hAnsi="Roboto"/>
          <w:b/>
          <w:sz w:val="18"/>
          <w:szCs w:val="18"/>
        </w:rPr>
        <w:t>násl</w:t>
      </w:r>
      <w:proofErr w:type="spellEnd"/>
      <w:r w:rsidRPr="002D36DB">
        <w:rPr>
          <w:rFonts w:ascii="Roboto" w:hAnsi="Roboto"/>
          <w:b/>
          <w:sz w:val="18"/>
          <w:szCs w:val="18"/>
        </w:rPr>
        <w:t xml:space="preserve">. § 2302 </w:t>
      </w:r>
      <w:proofErr w:type="spellStart"/>
      <w:r w:rsidRPr="002D36DB">
        <w:rPr>
          <w:rFonts w:ascii="Roboto" w:hAnsi="Roboto"/>
          <w:b/>
          <w:sz w:val="18"/>
          <w:szCs w:val="18"/>
        </w:rPr>
        <w:t>zákona</w:t>
      </w:r>
      <w:proofErr w:type="spellEnd"/>
      <w:r w:rsidRPr="002D36DB">
        <w:rPr>
          <w:rFonts w:ascii="Roboto" w:hAnsi="Roboto"/>
          <w:b/>
          <w:sz w:val="18"/>
          <w:szCs w:val="18"/>
        </w:rPr>
        <w:t xml:space="preserve"> č. 89/2012 Sb., </w:t>
      </w:r>
      <w:proofErr w:type="spellStart"/>
      <w:r w:rsidRPr="002D36DB">
        <w:rPr>
          <w:rFonts w:ascii="Roboto" w:hAnsi="Roboto"/>
          <w:b/>
          <w:sz w:val="18"/>
          <w:szCs w:val="18"/>
        </w:rPr>
        <w:t>občanského</w:t>
      </w:r>
      <w:proofErr w:type="spellEnd"/>
      <w:r w:rsidRPr="002D36DB">
        <w:rPr>
          <w:rFonts w:ascii="Roboto" w:hAnsi="Roboto"/>
          <w:b/>
          <w:sz w:val="18"/>
          <w:szCs w:val="18"/>
        </w:rPr>
        <w:t xml:space="preserve"> </w:t>
      </w:r>
      <w:proofErr w:type="spellStart"/>
      <w:r w:rsidRPr="002D36DB">
        <w:rPr>
          <w:rFonts w:ascii="Roboto" w:hAnsi="Roboto"/>
          <w:b/>
          <w:sz w:val="18"/>
          <w:szCs w:val="18"/>
        </w:rPr>
        <w:t>zákoníku</w:t>
      </w:r>
      <w:proofErr w:type="spellEnd"/>
    </w:p>
    <w:p w14:paraId="3AD552BA" w14:textId="77777777" w:rsidR="00B37691" w:rsidRDefault="00B37691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b/>
        </w:rPr>
      </w:pPr>
    </w:p>
    <w:p w14:paraId="24D38C07" w14:textId="77777777" w:rsidR="00E71AA1" w:rsidRDefault="00E71AA1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  <w:b/>
        </w:rPr>
      </w:pPr>
    </w:p>
    <w:p w14:paraId="03CBDBF9" w14:textId="77777777" w:rsidR="00B37691" w:rsidRPr="000D645C" w:rsidRDefault="00B37691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proofErr w:type="gramStart"/>
      <w:r w:rsidRPr="000D645C">
        <w:rPr>
          <w:rFonts w:ascii="Roboto" w:hAnsi="Roboto"/>
          <w:b/>
        </w:rPr>
        <w:t>I .</w:t>
      </w:r>
      <w:proofErr w:type="gramEnd"/>
      <w:r w:rsidRPr="000D645C">
        <w:rPr>
          <w:rFonts w:ascii="Roboto" w:hAnsi="Roboto"/>
          <w:b/>
        </w:rPr>
        <w:t xml:space="preserve"> </w:t>
      </w:r>
      <w:r w:rsidR="00BD4D94" w:rsidRPr="000D645C">
        <w:rPr>
          <w:rFonts w:ascii="Roboto" w:hAnsi="Roboto"/>
          <w:b/>
        </w:rPr>
        <w:t>a)</w:t>
      </w:r>
      <w:r w:rsidRPr="000D645C">
        <w:rPr>
          <w:rFonts w:ascii="Roboto" w:hAnsi="Roboto"/>
          <w:b/>
        </w:rPr>
        <w:t xml:space="preserve">  SMLUVNÍ   STRANY</w:t>
      </w:r>
    </w:p>
    <w:p w14:paraId="3EC295DB" w14:textId="77777777" w:rsidR="00D7254A" w:rsidRPr="000D645C" w:rsidRDefault="00D7254A" w:rsidP="002523F6">
      <w:pPr>
        <w:pStyle w:val="Normln0"/>
        <w:widowControl w:val="0"/>
        <w:numPr>
          <w:ilvl w:val="0"/>
          <w:numId w:val="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D645C">
        <w:rPr>
          <w:rFonts w:ascii="Roboto" w:hAnsi="Roboto"/>
          <w:b/>
        </w:rPr>
        <w:t xml:space="preserve">Akademie </w:t>
      </w:r>
      <w:proofErr w:type="spellStart"/>
      <w:r w:rsidRPr="000D645C">
        <w:rPr>
          <w:rFonts w:ascii="Roboto" w:hAnsi="Roboto"/>
          <w:b/>
        </w:rPr>
        <w:t>múzických</w:t>
      </w:r>
      <w:proofErr w:type="spellEnd"/>
      <w:r w:rsidRPr="000D645C">
        <w:rPr>
          <w:rFonts w:ascii="Roboto" w:hAnsi="Roboto"/>
          <w:b/>
        </w:rPr>
        <w:t xml:space="preserve"> </w:t>
      </w:r>
      <w:proofErr w:type="spellStart"/>
      <w:r w:rsidRPr="000D645C">
        <w:rPr>
          <w:rFonts w:ascii="Roboto" w:hAnsi="Roboto"/>
          <w:b/>
        </w:rPr>
        <w:t>umění</w:t>
      </w:r>
      <w:proofErr w:type="spellEnd"/>
      <w:r w:rsidRPr="000D645C">
        <w:rPr>
          <w:rFonts w:ascii="Roboto" w:hAnsi="Roboto"/>
          <w:b/>
        </w:rPr>
        <w:t xml:space="preserve"> v </w:t>
      </w:r>
      <w:proofErr w:type="spellStart"/>
      <w:r w:rsidRPr="000D645C">
        <w:rPr>
          <w:rFonts w:ascii="Roboto" w:hAnsi="Roboto"/>
          <w:b/>
        </w:rPr>
        <w:t>Praze</w:t>
      </w:r>
      <w:proofErr w:type="spellEnd"/>
    </w:p>
    <w:p w14:paraId="16308C02" w14:textId="48411949" w:rsidR="00951B26" w:rsidRDefault="00D7254A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D645C">
        <w:rPr>
          <w:rFonts w:ascii="Roboto" w:hAnsi="Roboto"/>
          <w:b/>
        </w:rPr>
        <w:t xml:space="preserve">      </w:t>
      </w:r>
      <w:r w:rsidR="002D36DB" w:rsidRPr="000D645C">
        <w:rPr>
          <w:rFonts w:ascii="Roboto" w:hAnsi="Roboto"/>
          <w:b/>
        </w:rPr>
        <w:tab/>
      </w:r>
      <w:proofErr w:type="spellStart"/>
      <w:r w:rsidR="00951B26">
        <w:rPr>
          <w:rFonts w:ascii="Roboto" w:hAnsi="Roboto"/>
        </w:rPr>
        <w:t>Veřejná</w:t>
      </w:r>
      <w:proofErr w:type="spellEnd"/>
      <w:r w:rsidR="00951B26">
        <w:rPr>
          <w:rFonts w:ascii="Roboto" w:hAnsi="Roboto"/>
        </w:rPr>
        <w:t xml:space="preserve"> </w:t>
      </w:r>
      <w:proofErr w:type="spellStart"/>
      <w:r w:rsidR="00951B26">
        <w:rPr>
          <w:rFonts w:ascii="Roboto" w:hAnsi="Roboto"/>
        </w:rPr>
        <w:t>vysoká</w:t>
      </w:r>
      <w:proofErr w:type="spellEnd"/>
      <w:r w:rsidR="00951B26">
        <w:rPr>
          <w:rFonts w:ascii="Roboto" w:hAnsi="Roboto"/>
        </w:rPr>
        <w:t xml:space="preserve"> škola </w:t>
      </w:r>
      <w:proofErr w:type="spellStart"/>
      <w:r w:rsidR="00951B26">
        <w:rPr>
          <w:rFonts w:ascii="Roboto" w:hAnsi="Roboto"/>
        </w:rPr>
        <w:t>dle</w:t>
      </w:r>
      <w:proofErr w:type="spellEnd"/>
      <w:r w:rsidR="00951B26">
        <w:rPr>
          <w:rFonts w:ascii="Roboto" w:hAnsi="Roboto"/>
        </w:rPr>
        <w:t xml:space="preserve"> </w:t>
      </w:r>
      <w:proofErr w:type="spellStart"/>
      <w:r w:rsidR="00951B26">
        <w:rPr>
          <w:rFonts w:ascii="Roboto" w:hAnsi="Roboto"/>
        </w:rPr>
        <w:t>z.č</w:t>
      </w:r>
      <w:proofErr w:type="spellEnd"/>
      <w:r w:rsidR="00951B26">
        <w:rPr>
          <w:rFonts w:ascii="Roboto" w:hAnsi="Roboto"/>
        </w:rPr>
        <w:t xml:space="preserve">. 111/1998 Sb., </w:t>
      </w:r>
      <w:proofErr w:type="spellStart"/>
      <w:r w:rsidR="00951B26">
        <w:rPr>
          <w:rFonts w:ascii="Roboto" w:hAnsi="Roboto"/>
        </w:rPr>
        <w:t>ve</w:t>
      </w:r>
      <w:proofErr w:type="spellEnd"/>
      <w:r w:rsidR="00951B26">
        <w:rPr>
          <w:rFonts w:ascii="Roboto" w:hAnsi="Roboto"/>
        </w:rPr>
        <w:t xml:space="preserve"> </w:t>
      </w:r>
      <w:proofErr w:type="spellStart"/>
      <w:r w:rsidR="00951B26">
        <w:rPr>
          <w:rFonts w:ascii="Roboto" w:hAnsi="Roboto"/>
        </w:rPr>
        <w:t>znění</w:t>
      </w:r>
      <w:proofErr w:type="spellEnd"/>
      <w:r w:rsidR="00951B26">
        <w:rPr>
          <w:rFonts w:ascii="Roboto" w:hAnsi="Roboto"/>
        </w:rPr>
        <w:t xml:space="preserve"> </w:t>
      </w:r>
      <w:proofErr w:type="spellStart"/>
      <w:r w:rsidR="00951B26">
        <w:rPr>
          <w:rFonts w:ascii="Roboto" w:hAnsi="Roboto"/>
        </w:rPr>
        <w:t>pozdějších</w:t>
      </w:r>
      <w:proofErr w:type="spellEnd"/>
      <w:r w:rsidR="00951B26">
        <w:rPr>
          <w:rFonts w:ascii="Roboto" w:hAnsi="Roboto"/>
        </w:rPr>
        <w:t xml:space="preserve"> </w:t>
      </w:r>
      <w:proofErr w:type="spellStart"/>
      <w:r w:rsidR="00951B26">
        <w:rPr>
          <w:rFonts w:ascii="Roboto" w:hAnsi="Roboto"/>
        </w:rPr>
        <w:t>předpisů</w:t>
      </w:r>
      <w:proofErr w:type="spellEnd"/>
    </w:p>
    <w:p w14:paraId="5F77F693" w14:textId="77777777" w:rsid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</w:rPr>
        <w:t xml:space="preserve">          </w:t>
      </w:r>
      <w:proofErr w:type="spellStart"/>
      <w:r>
        <w:rPr>
          <w:rFonts w:ascii="Roboto" w:hAnsi="Roboto"/>
        </w:rPr>
        <w:t>Sídlo</w:t>
      </w:r>
      <w:proofErr w:type="spellEnd"/>
      <w:r>
        <w:rPr>
          <w:rFonts w:ascii="Roboto" w:hAnsi="Roboto"/>
        </w:rPr>
        <w:t xml:space="preserve">: </w:t>
      </w:r>
      <w:proofErr w:type="spellStart"/>
      <w:r>
        <w:rPr>
          <w:rFonts w:ascii="Roboto" w:hAnsi="Roboto"/>
        </w:rPr>
        <w:t>Malostranské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nám</w:t>
      </w:r>
      <w:proofErr w:type="spellEnd"/>
      <w:r>
        <w:rPr>
          <w:rFonts w:ascii="Roboto" w:hAnsi="Roboto"/>
        </w:rPr>
        <w:t xml:space="preserve">. 12, </w:t>
      </w:r>
      <w:proofErr w:type="spellStart"/>
      <w:r>
        <w:rPr>
          <w:rFonts w:ascii="Roboto" w:hAnsi="Roboto"/>
        </w:rPr>
        <w:t>č.p</w:t>
      </w:r>
      <w:proofErr w:type="spellEnd"/>
      <w:r>
        <w:rPr>
          <w:rFonts w:ascii="Roboto" w:hAnsi="Roboto"/>
        </w:rPr>
        <w:t xml:space="preserve">. 258, 118 00 Praha 1 - </w:t>
      </w:r>
      <w:proofErr w:type="spellStart"/>
      <w:r>
        <w:rPr>
          <w:rFonts w:ascii="Roboto" w:hAnsi="Roboto"/>
        </w:rPr>
        <w:t>Malá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Strana</w:t>
      </w:r>
      <w:proofErr w:type="spellEnd"/>
    </w:p>
    <w:p w14:paraId="183B5B0B" w14:textId="77777777" w:rsidR="00951B26" w:rsidRP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proofErr w:type="spellStart"/>
      <w:r>
        <w:rPr>
          <w:rFonts w:ascii="Roboto" w:hAnsi="Roboto"/>
        </w:rPr>
        <w:t>jejímž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jménem</w:t>
      </w:r>
      <w:proofErr w:type="spellEnd"/>
      <w:r>
        <w:rPr>
          <w:rFonts w:ascii="Roboto" w:hAnsi="Roboto"/>
        </w:rPr>
        <w:t xml:space="preserve"> je </w:t>
      </w:r>
      <w:proofErr w:type="spellStart"/>
      <w:r>
        <w:rPr>
          <w:rFonts w:ascii="Roboto" w:hAnsi="Roboto"/>
        </w:rPr>
        <w:t>oprávněn</w:t>
      </w:r>
      <w:proofErr w:type="spellEnd"/>
      <w:r>
        <w:rPr>
          <w:rFonts w:ascii="Roboto" w:hAnsi="Roboto"/>
        </w:rPr>
        <w:t xml:space="preserve">/a </w:t>
      </w:r>
      <w:proofErr w:type="spellStart"/>
      <w:r>
        <w:rPr>
          <w:rFonts w:ascii="Roboto" w:hAnsi="Roboto"/>
        </w:rPr>
        <w:t>činit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právní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jednání</w:t>
      </w:r>
      <w:proofErr w:type="spellEnd"/>
      <w:r>
        <w:rPr>
          <w:rFonts w:ascii="Roboto" w:hAnsi="Roboto"/>
        </w:rPr>
        <w:t xml:space="preserve">: </w:t>
      </w:r>
      <w:r w:rsidRPr="00CF27B0">
        <w:rPr>
          <w:rFonts w:ascii="Helvetica" w:hAnsi="Helvetica"/>
          <w:color w:val="000000"/>
          <w:shd w:val="clear" w:color="auto" w:fill="FFFFFF"/>
        </w:rPr>
        <w:t xml:space="preserve">Ing. </w:t>
      </w:r>
      <w:r w:rsidRPr="00951B26">
        <w:rPr>
          <w:rFonts w:ascii="Helvetica" w:hAnsi="Helvetica"/>
          <w:color w:val="000000"/>
          <w:shd w:val="clear" w:color="auto" w:fill="FFFFFF"/>
          <w:lang w:val="de-DE"/>
        </w:rPr>
        <w:t>Tomáš Langer, Ph.D.</w:t>
      </w:r>
      <w:r w:rsidRPr="00951B26">
        <w:rPr>
          <w:rFonts w:ascii="Roboto" w:hAnsi="Roboto"/>
          <w:lang w:val="de-DE"/>
        </w:rPr>
        <w:t xml:space="preserve">, </w:t>
      </w:r>
      <w:proofErr w:type="spellStart"/>
      <w:r w:rsidRPr="00951B26">
        <w:rPr>
          <w:rFonts w:ascii="Roboto" w:hAnsi="Roboto"/>
          <w:lang w:val="de-DE"/>
        </w:rPr>
        <w:t>kvestor</w:t>
      </w:r>
      <w:proofErr w:type="spellEnd"/>
      <w:r w:rsidRPr="00951B26">
        <w:rPr>
          <w:rFonts w:ascii="Roboto" w:hAnsi="Roboto"/>
          <w:lang w:val="de-DE"/>
        </w:rPr>
        <w:t xml:space="preserve"> AMU</w:t>
      </w:r>
    </w:p>
    <w:p w14:paraId="38206F37" w14:textId="77777777" w:rsidR="00951B26" w:rsidRP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951B26">
        <w:rPr>
          <w:rFonts w:ascii="Roboto" w:hAnsi="Roboto"/>
          <w:lang w:val="de-DE"/>
        </w:rPr>
        <w:tab/>
      </w:r>
      <w:r w:rsidRPr="00951B26">
        <w:rPr>
          <w:rFonts w:ascii="Roboto" w:hAnsi="Roboto"/>
          <w:lang w:val="de-DE"/>
        </w:rPr>
        <w:tab/>
      </w:r>
      <w:proofErr w:type="spellStart"/>
      <w:r w:rsidRPr="00951B26">
        <w:rPr>
          <w:rFonts w:ascii="Roboto" w:hAnsi="Roboto"/>
          <w:lang w:val="de-DE"/>
        </w:rPr>
        <w:t>Součást</w:t>
      </w:r>
      <w:proofErr w:type="spellEnd"/>
      <w:r w:rsidRPr="00951B26">
        <w:rPr>
          <w:rFonts w:ascii="Roboto" w:hAnsi="Roboto"/>
          <w:lang w:val="de-DE"/>
        </w:rPr>
        <w:t xml:space="preserve">: </w:t>
      </w:r>
      <w:proofErr w:type="spellStart"/>
      <w:r w:rsidRPr="00951B26">
        <w:rPr>
          <w:rFonts w:ascii="Roboto" w:hAnsi="Roboto"/>
          <w:lang w:val="de-DE"/>
        </w:rPr>
        <w:t>Hudební</w:t>
      </w:r>
      <w:proofErr w:type="spellEnd"/>
      <w:r w:rsidRPr="00951B26">
        <w:rPr>
          <w:rFonts w:ascii="Roboto" w:hAnsi="Roboto"/>
          <w:lang w:val="de-DE"/>
        </w:rPr>
        <w:t xml:space="preserve"> a </w:t>
      </w:r>
      <w:proofErr w:type="spellStart"/>
      <w:r w:rsidRPr="00951B26">
        <w:rPr>
          <w:rFonts w:ascii="Roboto" w:hAnsi="Roboto"/>
          <w:lang w:val="de-DE"/>
        </w:rPr>
        <w:t>taneční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fakulta</w:t>
      </w:r>
      <w:proofErr w:type="spellEnd"/>
      <w:r w:rsidRPr="00951B26">
        <w:rPr>
          <w:rFonts w:ascii="Roboto" w:hAnsi="Roboto"/>
          <w:lang w:val="de-DE"/>
        </w:rPr>
        <w:t xml:space="preserve"> (HAMU), </w:t>
      </w:r>
      <w:proofErr w:type="spellStart"/>
      <w:r w:rsidRPr="00951B26">
        <w:rPr>
          <w:rFonts w:ascii="Roboto" w:hAnsi="Roboto"/>
          <w:lang w:val="de-DE"/>
        </w:rPr>
        <w:t>Malostranské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nám</w:t>
      </w:r>
      <w:proofErr w:type="spellEnd"/>
      <w:r w:rsidRPr="00951B26">
        <w:rPr>
          <w:rFonts w:ascii="Roboto" w:hAnsi="Roboto"/>
          <w:lang w:val="de-DE"/>
        </w:rPr>
        <w:t>. č. 13, 118 01 Praha 1,</w:t>
      </w:r>
    </w:p>
    <w:p w14:paraId="4F576FFD" w14:textId="77777777" w:rsidR="00951B26" w:rsidRP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951B26">
        <w:rPr>
          <w:rFonts w:ascii="Roboto" w:hAnsi="Roboto"/>
          <w:lang w:val="de-DE"/>
        </w:rPr>
        <w:tab/>
      </w:r>
      <w:r w:rsidRPr="00951B26">
        <w:rPr>
          <w:rFonts w:ascii="Roboto" w:hAnsi="Roboto"/>
          <w:lang w:val="de-DE"/>
        </w:rPr>
        <w:tab/>
      </w:r>
      <w:proofErr w:type="spellStart"/>
      <w:r w:rsidRPr="00951B26">
        <w:rPr>
          <w:rFonts w:ascii="Roboto" w:hAnsi="Roboto"/>
          <w:lang w:val="de-DE"/>
        </w:rPr>
        <w:t>jejímž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jménem</w:t>
      </w:r>
      <w:proofErr w:type="spellEnd"/>
      <w:r w:rsidRPr="00951B26">
        <w:rPr>
          <w:rFonts w:ascii="Roboto" w:hAnsi="Roboto"/>
          <w:lang w:val="de-DE"/>
        </w:rPr>
        <w:t xml:space="preserve"> je </w:t>
      </w:r>
      <w:proofErr w:type="spellStart"/>
      <w:r w:rsidRPr="00951B26">
        <w:rPr>
          <w:rFonts w:ascii="Roboto" w:hAnsi="Roboto"/>
          <w:lang w:val="de-DE"/>
        </w:rPr>
        <w:t>oprávněn</w:t>
      </w:r>
      <w:proofErr w:type="spellEnd"/>
      <w:r w:rsidRPr="00951B26">
        <w:rPr>
          <w:rFonts w:ascii="Roboto" w:hAnsi="Roboto"/>
          <w:lang w:val="de-DE"/>
        </w:rPr>
        <w:t xml:space="preserve">/a </w:t>
      </w:r>
      <w:proofErr w:type="spellStart"/>
      <w:r w:rsidRPr="00951B26">
        <w:rPr>
          <w:rFonts w:ascii="Roboto" w:hAnsi="Roboto"/>
          <w:lang w:val="de-DE"/>
        </w:rPr>
        <w:t>činit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právní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jednání</w:t>
      </w:r>
      <w:proofErr w:type="spellEnd"/>
      <w:r w:rsidRPr="00951B26">
        <w:rPr>
          <w:rFonts w:ascii="Roboto" w:hAnsi="Roboto"/>
          <w:lang w:val="de-DE"/>
        </w:rPr>
        <w:t xml:space="preserve">: Prof. Ivan </w:t>
      </w:r>
      <w:proofErr w:type="spellStart"/>
      <w:r w:rsidRPr="00951B26">
        <w:rPr>
          <w:rFonts w:ascii="Roboto" w:hAnsi="Roboto"/>
          <w:lang w:val="de-DE"/>
        </w:rPr>
        <w:t>Klánský</w:t>
      </w:r>
      <w:proofErr w:type="spellEnd"/>
      <w:r w:rsidRPr="00951B26">
        <w:rPr>
          <w:rFonts w:ascii="Roboto" w:hAnsi="Roboto"/>
          <w:lang w:val="de-DE"/>
        </w:rPr>
        <w:t xml:space="preserve">, </w:t>
      </w:r>
      <w:proofErr w:type="spellStart"/>
      <w:r w:rsidRPr="00951B26">
        <w:rPr>
          <w:rFonts w:ascii="Roboto" w:hAnsi="Roboto"/>
          <w:lang w:val="de-DE"/>
        </w:rPr>
        <w:t>děkan</w:t>
      </w:r>
      <w:proofErr w:type="spellEnd"/>
      <w:r w:rsidRPr="00951B26">
        <w:rPr>
          <w:rFonts w:ascii="Roboto" w:hAnsi="Roboto"/>
          <w:lang w:val="de-DE"/>
        </w:rPr>
        <w:t xml:space="preserve"> HAMU </w:t>
      </w:r>
    </w:p>
    <w:p w14:paraId="68702309" w14:textId="77777777" w:rsidR="00951B26" w:rsidRP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 w:cs="Arial"/>
          <w:bCs/>
          <w:lang w:val="de-DE"/>
        </w:rPr>
      </w:pPr>
      <w:r w:rsidRPr="00951B26">
        <w:rPr>
          <w:rFonts w:ascii="Roboto" w:hAnsi="Roboto"/>
          <w:lang w:val="de-DE"/>
        </w:rPr>
        <w:tab/>
      </w:r>
      <w:r w:rsidRPr="00951B26">
        <w:rPr>
          <w:rFonts w:ascii="Roboto" w:hAnsi="Roboto"/>
          <w:lang w:val="de-DE"/>
        </w:rPr>
        <w:tab/>
        <w:t xml:space="preserve">IČ: </w:t>
      </w:r>
      <w:proofErr w:type="gramStart"/>
      <w:r w:rsidRPr="00951B26">
        <w:rPr>
          <w:rFonts w:ascii="Roboto" w:hAnsi="Roboto"/>
          <w:lang w:val="de-DE"/>
        </w:rPr>
        <w:t>61384984,  DIČ</w:t>
      </w:r>
      <w:proofErr w:type="gramEnd"/>
      <w:r w:rsidRPr="00951B26">
        <w:rPr>
          <w:rFonts w:ascii="Roboto" w:hAnsi="Roboto"/>
          <w:lang w:val="de-DE"/>
        </w:rPr>
        <w:t xml:space="preserve">: </w:t>
      </w:r>
      <w:r w:rsidRPr="00951B26">
        <w:rPr>
          <w:rFonts w:ascii="Roboto" w:hAnsi="Roboto" w:cs="Arial"/>
          <w:bCs/>
          <w:lang w:val="de-DE"/>
        </w:rPr>
        <w:t>CZ61384984</w:t>
      </w:r>
    </w:p>
    <w:p w14:paraId="30FD0037" w14:textId="77777777" w:rsidR="00951B26" w:rsidRP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951B26">
        <w:rPr>
          <w:rFonts w:ascii="Roboto" w:hAnsi="Roboto" w:cs="Arial"/>
          <w:b/>
          <w:bCs/>
          <w:lang w:val="de-DE"/>
        </w:rPr>
        <w:t>   </w:t>
      </w:r>
      <w:r w:rsidRPr="00951B26">
        <w:rPr>
          <w:rFonts w:ascii="Roboto" w:hAnsi="Roboto"/>
          <w:lang w:val="de-DE"/>
        </w:rPr>
        <w:tab/>
      </w:r>
      <w:r w:rsidRPr="00951B26">
        <w:rPr>
          <w:rFonts w:ascii="Roboto" w:hAnsi="Roboto"/>
          <w:lang w:val="de-DE"/>
        </w:rPr>
        <w:tab/>
      </w:r>
      <w:proofErr w:type="spellStart"/>
      <w:r w:rsidRPr="00951B26">
        <w:rPr>
          <w:rFonts w:ascii="Roboto" w:hAnsi="Roboto"/>
          <w:lang w:val="de-DE"/>
        </w:rPr>
        <w:t>bankovní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spojení</w:t>
      </w:r>
      <w:proofErr w:type="spellEnd"/>
      <w:r w:rsidRPr="00951B26">
        <w:rPr>
          <w:rFonts w:ascii="Roboto" w:hAnsi="Roboto"/>
          <w:lang w:val="de-DE"/>
        </w:rPr>
        <w:t xml:space="preserve">: </w:t>
      </w:r>
      <w:proofErr w:type="spellStart"/>
      <w:r w:rsidRPr="00951B26">
        <w:rPr>
          <w:rFonts w:ascii="Roboto" w:hAnsi="Roboto"/>
          <w:lang w:val="de-DE"/>
        </w:rPr>
        <w:t>Komerční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banka</w:t>
      </w:r>
      <w:proofErr w:type="spellEnd"/>
      <w:r w:rsidRPr="00951B26">
        <w:rPr>
          <w:rFonts w:ascii="Roboto" w:hAnsi="Roboto"/>
          <w:lang w:val="de-DE"/>
        </w:rPr>
        <w:t xml:space="preserve"> Praha 1, č.ú.19-5373180297/0100  </w:t>
      </w:r>
    </w:p>
    <w:p w14:paraId="74FDFFB1" w14:textId="77777777" w:rsidR="00951B26" w:rsidRPr="00951B26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951B26">
        <w:rPr>
          <w:rFonts w:ascii="Roboto" w:hAnsi="Roboto"/>
          <w:lang w:val="de-DE"/>
        </w:rPr>
        <w:tab/>
      </w:r>
      <w:r w:rsidRPr="00951B26">
        <w:rPr>
          <w:rFonts w:ascii="Roboto" w:hAnsi="Roboto"/>
          <w:lang w:val="de-DE"/>
        </w:rPr>
        <w:tab/>
      </w:r>
      <w:proofErr w:type="spellStart"/>
      <w:r w:rsidRPr="00951B26">
        <w:rPr>
          <w:rFonts w:ascii="Roboto" w:hAnsi="Roboto"/>
          <w:lang w:val="de-DE"/>
        </w:rPr>
        <w:t>plátce</w:t>
      </w:r>
      <w:proofErr w:type="spellEnd"/>
      <w:r w:rsidRPr="00951B26">
        <w:rPr>
          <w:rFonts w:ascii="Roboto" w:hAnsi="Roboto"/>
          <w:lang w:val="de-DE"/>
        </w:rPr>
        <w:t xml:space="preserve"> DPH: </w:t>
      </w:r>
      <w:proofErr w:type="spellStart"/>
      <w:r w:rsidRPr="00951B26">
        <w:rPr>
          <w:rFonts w:ascii="Roboto" w:hAnsi="Roboto"/>
          <w:lang w:val="de-DE"/>
        </w:rPr>
        <w:t>ano</w:t>
      </w:r>
      <w:proofErr w:type="spellEnd"/>
      <w:r w:rsidRPr="00951B26">
        <w:rPr>
          <w:rFonts w:ascii="Roboto" w:hAnsi="Roboto"/>
          <w:lang w:val="de-DE"/>
        </w:rPr>
        <w:t xml:space="preserve"> </w:t>
      </w:r>
    </w:p>
    <w:p w14:paraId="4F470E9A" w14:textId="77777777" w:rsidR="00951B26" w:rsidRDefault="00951B26" w:rsidP="00951B26">
      <w:pPr>
        <w:pStyle w:val="Normln1"/>
        <w:ind w:firstLine="42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 IČ</w:t>
      </w:r>
      <w:r>
        <w:rPr>
          <w:rFonts w:ascii="Roboto" w:hAnsi="Roboto"/>
          <w:vanish/>
          <w:color w:val="000000"/>
          <w:sz w:val="20"/>
          <w:szCs w:val="20"/>
        </w:rPr>
        <w:t xml:space="preserve"> </w:t>
      </w:r>
      <w:r>
        <w:rPr>
          <w:rFonts w:ascii="Roboto" w:hAnsi="Roboto"/>
          <w:color w:val="000000"/>
          <w:sz w:val="20"/>
          <w:szCs w:val="20"/>
        </w:rPr>
        <w:t>DSAMU: ikwj9fx</w:t>
      </w:r>
    </w:p>
    <w:p w14:paraId="740819F6" w14:textId="77777777" w:rsidR="00951B26" w:rsidRPr="00026345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fr-FR"/>
        </w:rPr>
      </w:pPr>
      <w:r w:rsidRPr="00951B26">
        <w:rPr>
          <w:rFonts w:ascii="Roboto" w:hAnsi="Roboto"/>
          <w:lang w:val="de-DE"/>
        </w:rPr>
        <w:tab/>
      </w:r>
      <w:r w:rsidRPr="00951B26">
        <w:rPr>
          <w:rFonts w:ascii="Roboto" w:hAnsi="Roboto"/>
          <w:lang w:val="de-DE"/>
        </w:rPr>
        <w:tab/>
      </w:r>
      <w:proofErr w:type="spellStart"/>
      <w:r w:rsidRPr="00951B26">
        <w:rPr>
          <w:rFonts w:ascii="Roboto" w:hAnsi="Roboto"/>
          <w:lang w:val="de-DE"/>
        </w:rPr>
        <w:t>pracovník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pověřený</w:t>
      </w:r>
      <w:proofErr w:type="spellEnd"/>
      <w:r w:rsidRPr="00951B26">
        <w:rPr>
          <w:rFonts w:ascii="Roboto" w:hAnsi="Roboto"/>
          <w:lang w:val="de-DE"/>
        </w:rPr>
        <w:t xml:space="preserve"> </w:t>
      </w:r>
      <w:proofErr w:type="spellStart"/>
      <w:r w:rsidRPr="00951B26">
        <w:rPr>
          <w:rFonts w:ascii="Roboto" w:hAnsi="Roboto"/>
          <w:lang w:val="de-DE"/>
        </w:rPr>
        <w:t>jednáním</w:t>
      </w:r>
      <w:proofErr w:type="spellEnd"/>
      <w:r w:rsidRPr="00951B26">
        <w:rPr>
          <w:rFonts w:ascii="Roboto" w:hAnsi="Roboto"/>
          <w:lang w:val="de-DE"/>
        </w:rPr>
        <w:t xml:space="preserve">: Jiří </w:t>
      </w:r>
      <w:proofErr w:type="spellStart"/>
      <w:r w:rsidRPr="00951B26">
        <w:rPr>
          <w:rFonts w:ascii="Roboto" w:hAnsi="Roboto"/>
          <w:lang w:val="de-DE"/>
        </w:rPr>
        <w:t>Vlček</w:t>
      </w:r>
      <w:proofErr w:type="spellEnd"/>
      <w:r w:rsidRPr="00951B26">
        <w:rPr>
          <w:rFonts w:ascii="Roboto" w:hAnsi="Roboto"/>
          <w:lang w:val="de-DE"/>
        </w:rPr>
        <w:t xml:space="preserve">, Ing. </w:t>
      </w:r>
      <w:r w:rsidRPr="00026345">
        <w:rPr>
          <w:rFonts w:ascii="Roboto" w:hAnsi="Roboto"/>
          <w:lang w:val="fr-FR"/>
        </w:rPr>
        <w:t>Marie Kroupová, Markéta Biagini</w:t>
      </w:r>
    </w:p>
    <w:p w14:paraId="75D8E168" w14:textId="77777777" w:rsidR="00951B26" w:rsidRPr="00026345" w:rsidRDefault="00951B26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fr-FR"/>
        </w:rPr>
      </w:pPr>
      <w:r w:rsidRPr="00026345">
        <w:rPr>
          <w:rFonts w:ascii="Roboto" w:hAnsi="Roboto"/>
          <w:lang w:val="fr-FR"/>
        </w:rPr>
        <w:tab/>
      </w:r>
      <w:r w:rsidRPr="00026345">
        <w:rPr>
          <w:rFonts w:ascii="Roboto" w:hAnsi="Roboto"/>
          <w:lang w:val="fr-FR"/>
        </w:rPr>
        <w:tab/>
        <w:t>tel: 234 244 111, 132, 134</w:t>
      </w:r>
    </w:p>
    <w:p w14:paraId="1C4C5A7B" w14:textId="77777777" w:rsidR="00951B26" w:rsidRPr="00951B26" w:rsidRDefault="00951B26" w:rsidP="00951B26">
      <w:pPr>
        <w:spacing w:line="276" w:lineRule="auto"/>
        <w:ind w:left="720" w:hanging="294"/>
        <w:rPr>
          <w:rFonts w:ascii="Roboto" w:hAnsi="Roboto"/>
          <w:lang w:val="de-DE"/>
        </w:rPr>
      </w:pPr>
      <w:r w:rsidRPr="00026345">
        <w:rPr>
          <w:rFonts w:ascii="Roboto" w:hAnsi="Roboto"/>
          <w:lang w:val="fr-FR"/>
        </w:rPr>
        <w:t xml:space="preserve"> </w:t>
      </w:r>
      <w:r w:rsidRPr="00951B26">
        <w:rPr>
          <w:rFonts w:ascii="Roboto" w:hAnsi="Roboto"/>
          <w:color w:val="000000"/>
          <w:lang w:val="de-DE"/>
        </w:rPr>
        <w:t xml:space="preserve">email pro </w:t>
      </w:r>
      <w:proofErr w:type="spellStart"/>
      <w:r w:rsidRPr="00951B26">
        <w:rPr>
          <w:rFonts w:ascii="Roboto" w:hAnsi="Roboto"/>
          <w:color w:val="000000"/>
          <w:lang w:val="de-DE"/>
        </w:rPr>
        <w:t>zasílání</w:t>
      </w:r>
      <w:proofErr w:type="spellEnd"/>
      <w:r w:rsidRPr="00951B26">
        <w:rPr>
          <w:rFonts w:ascii="Roboto" w:hAnsi="Roboto"/>
          <w:color w:val="000000"/>
          <w:lang w:val="de-DE"/>
        </w:rPr>
        <w:t xml:space="preserve"> </w:t>
      </w:r>
      <w:proofErr w:type="spellStart"/>
      <w:r w:rsidRPr="00951B26">
        <w:rPr>
          <w:rFonts w:ascii="Roboto" w:hAnsi="Roboto"/>
          <w:color w:val="000000"/>
          <w:lang w:val="de-DE"/>
        </w:rPr>
        <w:t>faktur</w:t>
      </w:r>
      <w:proofErr w:type="spellEnd"/>
      <w:r w:rsidRPr="00951B26">
        <w:rPr>
          <w:rFonts w:ascii="Roboto" w:hAnsi="Roboto"/>
          <w:color w:val="000000"/>
          <w:lang w:val="de-DE"/>
        </w:rPr>
        <w:t xml:space="preserve">: </w:t>
      </w:r>
      <w:r w:rsidRPr="00951B26">
        <w:rPr>
          <w:rFonts w:ascii="Roboto" w:hAnsi="Roboto"/>
          <w:lang w:val="de-DE"/>
        </w:rPr>
        <w:t>faktury@amu.cz</w:t>
      </w:r>
    </w:p>
    <w:p w14:paraId="78EBD281" w14:textId="3168A28B" w:rsidR="00F8228C" w:rsidRDefault="00D7254A" w:rsidP="00951B2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  <w:r w:rsidRPr="000D645C">
        <w:rPr>
          <w:rFonts w:ascii="Roboto" w:hAnsi="Roboto"/>
          <w:lang w:val="cs-CZ"/>
        </w:rPr>
        <w:tab/>
      </w:r>
    </w:p>
    <w:p w14:paraId="49EB64FE" w14:textId="4FF8A438" w:rsidR="00D7254A" w:rsidRPr="000D645C" w:rsidRDefault="00F8228C" w:rsidP="007F2FC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</w:r>
      <w:r w:rsidR="007D7C34">
        <w:rPr>
          <w:rFonts w:ascii="Roboto" w:hAnsi="Roboto"/>
          <w:lang w:val="cs-CZ"/>
        </w:rPr>
        <w:t xml:space="preserve">     </w:t>
      </w:r>
      <w:r w:rsidR="00D7254A" w:rsidRPr="000D645C">
        <w:rPr>
          <w:rFonts w:ascii="Roboto" w:hAnsi="Roboto"/>
          <w:lang w:val="cs-CZ"/>
        </w:rPr>
        <w:t xml:space="preserve">(dále jen </w:t>
      </w:r>
      <w:r w:rsidR="00D7254A" w:rsidRPr="000D645C">
        <w:rPr>
          <w:rFonts w:ascii="Roboto" w:hAnsi="Roboto"/>
          <w:b/>
          <w:i/>
          <w:lang w:val="cs-CZ"/>
        </w:rPr>
        <w:t>pronajímatel</w:t>
      </w:r>
      <w:r w:rsidR="00D7254A" w:rsidRPr="000D645C">
        <w:rPr>
          <w:rFonts w:ascii="Roboto" w:hAnsi="Roboto"/>
          <w:lang w:val="cs-CZ"/>
        </w:rPr>
        <w:t>)</w:t>
      </w:r>
    </w:p>
    <w:p w14:paraId="668E5078" w14:textId="447C5471" w:rsidR="004809EA" w:rsidRPr="000D645C" w:rsidRDefault="004809EA" w:rsidP="007F2FC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</w:p>
    <w:p w14:paraId="3C51087D" w14:textId="77777777" w:rsidR="00D40412" w:rsidRPr="000D645C" w:rsidRDefault="00D40412" w:rsidP="007F2FC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</w:p>
    <w:p w14:paraId="0D0B9D39" w14:textId="77777777" w:rsidR="00AF1653" w:rsidRPr="00F8207F" w:rsidRDefault="00C749FB" w:rsidP="00AF1653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  <w:r>
        <w:rPr>
          <w:rFonts w:ascii="Roboto" w:hAnsi="Roboto"/>
          <w:b/>
          <w:lang w:val="cs-CZ"/>
        </w:rPr>
        <w:t xml:space="preserve">     2.  </w:t>
      </w:r>
      <w:r w:rsidR="00A10575" w:rsidRPr="000F5FA0">
        <w:rPr>
          <w:rFonts w:ascii="Roboto" w:hAnsi="Roboto"/>
          <w:b/>
          <w:lang w:val="cs-CZ"/>
        </w:rPr>
        <w:t>Základní umělecká škola</w:t>
      </w:r>
      <w:r w:rsidR="00AF1653">
        <w:rPr>
          <w:rFonts w:ascii="Roboto" w:hAnsi="Roboto"/>
          <w:b/>
          <w:lang w:val="cs-CZ"/>
        </w:rPr>
        <w:t xml:space="preserve"> </w:t>
      </w:r>
      <w:r w:rsidR="00AF1653" w:rsidRPr="00F8207F">
        <w:rPr>
          <w:rFonts w:ascii="Roboto" w:hAnsi="Roboto"/>
          <w:b/>
          <w:lang w:val="cs-CZ"/>
        </w:rPr>
        <w:t>Jana Hanuše</w:t>
      </w:r>
    </w:p>
    <w:p w14:paraId="67E32E90" w14:textId="77777777" w:rsidR="00103CE0" w:rsidRPr="00F8207F" w:rsidRDefault="00A10575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0D645C">
        <w:rPr>
          <w:rFonts w:ascii="Roboto" w:hAnsi="Roboto"/>
          <w:b/>
          <w:lang w:val="cs-CZ"/>
        </w:rPr>
        <w:tab/>
        <w:t xml:space="preserve">  </w:t>
      </w:r>
      <w:r w:rsidRPr="000D645C">
        <w:rPr>
          <w:rFonts w:ascii="Roboto" w:hAnsi="Roboto"/>
          <w:b/>
          <w:lang w:val="cs-CZ"/>
        </w:rPr>
        <w:tab/>
      </w:r>
      <w:r w:rsidR="00103CE0" w:rsidRPr="00F8207F">
        <w:rPr>
          <w:rFonts w:ascii="Roboto" w:hAnsi="Roboto"/>
          <w:b/>
          <w:lang w:val="cs-CZ"/>
        </w:rPr>
        <w:t xml:space="preserve">adresa: </w:t>
      </w:r>
      <w:r w:rsidR="00103CE0" w:rsidRPr="00F8207F">
        <w:rPr>
          <w:rFonts w:ascii="Roboto" w:hAnsi="Roboto"/>
          <w:lang w:val="cs-CZ"/>
        </w:rPr>
        <w:t>U Dělnického cvičiště 1/</w:t>
      </w:r>
      <w:proofErr w:type="gramStart"/>
      <w:r w:rsidR="00103CE0" w:rsidRPr="00F8207F">
        <w:rPr>
          <w:rFonts w:ascii="Roboto" w:hAnsi="Roboto"/>
          <w:lang w:val="cs-CZ"/>
        </w:rPr>
        <w:t>1100B</w:t>
      </w:r>
      <w:proofErr w:type="gramEnd"/>
      <w:r w:rsidR="00103CE0" w:rsidRPr="00F8207F">
        <w:rPr>
          <w:rFonts w:ascii="Roboto" w:hAnsi="Roboto"/>
          <w:lang w:val="cs-CZ"/>
        </w:rPr>
        <w:t>, 169 00 Praha 6</w:t>
      </w:r>
    </w:p>
    <w:p w14:paraId="117E2AC0" w14:textId="77777777" w:rsidR="00103CE0" w:rsidRPr="00F8207F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zapsáno: 500178 - Praha 6</w:t>
      </w:r>
    </w:p>
    <w:p w14:paraId="303AB276" w14:textId="77777777" w:rsidR="00103CE0" w:rsidRPr="00F8207F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právní forma: 331 – příspěvková organizace</w:t>
      </w:r>
    </w:p>
    <w:p w14:paraId="56DD20DF" w14:textId="77777777" w:rsidR="00103CE0" w:rsidRPr="00F8207F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zřizovatel: Hlavní město Praha</w:t>
      </w:r>
    </w:p>
    <w:p w14:paraId="7C42FA34" w14:textId="6BD962B1" w:rsidR="00103CE0" w:rsidRPr="00265B79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jejímž jménem je oprávněn/a činit právní úkony:</w:t>
      </w:r>
      <w:r w:rsidR="00265B79">
        <w:rPr>
          <w:rFonts w:ascii="Roboto" w:hAnsi="Roboto"/>
          <w:lang w:val="cs-CZ"/>
        </w:rPr>
        <w:t xml:space="preserve"> Miloslav Tengler, </w:t>
      </w:r>
      <w:r w:rsidR="002B570B">
        <w:rPr>
          <w:rFonts w:ascii="Roboto" w:hAnsi="Roboto"/>
          <w:lang w:val="cs-CZ"/>
        </w:rPr>
        <w:t>ředitel</w:t>
      </w:r>
    </w:p>
    <w:p w14:paraId="30858C03" w14:textId="77777777" w:rsidR="00103CE0" w:rsidRPr="00F8207F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pracovník pověřený jednáním: Stanislava Bradová, zástupkyně ředitele</w:t>
      </w:r>
    </w:p>
    <w:p w14:paraId="0E5910F5" w14:textId="4C9A0EE4" w:rsidR="00103CE0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</w:r>
      <w:r w:rsidR="002B570B">
        <w:rPr>
          <w:rFonts w:ascii="Roboto" w:hAnsi="Roboto"/>
          <w:lang w:val="cs-CZ"/>
        </w:rPr>
        <w:t>d</w:t>
      </w:r>
      <w:r w:rsidRPr="00F8207F">
        <w:rPr>
          <w:rFonts w:ascii="Roboto" w:hAnsi="Roboto"/>
          <w:lang w:val="cs-CZ"/>
        </w:rPr>
        <w:t>aňový domicil: ČR</w:t>
      </w:r>
    </w:p>
    <w:p w14:paraId="6E5E0A68" w14:textId="48DEA6A3" w:rsidR="002B570B" w:rsidRPr="00F8207F" w:rsidRDefault="002B570B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tab/>
      </w:r>
      <w:r>
        <w:rPr>
          <w:rFonts w:ascii="Roboto" w:hAnsi="Roboto"/>
          <w:lang w:val="cs-CZ"/>
        </w:rPr>
        <w:tab/>
        <w:t>plátce daně: ne</w:t>
      </w:r>
    </w:p>
    <w:p w14:paraId="449B08BB" w14:textId="3C2268EA" w:rsidR="00103CE0" w:rsidRPr="00F8207F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IČO: 60444509</w:t>
      </w:r>
      <w:r w:rsidR="00A827D6">
        <w:rPr>
          <w:rFonts w:ascii="Roboto" w:hAnsi="Roboto"/>
          <w:lang w:val="cs-CZ"/>
        </w:rPr>
        <w:t xml:space="preserve">   </w:t>
      </w: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>DIČ: -</w:t>
      </w:r>
    </w:p>
    <w:p w14:paraId="524944EC" w14:textId="167666DD" w:rsidR="00103CE0" w:rsidRPr="00F8207F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  <w:t xml:space="preserve">bankovní spojení: </w:t>
      </w:r>
      <w:proofErr w:type="gramStart"/>
      <w:r w:rsidRPr="00F8207F">
        <w:rPr>
          <w:rFonts w:ascii="Roboto" w:hAnsi="Roboto"/>
          <w:lang w:val="cs-CZ"/>
        </w:rPr>
        <w:t>KB</w:t>
      </w:r>
      <w:r w:rsidR="002B570B">
        <w:rPr>
          <w:rFonts w:ascii="Roboto" w:hAnsi="Roboto"/>
          <w:lang w:val="cs-CZ"/>
        </w:rPr>
        <w:t xml:space="preserve">  </w:t>
      </w:r>
      <w:r w:rsidRPr="00F8207F">
        <w:rPr>
          <w:rFonts w:ascii="Roboto" w:hAnsi="Roboto"/>
          <w:lang w:val="cs-CZ"/>
        </w:rPr>
        <w:tab/>
      </w:r>
      <w:proofErr w:type="gramEnd"/>
      <w:r w:rsidRPr="00F8207F">
        <w:rPr>
          <w:rFonts w:ascii="Roboto" w:hAnsi="Roboto"/>
          <w:lang w:val="cs-CZ"/>
        </w:rPr>
        <w:tab/>
      </w:r>
      <w:proofErr w:type="spellStart"/>
      <w:r w:rsidRPr="00F8207F">
        <w:rPr>
          <w:rFonts w:ascii="Roboto" w:hAnsi="Roboto"/>
          <w:lang w:val="cs-CZ"/>
        </w:rPr>
        <w:t>č.ú</w:t>
      </w:r>
      <w:proofErr w:type="spellEnd"/>
      <w:r w:rsidRPr="00F8207F">
        <w:rPr>
          <w:rFonts w:ascii="Roboto" w:hAnsi="Roboto"/>
          <w:lang w:val="cs-CZ"/>
        </w:rPr>
        <w:t>.: 4332061/0100</w:t>
      </w:r>
    </w:p>
    <w:p w14:paraId="5FE5FF47" w14:textId="77777777" w:rsidR="00103CE0" w:rsidRPr="00A231F1" w:rsidRDefault="00103CE0" w:rsidP="00103CE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de-DE"/>
        </w:rPr>
      </w:pPr>
      <w:r w:rsidRPr="00F8207F">
        <w:rPr>
          <w:rFonts w:ascii="Roboto" w:hAnsi="Roboto"/>
          <w:lang w:val="cs-CZ"/>
        </w:rPr>
        <w:tab/>
      </w:r>
      <w:r w:rsidRPr="00F8207F">
        <w:rPr>
          <w:rFonts w:ascii="Roboto" w:hAnsi="Roboto"/>
          <w:lang w:val="cs-CZ"/>
        </w:rPr>
        <w:tab/>
      </w:r>
      <w:proofErr w:type="spellStart"/>
      <w:r w:rsidRPr="00A231F1">
        <w:rPr>
          <w:rFonts w:ascii="Roboto" w:hAnsi="Roboto"/>
          <w:lang w:val="de-DE"/>
        </w:rPr>
        <w:t>tel</w:t>
      </w:r>
      <w:proofErr w:type="spellEnd"/>
      <w:r w:rsidRPr="00A231F1">
        <w:rPr>
          <w:rFonts w:ascii="Roboto" w:hAnsi="Roboto"/>
          <w:lang w:val="de-DE"/>
        </w:rPr>
        <w:t xml:space="preserve">: </w:t>
      </w:r>
      <w:proofErr w:type="gramStart"/>
      <w:r w:rsidRPr="00A231F1">
        <w:rPr>
          <w:rFonts w:ascii="Roboto" w:hAnsi="Roboto"/>
          <w:lang w:val="de-DE"/>
        </w:rPr>
        <w:t>233352722</w:t>
      </w:r>
      <w:r>
        <w:rPr>
          <w:rFonts w:ascii="Roboto" w:hAnsi="Roboto"/>
          <w:lang w:val="de-DE"/>
        </w:rPr>
        <w:t xml:space="preserve">, </w:t>
      </w:r>
      <w:r w:rsidRPr="00A231F1">
        <w:rPr>
          <w:rFonts w:ascii="Roboto" w:hAnsi="Roboto"/>
          <w:lang w:val="de-DE"/>
        </w:rPr>
        <w:t xml:space="preserve"> </w:t>
      </w:r>
      <w:proofErr w:type="spellStart"/>
      <w:r w:rsidRPr="00A231F1">
        <w:rPr>
          <w:rFonts w:ascii="Roboto" w:hAnsi="Roboto"/>
          <w:lang w:val="de-DE"/>
        </w:rPr>
        <w:t>fax</w:t>
      </w:r>
      <w:proofErr w:type="spellEnd"/>
      <w:proofErr w:type="gramEnd"/>
      <w:r w:rsidRPr="00A231F1">
        <w:rPr>
          <w:rFonts w:ascii="Roboto" w:hAnsi="Roboto"/>
          <w:lang w:val="de-DE"/>
        </w:rPr>
        <w:t>: 233355910</w:t>
      </w:r>
    </w:p>
    <w:p w14:paraId="157F3610" w14:textId="77777777" w:rsidR="00103CE0" w:rsidRPr="00A231F1" w:rsidRDefault="00103CE0" w:rsidP="00103CE0">
      <w:pPr>
        <w:pStyle w:val="Normln0"/>
        <w:tabs>
          <w:tab w:val="left" w:pos="142"/>
          <w:tab w:val="left" w:pos="426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</w:tabs>
        <w:jc w:val="both"/>
        <w:rPr>
          <w:rFonts w:ascii="Roboto" w:hAnsi="Roboto"/>
          <w:lang w:val="de-DE"/>
        </w:rPr>
      </w:pPr>
      <w:r w:rsidRPr="00A231F1">
        <w:rPr>
          <w:rFonts w:ascii="Roboto" w:hAnsi="Roboto"/>
          <w:lang w:val="de-DE"/>
        </w:rPr>
        <w:tab/>
      </w:r>
      <w:r w:rsidRPr="00A231F1">
        <w:rPr>
          <w:rFonts w:ascii="Roboto" w:hAnsi="Roboto"/>
          <w:lang w:val="de-DE"/>
        </w:rPr>
        <w:tab/>
      </w:r>
      <w:r>
        <w:rPr>
          <w:rFonts w:ascii="Roboto" w:hAnsi="Roboto"/>
          <w:lang w:val="de-DE"/>
        </w:rPr>
        <w:t xml:space="preserve"> </w:t>
      </w:r>
      <w:proofErr w:type="spellStart"/>
      <w:r>
        <w:rPr>
          <w:rFonts w:ascii="Roboto" w:hAnsi="Roboto"/>
          <w:lang w:val="de-DE"/>
        </w:rPr>
        <w:t>e</w:t>
      </w:r>
      <w:r w:rsidRPr="00A231F1">
        <w:rPr>
          <w:rFonts w:ascii="Roboto" w:hAnsi="Roboto"/>
          <w:lang w:val="de-DE"/>
        </w:rPr>
        <w:t>-mail</w:t>
      </w:r>
      <w:proofErr w:type="spellEnd"/>
      <w:r w:rsidRPr="00A231F1">
        <w:rPr>
          <w:rFonts w:ascii="Roboto" w:hAnsi="Roboto"/>
          <w:lang w:val="de-DE"/>
        </w:rPr>
        <w:t>: bradova@zuspraha6.net</w:t>
      </w:r>
    </w:p>
    <w:p w14:paraId="19593F21" w14:textId="36E605A8" w:rsidR="00B37691" w:rsidRPr="004D65AD" w:rsidRDefault="00BC6743" w:rsidP="00A827D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2F3810">
        <w:rPr>
          <w:rFonts w:ascii="Roboto" w:hAnsi="Roboto"/>
          <w:lang w:val="cs-CZ"/>
        </w:rPr>
        <w:tab/>
      </w:r>
      <w:r w:rsidRPr="002F3810">
        <w:rPr>
          <w:rFonts w:ascii="Roboto" w:hAnsi="Roboto"/>
          <w:lang w:val="cs-CZ"/>
        </w:rPr>
        <w:tab/>
      </w:r>
      <w:r w:rsidRPr="002F3810">
        <w:rPr>
          <w:rFonts w:ascii="Roboto" w:hAnsi="Roboto"/>
          <w:lang w:val="cs-CZ"/>
        </w:rPr>
        <w:tab/>
      </w:r>
      <w:r w:rsidR="00BE71D8" w:rsidRPr="004D65AD">
        <w:rPr>
          <w:rFonts w:ascii="Roboto" w:hAnsi="Roboto"/>
          <w:lang w:val="cs-CZ"/>
        </w:rPr>
        <w:tab/>
      </w:r>
      <w:r w:rsidR="00BE71D8" w:rsidRPr="004D65AD">
        <w:rPr>
          <w:rFonts w:ascii="Roboto" w:hAnsi="Roboto"/>
          <w:lang w:val="cs-CZ"/>
        </w:rPr>
        <w:tab/>
      </w:r>
      <w:r w:rsidR="00BE71D8" w:rsidRPr="004D65AD">
        <w:rPr>
          <w:rFonts w:ascii="Roboto" w:hAnsi="Roboto"/>
          <w:lang w:val="cs-CZ"/>
        </w:rPr>
        <w:tab/>
      </w:r>
      <w:r w:rsidR="00BE71D8" w:rsidRPr="004D65AD">
        <w:rPr>
          <w:rFonts w:ascii="Roboto" w:hAnsi="Roboto"/>
          <w:lang w:val="cs-CZ"/>
        </w:rPr>
        <w:tab/>
      </w:r>
      <w:r w:rsidR="002F3810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A827D6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</w:r>
      <w:r w:rsidR="001E2FF1">
        <w:rPr>
          <w:rFonts w:ascii="Roboto" w:hAnsi="Roboto"/>
          <w:lang w:val="cs-CZ"/>
        </w:rPr>
        <w:tab/>
        <w:t xml:space="preserve"> </w:t>
      </w:r>
      <w:r w:rsidR="00B37691" w:rsidRPr="004D65AD">
        <w:rPr>
          <w:rFonts w:ascii="Roboto" w:hAnsi="Roboto"/>
          <w:lang w:val="cs-CZ"/>
        </w:rPr>
        <w:t xml:space="preserve">(dále jen </w:t>
      </w:r>
      <w:r w:rsidR="005753D9" w:rsidRPr="004D65AD">
        <w:rPr>
          <w:rFonts w:ascii="Roboto" w:hAnsi="Roboto"/>
          <w:b/>
          <w:i/>
          <w:lang w:val="cs-CZ"/>
        </w:rPr>
        <w:t>nájemce</w:t>
      </w:r>
      <w:r w:rsidR="00B37691" w:rsidRPr="004D65AD">
        <w:rPr>
          <w:rFonts w:ascii="Roboto" w:hAnsi="Roboto"/>
          <w:lang w:val="cs-CZ"/>
        </w:rPr>
        <w:t>)</w:t>
      </w:r>
    </w:p>
    <w:p w14:paraId="29134E92" w14:textId="11FFD3B4" w:rsidR="00C404BF" w:rsidRDefault="00C404BF" w:rsidP="0092383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  <w:b/>
          <w:lang w:val="cs-CZ"/>
        </w:rPr>
      </w:pPr>
    </w:p>
    <w:p w14:paraId="1E6950B9" w14:textId="77777777" w:rsidR="00E66648" w:rsidRDefault="00E66648" w:rsidP="0092383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  <w:b/>
          <w:lang w:val="cs-CZ"/>
        </w:rPr>
      </w:pPr>
    </w:p>
    <w:p w14:paraId="1B9392CA" w14:textId="77777777" w:rsidR="002B570B" w:rsidRPr="004D65AD" w:rsidRDefault="002B570B" w:rsidP="0092383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  <w:b/>
          <w:lang w:val="cs-CZ"/>
        </w:rPr>
      </w:pPr>
    </w:p>
    <w:p w14:paraId="504EC31C" w14:textId="06195146" w:rsidR="00CF46A5" w:rsidRPr="00890B7A" w:rsidRDefault="00923837" w:rsidP="00BC6743">
      <w:pPr>
        <w:pStyle w:val="Normln0"/>
        <w:widowControl w:val="0"/>
        <w:numPr>
          <w:ilvl w:val="0"/>
          <w:numId w:val="14"/>
        </w:numPr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  <w:r w:rsidRPr="00890B7A">
        <w:rPr>
          <w:rFonts w:ascii="Roboto" w:hAnsi="Roboto"/>
          <w:b/>
          <w:lang w:val="cs-CZ"/>
        </w:rPr>
        <w:t>b)</w:t>
      </w:r>
      <w:r w:rsidRPr="00890B7A">
        <w:rPr>
          <w:rFonts w:ascii="Roboto" w:hAnsi="Roboto"/>
          <w:lang w:val="cs-CZ"/>
        </w:rPr>
        <w:t xml:space="preserve"> </w:t>
      </w:r>
      <w:r w:rsidR="006A4964" w:rsidRPr="00890B7A">
        <w:rPr>
          <w:rFonts w:ascii="Roboto" w:hAnsi="Roboto"/>
          <w:lang w:val="cs-CZ"/>
        </w:rPr>
        <w:tab/>
      </w:r>
      <w:r w:rsidR="006A4964" w:rsidRPr="00890B7A">
        <w:rPr>
          <w:rFonts w:ascii="Roboto" w:hAnsi="Roboto"/>
          <w:lang w:val="cs-CZ"/>
        </w:rPr>
        <w:tab/>
      </w:r>
      <w:r w:rsidRPr="00890B7A">
        <w:rPr>
          <w:rFonts w:ascii="Roboto" w:hAnsi="Roboto"/>
          <w:lang w:val="cs-CZ"/>
        </w:rPr>
        <w:t>Pronajímatel je mimo jiné vlastníkem pozemků č. 68, 70, 19, jejichž součástí jsou stavby č.p.  258</w:t>
      </w:r>
      <w:r w:rsidR="000055F6" w:rsidRPr="00890B7A">
        <w:rPr>
          <w:rFonts w:ascii="Roboto" w:hAnsi="Roboto"/>
          <w:lang w:val="cs-CZ"/>
        </w:rPr>
        <w:t xml:space="preserve"> a</w:t>
      </w:r>
      <w:r w:rsidRPr="00890B7A">
        <w:rPr>
          <w:rFonts w:ascii="Roboto" w:hAnsi="Roboto"/>
          <w:lang w:val="cs-CZ"/>
        </w:rPr>
        <w:t xml:space="preserve"> 259, vše, k. </w:t>
      </w:r>
      <w:proofErr w:type="spellStart"/>
      <w:r w:rsidRPr="00890B7A">
        <w:rPr>
          <w:rFonts w:ascii="Roboto" w:hAnsi="Roboto"/>
          <w:lang w:val="cs-CZ"/>
        </w:rPr>
        <w:t>ú.</w:t>
      </w:r>
      <w:proofErr w:type="spellEnd"/>
      <w:r w:rsidRPr="00890B7A">
        <w:rPr>
          <w:rFonts w:ascii="Roboto" w:hAnsi="Roboto"/>
          <w:lang w:val="cs-CZ"/>
        </w:rPr>
        <w:t xml:space="preserve"> Malá Strana, obec Praha, zapsaných na LV č. 211 u Katastrálního úřadu pro hl. m. Prahu. </w:t>
      </w:r>
    </w:p>
    <w:p w14:paraId="1E99F336" w14:textId="77777777" w:rsidR="00E95B85" w:rsidRPr="00890B7A" w:rsidRDefault="00E95B85" w:rsidP="00E95B8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</w:p>
    <w:p w14:paraId="73524299" w14:textId="6A346556" w:rsidR="00BC6743" w:rsidRDefault="00BC6743" w:rsidP="00BC674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</w:p>
    <w:p w14:paraId="772093C4" w14:textId="77777777" w:rsidR="0019155D" w:rsidRDefault="0019155D" w:rsidP="00BC674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rPr>
          <w:rFonts w:ascii="Roboto" w:hAnsi="Roboto"/>
          <w:lang w:val="cs-CZ"/>
        </w:rPr>
      </w:pPr>
    </w:p>
    <w:p w14:paraId="2916D8CA" w14:textId="77777777" w:rsidR="00C430FF" w:rsidRPr="00F8207F" w:rsidRDefault="00C430F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de-DE"/>
        </w:rPr>
      </w:pPr>
      <w:proofErr w:type="gramStart"/>
      <w:r w:rsidRPr="00F8207F">
        <w:rPr>
          <w:rFonts w:ascii="Roboto" w:hAnsi="Roboto"/>
          <w:b/>
          <w:lang w:val="de-DE"/>
        </w:rPr>
        <w:lastRenderedPageBreak/>
        <w:t>II .</w:t>
      </w:r>
      <w:proofErr w:type="gramEnd"/>
      <w:r w:rsidRPr="00F8207F">
        <w:rPr>
          <w:rFonts w:ascii="Roboto" w:hAnsi="Roboto"/>
          <w:b/>
          <w:lang w:val="de-DE"/>
        </w:rPr>
        <w:t xml:space="preserve"> a) </w:t>
      </w:r>
      <w:proofErr w:type="gramStart"/>
      <w:r w:rsidRPr="00F8207F">
        <w:rPr>
          <w:rFonts w:ascii="Roboto" w:hAnsi="Roboto"/>
          <w:b/>
          <w:lang w:val="de-DE"/>
        </w:rPr>
        <w:t>PŘEDMĚT  SMLOUVY</w:t>
      </w:r>
      <w:proofErr w:type="gramEnd"/>
    </w:p>
    <w:p w14:paraId="25FE1732" w14:textId="10293C17" w:rsidR="00923837" w:rsidRDefault="00923837" w:rsidP="00401733">
      <w:pPr>
        <w:pStyle w:val="Normln0"/>
        <w:widowControl w:val="0"/>
        <w:numPr>
          <w:ilvl w:val="0"/>
          <w:numId w:val="13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F8207F">
        <w:rPr>
          <w:rFonts w:ascii="Roboto" w:hAnsi="Roboto"/>
          <w:lang w:val="de-DE"/>
        </w:rPr>
        <w:t xml:space="preserve">Za </w:t>
      </w:r>
      <w:proofErr w:type="spellStart"/>
      <w:r w:rsidRPr="00F8207F">
        <w:rPr>
          <w:rFonts w:ascii="Roboto" w:hAnsi="Roboto"/>
          <w:lang w:val="de-DE"/>
        </w:rPr>
        <w:t>účelem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zajištění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akce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pronajímá</w:t>
      </w:r>
      <w:proofErr w:type="spellEnd"/>
      <w:r w:rsidRPr="00F8207F">
        <w:rPr>
          <w:rFonts w:ascii="Roboto" w:hAnsi="Roboto"/>
          <w:color w:val="FF0000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pronajímatel</w:t>
      </w:r>
      <w:proofErr w:type="spellEnd"/>
      <w:r w:rsidRPr="00F8207F">
        <w:rPr>
          <w:rFonts w:ascii="Roboto" w:hAnsi="Roboto"/>
          <w:lang w:val="de-DE"/>
        </w:rPr>
        <w:t xml:space="preserve"> v </w:t>
      </w:r>
      <w:proofErr w:type="spellStart"/>
      <w:r w:rsidRPr="00F8207F">
        <w:rPr>
          <w:rFonts w:ascii="Roboto" w:hAnsi="Roboto"/>
          <w:lang w:val="de-DE"/>
        </w:rPr>
        <w:t>budově</w:t>
      </w:r>
      <w:proofErr w:type="spellEnd"/>
      <w:r w:rsidRPr="00F8207F">
        <w:rPr>
          <w:rFonts w:ascii="Roboto" w:hAnsi="Roboto"/>
          <w:lang w:val="de-DE"/>
        </w:rPr>
        <w:t xml:space="preserve"> čp.258 </w:t>
      </w:r>
      <w:proofErr w:type="spellStart"/>
      <w:r w:rsidRPr="00F8207F">
        <w:rPr>
          <w:rFonts w:ascii="Roboto" w:hAnsi="Roboto"/>
          <w:lang w:val="de-DE"/>
        </w:rPr>
        <w:t>nájemci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tyto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prostory</w:t>
      </w:r>
      <w:proofErr w:type="spellEnd"/>
      <w:r w:rsidRPr="00F8207F">
        <w:rPr>
          <w:rFonts w:ascii="Roboto" w:hAnsi="Roboto"/>
          <w:lang w:val="de-DE"/>
        </w:rPr>
        <w:t xml:space="preserve"> (</w:t>
      </w:r>
      <w:proofErr w:type="spellStart"/>
      <w:r w:rsidRPr="00F8207F">
        <w:rPr>
          <w:rFonts w:ascii="Roboto" w:hAnsi="Roboto"/>
          <w:lang w:val="de-DE"/>
        </w:rPr>
        <w:t>dále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jen</w:t>
      </w:r>
      <w:proofErr w:type="spellEnd"/>
      <w:r w:rsidRPr="00F8207F">
        <w:rPr>
          <w:rFonts w:ascii="Roboto" w:hAnsi="Roboto"/>
          <w:lang w:val="de-DE"/>
        </w:rPr>
        <w:t xml:space="preserve"> „</w:t>
      </w:r>
      <w:proofErr w:type="spellStart"/>
      <w:r w:rsidRPr="00F8207F">
        <w:rPr>
          <w:rFonts w:ascii="Roboto" w:hAnsi="Roboto"/>
          <w:lang w:val="de-DE"/>
        </w:rPr>
        <w:t>předmět</w:t>
      </w:r>
      <w:proofErr w:type="spellEnd"/>
      <w:r w:rsidRPr="00F8207F">
        <w:rPr>
          <w:rFonts w:ascii="Roboto" w:hAnsi="Roboto"/>
          <w:lang w:val="de-DE"/>
        </w:rPr>
        <w:t xml:space="preserve"> </w:t>
      </w:r>
      <w:proofErr w:type="spellStart"/>
      <w:r w:rsidRPr="00F8207F">
        <w:rPr>
          <w:rFonts w:ascii="Roboto" w:hAnsi="Roboto"/>
          <w:lang w:val="de-DE"/>
        </w:rPr>
        <w:t>nájmu</w:t>
      </w:r>
      <w:proofErr w:type="spellEnd"/>
      <w:r w:rsidRPr="00F8207F">
        <w:rPr>
          <w:rFonts w:ascii="Roboto" w:hAnsi="Roboto"/>
          <w:lang w:val="de-DE"/>
        </w:rPr>
        <w:t>“)</w:t>
      </w:r>
      <w:r w:rsidR="00401733">
        <w:rPr>
          <w:rFonts w:ascii="Roboto" w:hAnsi="Roboto"/>
          <w:lang w:val="de-DE"/>
        </w:rPr>
        <w:t>:</w:t>
      </w:r>
    </w:p>
    <w:p w14:paraId="54EB829A" w14:textId="77777777" w:rsidR="00C268CC" w:rsidRPr="003F7CC0" w:rsidRDefault="00C268CC" w:rsidP="00C268C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312"/>
        <w:rPr>
          <w:rFonts w:ascii="Roboto" w:hAnsi="Roboto"/>
          <w:lang w:val="de-DE"/>
        </w:rPr>
      </w:pPr>
    </w:p>
    <w:p w14:paraId="49A0C620" w14:textId="4A663455" w:rsidR="00680AFA" w:rsidRPr="00C268CC" w:rsidRDefault="00C749FB" w:rsidP="00680AFA">
      <w:pPr>
        <w:pStyle w:val="Nadpis1"/>
        <w:ind w:left="709"/>
        <w:jc w:val="left"/>
        <w:rPr>
          <w:rFonts w:ascii="Roboto" w:hAnsi="Roboto"/>
          <w:b w:val="0"/>
        </w:rPr>
      </w:pPr>
      <w:r>
        <w:rPr>
          <w:rFonts w:ascii="Roboto" w:hAnsi="Roboto"/>
        </w:rPr>
        <w:t xml:space="preserve">Sál Bohuslava </w:t>
      </w:r>
      <w:proofErr w:type="gramStart"/>
      <w:r>
        <w:rPr>
          <w:rFonts w:ascii="Roboto" w:hAnsi="Roboto"/>
        </w:rPr>
        <w:t>Martinů</w:t>
      </w:r>
      <w:r w:rsidR="00680AFA" w:rsidRPr="001B3EEC">
        <w:rPr>
          <w:rFonts w:ascii="Roboto" w:hAnsi="Roboto"/>
        </w:rPr>
        <w:t xml:space="preserve"> </w:t>
      </w:r>
      <w:r w:rsidR="00CA2FA6">
        <w:rPr>
          <w:rFonts w:ascii="Roboto" w:hAnsi="Roboto"/>
        </w:rPr>
        <w:t xml:space="preserve"> </w:t>
      </w:r>
      <w:r w:rsidR="00680AFA" w:rsidRPr="001B3EEC">
        <w:rPr>
          <w:rFonts w:ascii="Roboto" w:hAnsi="Roboto"/>
        </w:rPr>
        <w:t>dne</w:t>
      </w:r>
      <w:proofErr w:type="gramEnd"/>
      <w:r w:rsidR="00680AFA" w:rsidRPr="001B3EEC">
        <w:rPr>
          <w:rFonts w:ascii="Roboto" w:hAnsi="Roboto"/>
        </w:rPr>
        <w:t xml:space="preserve"> </w:t>
      </w:r>
      <w:r w:rsidR="00CA2FA6">
        <w:rPr>
          <w:rFonts w:ascii="Roboto" w:hAnsi="Roboto"/>
        </w:rPr>
        <w:t>22.1.2023</w:t>
      </w:r>
      <w:r w:rsidR="00680AFA" w:rsidRPr="001B3EEC">
        <w:rPr>
          <w:rFonts w:ascii="Roboto" w:hAnsi="Roboto"/>
        </w:rPr>
        <w:t xml:space="preserve"> od</w:t>
      </w:r>
      <w:r w:rsidR="00680AFA">
        <w:t xml:space="preserve"> </w:t>
      </w:r>
      <w:r w:rsidR="00005820">
        <w:rPr>
          <w:rFonts w:ascii="Roboto" w:hAnsi="Roboto"/>
        </w:rPr>
        <w:t>1</w:t>
      </w:r>
      <w:r w:rsidR="00CA2FA6">
        <w:rPr>
          <w:rFonts w:ascii="Roboto" w:hAnsi="Roboto"/>
        </w:rPr>
        <w:t>4.0</w:t>
      </w:r>
      <w:r>
        <w:rPr>
          <w:rFonts w:ascii="Roboto" w:hAnsi="Roboto"/>
        </w:rPr>
        <w:t>0</w:t>
      </w:r>
      <w:r w:rsidR="00680AFA" w:rsidRPr="00C268CC">
        <w:rPr>
          <w:rFonts w:ascii="Roboto" w:hAnsi="Roboto"/>
        </w:rPr>
        <w:t xml:space="preserve"> do </w:t>
      </w:r>
      <w:r w:rsidR="00CA2FA6">
        <w:rPr>
          <w:rFonts w:ascii="Roboto" w:hAnsi="Roboto"/>
        </w:rPr>
        <w:t>17</w:t>
      </w:r>
      <w:r>
        <w:rPr>
          <w:rFonts w:ascii="Roboto" w:hAnsi="Roboto"/>
        </w:rPr>
        <w:t>.00</w:t>
      </w:r>
      <w:r w:rsidR="00680AFA">
        <w:rPr>
          <w:rFonts w:ascii="Roboto" w:hAnsi="Roboto"/>
        </w:rPr>
        <w:t xml:space="preserve"> hod.</w:t>
      </w:r>
      <w:r w:rsidR="00680AFA" w:rsidRPr="00C268CC">
        <w:rPr>
          <w:rFonts w:ascii="Roboto" w:hAnsi="Roboto"/>
        </w:rPr>
        <w:t xml:space="preserve"> </w:t>
      </w:r>
      <w:r w:rsidR="00680AFA" w:rsidRPr="00C268CC">
        <w:rPr>
          <w:rFonts w:ascii="Roboto" w:hAnsi="Roboto"/>
          <w:b w:val="0"/>
        </w:rPr>
        <w:t>(</w:t>
      </w:r>
      <w:r w:rsidR="00005820">
        <w:rPr>
          <w:rFonts w:ascii="Roboto" w:hAnsi="Roboto"/>
          <w:b w:val="0"/>
        </w:rPr>
        <w:t>1</w:t>
      </w:r>
      <w:r w:rsidR="00CA2FA6">
        <w:rPr>
          <w:rFonts w:ascii="Roboto" w:hAnsi="Roboto"/>
          <w:b w:val="0"/>
        </w:rPr>
        <w:t>4</w:t>
      </w:r>
      <w:r w:rsidR="00680AFA" w:rsidRPr="00C268CC">
        <w:rPr>
          <w:rFonts w:ascii="Roboto" w:hAnsi="Roboto"/>
          <w:b w:val="0"/>
        </w:rPr>
        <w:t>.</w:t>
      </w:r>
      <w:r w:rsidR="00CA2FA6">
        <w:rPr>
          <w:rFonts w:ascii="Roboto" w:hAnsi="Roboto"/>
          <w:b w:val="0"/>
        </w:rPr>
        <w:t>0</w:t>
      </w:r>
      <w:r w:rsidR="00680AFA" w:rsidRPr="00C268CC">
        <w:rPr>
          <w:rFonts w:ascii="Roboto" w:hAnsi="Roboto"/>
          <w:b w:val="0"/>
        </w:rPr>
        <w:t>0-</w:t>
      </w:r>
      <w:r>
        <w:rPr>
          <w:rFonts w:ascii="Roboto" w:hAnsi="Roboto"/>
          <w:b w:val="0"/>
        </w:rPr>
        <w:t>1</w:t>
      </w:r>
      <w:r w:rsidR="00CA2FA6">
        <w:rPr>
          <w:rFonts w:ascii="Roboto" w:hAnsi="Roboto"/>
          <w:b w:val="0"/>
        </w:rPr>
        <w:t>5</w:t>
      </w:r>
      <w:r w:rsidR="00680AFA" w:rsidRPr="00C268CC">
        <w:rPr>
          <w:rFonts w:ascii="Roboto" w:hAnsi="Roboto"/>
          <w:b w:val="0"/>
        </w:rPr>
        <w:t>.</w:t>
      </w:r>
      <w:r w:rsidR="00005820">
        <w:rPr>
          <w:rFonts w:ascii="Roboto" w:hAnsi="Roboto"/>
          <w:b w:val="0"/>
        </w:rPr>
        <w:t>0</w:t>
      </w:r>
      <w:r w:rsidR="00680AFA" w:rsidRPr="00C268CC">
        <w:rPr>
          <w:rFonts w:ascii="Roboto" w:hAnsi="Roboto"/>
          <w:b w:val="0"/>
        </w:rPr>
        <w:t xml:space="preserve">0 </w:t>
      </w:r>
      <w:r>
        <w:rPr>
          <w:rFonts w:ascii="Roboto" w:hAnsi="Roboto"/>
          <w:b w:val="0"/>
        </w:rPr>
        <w:t>zk</w:t>
      </w:r>
      <w:r w:rsidR="003C411D">
        <w:rPr>
          <w:rFonts w:ascii="Roboto" w:hAnsi="Roboto"/>
          <w:b w:val="0"/>
        </w:rPr>
        <w:t>.</w:t>
      </w:r>
      <w:r>
        <w:rPr>
          <w:rFonts w:ascii="Roboto" w:hAnsi="Roboto"/>
          <w:b w:val="0"/>
        </w:rPr>
        <w:t xml:space="preserve"> </w:t>
      </w:r>
      <w:r w:rsidR="00005820">
        <w:rPr>
          <w:rFonts w:ascii="Roboto" w:hAnsi="Roboto"/>
          <w:b w:val="0"/>
        </w:rPr>
        <w:t>1</w:t>
      </w:r>
      <w:r w:rsidR="00CA2FA6">
        <w:rPr>
          <w:rFonts w:ascii="Roboto" w:hAnsi="Roboto"/>
          <w:b w:val="0"/>
        </w:rPr>
        <w:t>5</w:t>
      </w:r>
      <w:r w:rsidR="00005820">
        <w:rPr>
          <w:rFonts w:ascii="Roboto" w:hAnsi="Roboto"/>
          <w:b w:val="0"/>
        </w:rPr>
        <w:t>.00</w:t>
      </w:r>
      <w:r>
        <w:rPr>
          <w:rFonts w:ascii="Roboto" w:hAnsi="Roboto"/>
          <w:b w:val="0"/>
        </w:rPr>
        <w:t>-</w:t>
      </w:r>
      <w:r w:rsidR="00005820">
        <w:rPr>
          <w:rFonts w:ascii="Roboto" w:hAnsi="Roboto"/>
          <w:b w:val="0"/>
        </w:rPr>
        <w:t>1</w:t>
      </w:r>
      <w:r w:rsidR="00CA2FA6">
        <w:rPr>
          <w:rFonts w:ascii="Roboto" w:hAnsi="Roboto"/>
          <w:b w:val="0"/>
        </w:rPr>
        <w:t>5</w:t>
      </w:r>
      <w:r w:rsidR="00005820">
        <w:rPr>
          <w:rFonts w:ascii="Roboto" w:hAnsi="Roboto"/>
          <w:b w:val="0"/>
        </w:rPr>
        <w:t>.30</w:t>
      </w:r>
      <w:r>
        <w:rPr>
          <w:rFonts w:ascii="Roboto" w:hAnsi="Roboto"/>
          <w:b w:val="0"/>
        </w:rPr>
        <w:t xml:space="preserve"> </w:t>
      </w:r>
      <w:r w:rsidR="00680AFA" w:rsidRPr="00C268CC">
        <w:rPr>
          <w:rFonts w:ascii="Roboto" w:hAnsi="Roboto"/>
          <w:b w:val="0"/>
        </w:rPr>
        <w:t xml:space="preserve">příprava, </w:t>
      </w:r>
      <w:r w:rsidR="00005820">
        <w:rPr>
          <w:rFonts w:ascii="Roboto" w:hAnsi="Roboto"/>
          <w:b w:val="0"/>
        </w:rPr>
        <w:t>1</w:t>
      </w:r>
      <w:r w:rsidR="00CA2FA6">
        <w:rPr>
          <w:rFonts w:ascii="Roboto" w:hAnsi="Roboto"/>
          <w:b w:val="0"/>
        </w:rPr>
        <w:t>5</w:t>
      </w:r>
      <w:r w:rsidR="00005820">
        <w:rPr>
          <w:rFonts w:ascii="Roboto" w:hAnsi="Roboto"/>
          <w:b w:val="0"/>
        </w:rPr>
        <w:t>.30-</w:t>
      </w:r>
      <w:r w:rsidR="00CA2FA6">
        <w:rPr>
          <w:rFonts w:ascii="Roboto" w:hAnsi="Roboto"/>
          <w:b w:val="0"/>
        </w:rPr>
        <w:t>16</w:t>
      </w:r>
      <w:r w:rsidR="00005820">
        <w:rPr>
          <w:rFonts w:ascii="Roboto" w:hAnsi="Roboto"/>
          <w:b w:val="0"/>
        </w:rPr>
        <w:t>.30</w:t>
      </w:r>
      <w:r w:rsidR="00680AFA" w:rsidRPr="00C268CC">
        <w:rPr>
          <w:rFonts w:ascii="Roboto" w:hAnsi="Roboto"/>
          <w:b w:val="0"/>
        </w:rPr>
        <w:t xml:space="preserve"> koncert</w:t>
      </w:r>
      <w:r w:rsidR="00005820">
        <w:rPr>
          <w:rFonts w:ascii="Roboto" w:hAnsi="Roboto"/>
          <w:b w:val="0"/>
        </w:rPr>
        <w:t xml:space="preserve">, </w:t>
      </w:r>
      <w:r w:rsidR="00CA2FA6">
        <w:rPr>
          <w:rFonts w:ascii="Roboto" w:hAnsi="Roboto"/>
          <w:b w:val="0"/>
        </w:rPr>
        <w:t>16</w:t>
      </w:r>
      <w:r w:rsidR="00005820">
        <w:rPr>
          <w:rFonts w:ascii="Roboto" w:hAnsi="Roboto"/>
          <w:b w:val="0"/>
        </w:rPr>
        <w:t>.30-</w:t>
      </w:r>
      <w:r w:rsidR="00CA2FA6">
        <w:rPr>
          <w:rFonts w:ascii="Roboto" w:hAnsi="Roboto"/>
          <w:b w:val="0"/>
        </w:rPr>
        <w:t>17</w:t>
      </w:r>
      <w:r w:rsidR="00005820">
        <w:rPr>
          <w:rFonts w:ascii="Roboto" w:hAnsi="Roboto"/>
          <w:b w:val="0"/>
        </w:rPr>
        <w:t>.00 likvidace</w:t>
      </w:r>
      <w:r w:rsidR="00680AFA" w:rsidRPr="00C268CC">
        <w:rPr>
          <w:rFonts w:ascii="Roboto" w:hAnsi="Roboto"/>
          <w:b w:val="0"/>
        </w:rPr>
        <w:t>),</w:t>
      </w:r>
    </w:p>
    <w:p w14:paraId="43A4FAD1" w14:textId="2B2F9BF0" w:rsidR="00C749FB" w:rsidRDefault="00680AFA" w:rsidP="00680AF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jc w:val="both"/>
        <w:rPr>
          <w:rFonts w:ascii="Roboto" w:hAnsi="Roboto"/>
          <w:b/>
          <w:lang w:val="cs-CZ"/>
        </w:rPr>
      </w:pPr>
      <w:r w:rsidRPr="003F7CC0">
        <w:rPr>
          <w:rFonts w:ascii="Roboto" w:hAnsi="Roboto"/>
          <w:b/>
          <w:lang w:val="cs-CZ"/>
        </w:rPr>
        <w:t xml:space="preserve">šatny pro účinkující </w:t>
      </w:r>
      <w:r w:rsidR="00C749FB">
        <w:rPr>
          <w:rFonts w:ascii="Roboto" w:hAnsi="Roboto"/>
          <w:b/>
          <w:lang w:val="cs-CZ"/>
        </w:rPr>
        <w:t>1088, 1090</w:t>
      </w:r>
    </w:p>
    <w:p w14:paraId="5C7E07C0" w14:textId="69FC281D" w:rsidR="00CA2FA6" w:rsidRDefault="00CA2FA6" w:rsidP="00680AF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jc w:val="both"/>
        <w:rPr>
          <w:rFonts w:ascii="Roboto" w:hAnsi="Roboto"/>
          <w:b/>
          <w:lang w:val="cs-CZ"/>
        </w:rPr>
      </w:pPr>
    </w:p>
    <w:p w14:paraId="099BD8CC" w14:textId="5BDCAAB6" w:rsidR="00CA2FA6" w:rsidRDefault="00CA2FA6" w:rsidP="00680AF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jc w:val="both"/>
        <w:rPr>
          <w:rFonts w:ascii="Roboto" w:hAnsi="Roboto"/>
          <w:b/>
          <w:lang w:val="cs-CZ"/>
        </w:rPr>
      </w:pPr>
      <w:r>
        <w:rPr>
          <w:rFonts w:ascii="Roboto" w:hAnsi="Roboto"/>
          <w:b/>
          <w:lang w:val="cs-CZ"/>
        </w:rPr>
        <w:t>Respirium:</w:t>
      </w:r>
    </w:p>
    <w:p w14:paraId="5AF41146" w14:textId="33DF6A00" w:rsidR="00CA2FA6" w:rsidRDefault="00CA2FA6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  <w:r w:rsidRPr="00CA2FA6">
        <w:rPr>
          <w:rFonts w:ascii="Roboto" w:hAnsi="Roboto"/>
          <w:lang w:val="cs-CZ"/>
        </w:rPr>
        <w:t>ve dne</w:t>
      </w:r>
      <w:r>
        <w:rPr>
          <w:rFonts w:ascii="Roboto" w:hAnsi="Roboto"/>
          <w:b/>
          <w:lang w:val="cs-CZ"/>
        </w:rPr>
        <w:t xml:space="preserve"> 19.1.2023 od 16.00-21.00 hod. </w:t>
      </w:r>
      <w:r w:rsidRPr="00CA2FA6">
        <w:rPr>
          <w:rFonts w:ascii="Roboto" w:hAnsi="Roboto"/>
          <w:lang w:val="cs-CZ"/>
        </w:rPr>
        <w:t>(16-19 slav</w:t>
      </w:r>
      <w:r w:rsidR="003C411D">
        <w:rPr>
          <w:rFonts w:ascii="Roboto" w:hAnsi="Roboto"/>
          <w:lang w:val="cs-CZ"/>
        </w:rPr>
        <w:t>nostní</w:t>
      </w:r>
      <w:r w:rsidRPr="00CA2FA6">
        <w:rPr>
          <w:rFonts w:ascii="Roboto" w:hAnsi="Roboto"/>
          <w:lang w:val="cs-CZ"/>
        </w:rPr>
        <w:t xml:space="preserve"> zahájení soutěže, </w:t>
      </w:r>
      <w:proofErr w:type="gramStart"/>
      <w:r w:rsidRPr="00CA2FA6">
        <w:rPr>
          <w:rFonts w:ascii="Roboto" w:hAnsi="Roboto"/>
          <w:lang w:val="cs-CZ"/>
        </w:rPr>
        <w:t>19-21</w:t>
      </w:r>
      <w:r>
        <w:rPr>
          <w:rFonts w:ascii="Roboto" w:hAnsi="Roboto"/>
          <w:lang w:val="cs-CZ"/>
        </w:rPr>
        <w:t>n</w:t>
      </w:r>
      <w:r w:rsidRPr="00CA2FA6">
        <w:rPr>
          <w:rFonts w:ascii="Roboto" w:hAnsi="Roboto"/>
          <w:lang w:val="cs-CZ"/>
        </w:rPr>
        <w:t>astěhování</w:t>
      </w:r>
      <w:proofErr w:type="gramEnd"/>
      <w:r w:rsidRPr="00CA2FA6">
        <w:rPr>
          <w:rFonts w:ascii="Roboto" w:hAnsi="Roboto"/>
          <w:lang w:val="cs-CZ"/>
        </w:rPr>
        <w:t xml:space="preserve"> harf</w:t>
      </w:r>
      <w:r w:rsidR="003C411D">
        <w:rPr>
          <w:rFonts w:ascii="Roboto" w:hAnsi="Roboto"/>
          <w:lang w:val="cs-CZ"/>
        </w:rPr>
        <w:t>)</w:t>
      </w:r>
    </w:p>
    <w:p w14:paraId="5D3D73FB" w14:textId="042EE0A0" w:rsidR="00CA2FA6" w:rsidRPr="00CA2FA6" w:rsidRDefault="00CA2FA6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  <w:r w:rsidRPr="00CA2FA6">
        <w:rPr>
          <w:rFonts w:ascii="Roboto" w:hAnsi="Roboto"/>
          <w:lang w:val="cs-CZ"/>
        </w:rPr>
        <w:t>ve dne</w:t>
      </w:r>
      <w:r>
        <w:rPr>
          <w:rFonts w:ascii="Roboto" w:hAnsi="Roboto"/>
          <w:lang w:val="cs-CZ"/>
        </w:rPr>
        <w:t>ch</w:t>
      </w:r>
      <w:r>
        <w:rPr>
          <w:rFonts w:ascii="Roboto" w:hAnsi="Roboto"/>
          <w:b/>
          <w:lang w:val="cs-CZ"/>
        </w:rPr>
        <w:t xml:space="preserve"> 20. a 21.1.2023 od 9.00-16.00 hod. </w:t>
      </w:r>
      <w:r w:rsidRPr="00CA2FA6">
        <w:rPr>
          <w:rFonts w:ascii="Roboto" w:hAnsi="Roboto"/>
          <w:lang w:val="cs-CZ"/>
        </w:rPr>
        <w:t>(nekomerční výstava harf)</w:t>
      </w:r>
    </w:p>
    <w:p w14:paraId="2254BD5D" w14:textId="1336E08B" w:rsidR="00CA2FA6" w:rsidRDefault="00CA2FA6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  <w:r w:rsidRPr="00CA2FA6">
        <w:rPr>
          <w:rFonts w:ascii="Roboto" w:hAnsi="Roboto"/>
          <w:lang w:val="cs-CZ"/>
        </w:rPr>
        <w:t>ve dne</w:t>
      </w:r>
      <w:r>
        <w:rPr>
          <w:rFonts w:ascii="Roboto" w:hAnsi="Roboto"/>
          <w:b/>
          <w:lang w:val="cs-CZ"/>
        </w:rPr>
        <w:t xml:space="preserve"> 22.1.2023 od 9.00-12.00 hod. </w:t>
      </w:r>
      <w:r w:rsidRPr="00CA2FA6">
        <w:rPr>
          <w:rFonts w:ascii="Roboto" w:hAnsi="Roboto"/>
          <w:lang w:val="cs-CZ"/>
        </w:rPr>
        <w:t>(nekomerční výstava harf)</w:t>
      </w:r>
    </w:p>
    <w:p w14:paraId="3B50E68C" w14:textId="29A96F96" w:rsidR="00CA2FA6" w:rsidRDefault="00CA2FA6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</w:p>
    <w:p w14:paraId="642AA874" w14:textId="2E9FBC38" w:rsidR="00CA2FA6" w:rsidRPr="003C411D" w:rsidRDefault="00CA2FA6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b/>
          <w:lang w:val="cs-CZ"/>
        </w:rPr>
      </w:pPr>
      <w:r w:rsidRPr="003C411D">
        <w:rPr>
          <w:rFonts w:ascii="Roboto" w:hAnsi="Roboto"/>
          <w:b/>
          <w:lang w:val="cs-CZ"/>
        </w:rPr>
        <w:t>Galerie:</w:t>
      </w:r>
    </w:p>
    <w:p w14:paraId="41046C23" w14:textId="2DABCCFB" w:rsidR="00CA2FA6" w:rsidRPr="003C411D" w:rsidRDefault="003C411D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  <w:r w:rsidRPr="00CA2FA6">
        <w:rPr>
          <w:rFonts w:ascii="Roboto" w:hAnsi="Roboto"/>
          <w:lang w:val="cs-CZ"/>
        </w:rPr>
        <w:t>ve dne</w:t>
      </w:r>
      <w:r>
        <w:rPr>
          <w:rFonts w:ascii="Roboto" w:hAnsi="Roboto"/>
          <w:lang w:val="cs-CZ"/>
        </w:rPr>
        <w:t>ch</w:t>
      </w:r>
      <w:r>
        <w:rPr>
          <w:rFonts w:ascii="Roboto" w:hAnsi="Roboto"/>
          <w:b/>
          <w:lang w:val="cs-CZ"/>
        </w:rPr>
        <w:t xml:space="preserve"> 20. a 21.1.2023 od 8.00-19.00 hod. </w:t>
      </w:r>
      <w:r w:rsidRPr="003C411D">
        <w:rPr>
          <w:rFonts w:ascii="Roboto" w:hAnsi="Roboto"/>
          <w:lang w:val="cs-CZ"/>
        </w:rPr>
        <w:t>(</w:t>
      </w:r>
      <w:r>
        <w:rPr>
          <w:rFonts w:ascii="Roboto" w:hAnsi="Roboto"/>
          <w:lang w:val="cs-CZ"/>
        </w:rPr>
        <w:t xml:space="preserve">8-9 příp., 9-17.30 soutěž, 17.30-18.30 vyhlášení výsledků, 18.30-19 odchod ze sálu) </w:t>
      </w:r>
    </w:p>
    <w:p w14:paraId="1DAB20C8" w14:textId="57B0D702" w:rsidR="003C411D" w:rsidRPr="003C411D" w:rsidRDefault="003C411D" w:rsidP="003C411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  <w:r w:rsidRPr="00CA2FA6">
        <w:rPr>
          <w:rFonts w:ascii="Roboto" w:hAnsi="Roboto"/>
          <w:lang w:val="cs-CZ"/>
        </w:rPr>
        <w:t>ve dne</w:t>
      </w:r>
      <w:r>
        <w:rPr>
          <w:rFonts w:ascii="Roboto" w:hAnsi="Roboto"/>
          <w:b/>
          <w:lang w:val="cs-CZ"/>
        </w:rPr>
        <w:t xml:space="preserve"> 22.1.2023 od 8.00-13.00 hod. </w:t>
      </w:r>
      <w:r w:rsidRPr="003C411D">
        <w:rPr>
          <w:rFonts w:ascii="Roboto" w:hAnsi="Roboto"/>
          <w:lang w:val="cs-CZ"/>
        </w:rPr>
        <w:t>(</w:t>
      </w:r>
      <w:r>
        <w:rPr>
          <w:rFonts w:ascii="Roboto" w:hAnsi="Roboto"/>
          <w:lang w:val="cs-CZ"/>
        </w:rPr>
        <w:t xml:space="preserve">8-9 příprava, 9-12 soutěž, 12-12.30 vyhlášení výsledků, 12.30-13 odchod ze sálu) </w:t>
      </w:r>
    </w:p>
    <w:p w14:paraId="09348EB5" w14:textId="36353D4C" w:rsidR="00CA2FA6" w:rsidRDefault="00CA2FA6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</w:p>
    <w:p w14:paraId="337D50B8" w14:textId="4D6A6378" w:rsidR="003C411D" w:rsidRPr="00E72685" w:rsidRDefault="00E72685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b/>
          <w:lang w:val="cs-CZ"/>
        </w:rPr>
      </w:pPr>
      <w:r w:rsidRPr="00E72685">
        <w:rPr>
          <w:rFonts w:ascii="Roboto" w:hAnsi="Roboto"/>
          <w:b/>
          <w:lang w:val="cs-CZ"/>
        </w:rPr>
        <w:t>Rozehrávky před soutěží:</w:t>
      </w:r>
    </w:p>
    <w:p w14:paraId="0576C684" w14:textId="14DE9B96" w:rsidR="00E72685" w:rsidRDefault="00E72685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t xml:space="preserve">dne </w:t>
      </w:r>
      <w:r w:rsidRPr="00E72685">
        <w:rPr>
          <w:rFonts w:ascii="Roboto" w:hAnsi="Roboto"/>
          <w:b/>
          <w:lang w:val="cs-CZ"/>
        </w:rPr>
        <w:t>20.1.2023 Orchestrální sál a uč. č. 2026, 2057, 2017 od 8.00-16.00 hod.</w:t>
      </w:r>
    </w:p>
    <w:p w14:paraId="31B19CCA" w14:textId="4060261B" w:rsidR="00E72685" w:rsidRDefault="00E72685" w:rsidP="00E7268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b/>
          <w:lang w:val="cs-CZ"/>
        </w:rPr>
      </w:pPr>
      <w:r>
        <w:rPr>
          <w:rFonts w:ascii="Roboto" w:hAnsi="Roboto"/>
          <w:lang w:val="cs-CZ"/>
        </w:rPr>
        <w:t xml:space="preserve">dne </w:t>
      </w:r>
      <w:r w:rsidRPr="00E72685">
        <w:rPr>
          <w:rFonts w:ascii="Roboto" w:hAnsi="Roboto"/>
          <w:b/>
          <w:lang w:val="cs-CZ"/>
        </w:rPr>
        <w:t>2</w:t>
      </w:r>
      <w:r>
        <w:rPr>
          <w:rFonts w:ascii="Roboto" w:hAnsi="Roboto"/>
          <w:b/>
          <w:lang w:val="cs-CZ"/>
        </w:rPr>
        <w:t>1</w:t>
      </w:r>
      <w:r w:rsidRPr="00E72685">
        <w:rPr>
          <w:rFonts w:ascii="Roboto" w:hAnsi="Roboto"/>
          <w:b/>
          <w:lang w:val="cs-CZ"/>
        </w:rPr>
        <w:t>.1.2023 Orchestrální sál</w:t>
      </w:r>
      <w:r>
        <w:rPr>
          <w:rFonts w:ascii="Roboto" w:hAnsi="Roboto"/>
          <w:b/>
          <w:lang w:val="cs-CZ"/>
        </w:rPr>
        <w:t xml:space="preserve"> (8</w:t>
      </w:r>
      <w:r w:rsidR="00666FA5">
        <w:rPr>
          <w:rFonts w:ascii="Roboto" w:hAnsi="Roboto"/>
          <w:b/>
          <w:lang w:val="cs-CZ"/>
        </w:rPr>
        <w:t>.00</w:t>
      </w:r>
      <w:r>
        <w:rPr>
          <w:rFonts w:ascii="Roboto" w:hAnsi="Roboto"/>
          <w:b/>
          <w:lang w:val="cs-CZ"/>
        </w:rPr>
        <w:t>-16.30 hod.)</w:t>
      </w:r>
      <w:r w:rsidRPr="00E72685">
        <w:rPr>
          <w:rFonts w:ascii="Roboto" w:hAnsi="Roboto"/>
          <w:b/>
          <w:lang w:val="cs-CZ"/>
        </w:rPr>
        <w:t xml:space="preserve"> a uč</w:t>
      </w:r>
      <w:r>
        <w:rPr>
          <w:rFonts w:ascii="Roboto" w:hAnsi="Roboto"/>
          <w:b/>
          <w:lang w:val="cs-CZ"/>
        </w:rPr>
        <w:t>ebny</w:t>
      </w:r>
      <w:r w:rsidRPr="00E72685">
        <w:rPr>
          <w:rFonts w:ascii="Roboto" w:hAnsi="Roboto"/>
          <w:b/>
          <w:lang w:val="cs-CZ"/>
        </w:rPr>
        <w:t xml:space="preserve"> č. 2026, 2057</w:t>
      </w:r>
      <w:r>
        <w:rPr>
          <w:rFonts w:ascii="Roboto" w:hAnsi="Roboto"/>
          <w:lang w:val="cs-CZ"/>
        </w:rPr>
        <w:t xml:space="preserve"> (</w:t>
      </w:r>
      <w:r w:rsidRPr="00E72685">
        <w:rPr>
          <w:rFonts w:ascii="Roboto" w:hAnsi="Roboto"/>
          <w:b/>
          <w:lang w:val="cs-CZ"/>
        </w:rPr>
        <w:t>8.00-16.00 hod.</w:t>
      </w:r>
      <w:r>
        <w:rPr>
          <w:rFonts w:ascii="Roboto" w:hAnsi="Roboto"/>
          <w:b/>
          <w:lang w:val="cs-CZ"/>
        </w:rPr>
        <w:t>)</w:t>
      </w:r>
    </w:p>
    <w:p w14:paraId="439B2F8C" w14:textId="58E31932" w:rsidR="00666FA5" w:rsidRDefault="00666FA5" w:rsidP="00666FA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b/>
          <w:lang w:val="cs-CZ"/>
        </w:rPr>
      </w:pPr>
      <w:r>
        <w:rPr>
          <w:rFonts w:ascii="Roboto" w:hAnsi="Roboto"/>
          <w:lang w:val="cs-CZ"/>
        </w:rPr>
        <w:t xml:space="preserve">dne </w:t>
      </w:r>
      <w:r w:rsidRPr="00E72685">
        <w:rPr>
          <w:rFonts w:ascii="Roboto" w:hAnsi="Roboto"/>
          <w:b/>
          <w:lang w:val="cs-CZ"/>
        </w:rPr>
        <w:t>2</w:t>
      </w:r>
      <w:r>
        <w:rPr>
          <w:rFonts w:ascii="Roboto" w:hAnsi="Roboto"/>
          <w:b/>
          <w:lang w:val="cs-CZ"/>
        </w:rPr>
        <w:t>2</w:t>
      </w:r>
      <w:r w:rsidRPr="00E72685">
        <w:rPr>
          <w:rFonts w:ascii="Roboto" w:hAnsi="Roboto"/>
          <w:b/>
          <w:lang w:val="cs-CZ"/>
        </w:rPr>
        <w:t xml:space="preserve">.1.2023 Orchestrální </w:t>
      </w:r>
      <w:proofErr w:type="gramStart"/>
      <w:r w:rsidRPr="00E72685">
        <w:rPr>
          <w:rFonts w:ascii="Roboto" w:hAnsi="Roboto"/>
          <w:b/>
          <w:lang w:val="cs-CZ"/>
        </w:rPr>
        <w:t>sál</w:t>
      </w:r>
      <w:r>
        <w:rPr>
          <w:rFonts w:ascii="Roboto" w:hAnsi="Roboto"/>
          <w:b/>
          <w:lang w:val="cs-CZ"/>
        </w:rPr>
        <w:t xml:space="preserve">  a</w:t>
      </w:r>
      <w:proofErr w:type="gramEnd"/>
      <w:r>
        <w:rPr>
          <w:rFonts w:ascii="Roboto" w:hAnsi="Roboto"/>
          <w:b/>
          <w:lang w:val="cs-CZ"/>
        </w:rPr>
        <w:t xml:space="preserve"> uč. č. 2026 (8.00-11.00 hod.)</w:t>
      </w:r>
      <w:r w:rsidRPr="00E72685">
        <w:rPr>
          <w:rFonts w:ascii="Roboto" w:hAnsi="Roboto"/>
          <w:b/>
          <w:lang w:val="cs-CZ"/>
        </w:rPr>
        <w:t xml:space="preserve"> a uč</w:t>
      </w:r>
      <w:r>
        <w:rPr>
          <w:rFonts w:ascii="Roboto" w:hAnsi="Roboto"/>
          <w:b/>
          <w:lang w:val="cs-CZ"/>
        </w:rPr>
        <w:t>ebna</w:t>
      </w:r>
      <w:r w:rsidRPr="00E72685">
        <w:rPr>
          <w:rFonts w:ascii="Roboto" w:hAnsi="Roboto"/>
          <w:b/>
          <w:lang w:val="cs-CZ"/>
        </w:rPr>
        <w:t xml:space="preserve"> č. 2057</w:t>
      </w:r>
      <w:r>
        <w:rPr>
          <w:rFonts w:ascii="Roboto" w:hAnsi="Roboto"/>
          <w:lang w:val="cs-CZ"/>
        </w:rPr>
        <w:t xml:space="preserve"> (</w:t>
      </w:r>
      <w:r w:rsidRPr="00E72685">
        <w:rPr>
          <w:rFonts w:ascii="Roboto" w:hAnsi="Roboto"/>
          <w:b/>
          <w:lang w:val="cs-CZ"/>
        </w:rPr>
        <w:t>8.00-1</w:t>
      </w:r>
      <w:r>
        <w:rPr>
          <w:rFonts w:ascii="Roboto" w:hAnsi="Roboto"/>
          <w:b/>
          <w:lang w:val="cs-CZ"/>
        </w:rPr>
        <w:t>0</w:t>
      </w:r>
      <w:r w:rsidRPr="00E72685">
        <w:rPr>
          <w:rFonts w:ascii="Roboto" w:hAnsi="Roboto"/>
          <w:b/>
          <w:lang w:val="cs-CZ"/>
        </w:rPr>
        <w:t>.00 hod.</w:t>
      </w:r>
      <w:r>
        <w:rPr>
          <w:rFonts w:ascii="Roboto" w:hAnsi="Roboto"/>
          <w:b/>
          <w:lang w:val="cs-CZ"/>
        </w:rPr>
        <w:t>)</w:t>
      </w:r>
    </w:p>
    <w:p w14:paraId="6B993E93" w14:textId="77777777" w:rsidR="003C411D" w:rsidRPr="00CA2FA6" w:rsidRDefault="003C411D" w:rsidP="00CA2FA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rPr>
          <w:rFonts w:ascii="Roboto" w:hAnsi="Roboto"/>
          <w:lang w:val="cs-CZ"/>
        </w:rPr>
      </w:pPr>
    </w:p>
    <w:p w14:paraId="352A0100" w14:textId="659C62F1" w:rsidR="00BD4D94" w:rsidRPr="003F7CC0" w:rsidRDefault="00BD4D94" w:rsidP="00BD4D94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3F7CC0">
        <w:rPr>
          <w:rFonts w:ascii="Roboto" w:hAnsi="Roboto"/>
          <w:b/>
          <w:lang w:val="cs-CZ"/>
        </w:rPr>
        <w:tab/>
      </w:r>
      <w:r w:rsidRPr="003F7CC0">
        <w:rPr>
          <w:rFonts w:ascii="Roboto" w:hAnsi="Roboto"/>
          <w:b/>
          <w:lang w:val="cs-CZ"/>
        </w:rPr>
        <w:tab/>
      </w:r>
      <w:r w:rsidR="005F4009" w:rsidRPr="003F7CC0">
        <w:rPr>
          <w:rFonts w:ascii="Roboto" w:hAnsi="Roboto"/>
          <w:b/>
          <w:lang w:val="cs-CZ"/>
        </w:rPr>
        <w:t xml:space="preserve">   </w:t>
      </w:r>
      <w:r w:rsidR="002F3810">
        <w:rPr>
          <w:rFonts w:ascii="Roboto" w:hAnsi="Roboto"/>
          <w:b/>
          <w:lang w:val="cs-CZ"/>
        </w:rPr>
        <w:t xml:space="preserve"> </w:t>
      </w:r>
      <w:r w:rsidR="00C749FB">
        <w:rPr>
          <w:rFonts w:ascii="Roboto" w:hAnsi="Roboto"/>
          <w:b/>
          <w:lang w:val="cs-CZ"/>
        </w:rPr>
        <w:t xml:space="preserve"> </w:t>
      </w:r>
      <w:r w:rsidRPr="003F7CC0">
        <w:rPr>
          <w:rFonts w:ascii="Roboto" w:hAnsi="Roboto"/>
          <w:lang w:val="cs-CZ"/>
        </w:rPr>
        <w:t>Případné rozšíření plánovaných časů bude účtováno podle skutečnosti.</w:t>
      </w:r>
    </w:p>
    <w:p w14:paraId="27752502" w14:textId="77777777" w:rsidR="00C430FF" w:rsidRPr="003F7CC0" w:rsidRDefault="00C430F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rPr>
          <w:rFonts w:ascii="Roboto" w:hAnsi="Roboto"/>
          <w:b/>
          <w:lang w:val="cs-CZ"/>
        </w:rPr>
      </w:pPr>
    </w:p>
    <w:p w14:paraId="5419868E" w14:textId="77777777" w:rsidR="002B571B" w:rsidRPr="003F7CC0" w:rsidRDefault="002B571B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rPr>
          <w:rFonts w:ascii="Roboto" w:hAnsi="Roboto"/>
          <w:b/>
          <w:lang w:val="cs-CZ"/>
        </w:rPr>
      </w:pPr>
    </w:p>
    <w:p w14:paraId="724BE4B4" w14:textId="69912802" w:rsidR="00C430FF" w:rsidRDefault="00C430FF" w:rsidP="002523F6">
      <w:pPr>
        <w:pStyle w:val="Normln0"/>
        <w:widowControl w:val="0"/>
        <w:numPr>
          <w:ilvl w:val="0"/>
          <w:numId w:val="4"/>
        </w:numPr>
        <w:tabs>
          <w:tab w:val="clear" w:pos="786"/>
          <w:tab w:val="left" w:pos="212"/>
          <w:tab w:val="left" w:pos="496"/>
          <w:tab w:val="num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3F7CC0">
        <w:rPr>
          <w:rFonts w:ascii="Roboto" w:hAnsi="Roboto"/>
          <w:lang w:val="cs-CZ"/>
        </w:rPr>
        <w:t>Současně s prostory poskytne pronajímatel nájemci za úhradu tyto služby:</w:t>
      </w:r>
    </w:p>
    <w:p w14:paraId="00B8B144" w14:textId="77777777" w:rsidR="001F052F" w:rsidRPr="003F7CC0" w:rsidRDefault="001F052F" w:rsidP="001F052F">
      <w:pPr>
        <w:pStyle w:val="Normln0"/>
        <w:widowControl w:val="0"/>
        <w:tabs>
          <w:tab w:val="left" w:pos="212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86"/>
        <w:rPr>
          <w:rFonts w:ascii="Roboto" w:hAnsi="Roboto"/>
          <w:lang w:val="cs-CZ"/>
        </w:rPr>
      </w:pPr>
    </w:p>
    <w:p w14:paraId="19955336" w14:textId="51BBEBCC" w:rsidR="00666FA5" w:rsidRDefault="00666FA5" w:rsidP="00666FA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86"/>
        <w:jc w:val="both"/>
        <w:rPr>
          <w:rFonts w:ascii="Roboto" w:hAnsi="Roboto"/>
          <w:b/>
          <w:lang w:val="cs-CZ"/>
        </w:rPr>
      </w:pPr>
      <w:r>
        <w:rPr>
          <w:rFonts w:ascii="Roboto" w:hAnsi="Roboto"/>
          <w:b/>
          <w:lang w:val="cs-CZ"/>
        </w:rPr>
        <w:t xml:space="preserve">  kustod </w:t>
      </w:r>
      <w:r w:rsidRPr="00666FA5">
        <w:rPr>
          <w:rFonts w:ascii="Roboto" w:hAnsi="Roboto"/>
          <w:lang w:val="cs-CZ"/>
        </w:rPr>
        <w:t>ve dnech</w:t>
      </w:r>
      <w:r>
        <w:rPr>
          <w:rFonts w:ascii="Roboto" w:hAnsi="Roboto"/>
          <w:b/>
          <w:lang w:val="cs-CZ"/>
        </w:rPr>
        <w:t xml:space="preserve"> 19.- 22.1.2023</w:t>
      </w:r>
    </w:p>
    <w:p w14:paraId="3968093A" w14:textId="5C92A775" w:rsidR="004804F1" w:rsidRPr="00666FA5" w:rsidRDefault="00666FA5" w:rsidP="004804F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jc w:val="both"/>
        <w:rPr>
          <w:rFonts w:ascii="Roboto" w:hAnsi="Roboto"/>
          <w:lang w:val="cs-CZ"/>
        </w:rPr>
      </w:pPr>
      <w:r>
        <w:rPr>
          <w:rFonts w:ascii="Roboto" w:hAnsi="Roboto"/>
          <w:b/>
          <w:lang w:val="cs-CZ"/>
        </w:rPr>
        <w:t xml:space="preserve">   </w:t>
      </w:r>
      <w:r w:rsidR="00E66648">
        <w:rPr>
          <w:rFonts w:ascii="Roboto" w:hAnsi="Roboto"/>
          <w:b/>
          <w:lang w:val="cs-CZ"/>
        </w:rPr>
        <w:t xml:space="preserve"> </w:t>
      </w:r>
      <w:r>
        <w:rPr>
          <w:rFonts w:ascii="Roboto" w:hAnsi="Roboto"/>
          <w:b/>
          <w:lang w:val="cs-CZ"/>
        </w:rPr>
        <w:t>š</w:t>
      </w:r>
      <w:r w:rsidR="004804F1">
        <w:rPr>
          <w:rFonts w:ascii="Roboto" w:hAnsi="Roboto"/>
          <w:b/>
          <w:lang w:val="cs-CZ"/>
        </w:rPr>
        <w:t>atná</w:t>
      </w:r>
      <w:r>
        <w:rPr>
          <w:rFonts w:ascii="Roboto" w:hAnsi="Roboto"/>
          <w:b/>
          <w:lang w:val="cs-CZ"/>
        </w:rPr>
        <w:t xml:space="preserve">řka </w:t>
      </w:r>
      <w:r w:rsidRPr="00666FA5">
        <w:rPr>
          <w:rFonts w:ascii="Roboto" w:hAnsi="Roboto"/>
          <w:lang w:val="cs-CZ"/>
        </w:rPr>
        <w:t xml:space="preserve">ve dne </w:t>
      </w:r>
      <w:r w:rsidRPr="00666FA5">
        <w:rPr>
          <w:rFonts w:ascii="Roboto" w:hAnsi="Roboto"/>
          <w:b/>
          <w:lang w:val="cs-CZ"/>
        </w:rPr>
        <w:t>22.1.2023</w:t>
      </w:r>
    </w:p>
    <w:p w14:paraId="6736C27F" w14:textId="400F2C2A" w:rsidR="004804F1" w:rsidRPr="003F7CC0" w:rsidRDefault="004804F1" w:rsidP="004804F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701" w:hanging="992"/>
        <w:jc w:val="both"/>
        <w:rPr>
          <w:rFonts w:ascii="Roboto" w:hAnsi="Roboto"/>
          <w:lang w:val="cs-CZ"/>
        </w:rPr>
      </w:pPr>
      <w:r>
        <w:rPr>
          <w:rFonts w:ascii="Roboto" w:hAnsi="Roboto"/>
          <w:b/>
          <w:lang w:val="cs-CZ"/>
        </w:rPr>
        <w:t xml:space="preserve"> </w:t>
      </w:r>
    </w:p>
    <w:p w14:paraId="33559A50" w14:textId="709A4639" w:rsidR="000728E5" w:rsidRPr="002F3810" w:rsidRDefault="000728E5" w:rsidP="00666FA5">
      <w:pPr>
        <w:pStyle w:val="Normln0"/>
        <w:widowControl w:val="0"/>
        <w:tabs>
          <w:tab w:val="left" w:pos="212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/>
        <w:rPr>
          <w:rFonts w:ascii="Roboto" w:hAnsi="Roboto"/>
          <w:b/>
          <w:bCs/>
          <w:i/>
          <w:lang w:val="cs-CZ"/>
        </w:rPr>
      </w:pPr>
      <w:r w:rsidRPr="002F3810">
        <w:rPr>
          <w:rFonts w:ascii="Roboto" w:hAnsi="Roboto"/>
          <w:i/>
          <w:lang w:val="cs-CZ"/>
        </w:rPr>
        <w:t xml:space="preserve">Nájemce upřesní své požadavky na eventuální služby nejpozději </w:t>
      </w:r>
      <w:r w:rsidR="00521E37">
        <w:rPr>
          <w:rFonts w:ascii="Roboto" w:hAnsi="Roboto"/>
          <w:i/>
          <w:lang w:val="cs-CZ"/>
        </w:rPr>
        <w:t xml:space="preserve">do </w:t>
      </w:r>
      <w:r w:rsidR="00005820">
        <w:rPr>
          <w:rFonts w:ascii="Roboto" w:hAnsi="Roboto"/>
          <w:i/>
          <w:lang w:val="cs-CZ"/>
        </w:rPr>
        <w:t>1</w:t>
      </w:r>
      <w:r w:rsidR="00666FA5">
        <w:rPr>
          <w:rFonts w:ascii="Roboto" w:hAnsi="Roboto"/>
          <w:i/>
          <w:lang w:val="cs-CZ"/>
        </w:rPr>
        <w:t>0</w:t>
      </w:r>
      <w:r w:rsidR="00005820">
        <w:rPr>
          <w:rFonts w:ascii="Roboto" w:hAnsi="Roboto"/>
          <w:i/>
          <w:lang w:val="cs-CZ"/>
        </w:rPr>
        <w:t>.1</w:t>
      </w:r>
      <w:r w:rsidR="00521E37">
        <w:rPr>
          <w:rFonts w:ascii="Roboto" w:hAnsi="Roboto"/>
          <w:i/>
          <w:lang w:val="cs-CZ"/>
        </w:rPr>
        <w:t>.202</w:t>
      </w:r>
      <w:r w:rsidR="00666FA5">
        <w:rPr>
          <w:rFonts w:ascii="Roboto" w:hAnsi="Roboto"/>
          <w:i/>
          <w:lang w:val="cs-CZ"/>
        </w:rPr>
        <w:t>3</w:t>
      </w:r>
      <w:r w:rsidRPr="002F3810">
        <w:rPr>
          <w:rFonts w:ascii="Roboto" w:hAnsi="Roboto"/>
          <w:i/>
          <w:lang w:val="cs-CZ"/>
        </w:rPr>
        <w:t>. Při pozdější objednávce služeb bude HAMU účtovat ceny o 50% vyšší.</w:t>
      </w:r>
    </w:p>
    <w:p w14:paraId="0D849BB1" w14:textId="77777777" w:rsidR="000728E5" w:rsidRPr="009040E7" w:rsidRDefault="000728E5" w:rsidP="00BD4D94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/>
        <w:rPr>
          <w:rFonts w:ascii="Roboto" w:hAnsi="Roboto"/>
          <w:lang w:val="cs-CZ"/>
        </w:rPr>
      </w:pPr>
    </w:p>
    <w:p w14:paraId="20EB11C2" w14:textId="77777777" w:rsidR="001C7676" w:rsidRPr="009040E7" w:rsidRDefault="001C7676" w:rsidP="00BD4D94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/>
        <w:rPr>
          <w:rFonts w:ascii="Roboto" w:hAnsi="Roboto"/>
          <w:lang w:val="cs-CZ"/>
        </w:rPr>
      </w:pPr>
    </w:p>
    <w:p w14:paraId="1EB085C3" w14:textId="77777777" w:rsidR="00B75098" w:rsidRPr="009040E7" w:rsidRDefault="00B75098" w:rsidP="002523F6">
      <w:pPr>
        <w:pStyle w:val="Normln0"/>
        <w:widowControl w:val="0"/>
        <w:numPr>
          <w:ilvl w:val="0"/>
          <w:numId w:val="4"/>
        </w:numPr>
        <w:tabs>
          <w:tab w:val="left" w:pos="212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9040E7">
        <w:rPr>
          <w:rFonts w:ascii="Roboto" w:hAnsi="Roboto"/>
          <w:lang w:val="cs-CZ"/>
        </w:rPr>
        <w:t>V nájemném jsou zahrnuty i energie, jiné než výše uvedené služby, běžné práce a služby elektrikáře, bezpečnostní a požární ostrahy.</w:t>
      </w:r>
    </w:p>
    <w:p w14:paraId="75085EE1" w14:textId="7F933A0E" w:rsidR="00C430FF" w:rsidRDefault="00C430F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615"/>
        <w:rPr>
          <w:rFonts w:ascii="Roboto" w:hAnsi="Roboto"/>
          <w:lang w:val="cs-CZ"/>
        </w:rPr>
      </w:pPr>
    </w:p>
    <w:p w14:paraId="4D6ACF49" w14:textId="0F1FB818" w:rsidR="006749D2" w:rsidRDefault="006749D2" w:rsidP="009B3A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4EE63773" w14:textId="77777777" w:rsidR="00A827D6" w:rsidRPr="009040E7" w:rsidRDefault="00A827D6" w:rsidP="009B3A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2A92D0C4" w14:textId="77777777" w:rsidR="00C430FF" w:rsidRPr="009040E7" w:rsidRDefault="00C430FF" w:rsidP="009B3AF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9040E7">
        <w:rPr>
          <w:rFonts w:ascii="Roboto" w:hAnsi="Roboto"/>
          <w:b/>
          <w:lang w:val="cs-CZ"/>
        </w:rPr>
        <w:t>II. b)</w:t>
      </w:r>
      <w:r w:rsidRPr="009040E7">
        <w:rPr>
          <w:rFonts w:ascii="Roboto" w:hAnsi="Roboto"/>
          <w:lang w:val="cs-CZ"/>
        </w:rPr>
        <w:t xml:space="preserve"> </w:t>
      </w:r>
      <w:r w:rsidRPr="009040E7">
        <w:rPr>
          <w:rFonts w:ascii="Roboto" w:hAnsi="Roboto"/>
          <w:b/>
          <w:lang w:val="cs-CZ"/>
        </w:rPr>
        <w:t>Doba nájmu:</w:t>
      </w:r>
    </w:p>
    <w:p w14:paraId="5D5FADEB" w14:textId="6CF746CB" w:rsidR="00C430FF" w:rsidRPr="009040E7" w:rsidRDefault="00A526AF" w:rsidP="00A526AF">
      <w:pPr>
        <w:pStyle w:val="Normln0"/>
        <w:tabs>
          <w:tab w:val="left" w:pos="709"/>
          <w:tab w:val="left" w:pos="779"/>
          <w:tab w:val="left" w:pos="2551"/>
          <w:tab w:val="left" w:pos="4323"/>
          <w:tab w:val="left" w:pos="5103"/>
          <w:tab w:val="left" w:pos="5528"/>
        </w:tabs>
        <w:ind w:left="720" w:hanging="283"/>
        <w:jc w:val="both"/>
        <w:rPr>
          <w:rFonts w:ascii="Roboto" w:hAnsi="Roboto"/>
          <w:lang w:val="cs-CZ"/>
        </w:rPr>
      </w:pPr>
      <w:r w:rsidRPr="009040E7">
        <w:rPr>
          <w:rFonts w:ascii="Roboto" w:hAnsi="Roboto"/>
          <w:lang w:val="cs-CZ"/>
        </w:rPr>
        <w:tab/>
      </w:r>
      <w:r w:rsidRPr="009040E7">
        <w:rPr>
          <w:rFonts w:ascii="Roboto" w:hAnsi="Roboto"/>
          <w:lang w:val="cs-CZ"/>
        </w:rPr>
        <w:tab/>
      </w:r>
      <w:r w:rsidR="000D645C" w:rsidRPr="009040E7">
        <w:rPr>
          <w:rFonts w:ascii="Roboto" w:hAnsi="Roboto"/>
          <w:lang w:val="cs-CZ"/>
        </w:rPr>
        <w:t xml:space="preserve">Nájem </w:t>
      </w:r>
      <w:r w:rsidR="007E3B44" w:rsidRPr="009040E7">
        <w:rPr>
          <w:rFonts w:ascii="Roboto" w:hAnsi="Roboto"/>
          <w:lang w:val="cs-CZ"/>
        </w:rPr>
        <w:t>se sjednává na dobu určitou pro</w:t>
      </w:r>
      <w:r w:rsidR="002F3810">
        <w:rPr>
          <w:rFonts w:ascii="Roboto" w:hAnsi="Roboto"/>
          <w:lang w:val="cs-CZ"/>
        </w:rPr>
        <w:t xml:space="preserve"> </w:t>
      </w:r>
      <w:r w:rsidR="00666FA5">
        <w:rPr>
          <w:rFonts w:ascii="Roboto" w:hAnsi="Roboto"/>
          <w:lang w:val="cs-CZ"/>
        </w:rPr>
        <w:t xml:space="preserve">harfovou soutěž v prostorách HAMU </w:t>
      </w:r>
      <w:r w:rsidR="00666FA5" w:rsidRPr="00666FA5">
        <w:rPr>
          <w:rFonts w:ascii="Roboto" w:hAnsi="Roboto"/>
          <w:b/>
          <w:lang w:val="cs-CZ"/>
        </w:rPr>
        <w:t>ve</w:t>
      </w:r>
      <w:r w:rsidR="00666FA5">
        <w:rPr>
          <w:rFonts w:ascii="Roboto" w:hAnsi="Roboto"/>
          <w:lang w:val="cs-CZ"/>
        </w:rPr>
        <w:t xml:space="preserve"> </w:t>
      </w:r>
      <w:r w:rsidR="00032652" w:rsidRPr="00032652">
        <w:rPr>
          <w:rFonts w:ascii="Roboto" w:hAnsi="Roboto"/>
          <w:b/>
          <w:lang w:val="cs-CZ"/>
        </w:rPr>
        <w:t>dne</w:t>
      </w:r>
      <w:r w:rsidR="00666FA5">
        <w:rPr>
          <w:rFonts w:ascii="Roboto" w:hAnsi="Roboto"/>
          <w:b/>
          <w:lang w:val="cs-CZ"/>
        </w:rPr>
        <w:t>ch</w:t>
      </w:r>
      <w:r w:rsidR="00032652" w:rsidRPr="00032652">
        <w:rPr>
          <w:rFonts w:ascii="Roboto" w:hAnsi="Roboto"/>
          <w:b/>
          <w:lang w:val="cs-CZ"/>
        </w:rPr>
        <w:t xml:space="preserve"> </w:t>
      </w:r>
      <w:r w:rsidR="00666FA5">
        <w:rPr>
          <w:rFonts w:ascii="Roboto" w:hAnsi="Roboto"/>
          <w:b/>
          <w:lang w:val="cs-CZ"/>
        </w:rPr>
        <w:t>19. – 2</w:t>
      </w:r>
      <w:r w:rsidR="00026345">
        <w:rPr>
          <w:rFonts w:ascii="Roboto" w:hAnsi="Roboto"/>
          <w:b/>
          <w:lang w:val="cs-CZ"/>
        </w:rPr>
        <w:t>2</w:t>
      </w:r>
      <w:r w:rsidR="00666FA5">
        <w:rPr>
          <w:rFonts w:ascii="Roboto" w:hAnsi="Roboto"/>
          <w:b/>
          <w:lang w:val="cs-CZ"/>
        </w:rPr>
        <w:t>.1.</w:t>
      </w:r>
      <w:proofErr w:type="gramStart"/>
      <w:r w:rsidR="00666FA5">
        <w:rPr>
          <w:rFonts w:ascii="Roboto" w:hAnsi="Roboto"/>
          <w:b/>
          <w:lang w:val="cs-CZ"/>
        </w:rPr>
        <w:t xml:space="preserve">2023 </w:t>
      </w:r>
      <w:r w:rsidR="00DD53B4" w:rsidRPr="00DD53B4">
        <w:rPr>
          <w:rFonts w:ascii="Roboto" w:hAnsi="Roboto"/>
          <w:lang w:val="cs-CZ"/>
        </w:rPr>
        <w:t xml:space="preserve"> </w:t>
      </w:r>
      <w:r w:rsidR="00C430FF" w:rsidRPr="00D52669">
        <w:rPr>
          <w:rFonts w:ascii="Roboto" w:hAnsi="Roboto"/>
          <w:lang w:val="cs-CZ"/>
        </w:rPr>
        <w:t>v</w:t>
      </w:r>
      <w:proofErr w:type="gramEnd"/>
      <w:r w:rsidR="00C430FF" w:rsidRPr="009040E7">
        <w:rPr>
          <w:rFonts w:ascii="Roboto" w:hAnsi="Roboto"/>
          <w:lang w:val="cs-CZ"/>
        </w:rPr>
        <w:t> čase vymezeném v </w:t>
      </w:r>
      <w:proofErr w:type="spellStart"/>
      <w:r w:rsidR="00C430FF" w:rsidRPr="009040E7">
        <w:rPr>
          <w:rFonts w:ascii="Roboto" w:hAnsi="Roboto"/>
          <w:lang w:val="cs-CZ"/>
        </w:rPr>
        <w:t>čl.II.a</w:t>
      </w:r>
      <w:proofErr w:type="spellEnd"/>
      <w:r w:rsidR="00C430FF" w:rsidRPr="009040E7">
        <w:rPr>
          <w:rFonts w:ascii="Roboto" w:hAnsi="Roboto"/>
          <w:lang w:val="cs-CZ"/>
        </w:rPr>
        <w:t>) v bodě 1.</w:t>
      </w:r>
    </w:p>
    <w:p w14:paraId="2419C918" w14:textId="159F127E" w:rsidR="00C404BF" w:rsidRPr="009040E7" w:rsidRDefault="00C404B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250DBCC7" w14:textId="70EA2299" w:rsidR="009B7338" w:rsidRDefault="009B7338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613E3008" w14:textId="77777777" w:rsidR="00A827D6" w:rsidRPr="009040E7" w:rsidRDefault="00A827D6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0C44576B" w14:textId="77777777" w:rsidR="00C430FF" w:rsidRPr="009040E7" w:rsidRDefault="00C430F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9040E7">
        <w:rPr>
          <w:rFonts w:ascii="Roboto" w:hAnsi="Roboto"/>
          <w:b/>
          <w:lang w:val="cs-CZ"/>
        </w:rPr>
        <w:t>II. c)</w:t>
      </w:r>
      <w:r w:rsidRPr="009040E7">
        <w:rPr>
          <w:rFonts w:ascii="Roboto" w:hAnsi="Roboto"/>
          <w:lang w:val="cs-CZ"/>
        </w:rPr>
        <w:t xml:space="preserve"> </w:t>
      </w:r>
      <w:r w:rsidRPr="009040E7">
        <w:rPr>
          <w:rFonts w:ascii="Roboto" w:hAnsi="Roboto"/>
          <w:b/>
          <w:lang w:val="cs-CZ"/>
        </w:rPr>
        <w:t>Účel nájmu:</w:t>
      </w:r>
      <w:r w:rsidRPr="009040E7">
        <w:rPr>
          <w:rFonts w:ascii="Roboto" w:hAnsi="Roboto"/>
          <w:lang w:val="cs-CZ"/>
        </w:rPr>
        <w:t xml:space="preserve"> </w:t>
      </w:r>
    </w:p>
    <w:p w14:paraId="7BE14385" w14:textId="1C1B589A" w:rsidR="007502CC" w:rsidRPr="009040E7" w:rsidRDefault="00032652" w:rsidP="007502C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153"/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t xml:space="preserve">  </w:t>
      </w:r>
      <w:r w:rsidR="00666FA5">
        <w:rPr>
          <w:rFonts w:ascii="Roboto" w:hAnsi="Roboto"/>
          <w:lang w:val="cs-CZ"/>
        </w:rPr>
        <w:t xml:space="preserve">Harfová soutěž v prostorách HAMU </w:t>
      </w:r>
      <w:r w:rsidR="00666FA5" w:rsidRPr="00666FA5">
        <w:rPr>
          <w:rFonts w:ascii="Roboto" w:hAnsi="Roboto"/>
          <w:b/>
          <w:lang w:val="cs-CZ"/>
        </w:rPr>
        <w:t>ve</w:t>
      </w:r>
      <w:r w:rsidR="00666FA5">
        <w:rPr>
          <w:rFonts w:ascii="Roboto" w:hAnsi="Roboto"/>
          <w:lang w:val="cs-CZ"/>
        </w:rPr>
        <w:t xml:space="preserve"> </w:t>
      </w:r>
      <w:r w:rsidR="00666FA5" w:rsidRPr="00032652">
        <w:rPr>
          <w:rFonts w:ascii="Roboto" w:hAnsi="Roboto"/>
          <w:b/>
          <w:lang w:val="cs-CZ"/>
        </w:rPr>
        <w:t>dne</w:t>
      </w:r>
      <w:r w:rsidR="00666FA5">
        <w:rPr>
          <w:rFonts w:ascii="Roboto" w:hAnsi="Roboto"/>
          <w:b/>
          <w:lang w:val="cs-CZ"/>
        </w:rPr>
        <w:t>ch</w:t>
      </w:r>
      <w:r w:rsidR="00666FA5" w:rsidRPr="00032652">
        <w:rPr>
          <w:rFonts w:ascii="Roboto" w:hAnsi="Roboto"/>
          <w:b/>
          <w:lang w:val="cs-CZ"/>
        </w:rPr>
        <w:t xml:space="preserve"> </w:t>
      </w:r>
      <w:r w:rsidR="00666FA5">
        <w:rPr>
          <w:rFonts w:ascii="Roboto" w:hAnsi="Roboto"/>
          <w:b/>
          <w:lang w:val="cs-CZ"/>
        </w:rPr>
        <w:t xml:space="preserve">19. – </w:t>
      </w:r>
      <w:proofErr w:type="gramStart"/>
      <w:r w:rsidR="00666FA5">
        <w:rPr>
          <w:rFonts w:ascii="Roboto" w:hAnsi="Roboto"/>
          <w:b/>
          <w:lang w:val="cs-CZ"/>
        </w:rPr>
        <w:t>2</w:t>
      </w:r>
      <w:r w:rsidR="000D6CE3">
        <w:rPr>
          <w:rFonts w:ascii="Roboto" w:hAnsi="Roboto"/>
          <w:b/>
          <w:lang w:val="cs-CZ"/>
        </w:rPr>
        <w:t>2</w:t>
      </w:r>
      <w:r w:rsidR="00666FA5">
        <w:rPr>
          <w:rFonts w:ascii="Roboto" w:hAnsi="Roboto"/>
          <w:b/>
          <w:lang w:val="cs-CZ"/>
        </w:rPr>
        <w:t xml:space="preserve">.1.2023 </w:t>
      </w:r>
      <w:r w:rsidR="00666FA5" w:rsidRPr="00DD53B4">
        <w:rPr>
          <w:rFonts w:ascii="Roboto" w:hAnsi="Roboto"/>
          <w:lang w:val="cs-CZ"/>
        </w:rPr>
        <w:t xml:space="preserve"> </w:t>
      </w:r>
      <w:r w:rsidR="007502CC" w:rsidRPr="009040E7">
        <w:rPr>
          <w:rFonts w:ascii="Roboto" w:hAnsi="Roboto"/>
          <w:lang w:val="cs-CZ"/>
        </w:rPr>
        <w:t>(</w:t>
      </w:r>
      <w:proofErr w:type="gramEnd"/>
      <w:r w:rsidR="007502CC" w:rsidRPr="009040E7">
        <w:rPr>
          <w:rFonts w:ascii="Roboto" w:hAnsi="Roboto"/>
          <w:lang w:val="cs-CZ"/>
        </w:rPr>
        <w:t>ve smlouvě také jen jako „akce“).</w:t>
      </w:r>
    </w:p>
    <w:p w14:paraId="3D1C6794" w14:textId="1B0FDFB5" w:rsidR="006749D2" w:rsidRDefault="00694C09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9040E7">
        <w:rPr>
          <w:rFonts w:ascii="Roboto" w:hAnsi="Roboto"/>
          <w:lang w:val="cs-CZ"/>
        </w:rPr>
        <w:t xml:space="preserve"> </w:t>
      </w:r>
    </w:p>
    <w:p w14:paraId="4B05EC2F" w14:textId="77777777" w:rsidR="009B7338" w:rsidRPr="009040E7" w:rsidRDefault="009B7338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362B8A25" w14:textId="77777777" w:rsidR="00C404BF" w:rsidRPr="009040E7" w:rsidRDefault="00C404B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</w:p>
    <w:p w14:paraId="3F5F8987" w14:textId="77777777" w:rsidR="00C430FF" w:rsidRPr="001A22F4" w:rsidRDefault="00C430FF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lang w:val="cs-CZ"/>
        </w:rPr>
      </w:pPr>
      <w:proofErr w:type="gramStart"/>
      <w:r w:rsidRPr="001A22F4">
        <w:rPr>
          <w:rFonts w:ascii="Roboto" w:hAnsi="Roboto"/>
          <w:b/>
          <w:lang w:val="cs-CZ"/>
        </w:rPr>
        <w:t>III .</w:t>
      </w:r>
      <w:proofErr w:type="gramEnd"/>
      <w:r w:rsidRPr="001A22F4">
        <w:rPr>
          <w:rFonts w:ascii="Roboto" w:hAnsi="Roboto"/>
          <w:b/>
          <w:lang w:val="cs-CZ"/>
        </w:rPr>
        <w:t xml:space="preserve">  </w:t>
      </w:r>
      <w:proofErr w:type="gramStart"/>
      <w:r w:rsidRPr="001A22F4">
        <w:rPr>
          <w:rFonts w:ascii="Roboto" w:hAnsi="Roboto"/>
          <w:b/>
          <w:lang w:val="cs-CZ"/>
        </w:rPr>
        <w:t>PRÁVA  A</w:t>
      </w:r>
      <w:proofErr w:type="gramEnd"/>
      <w:r w:rsidRPr="001A22F4">
        <w:rPr>
          <w:rFonts w:ascii="Roboto" w:hAnsi="Roboto"/>
          <w:b/>
          <w:lang w:val="cs-CZ"/>
        </w:rPr>
        <w:t xml:space="preserve">  POVINNOSTI  SMLUVNÍCH  STRAN</w:t>
      </w:r>
    </w:p>
    <w:p w14:paraId="4F2BE2F3" w14:textId="29C584D7" w:rsidR="00A667E7" w:rsidRDefault="00EF3BF1" w:rsidP="002523F6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1A22F4">
        <w:rPr>
          <w:rFonts w:ascii="Roboto" w:hAnsi="Roboto"/>
          <w:lang w:val="cs-CZ"/>
        </w:rPr>
        <w:t xml:space="preserve"> </w:t>
      </w:r>
      <w:r w:rsidR="00A667E7" w:rsidRPr="001A22F4">
        <w:rPr>
          <w:rFonts w:ascii="Roboto" w:hAnsi="Roboto"/>
          <w:lang w:val="cs-CZ"/>
        </w:rPr>
        <w:t xml:space="preserve">Pronajímatel se zavazuje předat předmět nájmu nájemci k užívání ve sjednaném termínu a sjednané úpravě a zajistit dohodnuté práce a služby podle </w:t>
      </w:r>
      <w:proofErr w:type="spellStart"/>
      <w:r w:rsidR="00A667E7" w:rsidRPr="001A22F4">
        <w:rPr>
          <w:rFonts w:ascii="Roboto" w:hAnsi="Roboto"/>
          <w:lang w:val="cs-CZ"/>
        </w:rPr>
        <w:t>Čl.II</w:t>
      </w:r>
      <w:proofErr w:type="spellEnd"/>
      <w:r w:rsidR="00A667E7" w:rsidRPr="001A22F4">
        <w:rPr>
          <w:rFonts w:ascii="Roboto" w:hAnsi="Roboto"/>
          <w:lang w:val="cs-CZ"/>
        </w:rPr>
        <w:t xml:space="preserve"> ad a) bod.1. a 2. této smlouvy a umožnit nájemci nerušené užívání předmětu nájmu ke sjednanému účelu.</w:t>
      </w:r>
    </w:p>
    <w:p w14:paraId="1985EF18" w14:textId="77777777" w:rsidR="00A827D6" w:rsidRPr="001A22F4" w:rsidRDefault="00A827D6" w:rsidP="00A827D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</w:p>
    <w:p w14:paraId="61AE5520" w14:textId="77777777" w:rsidR="00A667E7" w:rsidRPr="001A22F4" w:rsidRDefault="00A667E7" w:rsidP="00A667E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6"/>
        <w:jc w:val="both"/>
        <w:rPr>
          <w:rFonts w:ascii="Roboto" w:hAnsi="Roboto"/>
          <w:lang w:val="cs-CZ"/>
        </w:rPr>
      </w:pPr>
      <w:r w:rsidRPr="001A22F4">
        <w:rPr>
          <w:rFonts w:ascii="Roboto" w:hAnsi="Roboto"/>
          <w:lang w:val="cs-CZ"/>
        </w:rPr>
        <w:t xml:space="preserve">Přístup do pronajatých prostor bude umožněn počátkem doby smluvně dohodnutého času. </w:t>
      </w:r>
    </w:p>
    <w:p w14:paraId="78048616" w14:textId="672315CD" w:rsidR="00A667E7" w:rsidRPr="003E7837" w:rsidRDefault="00A667E7" w:rsidP="00A667E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6"/>
        <w:jc w:val="both"/>
        <w:rPr>
          <w:rFonts w:ascii="Roboto" w:hAnsi="Roboto" w:cs="Segoe UI"/>
          <w:lang w:val="cs-CZ"/>
        </w:rPr>
      </w:pPr>
      <w:r w:rsidRPr="003E7837">
        <w:rPr>
          <w:rFonts w:ascii="Roboto" w:hAnsi="Roboto"/>
          <w:lang w:val="cs-CZ"/>
        </w:rPr>
        <w:t>V</w:t>
      </w:r>
      <w:r w:rsidRPr="003E7837">
        <w:rPr>
          <w:rFonts w:ascii="Roboto" w:hAnsi="Roboto" w:cs="Segoe UI"/>
          <w:lang w:val="cs-CZ"/>
        </w:rPr>
        <w:t xml:space="preserve"> případě nutnosti může určená zodpovědná osoba ze strany </w:t>
      </w:r>
      <w:r w:rsidR="00316875" w:rsidRPr="003E7837">
        <w:rPr>
          <w:rFonts w:ascii="Roboto" w:hAnsi="Roboto" w:cs="Segoe UI"/>
          <w:lang w:val="cs-CZ"/>
        </w:rPr>
        <w:t xml:space="preserve">nájemce </w:t>
      </w:r>
      <w:r w:rsidRPr="003E7837">
        <w:rPr>
          <w:rFonts w:ascii="Roboto" w:hAnsi="Roboto" w:cs="Segoe UI"/>
          <w:lang w:val="cs-CZ"/>
        </w:rPr>
        <w:t>ve vrátnici vyzvednout</w:t>
      </w:r>
      <w:r w:rsidR="00BD3654" w:rsidRPr="003E7837">
        <w:rPr>
          <w:rFonts w:ascii="Roboto" w:hAnsi="Roboto" w:cs="Segoe UI"/>
          <w:lang w:val="cs-CZ"/>
        </w:rPr>
        <w:t xml:space="preserve">   </w:t>
      </w:r>
      <w:r w:rsidR="00D40412">
        <w:rPr>
          <w:rFonts w:ascii="Roboto" w:hAnsi="Roboto" w:cs="Segoe UI"/>
          <w:lang w:val="cs-CZ"/>
        </w:rPr>
        <w:t xml:space="preserve">     </w:t>
      </w:r>
      <w:r w:rsidR="00BD3654" w:rsidRPr="003E7837">
        <w:rPr>
          <w:rFonts w:ascii="Roboto" w:hAnsi="Roboto" w:cs="Segoe UI"/>
          <w:lang w:val="cs-CZ"/>
        </w:rPr>
        <w:t xml:space="preserve">                       </w:t>
      </w:r>
      <w:r w:rsidRPr="003E7837">
        <w:rPr>
          <w:rFonts w:ascii="Roboto" w:hAnsi="Roboto" w:cs="Segoe UI"/>
          <w:lang w:val="cs-CZ"/>
        </w:rPr>
        <w:t xml:space="preserve"> a následně vrátit bezpečnostní čip k otvírání dveří z dvorany k Sálu</w:t>
      </w:r>
      <w:r w:rsidR="00BD3654" w:rsidRPr="003E7837">
        <w:rPr>
          <w:rFonts w:ascii="Roboto" w:hAnsi="Roboto" w:cs="Segoe UI"/>
          <w:lang w:val="cs-CZ"/>
        </w:rPr>
        <w:t xml:space="preserve"> </w:t>
      </w:r>
      <w:r w:rsidR="00C74458" w:rsidRPr="003E7837">
        <w:rPr>
          <w:rFonts w:ascii="Roboto" w:hAnsi="Roboto" w:cs="Segoe UI"/>
          <w:lang w:val="cs-CZ"/>
        </w:rPr>
        <w:t>Bohuslava</w:t>
      </w:r>
      <w:r w:rsidRPr="003E7837">
        <w:rPr>
          <w:rFonts w:ascii="Roboto" w:hAnsi="Roboto" w:cs="Segoe UI"/>
          <w:lang w:val="cs-CZ"/>
        </w:rPr>
        <w:t xml:space="preserve"> Martinů, Galerii </w:t>
      </w:r>
      <w:r w:rsidR="00226E75">
        <w:rPr>
          <w:rFonts w:ascii="Roboto" w:hAnsi="Roboto" w:cs="Segoe UI"/>
          <w:lang w:val="cs-CZ"/>
        </w:rPr>
        <w:t xml:space="preserve">                                       </w:t>
      </w:r>
      <w:proofErr w:type="gramStart"/>
      <w:r w:rsidRPr="003E7837">
        <w:rPr>
          <w:rFonts w:ascii="Roboto" w:hAnsi="Roboto" w:cs="Segoe UI"/>
          <w:lang w:val="cs-CZ"/>
        </w:rPr>
        <w:t>a  Orchestrálnímu</w:t>
      </w:r>
      <w:proofErr w:type="gramEnd"/>
      <w:r w:rsidRPr="003E7837">
        <w:rPr>
          <w:rFonts w:ascii="Roboto" w:hAnsi="Roboto" w:cs="Segoe UI"/>
          <w:lang w:val="cs-CZ"/>
        </w:rPr>
        <w:t xml:space="preserve"> sálu.</w:t>
      </w:r>
    </w:p>
    <w:p w14:paraId="6098F58C" w14:textId="3D42A137" w:rsidR="00B75098" w:rsidRPr="003E7837" w:rsidRDefault="00B75098" w:rsidP="00B75098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3E7837">
        <w:rPr>
          <w:rFonts w:ascii="Roboto" w:hAnsi="Roboto"/>
          <w:lang w:val="cs-CZ"/>
        </w:rPr>
        <w:t xml:space="preserve"> </w:t>
      </w:r>
    </w:p>
    <w:p w14:paraId="6710E9ED" w14:textId="1AC0F62E" w:rsidR="00B75098" w:rsidRPr="003E7837" w:rsidRDefault="00EF3BF1" w:rsidP="002523F6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3E7837">
        <w:rPr>
          <w:rFonts w:ascii="Roboto" w:hAnsi="Roboto"/>
          <w:lang w:val="cs-CZ"/>
        </w:rPr>
        <w:t xml:space="preserve">  </w:t>
      </w:r>
      <w:r w:rsidR="00B75098" w:rsidRPr="003E7837">
        <w:rPr>
          <w:rFonts w:ascii="Roboto" w:hAnsi="Roboto"/>
          <w:lang w:val="cs-CZ"/>
        </w:rPr>
        <w:t xml:space="preserve">Nájemce je povinen užívat předmět nájmu jako řádný hospodář ke sjednanému účelu a zaplatit řádně </w:t>
      </w:r>
      <w:r w:rsidR="00D40412">
        <w:rPr>
          <w:rFonts w:ascii="Roboto" w:hAnsi="Roboto"/>
          <w:lang w:val="cs-CZ"/>
        </w:rPr>
        <w:t xml:space="preserve">           </w:t>
      </w:r>
      <w:r w:rsidR="00B75098" w:rsidRPr="003E7837">
        <w:rPr>
          <w:rFonts w:ascii="Roboto" w:hAnsi="Roboto"/>
          <w:lang w:val="cs-CZ"/>
        </w:rPr>
        <w:t>a včas nájemné a cenu sjednaných služeb. Nájemce se zavazuje dodržovat všeobecné a technické podmínky uvedené v příloze č.</w:t>
      </w:r>
      <w:r w:rsidR="00A55E6B" w:rsidRPr="003E7837">
        <w:rPr>
          <w:rFonts w:ascii="Roboto" w:hAnsi="Roboto"/>
          <w:lang w:val="cs-CZ"/>
        </w:rPr>
        <w:t xml:space="preserve"> </w:t>
      </w:r>
      <w:r w:rsidR="00B75098" w:rsidRPr="003E7837">
        <w:rPr>
          <w:rFonts w:ascii="Roboto" w:hAnsi="Roboto"/>
          <w:lang w:val="cs-CZ"/>
        </w:rPr>
        <w:t xml:space="preserve">1, která je nedílnou součástí této smlouvy. </w:t>
      </w:r>
    </w:p>
    <w:p w14:paraId="7243C091" w14:textId="77777777" w:rsidR="001E3ED0" w:rsidRPr="003E7837" w:rsidRDefault="001E3ED0" w:rsidP="001E3ED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16"/>
        <w:jc w:val="both"/>
        <w:rPr>
          <w:rFonts w:ascii="Roboto" w:hAnsi="Roboto"/>
          <w:lang w:val="cs-CZ"/>
        </w:rPr>
      </w:pPr>
    </w:p>
    <w:p w14:paraId="29CFC883" w14:textId="35998C95" w:rsidR="001E3ED0" w:rsidRPr="003E7837" w:rsidRDefault="001E3ED0" w:rsidP="001E3ED0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119"/>
          <w:tab w:val="left" w:pos="3898"/>
          <w:tab w:val="left" w:pos="5528"/>
          <w:tab w:val="left" w:pos="6095"/>
        </w:tabs>
        <w:jc w:val="both"/>
        <w:rPr>
          <w:rFonts w:ascii="Roboto" w:hAnsi="Roboto"/>
          <w:color w:val="000000"/>
          <w:lang w:val="cs-CZ"/>
        </w:rPr>
      </w:pPr>
      <w:r w:rsidRPr="003E7837">
        <w:rPr>
          <w:rFonts w:ascii="Roboto" w:hAnsi="Roboto"/>
          <w:lang w:val="cs-CZ"/>
        </w:rPr>
        <w:tab/>
        <w:t xml:space="preserve">V případě, že nájemce bude požadovat bez předchozího objednání některé další služby v den konání akce, souhlasí se zvýšením cen těchto služeb o 100 </w:t>
      </w:r>
      <w:r w:rsidRPr="003E7837">
        <w:rPr>
          <w:rFonts w:ascii="Roboto" w:hAnsi="Roboto"/>
          <w:color w:val="000000"/>
          <w:lang w:val="cs-CZ"/>
        </w:rPr>
        <w:t>% a zavazuje se takovou cenu zaplatit.</w:t>
      </w:r>
    </w:p>
    <w:p w14:paraId="127044DA" w14:textId="77777777" w:rsidR="00003818" w:rsidRPr="003E7837" w:rsidRDefault="00003818" w:rsidP="00003818">
      <w:pPr>
        <w:pStyle w:val="Odstavecseseznamem"/>
        <w:rPr>
          <w:rFonts w:ascii="Roboto" w:hAnsi="Roboto"/>
          <w:color w:val="000000"/>
          <w:lang w:val="cs-CZ"/>
        </w:rPr>
      </w:pPr>
    </w:p>
    <w:p w14:paraId="6090F09D" w14:textId="183B0248" w:rsidR="00B75098" w:rsidRPr="00032652" w:rsidRDefault="00EF3BF1" w:rsidP="002523F6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3E7837">
        <w:rPr>
          <w:rFonts w:ascii="Roboto" w:hAnsi="Roboto"/>
          <w:lang w:val="cs-CZ"/>
        </w:rPr>
        <w:t xml:space="preserve"> </w:t>
      </w:r>
      <w:r w:rsidR="00B75098" w:rsidRPr="00032652">
        <w:rPr>
          <w:rFonts w:ascii="Roboto" w:hAnsi="Roboto"/>
          <w:lang w:val="cs-CZ"/>
        </w:rPr>
        <w:t xml:space="preserve">Nájemce se zavazuje, že na všech svých propagačních a informačních materiálech, které se vážou </w:t>
      </w:r>
      <w:r w:rsidR="00A55E6B" w:rsidRPr="00032652">
        <w:rPr>
          <w:rFonts w:ascii="Roboto" w:hAnsi="Roboto"/>
          <w:lang w:val="cs-CZ"/>
        </w:rPr>
        <w:t xml:space="preserve">   </w:t>
      </w:r>
      <w:r w:rsidR="00D40412">
        <w:rPr>
          <w:rFonts w:ascii="Roboto" w:hAnsi="Roboto"/>
          <w:lang w:val="cs-CZ"/>
        </w:rPr>
        <w:t xml:space="preserve">     </w:t>
      </w:r>
      <w:r w:rsidR="00A55E6B" w:rsidRPr="00032652">
        <w:rPr>
          <w:rFonts w:ascii="Roboto" w:hAnsi="Roboto"/>
          <w:lang w:val="cs-CZ"/>
        </w:rPr>
        <w:t xml:space="preserve">           </w:t>
      </w:r>
      <w:r w:rsidR="00B75098" w:rsidRPr="00032652">
        <w:rPr>
          <w:rFonts w:ascii="Roboto" w:hAnsi="Roboto"/>
          <w:lang w:val="cs-CZ"/>
        </w:rPr>
        <w:t xml:space="preserve">k jeho akci v prostorech pronajímatele, bude uvádět, že se akce koná v sídle </w:t>
      </w:r>
      <w:r w:rsidR="00B75098" w:rsidRPr="00032652">
        <w:rPr>
          <w:rFonts w:ascii="Roboto" w:hAnsi="Roboto"/>
          <w:b/>
          <w:lang w:val="cs-CZ"/>
        </w:rPr>
        <w:t xml:space="preserve">Hudební a taneční fakulty AMU </w:t>
      </w:r>
      <w:r w:rsidR="00B75098" w:rsidRPr="00032652">
        <w:rPr>
          <w:rFonts w:ascii="Roboto" w:hAnsi="Roboto"/>
          <w:lang w:val="cs-CZ"/>
        </w:rPr>
        <w:t xml:space="preserve">(příloha č. </w:t>
      </w:r>
      <w:r w:rsidR="00F059D8">
        <w:rPr>
          <w:rFonts w:ascii="Roboto" w:hAnsi="Roboto"/>
          <w:lang w:val="cs-CZ"/>
        </w:rPr>
        <w:t>1</w:t>
      </w:r>
      <w:r w:rsidR="00B75098" w:rsidRPr="00032652">
        <w:rPr>
          <w:rFonts w:ascii="Roboto" w:hAnsi="Roboto"/>
          <w:lang w:val="cs-CZ"/>
        </w:rPr>
        <w:t xml:space="preserve">, která je nedílnou součástí této smlouvy). Při tom vždy bude preferovat název </w:t>
      </w:r>
      <w:r w:rsidR="000510B8" w:rsidRPr="00032652">
        <w:rPr>
          <w:rFonts w:ascii="Roboto" w:hAnsi="Roboto"/>
          <w:lang w:val="cs-CZ"/>
        </w:rPr>
        <w:t>prostoru</w:t>
      </w:r>
      <w:r w:rsidR="00B75098" w:rsidRPr="00032652">
        <w:rPr>
          <w:rFonts w:ascii="Roboto" w:hAnsi="Roboto"/>
          <w:lang w:val="cs-CZ"/>
        </w:rPr>
        <w:t xml:space="preserve">, v němž se akce koná (viz </w:t>
      </w:r>
      <w:proofErr w:type="spellStart"/>
      <w:r w:rsidR="00B75098" w:rsidRPr="00032652">
        <w:rPr>
          <w:rFonts w:ascii="Roboto" w:hAnsi="Roboto"/>
          <w:lang w:val="cs-CZ"/>
        </w:rPr>
        <w:t>Čl.II</w:t>
      </w:r>
      <w:proofErr w:type="spellEnd"/>
      <w:r w:rsidR="00B75098" w:rsidRPr="00032652">
        <w:rPr>
          <w:rFonts w:ascii="Roboto" w:hAnsi="Roboto"/>
          <w:lang w:val="cs-CZ"/>
        </w:rPr>
        <w:t xml:space="preserve">/1). Nesplní-li nájemce tento závazek, může ho pronajímatel sankcionovat (viz </w:t>
      </w:r>
      <w:proofErr w:type="spellStart"/>
      <w:proofErr w:type="gramStart"/>
      <w:r w:rsidR="00B75098" w:rsidRPr="00032652">
        <w:rPr>
          <w:rFonts w:ascii="Roboto" w:hAnsi="Roboto"/>
          <w:lang w:val="cs-CZ"/>
        </w:rPr>
        <w:t>Čl.V</w:t>
      </w:r>
      <w:proofErr w:type="spellEnd"/>
      <w:proofErr w:type="gramEnd"/>
      <w:r w:rsidR="00B75098" w:rsidRPr="00032652">
        <w:rPr>
          <w:rFonts w:ascii="Roboto" w:hAnsi="Roboto"/>
          <w:lang w:val="cs-CZ"/>
        </w:rPr>
        <w:t>/6).</w:t>
      </w:r>
    </w:p>
    <w:p w14:paraId="336B9034" w14:textId="77777777" w:rsidR="00B75098" w:rsidRPr="00032652" w:rsidRDefault="00B75098" w:rsidP="00B75098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</w:p>
    <w:p w14:paraId="4087DFAD" w14:textId="479AB66D" w:rsidR="00EF3BF1" w:rsidRPr="00032652" w:rsidRDefault="00EF3BF1" w:rsidP="002523F6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032652">
        <w:rPr>
          <w:rFonts w:ascii="Roboto" w:hAnsi="Roboto"/>
          <w:lang w:val="cs-CZ"/>
        </w:rPr>
        <w:t xml:space="preserve"> </w:t>
      </w:r>
      <w:r w:rsidR="00B75098" w:rsidRPr="00032652">
        <w:rPr>
          <w:rFonts w:ascii="Roboto" w:hAnsi="Roboto"/>
          <w:lang w:val="cs-CZ"/>
        </w:rPr>
        <w:t xml:space="preserve">Nájemce se zavazuje dodržovat určenou kapacitu míst v jednotlivých sálech (příloha </w:t>
      </w:r>
      <w:r w:rsidR="00713986" w:rsidRPr="00713986">
        <w:rPr>
          <w:rFonts w:ascii="Roboto" w:hAnsi="Roboto"/>
          <w:lang w:val="cs-CZ"/>
        </w:rPr>
        <w:t xml:space="preserve">č. 1, odst. </w:t>
      </w:r>
      <w:r w:rsidR="00713986" w:rsidRPr="001E2FF1">
        <w:rPr>
          <w:rFonts w:ascii="Roboto" w:hAnsi="Roboto"/>
          <w:lang w:val="cs-CZ"/>
        </w:rPr>
        <w:t>III. bod 1</w:t>
      </w:r>
      <w:r w:rsidR="00B75098" w:rsidRPr="00032652">
        <w:rPr>
          <w:rFonts w:ascii="Roboto" w:hAnsi="Roboto"/>
          <w:lang w:val="cs-CZ"/>
        </w:rPr>
        <w:t>, která je nedílnou součástí této smlouvy). Překročení kapacity formou přístavků je možné jen ve výjimečných případech a pouze po dohodě s pronajímatelem.</w:t>
      </w:r>
      <w:r w:rsidR="00B75098" w:rsidRPr="00032652">
        <w:rPr>
          <w:rFonts w:ascii="Roboto" w:hAnsi="Roboto"/>
          <w:lang w:val="cs-CZ"/>
        </w:rPr>
        <w:tab/>
      </w:r>
    </w:p>
    <w:p w14:paraId="379CBFF2" w14:textId="77777777" w:rsidR="00EF3BF1" w:rsidRPr="00032652" w:rsidRDefault="00EF3BF1" w:rsidP="00B75098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lang w:val="cs-CZ"/>
        </w:rPr>
      </w:pPr>
    </w:p>
    <w:p w14:paraId="137C876D" w14:textId="7713F030" w:rsidR="00EF3BF1" w:rsidRPr="00A43B1A" w:rsidRDefault="00EF3BF1" w:rsidP="002523F6">
      <w:pPr>
        <w:pStyle w:val="Normln0"/>
        <w:widowControl w:val="0"/>
        <w:numPr>
          <w:ilvl w:val="0"/>
          <w:numId w:val="8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lang w:val="cs-CZ"/>
        </w:rPr>
      </w:pPr>
      <w:r w:rsidRPr="00032652">
        <w:rPr>
          <w:rFonts w:ascii="Roboto" w:hAnsi="Roboto"/>
          <w:lang w:val="cs-CZ"/>
        </w:rPr>
        <w:t xml:space="preserve"> </w:t>
      </w:r>
      <w:r w:rsidR="005C25C1" w:rsidRPr="00032652">
        <w:rPr>
          <w:rFonts w:ascii="Roboto" w:hAnsi="Roboto"/>
          <w:lang w:val="cs-CZ"/>
        </w:rPr>
        <w:t xml:space="preserve"> </w:t>
      </w:r>
      <w:r w:rsidRPr="00A43B1A">
        <w:rPr>
          <w:rFonts w:ascii="Roboto" w:hAnsi="Roboto"/>
          <w:lang w:val="cs-CZ"/>
        </w:rPr>
        <w:t xml:space="preserve">Nájemce se zavazuje dodržovat veškerá bezpečnostní a hygienická opatření nařízena vládou ČR, ministerstvem zdravotnictví ČR a příslušnými orgány státní správy platnými vždy ke dni </w:t>
      </w:r>
      <w:proofErr w:type="gramStart"/>
      <w:r w:rsidRPr="00A43B1A">
        <w:rPr>
          <w:rFonts w:ascii="Roboto" w:hAnsi="Roboto"/>
          <w:lang w:val="cs-CZ"/>
        </w:rPr>
        <w:t>konání  konkrétní</w:t>
      </w:r>
      <w:proofErr w:type="gramEnd"/>
      <w:r w:rsidRPr="00A43B1A">
        <w:rPr>
          <w:rFonts w:ascii="Roboto" w:hAnsi="Roboto"/>
          <w:lang w:val="cs-CZ"/>
        </w:rPr>
        <w:t xml:space="preserve"> akce.</w:t>
      </w:r>
    </w:p>
    <w:p w14:paraId="4CCD696A" w14:textId="42322E08" w:rsidR="00BA742B" w:rsidRDefault="00B75098" w:rsidP="009A26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lang w:val="cs-CZ"/>
        </w:rPr>
      </w:pPr>
      <w:r w:rsidRPr="00A43B1A">
        <w:rPr>
          <w:rFonts w:ascii="Roboto" w:hAnsi="Roboto"/>
          <w:lang w:val="cs-CZ"/>
        </w:rPr>
        <w:t xml:space="preserve"> </w:t>
      </w:r>
    </w:p>
    <w:p w14:paraId="1A1CB93B" w14:textId="77777777" w:rsidR="00A827D6" w:rsidRPr="00A43B1A" w:rsidRDefault="00A827D6" w:rsidP="009A26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b/>
          <w:lang w:val="cs-CZ"/>
        </w:rPr>
      </w:pPr>
    </w:p>
    <w:p w14:paraId="3AC9EFCF" w14:textId="77777777" w:rsidR="009B7338" w:rsidRPr="00A43B1A" w:rsidRDefault="009B7338" w:rsidP="00436D6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  <w:lang w:val="cs-CZ"/>
        </w:rPr>
      </w:pPr>
    </w:p>
    <w:p w14:paraId="7F51F31A" w14:textId="7001B69B" w:rsidR="00C430FF" w:rsidRDefault="00C430FF" w:rsidP="00436D6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  <w:proofErr w:type="gramStart"/>
      <w:r w:rsidRPr="002D36DB">
        <w:rPr>
          <w:rFonts w:ascii="Roboto" w:hAnsi="Roboto"/>
          <w:b/>
        </w:rPr>
        <w:t>IV .</w:t>
      </w:r>
      <w:proofErr w:type="gramEnd"/>
      <w:r w:rsidRPr="002D36DB">
        <w:rPr>
          <w:rFonts w:ascii="Roboto" w:hAnsi="Roboto"/>
          <w:b/>
        </w:rPr>
        <w:tab/>
        <w:t>CENA A PLATEBNÍ PODMÍNKY.</w:t>
      </w:r>
    </w:p>
    <w:p w14:paraId="48F04817" w14:textId="6D6CD5A3" w:rsidR="00755B0F" w:rsidRPr="009A26BB" w:rsidRDefault="00B77619" w:rsidP="009054F4">
      <w:pPr>
        <w:pStyle w:val="Normln0"/>
        <w:widowControl w:val="0"/>
        <w:numPr>
          <w:ilvl w:val="0"/>
          <w:numId w:val="12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9A26BB">
        <w:rPr>
          <w:rFonts w:ascii="Roboto" w:hAnsi="Roboto"/>
        </w:rPr>
        <w:t xml:space="preserve">a) </w:t>
      </w:r>
      <w:proofErr w:type="spellStart"/>
      <w:r w:rsidR="00F46643" w:rsidRPr="009A26BB">
        <w:rPr>
          <w:rFonts w:ascii="Roboto" w:hAnsi="Roboto"/>
        </w:rPr>
        <w:t>Smluvní</w:t>
      </w:r>
      <w:proofErr w:type="spellEnd"/>
      <w:r w:rsidR="00F46643" w:rsidRPr="009A26BB">
        <w:rPr>
          <w:rFonts w:ascii="Roboto" w:hAnsi="Roboto"/>
        </w:rPr>
        <w:t xml:space="preserve"> </w:t>
      </w:r>
      <w:proofErr w:type="spellStart"/>
      <w:r w:rsidR="00F46643" w:rsidRPr="009A26BB">
        <w:rPr>
          <w:rFonts w:ascii="Roboto" w:hAnsi="Roboto"/>
        </w:rPr>
        <w:t>cena</w:t>
      </w:r>
      <w:proofErr w:type="spellEnd"/>
      <w:r w:rsidR="00F46643" w:rsidRPr="009A26BB">
        <w:rPr>
          <w:rFonts w:ascii="Roboto" w:hAnsi="Roboto"/>
        </w:rPr>
        <w:t xml:space="preserve"> </w:t>
      </w:r>
      <w:proofErr w:type="spellStart"/>
      <w:r w:rsidR="00F46643" w:rsidRPr="009A26BB">
        <w:rPr>
          <w:rFonts w:ascii="Roboto" w:hAnsi="Roboto"/>
        </w:rPr>
        <w:t>činí</w:t>
      </w:r>
      <w:proofErr w:type="spellEnd"/>
      <w:r w:rsidR="007502CC" w:rsidRPr="009A26BB">
        <w:rPr>
          <w:rFonts w:ascii="Roboto" w:hAnsi="Roboto"/>
        </w:rPr>
        <w:t xml:space="preserve">: </w:t>
      </w:r>
      <w:r w:rsidR="00F46643" w:rsidRPr="009A26BB">
        <w:rPr>
          <w:rFonts w:ascii="Roboto" w:hAnsi="Roboto"/>
        </w:rPr>
        <w:t xml:space="preserve"> </w:t>
      </w:r>
      <w:r w:rsidR="00755B0F" w:rsidRPr="009A26BB">
        <w:rPr>
          <w:rFonts w:ascii="Roboto" w:hAnsi="Roboto"/>
        </w:rPr>
        <w:tab/>
      </w:r>
      <w:r w:rsidR="00755B0F" w:rsidRPr="009A26BB">
        <w:rPr>
          <w:rFonts w:ascii="Roboto" w:hAnsi="Roboto"/>
        </w:rPr>
        <w:tab/>
      </w:r>
      <w:r w:rsidR="00755B0F" w:rsidRPr="009A26BB">
        <w:rPr>
          <w:rFonts w:ascii="Roboto" w:hAnsi="Roboto"/>
        </w:rPr>
        <w:tab/>
      </w:r>
      <w:r w:rsidR="00755B0F" w:rsidRPr="009A26BB">
        <w:rPr>
          <w:rFonts w:ascii="Roboto" w:hAnsi="Roboto"/>
        </w:rPr>
        <w:tab/>
      </w:r>
    </w:p>
    <w:p w14:paraId="3013F7EC" w14:textId="752C430F" w:rsidR="00755B0F" w:rsidRDefault="00755B0F" w:rsidP="00755B0F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rPr>
          <w:rFonts w:ascii="Roboto" w:hAnsi="Roboto"/>
        </w:rPr>
      </w:pPr>
      <w:proofErr w:type="spellStart"/>
      <w:r w:rsidRPr="00995FD6">
        <w:rPr>
          <w:rFonts w:ascii="Roboto" w:hAnsi="Roboto"/>
        </w:rPr>
        <w:t>Nájemné</w:t>
      </w:r>
      <w:proofErr w:type="spellEnd"/>
      <w:r w:rsidRPr="00995FD6">
        <w:rPr>
          <w:rFonts w:ascii="Roboto" w:hAnsi="Roboto"/>
        </w:rPr>
        <w:t xml:space="preserve">                       </w:t>
      </w:r>
      <w:r w:rsidRPr="00995FD6">
        <w:rPr>
          <w:rFonts w:ascii="Roboto" w:hAnsi="Roboto"/>
        </w:rPr>
        <w:tab/>
        <w:t xml:space="preserve">    </w:t>
      </w:r>
      <w:r>
        <w:rPr>
          <w:rFonts w:ascii="Roboto" w:hAnsi="Roboto"/>
        </w:rPr>
        <w:tab/>
      </w:r>
      <w:r w:rsidR="00EA456D">
        <w:rPr>
          <w:rFonts w:ascii="Roboto" w:hAnsi="Roboto"/>
        </w:rPr>
        <w:t>109.300</w:t>
      </w:r>
      <w:r>
        <w:rPr>
          <w:rFonts w:ascii="Roboto" w:hAnsi="Roboto"/>
        </w:rPr>
        <w:t xml:space="preserve">,00 </w:t>
      </w:r>
      <w:proofErr w:type="spellStart"/>
      <w:r>
        <w:rPr>
          <w:rFonts w:ascii="Roboto" w:hAnsi="Roboto"/>
        </w:rPr>
        <w:t>Kč</w:t>
      </w:r>
      <w:proofErr w:type="spellEnd"/>
    </w:p>
    <w:p w14:paraId="091ADDE6" w14:textId="3E15899D" w:rsidR="00755B0F" w:rsidRPr="00995FD6" w:rsidRDefault="00755B0F" w:rsidP="00755B0F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rPr>
          <w:rFonts w:ascii="Roboto" w:hAnsi="Roboto"/>
        </w:rPr>
      </w:pPr>
      <w:r w:rsidRPr="00995FD6">
        <w:rPr>
          <w:rFonts w:ascii="Roboto" w:hAnsi="Roboto"/>
        </w:rPr>
        <w:t xml:space="preserve">Cena </w:t>
      </w:r>
      <w:proofErr w:type="spellStart"/>
      <w:r w:rsidRPr="00995FD6">
        <w:rPr>
          <w:rFonts w:ascii="Roboto" w:hAnsi="Roboto"/>
        </w:rPr>
        <w:t>objednaných</w:t>
      </w:r>
      <w:proofErr w:type="spellEnd"/>
      <w:r w:rsidRPr="00995FD6">
        <w:rPr>
          <w:rFonts w:ascii="Roboto" w:hAnsi="Roboto"/>
        </w:rPr>
        <w:t xml:space="preserve"> </w:t>
      </w:r>
      <w:proofErr w:type="spellStart"/>
      <w:r w:rsidRPr="00995FD6">
        <w:rPr>
          <w:rFonts w:ascii="Roboto" w:hAnsi="Roboto"/>
        </w:rPr>
        <w:t>služeb</w:t>
      </w:r>
      <w:proofErr w:type="spellEnd"/>
      <w:proofErr w:type="gramStart"/>
      <w:r w:rsidRPr="00995FD6">
        <w:rPr>
          <w:rFonts w:ascii="Roboto" w:hAnsi="Roboto"/>
        </w:rPr>
        <w:tab/>
        <w:t xml:space="preserve">  </w:t>
      </w:r>
      <w:r w:rsidRPr="00995FD6">
        <w:rPr>
          <w:rFonts w:ascii="Roboto" w:hAnsi="Roboto"/>
        </w:rPr>
        <w:tab/>
      </w:r>
      <w:proofErr w:type="gramEnd"/>
      <w:r w:rsidR="00EA456D">
        <w:rPr>
          <w:rFonts w:ascii="Roboto" w:hAnsi="Roboto"/>
        </w:rPr>
        <w:t xml:space="preserve"> </w:t>
      </w:r>
      <w:r w:rsidR="001F052F">
        <w:rPr>
          <w:rFonts w:ascii="Roboto" w:hAnsi="Roboto"/>
        </w:rPr>
        <w:t xml:space="preserve"> </w:t>
      </w:r>
      <w:r w:rsidR="00EA456D">
        <w:rPr>
          <w:rFonts w:ascii="Roboto" w:hAnsi="Roboto"/>
        </w:rPr>
        <w:t>11.000</w:t>
      </w:r>
      <w:r w:rsidR="004804F1">
        <w:rPr>
          <w:rFonts w:ascii="Roboto" w:hAnsi="Roboto"/>
        </w:rPr>
        <w:t>,00</w:t>
      </w:r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Kč</w:t>
      </w:r>
      <w:proofErr w:type="spellEnd"/>
    </w:p>
    <w:p w14:paraId="66BF66C4" w14:textId="183968C6" w:rsidR="00755B0F" w:rsidRPr="000B0F25" w:rsidRDefault="00755B0F" w:rsidP="00755B0F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rPr>
          <w:rFonts w:ascii="Roboto" w:hAnsi="Roboto"/>
          <w:b/>
        </w:rPr>
      </w:pPr>
      <w:proofErr w:type="spellStart"/>
      <w:r w:rsidRPr="00995FD6">
        <w:rPr>
          <w:rFonts w:ascii="Roboto" w:hAnsi="Roboto"/>
        </w:rPr>
        <w:t>celkem</w:t>
      </w:r>
      <w:proofErr w:type="spellEnd"/>
      <w:r w:rsidRPr="00995FD6">
        <w:rPr>
          <w:rFonts w:ascii="Roboto" w:hAnsi="Roboto"/>
        </w:rPr>
        <w:t xml:space="preserve"> bez DPH</w:t>
      </w:r>
      <w:r w:rsidRPr="00995FD6">
        <w:rPr>
          <w:rFonts w:ascii="Roboto" w:hAnsi="Roboto"/>
        </w:rPr>
        <w:tab/>
      </w:r>
      <w:r w:rsidRPr="00995FD6">
        <w:rPr>
          <w:rFonts w:ascii="Roboto" w:hAnsi="Roboto"/>
        </w:rPr>
        <w:tab/>
      </w:r>
      <w:r w:rsidR="00EA456D">
        <w:rPr>
          <w:rFonts w:ascii="Roboto" w:hAnsi="Roboto"/>
        </w:rPr>
        <w:t>120.300</w:t>
      </w:r>
      <w:r>
        <w:rPr>
          <w:rFonts w:ascii="Roboto" w:hAnsi="Roboto"/>
        </w:rPr>
        <w:t>,00</w:t>
      </w:r>
      <w:r w:rsidRPr="000B0F25">
        <w:rPr>
          <w:rFonts w:ascii="Roboto" w:hAnsi="Roboto"/>
        </w:rPr>
        <w:t xml:space="preserve"> </w:t>
      </w:r>
      <w:proofErr w:type="spellStart"/>
      <w:r w:rsidRPr="000B0F25">
        <w:rPr>
          <w:rFonts w:ascii="Roboto" w:hAnsi="Roboto"/>
        </w:rPr>
        <w:t>Kč</w:t>
      </w:r>
      <w:proofErr w:type="spellEnd"/>
    </w:p>
    <w:p w14:paraId="57D65F78" w14:textId="05B5E78E" w:rsidR="00755B0F" w:rsidRDefault="00755B0F" w:rsidP="00755B0F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rPr>
          <w:rFonts w:ascii="Roboto" w:hAnsi="Roboto"/>
          <w:b/>
        </w:rPr>
      </w:pPr>
      <w:proofErr w:type="spellStart"/>
      <w:r w:rsidRPr="000B0F25">
        <w:rPr>
          <w:rFonts w:ascii="Roboto" w:hAnsi="Roboto"/>
          <w:b/>
        </w:rPr>
        <w:t>cena</w:t>
      </w:r>
      <w:proofErr w:type="spellEnd"/>
      <w:r w:rsidRPr="000B0F25">
        <w:rPr>
          <w:rFonts w:ascii="Roboto" w:hAnsi="Roboto"/>
          <w:b/>
        </w:rPr>
        <w:t xml:space="preserve"> </w:t>
      </w:r>
      <w:proofErr w:type="spellStart"/>
      <w:r w:rsidRPr="000B0F25">
        <w:rPr>
          <w:rFonts w:ascii="Roboto" w:hAnsi="Roboto"/>
          <w:b/>
        </w:rPr>
        <w:t>včetně</w:t>
      </w:r>
      <w:proofErr w:type="spellEnd"/>
      <w:r w:rsidRPr="000B0F25">
        <w:rPr>
          <w:rFonts w:ascii="Roboto" w:hAnsi="Roboto"/>
          <w:b/>
        </w:rPr>
        <w:t> 21%DPH</w:t>
      </w:r>
      <w:r w:rsidRPr="000B0F25">
        <w:rPr>
          <w:rFonts w:ascii="Roboto" w:hAnsi="Roboto"/>
          <w:b/>
        </w:rPr>
        <w:tab/>
        <w:t xml:space="preserve">        </w:t>
      </w:r>
      <w:r w:rsidRPr="000B0F25">
        <w:rPr>
          <w:rFonts w:ascii="Roboto" w:hAnsi="Roboto"/>
          <w:b/>
        </w:rPr>
        <w:tab/>
      </w:r>
      <w:r w:rsidR="00EA456D">
        <w:rPr>
          <w:rFonts w:ascii="Roboto" w:hAnsi="Roboto"/>
          <w:b/>
        </w:rPr>
        <w:t>145.563</w:t>
      </w:r>
      <w:r>
        <w:rPr>
          <w:rFonts w:ascii="Roboto" w:hAnsi="Roboto"/>
          <w:b/>
        </w:rPr>
        <w:t xml:space="preserve">,00 </w:t>
      </w:r>
      <w:proofErr w:type="spellStart"/>
      <w:r w:rsidRPr="000B0F25">
        <w:rPr>
          <w:rFonts w:ascii="Roboto" w:hAnsi="Roboto"/>
          <w:b/>
        </w:rPr>
        <w:t>Kč</w:t>
      </w:r>
      <w:proofErr w:type="spellEnd"/>
    </w:p>
    <w:p w14:paraId="401BFEE7" w14:textId="1981E489" w:rsidR="00755B0F" w:rsidRPr="00755B0F" w:rsidRDefault="00755B0F" w:rsidP="00B77619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rPr>
          <w:rFonts w:ascii="Roboto" w:hAnsi="Roboto"/>
        </w:rPr>
      </w:pPr>
      <w:r w:rsidRPr="00755B0F">
        <w:rPr>
          <w:rFonts w:ascii="Roboto" w:hAnsi="Roboto"/>
        </w:rPr>
        <w:t xml:space="preserve"> </w:t>
      </w:r>
    </w:p>
    <w:p w14:paraId="23C48657" w14:textId="52F62FCA" w:rsidR="00F46643" w:rsidRDefault="00CB477B" w:rsidP="00CB477B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jc w:val="both"/>
        <w:rPr>
          <w:rFonts w:ascii="Roboto" w:hAnsi="Roboto"/>
        </w:rPr>
      </w:pPr>
      <w:r>
        <w:rPr>
          <w:rFonts w:ascii="Roboto" w:hAnsi="Roboto"/>
        </w:rPr>
        <w:t xml:space="preserve"> b</w:t>
      </w:r>
      <w:r w:rsidR="00F57E02">
        <w:rPr>
          <w:rFonts w:ascii="Roboto" w:hAnsi="Roboto"/>
        </w:rPr>
        <w:t xml:space="preserve">) </w:t>
      </w:r>
      <w:proofErr w:type="spellStart"/>
      <w:r w:rsidR="00F46643" w:rsidRPr="00995FD6">
        <w:rPr>
          <w:rFonts w:ascii="Roboto" w:hAnsi="Roboto"/>
        </w:rPr>
        <w:t>Rozšíření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nájemcem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požadovaných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služeb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bude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účtováno</w:t>
      </w:r>
      <w:proofErr w:type="spellEnd"/>
      <w:r w:rsidR="00F46643" w:rsidRPr="00995FD6">
        <w:rPr>
          <w:rFonts w:ascii="Roboto" w:hAnsi="Roboto"/>
        </w:rPr>
        <w:t xml:space="preserve"> a </w:t>
      </w:r>
      <w:proofErr w:type="spellStart"/>
      <w:r w:rsidR="00F46643" w:rsidRPr="00995FD6">
        <w:rPr>
          <w:rFonts w:ascii="Roboto" w:hAnsi="Roboto"/>
        </w:rPr>
        <w:t>dofakturováno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podle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skutečnosti</w:t>
      </w:r>
      <w:proofErr w:type="spellEnd"/>
      <w:r w:rsidR="00F46643" w:rsidRPr="00995FD6">
        <w:rPr>
          <w:rFonts w:ascii="Roboto" w:hAnsi="Roboto"/>
        </w:rPr>
        <w:t xml:space="preserve">. </w:t>
      </w:r>
      <w:r w:rsidR="003214FD">
        <w:rPr>
          <w:rFonts w:ascii="Roboto" w:hAnsi="Roboto"/>
        </w:rPr>
        <w:t xml:space="preserve">  </w:t>
      </w:r>
      <w:proofErr w:type="spellStart"/>
      <w:r w:rsidR="00F46643" w:rsidRPr="00995FD6">
        <w:rPr>
          <w:rFonts w:ascii="Roboto" w:hAnsi="Roboto"/>
        </w:rPr>
        <w:t>Jakékoli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navýšení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úplat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sjednaných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touto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smlouvou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musí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být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mezi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smluvními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stranami</w:t>
      </w:r>
      <w:proofErr w:type="spellEnd"/>
      <w:r w:rsidR="00D274C2">
        <w:rPr>
          <w:rFonts w:ascii="Roboto" w:hAnsi="Roboto"/>
        </w:rPr>
        <w:t xml:space="preserve"> </w:t>
      </w:r>
      <w:proofErr w:type="spellStart"/>
      <w:r w:rsidR="00D274C2">
        <w:rPr>
          <w:rFonts w:ascii="Roboto" w:hAnsi="Roboto"/>
        </w:rPr>
        <w:t>objednáno</w:t>
      </w:r>
      <w:proofErr w:type="spellEnd"/>
      <w:r w:rsidR="00D274C2">
        <w:rPr>
          <w:rFonts w:ascii="Roboto" w:hAnsi="Roboto"/>
        </w:rPr>
        <w:t xml:space="preserve"> </w:t>
      </w:r>
      <w:proofErr w:type="spellStart"/>
      <w:r w:rsidR="00D274C2">
        <w:rPr>
          <w:rFonts w:ascii="Roboto" w:hAnsi="Roboto"/>
        </w:rPr>
        <w:t>oprávněnou</w:t>
      </w:r>
      <w:proofErr w:type="spellEnd"/>
      <w:r w:rsidR="00D274C2">
        <w:rPr>
          <w:rFonts w:ascii="Roboto" w:hAnsi="Roboto"/>
        </w:rPr>
        <w:t xml:space="preserve"> </w:t>
      </w:r>
      <w:proofErr w:type="spellStart"/>
      <w:r w:rsidR="00D274C2">
        <w:rPr>
          <w:rFonts w:ascii="Roboto" w:hAnsi="Roboto"/>
        </w:rPr>
        <w:t>osobou</w:t>
      </w:r>
      <w:proofErr w:type="spellEnd"/>
      <w:r w:rsidR="00D274C2">
        <w:rPr>
          <w:rFonts w:ascii="Roboto" w:hAnsi="Roboto"/>
        </w:rPr>
        <w:t xml:space="preserve"> </w:t>
      </w:r>
      <w:proofErr w:type="spellStart"/>
      <w:r w:rsidR="00D274C2">
        <w:rPr>
          <w:rFonts w:ascii="Roboto" w:hAnsi="Roboto"/>
        </w:rPr>
        <w:t>nájemce</w:t>
      </w:r>
      <w:proofErr w:type="spellEnd"/>
      <w:r w:rsidR="00D274C2">
        <w:rPr>
          <w:rFonts w:ascii="Roboto" w:hAnsi="Roboto"/>
        </w:rPr>
        <w:t xml:space="preserve"> a </w:t>
      </w:r>
      <w:proofErr w:type="spellStart"/>
      <w:r w:rsidR="00F46643" w:rsidRPr="00995FD6">
        <w:rPr>
          <w:rFonts w:ascii="Roboto" w:hAnsi="Roboto"/>
        </w:rPr>
        <w:t>prokazatelným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způsobem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předem</w:t>
      </w:r>
      <w:proofErr w:type="spellEnd"/>
      <w:r w:rsidR="00F46643" w:rsidRPr="00995FD6">
        <w:rPr>
          <w:rFonts w:ascii="Roboto" w:hAnsi="Roboto"/>
        </w:rPr>
        <w:t xml:space="preserve"> </w:t>
      </w:r>
      <w:proofErr w:type="spellStart"/>
      <w:r w:rsidR="00F46643" w:rsidRPr="00995FD6">
        <w:rPr>
          <w:rFonts w:ascii="Roboto" w:hAnsi="Roboto"/>
        </w:rPr>
        <w:t>dohodnuto</w:t>
      </w:r>
      <w:proofErr w:type="spellEnd"/>
      <w:r w:rsidR="00D274C2">
        <w:rPr>
          <w:rFonts w:ascii="Roboto" w:hAnsi="Roboto"/>
        </w:rPr>
        <w:t xml:space="preserve"> </w:t>
      </w:r>
      <w:proofErr w:type="spellStart"/>
      <w:r w:rsidR="00D274C2">
        <w:rPr>
          <w:rFonts w:ascii="Roboto" w:hAnsi="Roboto"/>
        </w:rPr>
        <w:t>smluvními</w:t>
      </w:r>
      <w:proofErr w:type="spellEnd"/>
      <w:r w:rsidR="00D274C2">
        <w:rPr>
          <w:rFonts w:ascii="Roboto" w:hAnsi="Roboto"/>
        </w:rPr>
        <w:t xml:space="preserve"> </w:t>
      </w:r>
      <w:proofErr w:type="spellStart"/>
      <w:r w:rsidR="00D274C2">
        <w:rPr>
          <w:rFonts w:ascii="Roboto" w:hAnsi="Roboto"/>
        </w:rPr>
        <w:t>stranami</w:t>
      </w:r>
      <w:proofErr w:type="spellEnd"/>
      <w:r w:rsidR="00F46643" w:rsidRPr="00995FD6">
        <w:rPr>
          <w:rFonts w:ascii="Roboto" w:hAnsi="Roboto"/>
        </w:rPr>
        <w:t xml:space="preserve"> (</w:t>
      </w:r>
      <w:proofErr w:type="spellStart"/>
      <w:r w:rsidR="00F46643" w:rsidRPr="00995FD6">
        <w:rPr>
          <w:rFonts w:ascii="Roboto" w:hAnsi="Roboto"/>
        </w:rPr>
        <w:t>písemně</w:t>
      </w:r>
      <w:proofErr w:type="spellEnd"/>
      <w:r w:rsidR="00F46643" w:rsidRPr="00995FD6">
        <w:rPr>
          <w:rFonts w:ascii="Roboto" w:hAnsi="Roboto"/>
        </w:rPr>
        <w:t>, e-</w:t>
      </w:r>
      <w:proofErr w:type="spellStart"/>
      <w:r w:rsidR="00F46643" w:rsidRPr="00995FD6">
        <w:rPr>
          <w:rFonts w:ascii="Roboto" w:hAnsi="Roboto"/>
        </w:rPr>
        <w:t>mailem</w:t>
      </w:r>
      <w:proofErr w:type="spellEnd"/>
      <w:r w:rsidR="00F46643" w:rsidRPr="00995FD6">
        <w:rPr>
          <w:rFonts w:ascii="Roboto" w:hAnsi="Roboto"/>
        </w:rPr>
        <w:t>).</w:t>
      </w:r>
    </w:p>
    <w:p w14:paraId="49942CAD" w14:textId="24CF4EA1" w:rsidR="0026083E" w:rsidRDefault="0026083E" w:rsidP="00CB477B">
      <w:pPr>
        <w:pStyle w:val="Normln0"/>
        <w:widowControl w:val="0"/>
        <w:tabs>
          <w:tab w:val="left" w:pos="212"/>
          <w:tab w:val="left" w:pos="496"/>
          <w:tab w:val="left" w:pos="779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jc w:val="both"/>
        <w:rPr>
          <w:rFonts w:ascii="Roboto" w:hAnsi="Roboto"/>
        </w:rPr>
      </w:pPr>
    </w:p>
    <w:p w14:paraId="7064603D" w14:textId="64507F66" w:rsidR="00D85E0E" w:rsidRDefault="00842CB8" w:rsidP="00B15F24">
      <w:pPr>
        <w:pStyle w:val="Normln0"/>
        <w:widowControl w:val="0"/>
        <w:numPr>
          <w:ilvl w:val="0"/>
          <w:numId w:val="12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Pronajímatel</w:t>
      </w:r>
      <w:proofErr w:type="spellEnd"/>
      <w:r w:rsidR="00D85E0E" w:rsidRPr="002D36DB">
        <w:rPr>
          <w:rFonts w:ascii="Roboto" w:hAnsi="Roboto"/>
        </w:rPr>
        <w:t xml:space="preserve"> se </w:t>
      </w:r>
      <w:proofErr w:type="spellStart"/>
      <w:r w:rsidR="00D85E0E" w:rsidRPr="002D36DB">
        <w:rPr>
          <w:rFonts w:ascii="Roboto" w:hAnsi="Roboto"/>
        </w:rPr>
        <w:t>zavazuje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vystavit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proofErr w:type="gramStart"/>
      <w:r w:rsidR="00D85E0E" w:rsidRPr="002D36DB">
        <w:rPr>
          <w:rFonts w:ascii="Roboto" w:hAnsi="Roboto"/>
        </w:rPr>
        <w:t>fakturu</w:t>
      </w:r>
      <w:proofErr w:type="spellEnd"/>
      <w:r w:rsidR="00B14AF2">
        <w:rPr>
          <w:rFonts w:ascii="Roboto" w:hAnsi="Roboto"/>
        </w:rPr>
        <w:t xml:space="preserve"> </w:t>
      </w:r>
      <w:r w:rsidR="00316875">
        <w:rPr>
          <w:rFonts w:ascii="Roboto" w:hAnsi="Roboto"/>
        </w:rPr>
        <w:t xml:space="preserve"> (</w:t>
      </w:r>
      <w:proofErr w:type="spellStart"/>
      <w:proofErr w:type="gramEnd"/>
      <w:r w:rsidR="00316875">
        <w:rPr>
          <w:rFonts w:ascii="Roboto" w:hAnsi="Roboto"/>
        </w:rPr>
        <w:t>daňový</w:t>
      </w:r>
      <w:proofErr w:type="spellEnd"/>
      <w:r w:rsidR="00316875">
        <w:rPr>
          <w:rFonts w:ascii="Roboto" w:hAnsi="Roboto"/>
        </w:rPr>
        <w:t xml:space="preserve"> </w:t>
      </w:r>
      <w:proofErr w:type="spellStart"/>
      <w:r w:rsidR="00316875">
        <w:rPr>
          <w:rFonts w:ascii="Roboto" w:hAnsi="Roboto"/>
        </w:rPr>
        <w:t>doklad</w:t>
      </w:r>
      <w:proofErr w:type="spellEnd"/>
      <w:r w:rsidR="00316875">
        <w:rPr>
          <w:rFonts w:ascii="Roboto" w:hAnsi="Roboto"/>
        </w:rPr>
        <w:t>)</w:t>
      </w:r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na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úhradu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nájemného</w:t>
      </w:r>
      <w:proofErr w:type="spellEnd"/>
      <w:r w:rsidR="00D85E0E" w:rsidRPr="002D36DB">
        <w:rPr>
          <w:rFonts w:ascii="Roboto" w:hAnsi="Roboto"/>
        </w:rPr>
        <w:t xml:space="preserve"> a </w:t>
      </w:r>
      <w:proofErr w:type="spellStart"/>
      <w:r w:rsidR="00D85E0E" w:rsidRPr="002D36DB">
        <w:rPr>
          <w:rFonts w:ascii="Roboto" w:hAnsi="Roboto"/>
        </w:rPr>
        <w:t>ceny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objednaných</w:t>
      </w:r>
      <w:proofErr w:type="spellEnd"/>
      <w:r w:rsidR="00D85E0E" w:rsidRPr="002D36DB">
        <w:rPr>
          <w:rFonts w:ascii="Roboto" w:hAnsi="Roboto"/>
        </w:rPr>
        <w:t xml:space="preserve"> </w:t>
      </w:r>
      <w:r w:rsidR="005C25C1">
        <w:rPr>
          <w:rFonts w:ascii="Roboto" w:hAnsi="Roboto"/>
        </w:rPr>
        <w:t xml:space="preserve">    </w:t>
      </w:r>
      <w:proofErr w:type="spellStart"/>
      <w:r w:rsidR="00D85E0E" w:rsidRPr="002D36DB">
        <w:rPr>
          <w:rFonts w:ascii="Roboto" w:hAnsi="Roboto"/>
        </w:rPr>
        <w:t>služeb</w:t>
      </w:r>
      <w:proofErr w:type="spellEnd"/>
      <w:r w:rsidR="00D85E0E" w:rsidRPr="002D36DB">
        <w:rPr>
          <w:rFonts w:ascii="Roboto" w:hAnsi="Roboto"/>
        </w:rPr>
        <w:t xml:space="preserve"> do </w:t>
      </w:r>
      <w:proofErr w:type="spellStart"/>
      <w:r w:rsidR="006B3D3B" w:rsidRPr="002D36DB">
        <w:rPr>
          <w:rFonts w:ascii="Roboto" w:hAnsi="Roboto"/>
        </w:rPr>
        <w:t>dvou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týdnů</w:t>
      </w:r>
      <w:proofErr w:type="spellEnd"/>
      <w:r w:rsidR="00D85E0E" w:rsidRPr="002D36DB">
        <w:rPr>
          <w:rFonts w:ascii="Roboto" w:hAnsi="Roboto"/>
        </w:rPr>
        <w:t xml:space="preserve"> po </w:t>
      </w:r>
      <w:proofErr w:type="spellStart"/>
      <w:r w:rsidR="00D85E0E" w:rsidRPr="002D36DB">
        <w:rPr>
          <w:rFonts w:ascii="Roboto" w:hAnsi="Roboto"/>
        </w:rPr>
        <w:t>skončení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akce</w:t>
      </w:r>
      <w:proofErr w:type="spellEnd"/>
      <w:r w:rsidR="00D85E0E" w:rsidRPr="002D36DB">
        <w:rPr>
          <w:rFonts w:ascii="Roboto" w:hAnsi="Roboto"/>
        </w:rPr>
        <w:t xml:space="preserve"> (</w:t>
      </w:r>
      <w:proofErr w:type="spellStart"/>
      <w:r w:rsidR="0016482D">
        <w:rPr>
          <w:rFonts w:ascii="Roboto" w:hAnsi="Roboto"/>
        </w:rPr>
        <w:t>harfová</w:t>
      </w:r>
      <w:proofErr w:type="spellEnd"/>
      <w:r w:rsidR="0016482D">
        <w:rPr>
          <w:rFonts w:ascii="Roboto" w:hAnsi="Roboto"/>
        </w:rPr>
        <w:t xml:space="preserve"> </w:t>
      </w:r>
      <w:proofErr w:type="spellStart"/>
      <w:r w:rsidR="0016482D">
        <w:rPr>
          <w:rFonts w:ascii="Roboto" w:hAnsi="Roboto"/>
        </w:rPr>
        <w:t>soutěž</w:t>
      </w:r>
      <w:proofErr w:type="spellEnd"/>
      <w:r w:rsidR="00D85E0E" w:rsidRPr="002D36DB">
        <w:rPr>
          <w:rFonts w:ascii="Roboto" w:hAnsi="Roboto"/>
        </w:rPr>
        <w:t xml:space="preserve">). </w:t>
      </w:r>
      <w:proofErr w:type="spellStart"/>
      <w:r w:rsidR="00D85E0E" w:rsidRPr="002D36DB">
        <w:rPr>
          <w:rFonts w:ascii="Roboto" w:hAnsi="Roboto"/>
        </w:rPr>
        <w:t>Případná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dofakturace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služeb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poskytovaných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dodavatelsky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prostřednictvím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subdodavatelů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opatřených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pronajímatelem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bude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pronajímatelem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provedena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ihned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poté</w:t>
      </w:r>
      <w:proofErr w:type="spellEnd"/>
      <w:r w:rsidR="00D85E0E" w:rsidRPr="002D36DB">
        <w:rPr>
          <w:rFonts w:ascii="Roboto" w:hAnsi="Roboto"/>
        </w:rPr>
        <w:t xml:space="preserve">, co </w:t>
      </w:r>
      <w:proofErr w:type="spellStart"/>
      <w:r w:rsidR="00D85E0E" w:rsidRPr="002D36DB">
        <w:rPr>
          <w:rFonts w:ascii="Roboto" w:hAnsi="Roboto"/>
        </w:rPr>
        <w:t>obdrží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příslušné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podklady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od</w:t>
      </w:r>
      <w:proofErr w:type="spellEnd"/>
      <w:r w:rsidR="003214FD">
        <w:rPr>
          <w:rFonts w:ascii="Roboto" w:hAnsi="Roboto"/>
        </w:rPr>
        <w:t xml:space="preserve"> </w:t>
      </w:r>
      <w:proofErr w:type="spellStart"/>
      <w:r w:rsidR="004804F1">
        <w:rPr>
          <w:rFonts w:ascii="Roboto" w:hAnsi="Roboto"/>
        </w:rPr>
        <w:t>s</w:t>
      </w:r>
      <w:r w:rsidR="00D85E0E" w:rsidRPr="002D36DB">
        <w:rPr>
          <w:rFonts w:ascii="Roboto" w:hAnsi="Roboto"/>
        </w:rPr>
        <w:t>ubdodavatele</w:t>
      </w:r>
      <w:proofErr w:type="spellEnd"/>
      <w:r w:rsidR="00D85E0E" w:rsidRPr="002D36DB">
        <w:rPr>
          <w:rFonts w:ascii="Roboto" w:hAnsi="Roboto"/>
        </w:rPr>
        <w:t>/</w:t>
      </w:r>
      <w:proofErr w:type="spellStart"/>
      <w:r w:rsidR="00D85E0E" w:rsidRPr="002D36DB">
        <w:rPr>
          <w:rFonts w:ascii="Roboto" w:hAnsi="Roboto"/>
        </w:rPr>
        <w:t>subdodavatelů</w:t>
      </w:r>
      <w:proofErr w:type="spellEnd"/>
      <w:r w:rsidR="00D85E0E" w:rsidRPr="002D36DB">
        <w:rPr>
          <w:rFonts w:ascii="Roboto" w:hAnsi="Roboto"/>
        </w:rPr>
        <w:t>.</w:t>
      </w:r>
    </w:p>
    <w:p w14:paraId="50AB0EFA" w14:textId="77777777" w:rsidR="00B15F24" w:rsidRDefault="00B15F24" w:rsidP="00B15F2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14:paraId="2FD21DC2" w14:textId="46DC9198" w:rsidR="00B15F24" w:rsidRPr="003214FD" w:rsidRDefault="003214FD" w:rsidP="00B15F24">
      <w:pPr>
        <w:pStyle w:val="Normln0"/>
        <w:widowControl w:val="0"/>
        <w:numPr>
          <w:ilvl w:val="0"/>
          <w:numId w:val="12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  <w:proofErr w:type="spellStart"/>
      <w:r w:rsidRPr="003214FD">
        <w:rPr>
          <w:rFonts w:ascii="Roboto" w:hAnsi="Roboto"/>
        </w:rPr>
        <w:t>Nájemce</w:t>
      </w:r>
      <w:proofErr w:type="spellEnd"/>
      <w:r w:rsidRPr="003214FD">
        <w:rPr>
          <w:rFonts w:ascii="Roboto" w:hAnsi="Roboto"/>
        </w:rPr>
        <w:t xml:space="preserve"> se </w:t>
      </w:r>
      <w:proofErr w:type="spellStart"/>
      <w:r w:rsidRPr="003214FD">
        <w:rPr>
          <w:rFonts w:ascii="Roboto" w:hAnsi="Roboto"/>
        </w:rPr>
        <w:t>zavazuje</w:t>
      </w:r>
      <w:proofErr w:type="spellEnd"/>
      <w:r w:rsidRPr="003214FD">
        <w:rPr>
          <w:rFonts w:ascii="Roboto" w:hAnsi="Roboto"/>
        </w:rPr>
        <w:t xml:space="preserve"> </w:t>
      </w:r>
      <w:proofErr w:type="spellStart"/>
      <w:r w:rsidRPr="003214FD">
        <w:rPr>
          <w:rFonts w:ascii="Roboto" w:hAnsi="Roboto"/>
        </w:rPr>
        <w:t>uhradit</w:t>
      </w:r>
      <w:proofErr w:type="spellEnd"/>
      <w:r w:rsidRPr="003214FD">
        <w:rPr>
          <w:rFonts w:ascii="Roboto" w:hAnsi="Roboto"/>
        </w:rPr>
        <w:t xml:space="preserve"> </w:t>
      </w:r>
      <w:proofErr w:type="spellStart"/>
      <w:r w:rsidRPr="003214FD">
        <w:rPr>
          <w:rFonts w:ascii="Roboto" w:hAnsi="Roboto"/>
        </w:rPr>
        <w:t>pronajímateli</w:t>
      </w:r>
      <w:proofErr w:type="spellEnd"/>
      <w:r w:rsidRPr="003214FD">
        <w:rPr>
          <w:rFonts w:ascii="Roboto" w:hAnsi="Roboto"/>
        </w:rPr>
        <w:t xml:space="preserve"> </w:t>
      </w:r>
      <w:proofErr w:type="spellStart"/>
      <w:r w:rsidRPr="003214FD">
        <w:rPr>
          <w:rFonts w:ascii="Roboto" w:hAnsi="Roboto"/>
        </w:rPr>
        <w:t>fakturu</w:t>
      </w:r>
      <w:proofErr w:type="spellEnd"/>
      <w:r w:rsidRPr="003214FD">
        <w:rPr>
          <w:rFonts w:ascii="Roboto" w:hAnsi="Roboto"/>
        </w:rPr>
        <w:t xml:space="preserve"> </w:t>
      </w:r>
      <w:r w:rsidRPr="002D36DB">
        <w:rPr>
          <w:rFonts w:ascii="Roboto" w:hAnsi="Roboto"/>
        </w:rPr>
        <w:t xml:space="preserve">do 14 </w:t>
      </w:r>
      <w:proofErr w:type="spellStart"/>
      <w:r w:rsidRPr="002D36DB">
        <w:rPr>
          <w:rFonts w:ascii="Roboto" w:hAnsi="Roboto"/>
        </w:rPr>
        <w:t>dnů</w:t>
      </w:r>
      <w:proofErr w:type="spellEnd"/>
      <w:r w:rsidRPr="002D36DB">
        <w:rPr>
          <w:rFonts w:ascii="Roboto" w:hAnsi="Roboto"/>
        </w:rPr>
        <w:t xml:space="preserve"> po </w:t>
      </w:r>
      <w:proofErr w:type="spellStart"/>
      <w:r w:rsidRPr="002D36DB">
        <w:rPr>
          <w:rFonts w:ascii="Roboto" w:hAnsi="Roboto"/>
        </w:rPr>
        <w:t>jejím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doručení</w:t>
      </w:r>
      <w:proofErr w:type="spellEnd"/>
      <w:r w:rsidRPr="002D36DB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  <w:r w:rsidRPr="002D36DB">
        <w:rPr>
          <w:rFonts w:ascii="Roboto" w:hAnsi="Roboto"/>
        </w:rPr>
        <w:t>V 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prodlení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s </w:t>
      </w:r>
      <w:proofErr w:type="spellStart"/>
      <w:r w:rsidRPr="002D36DB">
        <w:rPr>
          <w:rFonts w:ascii="Roboto" w:hAnsi="Roboto"/>
        </w:rPr>
        <w:t>úhradou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faktury</w:t>
      </w:r>
      <w:proofErr w:type="spellEnd"/>
      <w:r w:rsidRPr="002D36DB">
        <w:rPr>
          <w:rFonts w:ascii="Roboto" w:hAnsi="Roboto"/>
        </w:rPr>
        <w:t xml:space="preserve"> je </w:t>
      </w:r>
      <w:proofErr w:type="spellStart"/>
      <w:r w:rsidRPr="002D36DB">
        <w:rPr>
          <w:rFonts w:ascii="Roboto" w:hAnsi="Roboto"/>
        </w:rPr>
        <w:t>pronajímatel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oprávněn</w:t>
      </w:r>
      <w:proofErr w:type="spellEnd"/>
      <w:r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účtovat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úrok</w:t>
      </w:r>
      <w:proofErr w:type="spellEnd"/>
      <w:r w:rsidRPr="002D36DB">
        <w:rPr>
          <w:rFonts w:ascii="Roboto" w:hAnsi="Roboto"/>
        </w:rPr>
        <w:t xml:space="preserve"> z </w:t>
      </w:r>
      <w:proofErr w:type="spellStart"/>
      <w:r w:rsidRPr="002D36DB">
        <w:rPr>
          <w:rFonts w:ascii="Roboto" w:hAnsi="Roboto"/>
        </w:rPr>
        <w:t>prodlení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výši</w:t>
      </w:r>
      <w:proofErr w:type="spellEnd"/>
      <w:r w:rsidRPr="002D36DB">
        <w:rPr>
          <w:rFonts w:ascii="Roboto" w:hAnsi="Roboto"/>
        </w:rPr>
        <w:t xml:space="preserve"> 0,5 % </w:t>
      </w:r>
      <w:r w:rsidR="00D40412">
        <w:rPr>
          <w:rFonts w:ascii="Roboto" w:hAnsi="Roboto"/>
        </w:rPr>
        <w:t xml:space="preserve">                              </w:t>
      </w:r>
      <w:r w:rsidRPr="002D36DB">
        <w:rPr>
          <w:rFonts w:ascii="Roboto" w:hAnsi="Roboto"/>
        </w:rPr>
        <w:t xml:space="preserve">z </w:t>
      </w:r>
      <w:proofErr w:type="spellStart"/>
      <w:r w:rsidRPr="002D36DB">
        <w:rPr>
          <w:rFonts w:ascii="Roboto" w:hAnsi="Roboto"/>
        </w:rPr>
        <w:t>fakturované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částky</w:t>
      </w:r>
      <w:proofErr w:type="spellEnd"/>
      <w:r>
        <w:rPr>
          <w:rFonts w:ascii="Roboto" w:hAnsi="Roboto"/>
        </w:rPr>
        <w:t xml:space="preserve"> </w:t>
      </w:r>
      <w:r w:rsidRPr="002D36DB">
        <w:rPr>
          <w:rFonts w:ascii="Roboto" w:hAnsi="Roboto"/>
        </w:rPr>
        <w:t xml:space="preserve">za </w:t>
      </w:r>
      <w:proofErr w:type="spellStart"/>
      <w:r w:rsidRPr="002D36DB">
        <w:rPr>
          <w:rFonts w:ascii="Roboto" w:hAnsi="Roboto"/>
        </w:rPr>
        <w:t>každý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započatý</w:t>
      </w:r>
      <w:proofErr w:type="spellEnd"/>
      <w:r w:rsidRPr="002D36DB">
        <w:rPr>
          <w:rFonts w:ascii="Roboto" w:hAnsi="Roboto"/>
        </w:rPr>
        <w:t xml:space="preserve"> den </w:t>
      </w:r>
      <w:proofErr w:type="spellStart"/>
      <w:r w:rsidRPr="002D36DB">
        <w:rPr>
          <w:rFonts w:ascii="Roboto" w:hAnsi="Roboto"/>
        </w:rPr>
        <w:t>prodlení</w:t>
      </w:r>
      <w:proofErr w:type="spellEnd"/>
      <w:r w:rsidRPr="002D36DB">
        <w:rPr>
          <w:rFonts w:ascii="Roboto" w:hAnsi="Roboto"/>
        </w:rPr>
        <w:t>.</w:t>
      </w:r>
    </w:p>
    <w:p w14:paraId="177AE8A0" w14:textId="77777777" w:rsidR="005128EE" w:rsidRPr="003214FD" w:rsidRDefault="005128EE" w:rsidP="00BE6FC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0"/>
        <w:jc w:val="both"/>
        <w:rPr>
          <w:rFonts w:ascii="Roboto" w:hAnsi="Roboto"/>
        </w:rPr>
      </w:pPr>
    </w:p>
    <w:p w14:paraId="22A22C3B" w14:textId="5B8B1248" w:rsidR="00D85E0E" w:rsidRPr="002D36DB" w:rsidRDefault="005C25C1" w:rsidP="005C25C1">
      <w:pPr>
        <w:pStyle w:val="Normln0"/>
        <w:widowControl w:val="0"/>
        <w:numPr>
          <w:ilvl w:val="0"/>
          <w:numId w:val="12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  <w:r w:rsidR="00D85E0E" w:rsidRPr="002D36DB">
        <w:rPr>
          <w:rFonts w:ascii="Roboto" w:hAnsi="Roboto"/>
        </w:rPr>
        <w:t xml:space="preserve">V </w:t>
      </w:r>
      <w:proofErr w:type="spellStart"/>
      <w:r w:rsidR="00D85E0E" w:rsidRPr="002D36DB">
        <w:rPr>
          <w:rFonts w:ascii="Roboto" w:hAnsi="Roboto"/>
        </w:rPr>
        <w:t>případě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pořízení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obrazového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záznamu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akce</w:t>
      </w:r>
      <w:proofErr w:type="spellEnd"/>
      <w:r w:rsidR="00D85E0E" w:rsidRPr="002D36DB">
        <w:rPr>
          <w:rFonts w:ascii="Roboto" w:hAnsi="Roboto"/>
        </w:rPr>
        <w:t xml:space="preserve"> </w:t>
      </w:r>
      <w:r w:rsidR="00CB477B">
        <w:rPr>
          <w:rFonts w:ascii="Roboto" w:hAnsi="Roboto"/>
        </w:rPr>
        <w:t xml:space="preserve">pro </w:t>
      </w:r>
      <w:proofErr w:type="spellStart"/>
      <w:r w:rsidR="00CB477B">
        <w:rPr>
          <w:rFonts w:ascii="Roboto" w:hAnsi="Roboto"/>
        </w:rPr>
        <w:t>komerční</w:t>
      </w:r>
      <w:proofErr w:type="spellEnd"/>
      <w:r w:rsidR="00CB477B">
        <w:rPr>
          <w:rFonts w:ascii="Roboto" w:hAnsi="Roboto"/>
        </w:rPr>
        <w:t xml:space="preserve"> </w:t>
      </w:r>
      <w:proofErr w:type="spellStart"/>
      <w:r w:rsidR="00CB477B">
        <w:rPr>
          <w:rFonts w:ascii="Roboto" w:hAnsi="Roboto"/>
        </w:rPr>
        <w:t>účely</w:t>
      </w:r>
      <w:proofErr w:type="spellEnd"/>
      <w:r w:rsidR="00CB477B">
        <w:rPr>
          <w:rFonts w:ascii="Roboto" w:hAnsi="Roboto"/>
        </w:rPr>
        <w:t xml:space="preserve"> </w:t>
      </w:r>
      <w:r w:rsidR="00D85E0E" w:rsidRPr="002D36DB">
        <w:rPr>
          <w:rFonts w:ascii="Roboto" w:hAnsi="Roboto"/>
        </w:rPr>
        <w:t xml:space="preserve">je </w:t>
      </w:r>
      <w:proofErr w:type="spellStart"/>
      <w:r w:rsidR="00D85E0E" w:rsidRPr="002D36DB">
        <w:rPr>
          <w:rFonts w:ascii="Roboto" w:hAnsi="Roboto"/>
        </w:rPr>
        <w:t>nájemce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povinen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uhradit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pronajímateli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navíc</w:t>
      </w:r>
      <w:proofErr w:type="spellEnd"/>
      <w:r w:rsidR="00D85E0E" w:rsidRPr="002D36DB">
        <w:rPr>
          <w:rFonts w:ascii="Roboto" w:hAnsi="Roboto"/>
        </w:rPr>
        <w:t xml:space="preserve"> k </w:t>
      </w:r>
      <w:proofErr w:type="spellStart"/>
      <w:r w:rsidR="00D85E0E" w:rsidRPr="002D36DB">
        <w:rPr>
          <w:rFonts w:ascii="Roboto" w:hAnsi="Roboto"/>
        </w:rPr>
        <w:t>nájemnému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i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sjednanou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úplatu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ve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výši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gramStart"/>
      <w:r w:rsidR="00D85E0E" w:rsidRPr="002D36DB">
        <w:rPr>
          <w:rFonts w:ascii="Roboto" w:hAnsi="Roboto"/>
        </w:rPr>
        <w:t>500,-</w:t>
      </w:r>
      <w:proofErr w:type="gram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Kč</w:t>
      </w:r>
      <w:proofErr w:type="spellEnd"/>
      <w:r w:rsidR="00D85E0E" w:rsidRPr="002D36DB">
        <w:rPr>
          <w:rFonts w:ascii="Roboto" w:hAnsi="Roboto"/>
        </w:rPr>
        <w:t xml:space="preserve"> za </w:t>
      </w:r>
      <w:proofErr w:type="spellStart"/>
      <w:r w:rsidR="00D85E0E" w:rsidRPr="002D36DB">
        <w:rPr>
          <w:rFonts w:ascii="Roboto" w:hAnsi="Roboto"/>
        </w:rPr>
        <w:t>každou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započatou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hodinu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užívání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předmětu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nájmu</w:t>
      </w:r>
      <w:proofErr w:type="spellEnd"/>
      <w:r w:rsidR="00D85E0E" w:rsidRPr="002D36DB">
        <w:rPr>
          <w:rFonts w:ascii="Roboto" w:hAnsi="Roboto"/>
        </w:rPr>
        <w:t xml:space="preserve"> plus DPH </w:t>
      </w:r>
      <w:proofErr w:type="spellStart"/>
      <w:r w:rsidR="00D85E0E" w:rsidRPr="002D36DB">
        <w:rPr>
          <w:rFonts w:ascii="Roboto" w:hAnsi="Roboto"/>
        </w:rPr>
        <w:t>ve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výši</w:t>
      </w:r>
      <w:proofErr w:type="spellEnd"/>
      <w:r w:rsidR="00D85E0E" w:rsidRPr="002D36DB">
        <w:rPr>
          <w:rFonts w:ascii="Roboto" w:hAnsi="Roboto"/>
        </w:rPr>
        <w:t xml:space="preserve"> 21 %.</w:t>
      </w:r>
    </w:p>
    <w:p w14:paraId="3737CA55" w14:textId="77777777" w:rsidR="006749D2" w:rsidRPr="002D36DB" w:rsidRDefault="006749D2" w:rsidP="00C430F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14:paraId="1D60B4CF" w14:textId="45DC4B65" w:rsidR="00D85E0E" w:rsidRDefault="00D85E0E" w:rsidP="00FD6389">
      <w:pPr>
        <w:pStyle w:val="Normln0"/>
        <w:widowControl w:val="0"/>
        <w:numPr>
          <w:ilvl w:val="0"/>
          <w:numId w:val="12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proofErr w:type="spellStart"/>
      <w:r w:rsidRPr="002D36DB">
        <w:rPr>
          <w:rFonts w:ascii="Roboto" w:hAnsi="Roboto"/>
        </w:rPr>
        <w:t>Pronajímatel</w:t>
      </w:r>
      <w:proofErr w:type="spellEnd"/>
      <w:r w:rsidRPr="002D36DB">
        <w:rPr>
          <w:rFonts w:ascii="Roboto" w:hAnsi="Roboto"/>
        </w:rPr>
        <w:t xml:space="preserve"> (</w:t>
      </w:r>
      <w:proofErr w:type="spellStart"/>
      <w:r w:rsidRPr="002D36DB">
        <w:rPr>
          <w:rFonts w:ascii="Roboto" w:hAnsi="Roboto"/>
        </w:rPr>
        <w:t>poskytovatel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zdanitelného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plnění</w:t>
      </w:r>
      <w:proofErr w:type="spellEnd"/>
      <w:r w:rsidRPr="002D36DB">
        <w:rPr>
          <w:rFonts w:ascii="Roboto" w:hAnsi="Roboto"/>
        </w:rPr>
        <w:t xml:space="preserve">) </w:t>
      </w:r>
      <w:proofErr w:type="spellStart"/>
      <w:r w:rsidRPr="002D36DB">
        <w:rPr>
          <w:rFonts w:ascii="Roboto" w:hAnsi="Roboto"/>
        </w:rPr>
        <w:t>prohlašuje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že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není</w:t>
      </w:r>
      <w:proofErr w:type="spellEnd"/>
      <w:r w:rsidRPr="002D36DB">
        <w:rPr>
          <w:rFonts w:ascii="Roboto" w:hAnsi="Roboto"/>
        </w:rPr>
        <w:t xml:space="preserve"> v </w:t>
      </w:r>
      <w:proofErr w:type="spellStart"/>
      <w:r w:rsidRPr="002D36DB">
        <w:rPr>
          <w:rFonts w:ascii="Roboto" w:hAnsi="Roboto"/>
        </w:rPr>
        <w:t>souladu</w:t>
      </w:r>
      <w:proofErr w:type="spellEnd"/>
      <w:r w:rsidRPr="002D36DB">
        <w:rPr>
          <w:rFonts w:ascii="Roboto" w:hAnsi="Roboto"/>
        </w:rPr>
        <w:t xml:space="preserve"> s § 106a z. č. 235/2004 Sb., o DPH</w:t>
      </w:r>
      <w:r w:rsidR="0002455A">
        <w:rPr>
          <w:rFonts w:ascii="Roboto" w:hAnsi="Roboto"/>
        </w:rPr>
        <w:t>,</w:t>
      </w:r>
      <w:r w:rsidRPr="002D36DB">
        <w:rPr>
          <w:rFonts w:ascii="Roboto" w:hAnsi="Roboto"/>
        </w:rPr>
        <w:t xml:space="preserve"> v </w:t>
      </w:r>
      <w:proofErr w:type="spellStart"/>
      <w:r w:rsidRPr="002D36DB">
        <w:rPr>
          <w:rFonts w:ascii="Roboto" w:hAnsi="Roboto"/>
        </w:rPr>
        <w:t>platném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proofErr w:type="gramStart"/>
      <w:r w:rsidRPr="002D36DB">
        <w:rPr>
          <w:rFonts w:ascii="Roboto" w:hAnsi="Roboto"/>
        </w:rPr>
        <w:t>znění</w:t>
      </w:r>
      <w:proofErr w:type="spellEnd"/>
      <w:r w:rsidR="0002455A">
        <w:rPr>
          <w:rFonts w:ascii="Roboto" w:hAnsi="Roboto"/>
        </w:rPr>
        <w:t>,</w:t>
      </w:r>
      <w:r w:rsidRPr="002D36DB">
        <w:rPr>
          <w:rFonts w:ascii="Roboto" w:hAnsi="Roboto"/>
        </w:rPr>
        <w:t xml:space="preserve">  </w:t>
      </w:r>
      <w:proofErr w:type="spellStart"/>
      <w:r w:rsidRPr="002D36DB">
        <w:rPr>
          <w:rFonts w:ascii="Roboto" w:hAnsi="Roboto"/>
        </w:rPr>
        <w:t>tzv</w:t>
      </w:r>
      <w:proofErr w:type="spellEnd"/>
      <w:proofErr w:type="gramEnd"/>
      <w:r w:rsidRPr="002D36DB">
        <w:rPr>
          <w:rFonts w:ascii="Roboto" w:hAnsi="Roboto"/>
        </w:rPr>
        <w:t xml:space="preserve">. </w:t>
      </w:r>
      <w:proofErr w:type="spellStart"/>
      <w:r w:rsidRPr="002D36DB">
        <w:rPr>
          <w:rFonts w:ascii="Roboto" w:hAnsi="Roboto"/>
        </w:rPr>
        <w:t>nespolehlivým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plátcem</w:t>
      </w:r>
      <w:proofErr w:type="spellEnd"/>
      <w:r w:rsidRPr="002D36DB">
        <w:rPr>
          <w:rFonts w:ascii="Roboto" w:hAnsi="Roboto"/>
        </w:rPr>
        <w:t xml:space="preserve">.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strany</w:t>
      </w:r>
      <w:proofErr w:type="spellEnd"/>
      <w:r w:rsidRPr="002D36DB">
        <w:rPr>
          <w:rFonts w:ascii="Roboto" w:hAnsi="Roboto"/>
        </w:rPr>
        <w:t xml:space="preserve"> se </w:t>
      </w:r>
      <w:proofErr w:type="spellStart"/>
      <w:r w:rsidRPr="002D36DB">
        <w:rPr>
          <w:rFonts w:ascii="Roboto" w:hAnsi="Roboto"/>
        </w:rPr>
        <w:t>dohodly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že</w:t>
      </w:r>
      <w:proofErr w:type="spellEnd"/>
      <w:r w:rsidRPr="002D36DB">
        <w:rPr>
          <w:rFonts w:ascii="Roboto" w:hAnsi="Roboto"/>
        </w:rPr>
        <w:t xml:space="preserve"> v 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že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proofErr w:type="gram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 </w:t>
      </w:r>
      <w:proofErr w:type="spellStart"/>
      <w:r w:rsidRPr="002D36DB">
        <w:rPr>
          <w:rFonts w:ascii="Roboto" w:hAnsi="Roboto"/>
        </w:rPr>
        <w:t>jako</w:t>
      </w:r>
      <w:proofErr w:type="spellEnd"/>
      <w:proofErr w:type="gram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příjemce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zdanitelného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plnění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bude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ručit</w:t>
      </w:r>
      <w:proofErr w:type="spellEnd"/>
      <w:r w:rsidRPr="002D36DB">
        <w:rPr>
          <w:rFonts w:ascii="Roboto" w:hAnsi="Roboto"/>
        </w:rPr>
        <w:t xml:space="preserve"> v </w:t>
      </w:r>
      <w:proofErr w:type="spellStart"/>
      <w:r w:rsidRPr="002D36DB">
        <w:rPr>
          <w:rFonts w:ascii="Roboto" w:hAnsi="Roboto"/>
        </w:rPr>
        <w:t>souladu</w:t>
      </w:r>
      <w:proofErr w:type="spellEnd"/>
      <w:r w:rsidRPr="002D36DB">
        <w:rPr>
          <w:rFonts w:ascii="Roboto" w:hAnsi="Roboto"/>
        </w:rPr>
        <w:t xml:space="preserve"> s § 109 z. č. 235/2004 Sb., o DPH v </w:t>
      </w:r>
      <w:proofErr w:type="spellStart"/>
      <w:r w:rsidRPr="002D36DB">
        <w:rPr>
          <w:rFonts w:ascii="Roboto" w:hAnsi="Roboto"/>
        </w:rPr>
        <w:t>platném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znění</w:t>
      </w:r>
      <w:proofErr w:type="spellEnd"/>
      <w:r w:rsidRPr="002D36DB">
        <w:rPr>
          <w:rFonts w:ascii="Roboto" w:hAnsi="Roboto"/>
        </w:rPr>
        <w:t xml:space="preserve"> </w:t>
      </w:r>
      <w:r w:rsidRPr="002D36DB">
        <w:rPr>
          <w:rFonts w:ascii="Roboto" w:hAnsi="Roboto"/>
        </w:rPr>
        <w:lastRenderedPageBreak/>
        <w:t xml:space="preserve">za </w:t>
      </w:r>
      <w:proofErr w:type="spellStart"/>
      <w:r w:rsidRPr="002D36DB">
        <w:rPr>
          <w:rFonts w:ascii="Roboto" w:hAnsi="Roboto"/>
        </w:rPr>
        <w:t>nezaplacenou</w:t>
      </w:r>
      <w:proofErr w:type="spellEnd"/>
      <w:r w:rsidRPr="002D36DB">
        <w:rPr>
          <w:rFonts w:ascii="Roboto" w:hAnsi="Roboto"/>
        </w:rPr>
        <w:t xml:space="preserve"> DPH (</w:t>
      </w:r>
      <w:proofErr w:type="spellStart"/>
      <w:r w:rsidRPr="002D36DB">
        <w:rPr>
          <w:rFonts w:ascii="Roboto" w:hAnsi="Roboto"/>
        </w:rPr>
        <w:t>zejména</w:t>
      </w:r>
      <w:proofErr w:type="spellEnd"/>
      <w:r w:rsidRPr="002D36DB">
        <w:rPr>
          <w:rFonts w:ascii="Roboto" w:hAnsi="Roboto"/>
        </w:rPr>
        <w:t xml:space="preserve"> v 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že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bude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poskytovatel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zdanitelného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plnění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prohlášen</w:t>
      </w:r>
      <w:proofErr w:type="spellEnd"/>
      <w:r w:rsidRPr="002D36DB">
        <w:rPr>
          <w:rFonts w:ascii="Roboto" w:hAnsi="Roboto"/>
        </w:rPr>
        <w:t xml:space="preserve"> </w:t>
      </w:r>
      <w:r w:rsidR="00D40412">
        <w:rPr>
          <w:rFonts w:ascii="Roboto" w:hAnsi="Roboto"/>
        </w:rPr>
        <w:t xml:space="preserve">                              </w:t>
      </w:r>
      <w:r w:rsidRPr="002D36DB">
        <w:rPr>
          <w:rFonts w:ascii="Roboto" w:hAnsi="Roboto"/>
        </w:rPr>
        <w:t xml:space="preserve">za </w:t>
      </w:r>
      <w:proofErr w:type="spellStart"/>
      <w:r w:rsidRPr="002D36DB">
        <w:rPr>
          <w:rFonts w:ascii="Roboto" w:hAnsi="Roboto"/>
        </w:rPr>
        <w:t>nespolehlivého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plátce</w:t>
      </w:r>
      <w:proofErr w:type="spellEnd"/>
      <w:r w:rsidRPr="002D36DB">
        <w:rPr>
          <w:rFonts w:ascii="Roboto" w:hAnsi="Roboto"/>
        </w:rPr>
        <w:t xml:space="preserve">), je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oprávněn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odvést</w:t>
      </w:r>
      <w:proofErr w:type="spellEnd"/>
      <w:r w:rsidRPr="002D36DB">
        <w:rPr>
          <w:rFonts w:ascii="Roboto" w:hAnsi="Roboto"/>
        </w:rPr>
        <w:t xml:space="preserve"> DPH </w:t>
      </w:r>
      <w:proofErr w:type="spellStart"/>
      <w:r w:rsidRPr="002D36DB">
        <w:rPr>
          <w:rFonts w:ascii="Roboto" w:hAnsi="Roboto"/>
        </w:rPr>
        <w:t>přímo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na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účet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příslušného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správce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daně</w:t>
      </w:r>
      <w:proofErr w:type="spellEnd"/>
      <w:r w:rsidRPr="002D36DB">
        <w:rPr>
          <w:rFonts w:ascii="Roboto" w:hAnsi="Roboto"/>
        </w:rPr>
        <w:t xml:space="preserve">.  </w:t>
      </w:r>
      <w:proofErr w:type="spellStart"/>
      <w:r w:rsidRPr="002D36DB">
        <w:rPr>
          <w:rFonts w:ascii="Roboto" w:hAnsi="Roboto"/>
        </w:rPr>
        <w:t>Odvedením</w:t>
      </w:r>
      <w:proofErr w:type="spellEnd"/>
      <w:r w:rsidRPr="002D36DB">
        <w:rPr>
          <w:rFonts w:ascii="Roboto" w:hAnsi="Roboto"/>
        </w:rPr>
        <w:t xml:space="preserve"> DPH </w:t>
      </w:r>
      <w:proofErr w:type="spellStart"/>
      <w:r w:rsidRPr="002D36DB">
        <w:rPr>
          <w:rFonts w:ascii="Roboto" w:hAnsi="Roboto"/>
        </w:rPr>
        <w:t>na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účet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příslušného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správce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daně</w:t>
      </w:r>
      <w:proofErr w:type="spellEnd"/>
      <w:r w:rsidRPr="002D36DB">
        <w:rPr>
          <w:rFonts w:ascii="Roboto" w:hAnsi="Roboto"/>
        </w:rPr>
        <w:t xml:space="preserve"> v </w:t>
      </w:r>
      <w:proofErr w:type="spellStart"/>
      <w:r w:rsidRPr="002D36DB">
        <w:rPr>
          <w:rFonts w:ascii="Roboto" w:hAnsi="Roboto"/>
        </w:rPr>
        <w:t>případech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dle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předchozí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věty</w:t>
      </w:r>
      <w:proofErr w:type="spellEnd"/>
      <w:r w:rsidRPr="002D36DB">
        <w:rPr>
          <w:rFonts w:ascii="Roboto" w:hAnsi="Roboto"/>
        </w:rPr>
        <w:t xml:space="preserve"> se </w:t>
      </w:r>
      <w:proofErr w:type="spellStart"/>
      <w:r w:rsidRPr="002D36DB">
        <w:rPr>
          <w:rFonts w:ascii="Roboto" w:hAnsi="Roboto"/>
        </w:rPr>
        <w:t>považuje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tato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část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ceny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zdanitelného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plnění</w:t>
      </w:r>
      <w:proofErr w:type="spellEnd"/>
      <w:r w:rsidRPr="002D36DB">
        <w:rPr>
          <w:rFonts w:ascii="Roboto" w:hAnsi="Roboto"/>
        </w:rPr>
        <w:t xml:space="preserve"> za </w:t>
      </w:r>
      <w:proofErr w:type="spellStart"/>
      <w:r w:rsidRPr="002D36DB">
        <w:rPr>
          <w:rFonts w:ascii="Roboto" w:hAnsi="Roboto"/>
        </w:rPr>
        <w:t>řádně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uhrazenou</w:t>
      </w:r>
      <w:proofErr w:type="spellEnd"/>
      <w:r w:rsidRPr="002D36DB">
        <w:rPr>
          <w:rFonts w:ascii="Roboto" w:hAnsi="Roboto"/>
        </w:rPr>
        <w:t xml:space="preserve">.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je </w:t>
      </w:r>
      <w:proofErr w:type="spellStart"/>
      <w:r w:rsidRPr="002D36DB">
        <w:rPr>
          <w:rFonts w:ascii="Roboto" w:hAnsi="Roboto"/>
        </w:rPr>
        <w:t>povinen</w:t>
      </w:r>
      <w:proofErr w:type="spellEnd"/>
      <w:r w:rsidRPr="002D36DB">
        <w:rPr>
          <w:rFonts w:ascii="Roboto" w:hAnsi="Roboto"/>
        </w:rPr>
        <w:t xml:space="preserve"> o </w:t>
      </w:r>
      <w:proofErr w:type="spellStart"/>
      <w:r w:rsidRPr="002D36DB">
        <w:rPr>
          <w:rFonts w:ascii="Roboto" w:hAnsi="Roboto"/>
        </w:rPr>
        <w:t>provedení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úhrady</w:t>
      </w:r>
      <w:proofErr w:type="spellEnd"/>
      <w:r w:rsidRPr="002D36DB">
        <w:rPr>
          <w:rFonts w:ascii="Roboto" w:hAnsi="Roboto"/>
        </w:rPr>
        <w:t xml:space="preserve"> DPH </w:t>
      </w:r>
      <w:proofErr w:type="spellStart"/>
      <w:r w:rsidRPr="002D36DB">
        <w:rPr>
          <w:rFonts w:ascii="Roboto" w:hAnsi="Roboto"/>
        </w:rPr>
        <w:t>dle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tohoto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odstavce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vydat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poskytovateli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proofErr w:type="gramStart"/>
      <w:r w:rsidRPr="002D36DB">
        <w:rPr>
          <w:rFonts w:ascii="Roboto" w:hAnsi="Roboto"/>
        </w:rPr>
        <w:t>zdanitelného</w:t>
      </w:r>
      <w:proofErr w:type="spellEnd"/>
      <w:r w:rsidRPr="002D36DB">
        <w:rPr>
          <w:rFonts w:ascii="Roboto" w:hAnsi="Roboto"/>
        </w:rPr>
        <w:t xml:space="preserve">  </w:t>
      </w:r>
      <w:proofErr w:type="spellStart"/>
      <w:r w:rsidRPr="002D36DB">
        <w:rPr>
          <w:rFonts w:ascii="Roboto" w:hAnsi="Roboto"/>
        </w:rPr>
        <w:t>plnění</w:t>
      </w:r>
      <w:proofErr w:type="spellEnd"/>
      <w:proofErr w:type="gram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písemný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doklad</w:t>
      </w:r>
      <w:proofErr w:type="spellEnd"/>
      <w:r w:rsidRPr="002D36DB">
        <w:rPr>
          <w:rFonts w:ascii="Roboto" w:hAnsi="Roboto"/>
        </w:rPr>
        <w:t xml:space="preserve">.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má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právo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odstoupit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této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v 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že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poskytovatel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zdanitelného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plnění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bude</w:t>
      </w:r>
      <w:proofErr w:type="spellEnd"/>
      <w:r w:rsidRPr="002D36DB">
        <w:rPr>
          <w:rFonts w:ascii="Roboto" w:hAnsi="Roboto"/>
        </w:rPr>
        <w:t xml:space="preserve"> v </w:t>
      </w:r>
      <w:proofErr w:type="spellStart"/>
      <w:r w:rsidRPr="002D36DB">
        <w:rPr>
          <w:rFonts w:ascii="Roboto" w:hAnsi="Roboto"/>
        </w:rPr>
        <w:t>průběhu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trvání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této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prohlášen</w:t>
      </w:r>
      <w:proofErr w:type="spellEnd"/>
      <w:r w:rsidRPr="002D36DB">
        <w:rPr>
          <w:rFonts w:ascii="Roboto" w:hAnsi="Roboto"/>
        </w:rPr>
        <w:t xml:space="preserve"> </w:t>
      </w:r>
      <w:r w:rsidR="00D40412">
        <w:rPr>
          <w:rFonts w:ascii="Roboto" w:hAnsi="Roboto"/>
        </w:rPr>
        <w:t xml:space="preserve">                </w:t>
      </w:r>
      <w:r w:rsidRPr="002D36DB">
        <w:rPr>
          <w:rFonts w:ascii="Roboto" w:hAnsi="Roboto"/>
        </w:rPr>
        <w:t xml:space="preserve">za </w:t>
      </w:r>
      <w:proofErr w:type="spellStart"/>
      <w:r w:rsidRPr="002D36DB">
        <w:rPr>
          <w:rFonts w:ascii="Roboto" w:hAnsi="Roboto"/>
        </w:rPr>
        <w:t>nespolehlivého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plátce</w:t>
      </w:r>
      <w:proofErr w:type="spellEnd"/>
      <w:r w:rsidRPr="002D36DB">
        <w:rPr>
          <w:rFonts w:ascii="Roboto" w:hAnsi="Roboto"/>
        </w:rPr>
        <w:t>.</w:t>
      </w:r>
    </w:p>
    <w:p w14:paraId="5E32E4E5" w14:textId="77777777" w:rsidR="00FD6389" w:rsidRDefault="00FD6389" w:rsidP="00FD6389">
      <w:pPr>
        <w:pStyle w:val="Odstavecseseznamem"/>
        <w:rPr>
          <w:rFonts w:ascii="Roboto" w:hAnsi="Roboto"/>
        </w:rPr>
      </w:pPr>
    </w:p>
    <w:p w14:paraId="22052704" w14:textId="654F9FE5" w:rsidR="00C430FF" w:rsidRDefault="00C430FF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14:paraId="78F0FE52" w14:textId="77777777" w:rsidR="0026083E" w:rsidRDefault="0026083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14:paraId="0A0BDE9F" w14:textId="55D7F421" w:rsidR="00D85E0E" w:rsidRDefault="00C430FF" w:rsidP="00CD0E9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b/>
        </w:rPr>
      </w:pPr>
      <w:r w:rsidRPr="002D36DB">
        <w:rPr>
          <w:rFonts w:ascii="Roboto" w:hAnsi="Roboto"/>
        </w:rPr>
        <w:tab/>
      </w:r>
      <w:proofErr w:type="gramStart"/>
      <w:r w:rsidR="00D85E0E" w:rsidRPr="002D36DB">
        <w:rPr>
          <w:rFonts w:ascii="Roboto" w:hAnsi="Roboto"/>
          <w:b/>
        </w:rPr>
        <w:t>V .</w:t>
      </w:r>
      <w:proofErr w:type="gramEnd"/>
      <w:r w:rsidR="00D85E0E" w:rsidRPr="002D36DB">
        <w:rPr>
          <w:rFonts w:ascii="Roboto" w:hAnsi="Roboto"/>
          <w:b/>
        </w:rPr>
        <w:t xml:space="preserve">  NÁHRADA ŠKODY, MAJETKOVÉ SANKCE</w:t>
      </w:r>
    </w:p>
    <w:p w14:paraId="04682EF7" w14:textId="225513A6" w:rsidR="00D85E0E" w:rsidRPr="002D36DB" w:rsidRDefault="00C430FF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</w:r>
      <w:r w:rsidR="00D85E0E" w:rsidRPr="002D36DB">
        <w:rPr>
          <w:rFonts w:ascii="Roboto" w:hAnsi="Roboto"/>
        </w:rPr>
        <w:t>1.</w:t>
      </w:r>
      <w:r w:rsidR="00D85E0E" w:rsidRPr="002D36DB">
        <w:rPr>
          <w:rFonts w:ascii="Roboto" w:hAnsi="Roboto"/>
        </w:rPr>
        <w:tab/>
      </w:r>
      <w:r w:rsidR="003F1599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Nesplní</w:t>
      </w:r>
      <w:proofErr w:type="spellEnd"/>
      <w:r w:rsidR="00D85E0E" w:rsidRPr="002D36DB">
        <w:rPr>
          <w:rFonts w:ascii="Roboto" w:hAnsi="Roboto"/>
        </w:rPr>
        <w:t xml:space="preserve">-li </w:t>
      </w:r>
      <w:proofErr w:type="spellStart"/>
      <w:r w:rsidR="00D85E0E" w:rsidRPr="002D36DB">
        <w:rPr>
          <w:rFonts w:ascii="Roboto" w:hAnsi="Roboto"/>
        </w:rPr>
        <w:t>pronajímatel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svůj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závazek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předat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nájemci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předmět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nájmu</w:t>
      </w:r>
      <w:proofErr w:type="spellEnd"/>
      <w:r w:rsidR="00D85E0E" w:rsidRPr="002D36DB">
        <w:rPr>
          <w:rFonts w:ascii="Roboto" w:hAnsi="Roboto"/>
        </w:rPr>
        <w:t xml:space="preserve"> v </w:t>
      </w:r>
      <w:proofErr w:type="spellStart"/>
      <w:r w:rsidR="00D85E0E" w:rsidRPr="002D36DB">
        <w:rPr>
          <w:rFonts w:ascii="Roboto" w:hAnsi="Roboto"/>
        </w:rPr>
        <w:t>dohodnutém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termínu</w:t>
      </w:r>
      <w:proofErr w:type="spellEnd"/>
      <w:r w:rsidR="00D85E0E" w:rsidRPr="002D36DB">
        <w:rPr>
          <w:rFonts w:ascii="Roboto" w:hAnsi="Roboto"/>
        </w:rPr>
        <w:t xml:space="preserve">, </w:t>
      </w:r>
      <w:proofErr w:type="spellStart"/>
      <w:r w:rsidR="00D85E0E" w:rsidRPr="002D36DB">
        <w:rPr>
          <w:rFonts w:ascii="Roboto" w:hAnsi="Roboto"/>
        </w:rPr>
        <w:t>uhradí</w:t>
      </w:r>
      <w:proofErr w:type="spellEnd"/>
      <w:r w:rsidR="00D85E0E" w:rsidRPr="002D36DB">
        <w:rPr>
          <w:rFonts w:ascii="Roboto" w:hAnsi="Roboto"/>
        </w:rPr>
        <w:t xml:space="preserve"> </w:t>
      </w:r>
      <w:r w:rsidR="003F1599">
        <w:rPr>
          <w:rFonts w:ascii="Roboto" w:hAnsi="Roboto"/>
        </w:rPr>
        <w:t xml:space="preserve">  </w:t>
      </w:r>
      <w:proofErr w:type="spellStart"/>
      <w:r w:rsidR="00D85E0E" w:rsidRPr="002D36DB">
        <w:rPr>
          <w:rFonts w:ascii="Roboto" w:hAnsi="Roboto"/>
        </w:rPr>
        <w:t>nájemci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vzniklou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škodu</w:t>
      </w:r>
      <w:proofErr w:type="spellEnd"/>
      <w:r w:rsidR="00D85E0E" w:rsidRPr="002D36DB">
        <w:rPr>
          <w:rFonts w:ascii="Roboto" w:hAnsi="Roboto"/>
        </w:rPr>
        <w:t xml:space="preserve"> v </w:t>
      </w:r>
      <w:proofErr w:type="spellStart"/>
      <w:r w:rsidR="00D85E0E" w:rsidRPr="002D36DB">
        <w:rPr>
          <w:rFonts w:ascii="Roboto" w:hAnsi="Roboto"/>
        </w:rPr>
        <w:t>prokázaném</w:t>
      </w:r>
      <w:proofErr w:type="spellEnd"/>
      <w:r w:rsidR="00D85E0E" w:rsidRPr="002D36DB">
        <w:rPr>
          <w:rFonts w:ascii="Roboto" w:hAnsi="Roboto"/>
        </w:rPr>
        <w:t xml:space="preserve"> </w:t>
      </w:r>
      <w:proofErr w:type="spellStart"/>
      <w:r w:rsidR="00D85E0E" w:rsidRPr="002D36DB">
        <w:rPr>
          <w:rFonts w:ascii="Roboto" w:hAnsi="Roboto"/>
        </w:rPr>
        <w:t>rozsahu</w:t>
      </w:r>
      <w:proofErr w:type="spellEnd"/>
      <w:r w:rsidR="00D85E0E" w:rsidRPr="002D36DB">
        <w:rPr>
          <w:rFonts w:ascii="Roboto" w:hAnsi="Roboto"/>
        </w:rPr>
        <w:t>.</w:t>
      </w:r>
    </w:p>
    <w:p w14:paraId="2BDE6BDC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14:paraId="0EDC9E42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  <w:t>2.</w:t>
      </w:r>
      <w:r w:rsidRPr="002D36DB">
        <w:rPr>
          <w:rFonts w:ascii="Roboto" w:hAnsi="Roboto"/>
        </w:rPr>
        <w:tab/>
      </w:r>
      <w:proofErr w:type="spellStart"/>
      <w:r w:rsidRPr="002D36DB">
        <w:rPr>
          <w:rFonts w:ascii="Roboto" w:hAnsi="Roboto"/>
        </w:rPr>
        <w:t>Pokud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uzavřené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bude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vůči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němu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uplatňovat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pronajímatel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pokutu</w:t>
      </w:r>
      <w:proofErr w:type="spellEnd"/>
      <w:r w:rsidRPr="002D36DB">
        <w:rPr>
          <w:rFonts w:ascii="Roboto" w:hAnsi="Roboto"/>
        </w:rPr>
        <w:t>:</w:t>
      </w:r>
    </w:p>
    <w:p w14:paraId="40AFFA75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</w:r>
      <w:r w:rsidRPr="002D36DB">
        <w:rPr>
          <w:rFonts w:ascii="Roboto" w:hAnsi="Roboto"/>
        </w:rPr>
        <w:tab/>
        <w:t>a/</w:t>
      </w:r>
      <w:r w:rsidRPr="002D36DB">
        <w:rPr>
          <w:rFonts w:ascii="Roboto" w:hAnsi="Roboto"/>
        </w:rPr>
        <w:tab/>
      </w:r>
      <w:proofErr w:type="spellStart"/>
      <w:r w:rsidRPr="002D36DB">
        <w:rPr>
          <w:rFonts w:ascii="Roboto" w:hAnsi="Roboto"/>
        </w:rPr>
        <w:t>při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do 10 </w:t>
      </w:r>
      <w:proofErr w:type="spellStart"/>
      <w:r w:rsidRPr="002D36DB">
        <w:rPr>
          <w:rFonts w:ascii="Roboto" w:hAnsi="Roboto"/>
        </w:rPr>
        <w:t>dnů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před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konáním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akce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pokutu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výši</w:t>
      </w:r>
      <w:proofErr w:type="spellEnd"/>
      <w:r w:rsidRPr="002D36DB">
        <w:rPr>
          <w:rFonts w:ascii="Roboto" w:hAnsi="Roboto"/>
        </w:rPr>
        <w:t xml:space="preserve"> 100% </w:t>
      </w:r>
      <w:proofErr w:type="spellStart"/>
      <w:r w:rsidRPr="002D36DB">
        <w:rPr>
          <w:rFonts w:ascii="Roboto" w:hAnsi="Roboto"/>
        </w:rPr>
        <w:t>sjednaného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nájemného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ceny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objednaných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služeb</w:t>
      </w:r>
      <w:proofErr w:type="spellEnd"/>
      <w:r w:rsidRPr="002D36DB">
        <w:rPr>
          <w:rFonts w:ascii="Roboto" w:hAnsi="Roboto"/>
        </w:rPr>
        <w:t xml:space="preserve">, v 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částečného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100% </w:t>
      </w:r>
      <w:proofErr w:type="spellStart"/>
      <w:r w:rsidRPr="002D36DB">
        <w:rPr>
          <w:rFonts w:ascii="Roboto" w:hAnsi="Roboto"/>
        </w:rPr>
        <w:t>sjednaného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nájemného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ceny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objednaných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služeb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jichž</w:t>
      </w:r>
      <w:proofErr w:type="spellEnd"/>
      <w:r w:rsidRPr="002D36DB">
        <w:rPr>
          <w:rFonts w:ascii="Roboto" w:hAnsi="Roboto"/>
        </w:rPr>
        <w:t xml:space="preserve"> se </w:t>
      </w:r>
      <w:proofErr w:type="spellStart"/>
      <w:r w:rsidRPr="002D36DB">
        <w:rPr>
          <w:rFonts w:ascii="Roboto" w:hAnsi="Roboto"/>
        </w:rPr>
        <w:t>částečné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týká</w:t>
      </w:r>
      <w:proofErr w:type="spellEnd"/>
      <w:r w:rsidRPr="002D36DB">
        <w:rPr>
          <w:rFonts w:ascii="Roboto" w:hAnsi="Roboto"/>
        </w:rPr>
        <w:t>,</w:t>
      </w:r>
    </w:p>
    <w:p w14:paraId="3A2821FC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</w:r>
      <w:r w:rsidRPr="002D36DB">
        <w:rPr>
          <w:rFonts w:ascii="Roboto" w:hAnsi="Roboto"/>
        </w:rPr>
        <w:tab/>
        <w:t>b/</w:t>
      </w:r>
      <w:r w:rsidRPr="002D36DB">
        <w:rPr>
          <w:rFonts w:ascii="Roboto" w:hAnsi="Roboto"/>
        </w:rPr>
        <w:tab/>
      </w:r>
      <w:proofErr w:type="spellStart"/>
      <w:r w:rsidRPr="002D36DB">
        <w:rPr>
          <w:rFonts w:ascii="Roboto" w:hAnsi="Roboto"/>
        </w:rPr>
        <w:t>při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lhůtě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kratší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než</w:t>
      </w:r>
      <w:proofErr w:type="spellEnd"/>
      <w:r w:rsidRPr="002D36DB">
        <w:rPr>
          <w:rFonts w:ascii="Roboto" w:hAnsi="Roboto"/>
        </w:rPr>
        <w:t xml:space="preserve"> 3 </w:t>
      </w:r>
      <w:proofErr w:type="spellStart"/>
      <w:r w:rsidRPr="002D36DB">
        <w:rPr>
          <w:rFonts w:ascii="Roboto" w:hAnsi="Roboto"/>
        </w:rPr>
        <w:t>týdny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delší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než</w:t>
      </w:r>
      <w:proofErr w:type="spellEnd"/>
      <w:r w:rsidRPr="002D36DB">
        <w:rPr>
          <w:rFonts w:ascii="Roboto" w:hAnsi="Roboto"/>
        </w:rPr>
        <w:t xml:space="preserve"> 10 </w:t>
      </w:r>
      <w:proofErr w:type="spellStart"/>
      <w:r w:rsidRPr="002D36DB">
        <w:rPr>
          <w:rFonts w:ascii="Roboto" w:hAnsi="Roboto"/>
        </w:rPr>
        <w:t>dnů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před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termínem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určeného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zahájení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akce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pokutu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výši</w:t>
      </w:r>
      <w:proofErr w:type="spellEnd"/>
      <w:r w:rsidRPr="002D36DB">
        <w:rPr>
          <w:rFonts w:ascii="Roboto" w:hAnsi="Roboto"/>
        </w:rPr>
        <w:t xml:space="preserve"> 60% </w:t>
      </w:r>
      <w:proofErr w:type="spellStart"/>
      <w:r w:rsidRPr="002D36DB">
        <w:rPr>
          <w:rFonts w:ascii="Roboto" w:hAnsi="Roboto"/>
        </w:rPr>
        <w:t>sjednaného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nájemného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ceny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objednaných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služeb</w:t>
      </w:r>
      <w:proofErr w:type="spellEnd"/>
      <w:r w:rsidRPr="002D36DB">
        <w:rPr>
          <w:rFonts w:ascii="Roboto" w:hAnsi="Roboto"/>
        </w:rPr>
        <w:t xml:space="preserve">, v 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částečného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60% </w:t>
      </w:r>
      <w:proofErr w:type="spellStart"/>
      <w:r w:rsidRPr="002D36DB">
        <w:rPr>
          <w:rFonts w:ascii="Roboto" w:hAnsi="Roboto"/>
        </w:rPr>
        <w:t>sjednaného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nájemného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ceny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objednaných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služeb</w:t>
      </w:r>
      <w:proofErr w:type="spellEnd"/>
      <w:r w:rsidRPr="002D36DB">
        <w:rPr>
          <w:rFonts w:ascii="Roboto" w:hAnsi="Roboto"/>
        </w:rPr>
        <w:t xml:space="preserve">, </w:t>
      </w:r>
      <w:proofErr w:type="spellStart"/>
      <w:r w:rsidRPr="002D36DB">
        <w:rPr>
          <w:rFonts w:ascii="Roboto" w:hAnsi="Roboto"/>
        </w:rPr>
        <w:t>jichž</w:t>
      </w:r>
      <w:proofErr w:type="spellEnd"/>
      <w:r w:rsidRPr="002D36DB">
        <w:rPr>
          <w:rFonts w:ascii="Roboto" w:hAnsi="Roboto"/>
        </w:rPr>
        <w:t xml:space="preserve"> se </w:t>
      </w:r>
      <w:proofErr w:type="spellStart"/>
      <w:r w:rsidRPr="002D36DB">
        <w:rPr>
          <w:rFonts w:ascii="Roboto" w:hAnsi="Roboto"/>
        </w:rPr>
        <w:t>částečné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týká</w:t>
      </w:r>
      <w:proofErr w:type="spellEnd"/>
      <w:r w:rsidRPr="002D36DB">
        <w:rPr>
          <w:rFonts w:ascii="Roboto" w:hAnsi="Roboto"/>
        </w:rPr>
        <w:t>.</w:t>
      </w:r>
    </w:p>
    <w:p w14:paraId="30ACA554" w14:textId="77777777" w:rsidR="00D85E0E" w:rsidRPr="002D36DB" w:rsidRDefault="00A526AF" w:rsidP="00D85E0E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2D36DB">
        <w:rPr>
          <w:rFonts w:ascii="Roboto" w:hAnsi="Roboto"/>
        </w:rPr>
        <w:t xml:space="preserve"> </w:t>
      </w:r>
      <w:r w:rsidR="00D85E0E" w:rsidRPr="002D36DB">
        <w:rPr>
          <w:rFonts w:ascii="Roboto" w:hAnsi="Roboto"/>
        </w:rPr>
        <w:t>c/</w:t>
      </w:r>
      <w:r w:rsidR="00D85E0E" w:rsidRPr="002D36DB">
        <w:rPr>
          <w:rFonts w:ascii="Roboto" w:hAnsi="Roboto"/>
        </w:rPr>
        <w:tab/>
      </w:r>
      <w:proofErr w:type="spellStart"/>
      <w:r w:rsidR="00D85E0E" w:rsidRPr="002D36DB">
        <w:rPr>
          <w:rFonts w:ascii="Roboto" w:hAnsi="Roboto"/>
          <w:color w:val="000000"/>
        </w:rPr>
        <w:t>při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odstoupení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od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smlouvy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ve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lhůtě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delší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než</w:t>
      </w:r>
      <w:proofErr w:type="spellEnd"/>
      <w:r w:rsidR="00D85E0E" w:rsidRPr="002D36DB">
        <w:rPr>
          <w:rFonts w:ascii="Roboto" w:hAnsi="Roboto"/>
          <w:color w:val="000000"/>
        </w:rPr>
        <w:t xml:space="preserve"> 3 </w:t>
      </w:r>
      <w:proofErr w:type="spellStart"/>
      <w:r w:rsidR="00D85E0E" w:rsidRPr="002D36DB">
        <w:rPr>
          <w:rFonts w:ascii="Roboto" w:hAnsi="Roboto"/>
          <w:color w:val="000000"/>
        </w:rPr>
        <w:t>týdny</w:t>
      </w:r>
      <w:proofErr w:type="spellEnd"/>
      <w:r w:rsidR="00D85E0E" w:rsidRPr="002D36DB">
        <w:rPr>
          <w:rFonts w:ascii="Roboto" w:hAnsi="Roboto"/>
          <w:color w:val="000000"/>
        </w:rPr>
        <w:t xml:space="preserve">, </w:t>
      </w:r>
      <w:proofErr w:type="spellStart"/>
      <w:r w:rsidR="00D85E0E" w:rsidRPr="002D36DB">
        <w:rPr>
          <w:rFonts w:ascii="Roboto" w:hAnsi="Roboto"/>
          <w:color w:val="000000"/>
        </w:rPr>
        <w:t>avšak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kratší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než</w:t>
      </w:r>
      <w:proofErr w:type="spellEnd"/>
      <w:r w:rsidR="00D85E0E" w:rsidRPr="002D36DB">
        <w:rPr>
          <w:rFonts w:ascii="Roboto" w:hAnsi="Roboto"/>
          <w:color w:val="000000"/>
        </w:rPr>
        <w:t xml:space="preserve"> 6 </w:t>
      </w:r>
      <w:proofErr w:type="spellStart"/>
      <w:r w:rsidR="00D85E0E" w:rsidRPr="002D36DB">
        <w:rPr>
          <w:rFonts w:ascii="Roboto" w:hAnsi="Roboto"/>
          <w:color w:val="000000"/>
        </w:rPr>
        <w:t>týdnů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před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termínem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smluvně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určeného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zahájení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akce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smluvní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pokutu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ve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výši</w:t>
      </w:r>
      <w:proofErr w:type="spellEnd"/>
      <w:r w:rsidR="00D85E0E" w:rsidRPr="002D36DB">
        <w:rPr>
          <w:rFonts w:ascii="Roboto" w:hAnsi="Roboto"/>
          <w:color w:val="000000"/>
        </w:rPr>
        <w:t xml:space="preserve"> 30% </w:t>
      </w:r>
      <w:proofErr w:type="spellStart"/>
      <w:r w:rsidR="00D85E0E" w:rsidRPr="002D36DB">
        <w:rPr>
          <w:rFonts w:ascii="Roboto" w:hAnsi="Roboto"/>
          <w:color w:val="000000"/>
        </w:rPr>
        <w:t>sjednaného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nájemného</w:t>
      </w:r>
      <w:proofErr w:type="spellEnd"/>
      <w:r w:rsidR="00D85E0E" w:rsidRPr="002D36DB">
        <w:rPr>
          <w:rFonts w:ascii="Roboto" w:hAnsi="Roboto"/>
          <w:color w:val="000000"/>
        </w:rPr>
        <w:t xml:space="preserve"> a </w:t>
      </w:r>
      <w:proofErr w:type="spellStart"/>
      <w:r w:rsidR="00D85E0E" w:rsidRPr="002D36DB">
        <w:rPr>
          <w:rFonts w:ascii="Roboto" w:hAnsi="Roboto"/>
          <w:color w:val="000000"/>
        </w:rPr>
        <w:t>ceny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objednaných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služeb</w:t>
      </w:r>
      <w:proofErr w:type="spellEnd"/>
      <w:r w:rsidR="00D85E0E" w:rsidRPr="002D36DB">
        <w:rPr>
          <w:rFonts w:ascii="Roboto" w:hAnsi="Roboto"/>
          <w:color w:val="000000"/>
        </w:rPr>
        <w:t xml:space="preserve">, v </w:t>
      </w:r>
      <w:proofErr w:type="spellStart"/>
      <w:r w:rsidR="00D85E0E" w:rsidRPr="002D36DB">
        <w:rPr>
          <w:rFonts w:ascii="Roboto" w:hAnsi="Roboto"/>
          <w:color w:val="000000"/>
        </w:rPr>
        <w:t>případě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částečného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odstoupení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od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smlouvy</w:t>
      </w:r>
      <w:proofErr w:type="spellEnd"/>
      <w:r w:rsidR="00D85E0E" w:rsidRPr="002D36DB">
        <w:rPr>
          <w:rFonts w:ascii="Roboto" w:hAnsi="Roboto"/>
          <w:color w:val="000000"/>
        </w:rPr>
        <w:t xml:space="preserve"> 30% </w:t>
      </w:r>
      <w:proofErr w:type="spellStart"/>
      <w:r w:rsidR="00D85E0E" w:rsidRPr="002D36DB">
        <w:rPr>
          <w:rFonts w:ascii="Roboto" w:hAnsi="Roboto"/>
          <w:color w:val="000000"/>
        </w:rPr>
        <w:t>sjednaného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nájemného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gramStart"/>
      <w:r w:rsidR="00D85E0E" w:rsidRPr="002D36DB">
        <w:rPr>
          <w:rFonts w:ascii="Roboto" w:hAnsi="Roboto"/>
          <w:color w:val="000000"/>
        </w:rPr>
        <w:t>a</w:t>
      </w:r>
      <w:proofErr w:type="gram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objednaných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služeb</w:t>
      </w:r>
      <w:proofErr w:type="spellEnd"/>
      <w:r w:rsidR="00D85E0E" w:rsidRPr="002D36DB">
        <w:rPr>
          <w:rFonts w:ascii="Roboto" w:hAnsi="Roboto"/>
          <w:color w:val="000000"/>
        </w:rPr>
        <w:t xml:space="preserve">, </w:t>
      </w:r>
      <w:proofErr w:type="spellStart"/>
      <w:r w:rsidR="00D85E0E" w:rsidRPr="002D36DB">
        <w:rPr>
          <w:rFonts w:ascii="Roboto" w:hAnsi="Roboto"/>
          <w:color w:val="000000"/>
        </w:rPr>
        <w:t>jichž</w:t>
      </w:r>
      <w:proofErr w:type="spellEnd"/>
      <w:r w:rsidR="00D85E0E" w:rsidRPr="002D36DB">
        <w:rPr>
          <w:rFonts w:ascii="Roboto" w:hAnsi="Roboto"/>
          <w:color w:val="000000"/>
        </w:rPr>
        <w:t xml:space="preserve"> se </w:t>
      </w:r>
      <w:proofErr w:type="spellStart"/>
      <w:r w:rsidR="00D85E0E" w:rsidRPr="002D36DB">
        <w:rPr>
          <w:rFonts w:ascii="Roboto" w:hAnsi="Roboto"/>
          <w:color w:val="000000"/>
        </w:rPr>
        <w:t>částečné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odstoupení</w:t>
      </w:r>
      <w:proofErr w:type="spellEnd"/>
      <w:r w:rsidR="00D85E0E" w:rsidRPr="002D36DB">
        <w:rPr>
          <w:rFonts w:ascii="Roboto" w:hAnsi="Roboto"/>
          <w:color w:val="000000"/>
        </w:rPr>
        <w:t xml:space="preserve"> </w:t>
      </w:r>
      <w:proofErr w:type="spellStart"/>
      <w:r w:rsidR="00D85E0E" w:rsidRPr="002D36DB">
        <w:rPr>
          <w:rFonts w:ascii="Roboto" w:hAnsi="Roboto"/>
          <w:color w:val="000000"/>
        </w:rPr>
        <w:t>týká</w:t>
      </w:r>
      <w:proofErr w:type="spellEnd"/>
      <w:r w:rsidR="00D85E0E" w:rsidRPr="002D36DB">
        <w:rPr>
          <w:rFonts w:ascii="Roboto" w:hAnsi="Roboto"/>
          <w:color w:val="000000"/>
        </w:rPr>
        <w:t xml:space="preserve">. </w:t>
      </w:r>
    </w:p>
    <w:p w14:paraId="6A4F46C1" w14:textId="0169E82D" w:rsidR="00D85E0E" w:rsidRPr="002D36DB" w:rsidRDefault="00D85E0E" w:rsidP="00D85E0E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2D36DB">
        <w:rPr>
          <w:rFonts w:ascii="Roboto" w:hAnsi="Roboto"/>
          <w:color w:val="000000"/>
        </w:rPr>
        <w:t>d</w:t>
      </w:r>
      <w:r w:rsidR="00A526AF" w:rsidRPr="002D36DB">
        <w:rPr>
          <w:rFonts w:ascii="Roboto" w:hAnsi="Roboto"/>
          <w:color w:val="000000"/>
        </w:rPr>
        <w:t>/</w:t>
      </w:r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při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odstoupení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od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smlouvy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ve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lhůtě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delší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než</w:t>
      </w:r>
      <w:proofErr w:type="spellEnd"/>
      <w:r w:rsidRPr="002D36DB">
        <w:rPr>
          <w:rFonts w:ascii="Roboto" w:hAnsi="Roboto"/>
          <w:color w:val="000000"/>
        </w:rPr>
        <w:t xml:space="preserve"> 6 </w:t>
      </w:r>
      <w:proofErr w:type="spellStart"/>
      <w:r w:rsidRPr="002D36DB">
        <w:rPr>
          <w:rFonts w:ascii="Roboto" w:hAnsi="Roboto"/>
          <w:color w:val="000000"/>
        </w:rPr>
        <w:t>týdnů</w:t>
      </w:r>
      <w:proofErr w:type="spellEnd"/>
      <w:r w:rsidRPr="002D36DB">
        <w:rPr>
          <w:rFonts w:ascii="Roboto" w:hAnsi="Roboto"/>
          <w:color w:val="000000"/>
        </w:rPr>
        <w:t xml:space="preserve"> je </w:t>
      </w:r>
      <w:proofErr w:type="spellStart"/>
      <w:r w:rsidRPr="002D36DB">
        <w:rPr>
          <w:rFonts w:ascii="Roboto" w:hAnsi="Roboto"/>
          <w:color w:val="000000"/>
        </w:rPr>
        <w:t>pronajímatel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oprávněn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vůči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nájemci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uplatňovat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smluvní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pokutu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ve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výši</w:t>
      </w:r>
      <w:proofErr w:type="spellEnd"/>
      <w:r w:rsidRPr="002D36DB">
        <w:rPr>
          <w:rFonts w:ascii="Roboto" w:hAnsi="Roboto"/>
          <w:b/>
          <w:color w:val="000000"/>
        </w:rPr>
        <w:t xml:space="preserve"> </w:t>
      </w:r>
      <w:r w:rsidR="000D6740">
        <w:rPr>
          <w:rFonts w:ascii="Roboto" w:hAnsi="Roboto"/>
          <w:b/>
          <w:color w:val="000000"/>
        </w:rPr>
        <w:t>5</w:t>
      </w:r>
      <w:r w:rsidR="006C433F">
        <w:rPr>
          <w:rFonts w:ascii="Roboto" w:hAnsi="Roboto"/>
          <w:b/>
          <w:color w:val="000000"/>
        </w:rPr>
        <w:t>.</w:t>
      </w:r>
      <w:r w:rsidRPr="00D94E75">
        <w:rPr>
          <w:rFonts w:ascii="Roboto" w:hAnsi="Roboto"/>
          <w:b/>
          <w:color w:val="000000"/>
        </w:rPr>
        <w:t>000,</w:t>
      </w:r>
      <w:r w:rsidR="002F3720">
        <w:rPr>
          <w:rFonts w:ascii="Roboto" w:hAnsi="Roboto"/>
          <w:b/>
          <w:color w:val="000000"/>
        </w:rPr>
        <w:t xml:space="preserve">00 </w:t>
      </w:r>
      <w:proofErr w:type="spellStart"/>
      <w:r w:rsidRPr="00D94E75">
        <w:rPr>
          <w:rFonts w:ascii="Roboto" w:hAnsi="Roboto"/>
          <w:b/>
          <w:color w:val="000000"/>
        </w:rPr>
        <w:t>Kč</w:t>
      </w:r>
      <w:proofErr w:type="spellEnd"/>
      <w:r w:rsidRPr="002D36DB">
        <w:rPr>
          <w:rFonts w:ascii="Roboto" w:hAnsi="Roboto"/>
          <w:color w:val="000000"/>
        </w:rPr>
        <w:t xml:space="preserve"> za </w:t>
      </w:r>
      <w:proofErr w:type="spellStart"/>
      <w:r w:rsidR="00715EC7">
        <w:rPr>
          <w:rFonts w:ascii="Roboto" w:hAnsi="Roboto"/>
          <w:color w:val="000000"/>
        </w:rPr>
        <w:t>akci</w:t>
      </w:r>
      <w:proofErr w:type="spellEnd"/>
      <w:r w:rsidRPr="002D36DB">
        <w:rPr>
          <w:rFonts w:ascii="Roboto" w:hAnsi="Roboto"/>
          <w:color w:val="000000"/>
        </w:rPr>
        <w:t>.</w:t>
      </w:r>
    </w:p>
    <w:p w14:paraId="7E5A3FA3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</w:rPr>
      </w:pPr>
      <w:r w:rsidRPr="002D36DB">
        <w:rPr>
          <w:rFonts w:ascii="Roboto" w:hAnsi="Roboto"/>
          <w:color w:val="000000"/>
        </w:rPr>
        <w:t xml:space="preserve">    </w:t>
      </w:r>
      <w:proofErr w:type="spellStart"/>
      <w:r w:rsidRPr="002D36DB">
        <w:rPr>
          <w:rFonts w:ascii="Roboto" w:hAnsi="Roboto"/>
          <w:color w:val="000000"/>
        </w:rPr>
        <w:t>Ve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všech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výše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uvedených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případech</w:t>
      </w:r>
      <w:proofErr w:type="spellEnd"/>
      <w:r w:rsidRPr="002D36DB">
        <w:rPr>
          <w:rFonts w:ascii="Roboto" w:hAnsi="Roboto"/>
          <w:color w:val="000000"/>
        </w:rPr>
        <w:t xml:space="preserve"> ad 2a) </w:t>
      </w:r>
      <w:proofErr w:type="spellStart"/>
      <w:r w:rsidRPr="002D36DB">
        <w:rPr>
          <w:rFonts w:ascii="Roboto" w:hAnsi="Roboto"/>
          <w:color w:val="000000"/>
        </w:rPr>
        <w:t>až</w:t>
      </w:r>
      <w:proofErr w:type="spellEnd"/>
      <w:r w:rsidRPr="002D36DB">
        <w:rPr>
          <w:rFonts w:ascii="Roboto" w:hAnsi="Roboto"/>
          <w:color w:val="000000"/>
        </w:rPr>
        <w:t xml:space="preserve"> 2d), </w:t>
      </w:r>
      <w:proofErr w:type="spellStart"/>
      <w:r w:rsidRPr="002D36DB">
        <w:rPr>
          <w:rFonts w:ascii="Roboto" w:hAnsi="Roboto"/>
          <w:color w:val="000000"/>
        </w:rPr>
        <w:t>kdy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nájemce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od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smlouvy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odstoupí</w:t>
      </w:r>
      <w:proofErr w:type="spellEnd"/>
      <w:r w:rsidRPr="002D36DB">
        <w:rPr>
          <w:rFonts w:ascii="Roboto" w:hAnsi="Roboto"/>
          <w:color w:val="000000"/>
        </w:rPr>
        <w:t xml:space="preserve"> z </w:t>
      </w:r>
      <w:proofErr w:type="spellStart"/>
      <w:r w:rsidRPr="002D36DB">
        <w:rPr>
          <w:rFonts w:ascii="Roboto" w:hAnsi="Roboto"/>
          <w:color w:val="000000"/>
        </w:rPr>
        <w:t>důvodů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existujících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výhradně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na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jeho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straně</w:t>
      </w:r>
      <w:proofErr w:type="spellEnd"/>
      <w:r w:rsidRPr="002D36DB">
        <w:rPr>
          <w:rFonts w:ascii="Roboto" w:hAnsi="Roboto"/>
          <w:color w:val="000000"/>
        </w:rPr>
        <w:t xml:space="preserve">, je </w:t>
      </w:r>
      <w:proofErr w:type="spellStart"/>
      <w:r w:rsidRPr="002D36DB">
        <w:rPr>
          <w:rFonts w:ascii="Roboto" w:hAnsi="Roboto"/>
          <w:color w:val="000000"/>
        </w:rPr>
        <w:t>pronajímatel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oprávněn</w:t>
      </w:r>
      <w:proofErr w:type="spellEnd"/>
      <w:r w:rsidRPr="002D36DB">
        <w:rPr>
          <w:rFonts w:ascii="Roboto" w:hAnsi="Roboto"/>
          <w:color w:val="000000"/>
        </w:rPr>
        <w:t xml:space="preserve"> po </w:t>
      </w:r>
      <w:proofErr w:type="spellStart"/>
      <w:r w:rsidRPr="002D36DB">
        <w:rPr>
          <w:rFonts w:ascii="Roboto" w:hAnsi="Roboto"/>
          <w:color w:val="000000"/>
        </w:rPr>
        <w:t>nájemci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požadovat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náhradu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vzniklé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škody</w:t>
      </w:r>
      <w:proofErr w:type="spellEnd"/>
      <w:r w:rsidRPr="002D36DB">
        <w:rPr>
          <w:rFonts w:ascii="Roboto" w:hAnsi="Roboto"/>
          <w:color w:val="000000"/>
        </w:rPr>
        <w:t xml:space="preserve"> v </w:t>
      </w:r>
      <w:proofErr w:type="spellStart"/>
      <w:r w:rsidRPr="002D36DB">
        <w:rPr>
          <w:rFonts w:ascii="Roboto" w:hAnsi="Roboto"/>
          <w:color w:val="000000"/>
        </w:rPr>
        <w:t>prokázaném</w:t>
      </w:r>
      <w:proofErr w:type="spellEnd"/>
      <w:r w:rsidRPr="002D36DB">
        <w:rPr>
          <w:rFonts w:ascii="Roboto" w:hAnsi="Roboto"/>
          <w:color w:val="000000"/>
        </w:rPr>
        <w:t xml:space="preserve"> </w:t>
      </w:r>
      <w:proofErr w:type="spellStart"/>
      <w:r w:rsidRPr="002D36DB">
        <w:rPr>
          <w:rFonts w:ascii="Roboto" w:hAnsi="Roboto"/>
          <w:color w:val="000000"/>
        </w:rPr>
        <w:t>rozsahu</w:t>
      </w:r>
      <w:proofErr w:type="spellEnd"/>
      <w:r w:rsidRPr="002D36DB">
        <w:rPr>
          <w:rFonts w:ascii="Roboto" w:hAnsi="Roboto"/>
          <w:color w:val="000000"/>
        </w:rPr>
        <w:t>.</w:t>
      </w:r>
    </w:p>
    <w:p w14:paraId="67485523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jc w:val="both"/>
        <w:rPr>
          <w:rFonts w:ascii="Roboto" w:hAnsi="Roboto"/>
        </w:rPr>
      </w:pPr>
    </w:p>
    <w:p w14:paraId="5CF7028B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  <w:t>3.</w:t>
      </w:r>
      <w:r w:rsidRPr="002D36DB">
        <w:rPr>
          <w:rFonts w:ascii="Roboto" w:hAnsi="Roboto"/>
        </w:rPr>
        <w:tab/>
      </w:r>
      <w:proofErr w:type="spellStart"/>
      <w:r w:rsidRPr="002D36DB">
        <w:rPr>
          <w:rFonts w:ascii="Roboto" w:hAnsi="Roboto"/>
        </w:rPr>
        <w:t>Při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nebo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částečném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uhra</w:t>
      </w:r>
      <w:r w:rsidRPr="0071357D">
        <w:rPr>
          <w:rFonts w:ascii="Roboto" w:hAnsi="Roboto"/>
        </w:rPr>
        <w:t>d</w:t>
      </w:r>
      <w:r w:rsidRPr="002D36DB">
        <w:rPr>
          <w:rFonts w:ascii="Roboto" w:hAnsi="Roboto"/>
        </w:rPr>
        <w:t>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všechny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služby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objednané</w:t>
      </w:r>
      <w:proofErr w:type="spellEnd"/>
      <w:r w:rsidRPr="002D36DB">
        <w:rPr>
          <w:rFonts w:ascii="Roboto" w:hAnsi="Roboto"/>
        </w:rPr>
        <w:t xml:space="preserve"> u </w:t>
      </w:r>
      <w:proofErr w:type="spellStart"/>
      <w:r w:rsidRPr="002D36DB">
        <w:rPr>
          <w:rFonts w:ascii="Roboto" w:hAnsi="Roboto"/>
        </w:rPr>
        <w:t>subdodavatelů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pronajímatele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výši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skutečně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vzniklých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nákladů</w:t>
      </w:r>
      <w:proofErr w:type="spellEnd"/>
      <w:r w:rsidRPr="002D36DB">
        <w:rPr>
          <w:rFonts w:ascii="Roboto" w:hAnsi="Roboto"/>
        </w:rPr>
        <w:t>.</w:t>
      </w:r>
    </w:p>
    <w:p w14:paraId="0B297EBE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14:paraId="51EFF63F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  <w:t>4.</w:t>
      </w:r>
      <w:r w:rsidRPr="002D36DB">
        <w:rPr>
          <w:rFonts w:ascii="Roboto" w:hAnsi="Roboto"/>
        </w:rPr>
        <w:tab/>
      </w:r>
      <w:proofErr w:type="spellStart"/>
      <w:r w:rsidRPr="002D36DB">
        <w:rPr>
          <w:rFonts w:ascii="Roboto" w:hAnsi="Roboto"/>
        </w:rPr>
        <w:t>Částečným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odstoupením</w:t>
      </w:r>
      <w:proofErr w:type="spellEnd"/>
      <w:r w:rsidRPr="002D36DB">
        <w:rPr>
          <w:rFonts w:ascii="Roboto" w:hAnsi="Roboto"/>
        </w:rPr>
        <w:t xml:space="preserve"> se pro </w:t>
      </w:r>
      <w:proofErr w:type="spellStart"/>
      <w:r w:rsidRPr="002D36DB">
        <w:rPr>
          <w:rFonts w:ascii="Roboto" w:hAnsi="Roboto"/>
        </w:rPr>
        <w:t>účely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této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rozumí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snížení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počtu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prostorů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rozsahu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služeb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podle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Čl.II</w:t>
      </w:r>
      <w:proofErr w:type="spellEnd"/>
      <w:r w:rsidRPr="002D36DB">
        <w:rPr>
          <w:rFonts w:ascii="Roboto" w:hAnsi="Roboto"/>
        </w:rPr>
        <w:t xml:space="preserve"> ad a) bod.1.a 2</w:t>
      </w:r>
      <w:r w:rsidRPr="002D36DB">
        <w:rPr>
          <w:rFonts w:ascii="Roboto" w:hAnsi="Roboto"/>
          <w:color w:val="000000"/>
        </w:rPr>
        <w:t>.</w:t>
      </w:r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této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>.</w:t>
      </w:r>
    </w:p>
    <w:p w14:paraId="7DC6A3B4" w14:textId="77777777" w:rsidR="00D85E0E" w:rsidRPr="002D36DB" w:rsidRDefault="00D85E0E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14:paraId="488321E8" w14:textId="77777777" w:rsidR="006455F9" w:rsidRPr="00982EED" w:rsidRDefault="00D85E0E" w:rsidP="006455F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2D36DB">
        <w:rPr>
          <w:rFonts w:ascii="Roboto" w:hAnsi="Roboto"/>
        </w:rPr>
        <w:tab/>
        <w:t>5.</w:t>
      </w:r>
      <w:r w:rsidRPr="002D36DB">
        <w:rPr>
          <w:rFonts w:ascii="Roboto" w:hAnsi="Roboto"/>
        </w:rPr>
        <w:tab/>
      </w:r>
      <w:proofErr w:type="spellStart"/>
      <w:r w:rsidR="006455F9">
        <w:rPr>
          <w:rFonts w:ascii="Roboto" w:hAnsi="Roboto"/>
        </w:rPr>
        <w:t>Nájemce</w:t>
      </w:r>
      <w:proofErr w:type="spellEnd"/>
      <w:r w:rsidR="006455F9">
        <w:rPr>
          <w:rFonts w:ascii="Roboto" w:hAnsi="Roboto"/>
        </w:rPr>
        <w:t xml:space="preserve"> </w:t>
      </w:r>
      <w:r w:rsidR="006455F9" w:rsidRPr="00BA6252">
        <w:rPr>
          <w:rFonts w:ascii="Roboto" w:hAnsi="Roboto"/>
        </w:rPr>
        <w:t xml:space="preserve">se </w:t>
      </w:r>
      <w:proofErr w:type="spellStart"/>
      <w:r w:rsidR="006455F9" w:rsidRPr="00BA6252">
        <w:rPr>
          <w:rFonts w:ascii="Roboto" w:hAnsi="Roboto"/>
        </w:rPr>
        <w:t>zprostí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povinnosti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hradit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náhrady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škody</w:t>
      </w:r>
      <w:proofErr w:type="spellEnd"/>
      <w:r w:rsidR="006455F9" w:rsidRPr="00BA6252">
        <w:rPr>
          <w:rFonts w:ascii="Roboto" w:hAnsi="Roboto"/>
        </w:rPr>
        <w:t xml:space="preserve"> a </w:t>
      </w:r>
      <w:proofErr w:type="spellStart"/>
      <w:r w:rsidR="006455F9" w:rsidRPr="00BA6252">
        <w:rPr>
          <w:rFonts w:ascii="Roboto" w:hAnsi="Roboto"/>
        </w:rPr>
        <w:t>smluvní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pokuty</w:t>
      </w:r>
      <w:proofErr w:type="spellEnd"/>
      <w:r w:rsidR="006455F9" w:rsidRPr="00BA6252">
        <w:rPr>
          <w:rFonts w:ascii="Roboto" w:hAnsi="Roboto"/>
        </w:rPr>
        <w:t xml:space="preserve"> v </w:t>
      </w:r>
      <w:proofErr w:type="spellStart"/>
      <w:r w:rsidR="006455F9" w:rsidRPr="00BA6252">
        <w:rPr>
          <w:rFonts w:ascii="Roboto" w:hAnsi="Roboto"/>
        </w:rPr>
        <w:t>případě</w:t>
      </w:r>
      <w:proofErr w:type="spellEnd"/>
      <w:r w:rsidR="006455F9" w:rsidRPr="00BA6252">
        <w:rPr>
          <w:rFonts w:ascii="Roboto" w:hAnsi="Roboto"/>
        </w:rPr>
        <w:t xml:space="preserve">, </w:t>
      </w:r>
      <w:proofErr w:type="spellStart"/>
      <w:r w:rsidR="006455F9" w:rsidRPr="00BA6252">
        <w:rPr>
          <w:rFonts w:ascii="Roboto" w:hAnsi="Roboto"/>
        </w:rPr>
        <w:t>že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důvodem</w:t>
      </w:r>
      <w:proofErr w:type="spellEnd"/>
      <w:r w:rsidR="006455F9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odstoupení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od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smlouvy</w:t>
      </w:r>
      <w:proofErr w:type="spellEnd"/>
      <w:r w:rsidR="006455F9" w:rsidRPr="00BA6252">
        <w:rPr>
          <w:rFonts w:ascii="Roboto" w:hAnsi="Roboto"/>
        </w:rPr>
        <w:t xml:space="preserve"> ze </w:t>
      </w:r>
      <w:proofErr w:type="spellStart"/>
      <w:r w:rsidR="006455F9" w:rsidRPr="00BA6252">
        <w:rPr>
          <w:rFonts w:ascii="Roboto" w:hAnsi="Roboto"/>
        </w:rPr>
        <w:t>strany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nájemce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bylo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podstatné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porušování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povinností</w:t>
      </w:r>
      <w:proofErr w:type="spellEnd"/>
      <w:r w:rsidR="006455F9" w:rsidRPr="00BA6252">
        <w:rPr>
          <w:rFonts w:ascii="Roboto" w:hAnsi="Roboto"/>
        </w:rPr>
        <w:t xml:space="preserve"> ze </w:t>
      </w:r>
      <w:proofErr w:type="spellStart"/>
      <w:r w:rsidR="006455F9" w:rsidRPr="00BA6252">
        <w:rPr>
          <w:rFonts w:ascii="Roboto" w:hAnsi="Roboto"/>
        </w:rPr>
        <w:t>strany</w:t>
      </w:r>
      <w:proofErr w:type="spellEnd"/>
      <w:r w:rsidR="006455F9" w:rsidRPr="00BA6252">
        <w:rPr>
          <w:rFonts w:ascii="Roboto" w:hAnsi="Roboto"/>
        </w:rPr>
        <w:t xml:space="preserve"> </w:t>
      </w:r>
      <w:proofErr w:type="spellStart"/>
      <w:r w:rsidR="006455F9" w:rsidRPr="00BA6252">
        <w:rPr>
          <w:rFonts w:ascii="Roboto" w:hAnsi="Roboto"/>
        </w:rPr>
        <w:t>pronajímatele</w:t>
      </w:r>
      <w:proofErr w:type="spellEnd"/>
      <w:r w:rsidR="006455F9" w:rsidRPr="00BA6252">
        <w:rPr>
          <w:rFonts w:ascii="Roboto" w:hAnsi="Roboto"/>
        </w:rPr>
        <w:t>.</w:t>
      </w:r>
      <w:r w:rsidR="006455F9">
        <w:rPr>
          <w:rFonts w:ascii="Roboto" w:hAnsi="Roboto"/>
        </w:rPr>
        <w:t xml:space="preserve"> </w:t>
      </w:r>
    </w:p>
    <w:p w14:paraId="69B8A250" w14:textId="77777777" w:rsidR="00D85E0E" w:rsidRPr="002D36DB" w:rsidRDefault="006455F9" w:rsidP="006455F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6B37B984" w14:textId="37BC8D79" w:rsidR="00D85E0E" w:rsidRDefault="00D85E0E" w:rsidP="009A26BB">
      <w:pPr>
        <w:pStyle w:val="Normln0"/>
        <w:widowControl w:val="0"/>
        <w:numPr>
          <w:ilvl w:val="0"/>
          <w:numId w:val="12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proofErr w:type="spellStart"/>
      <w:r w:rsidRPr="002D36DB">
        <w:rPr>
          <w:rFonts w:ascii="Roboto" w:hAnsi="Roboto"/>
        </w:rPr>
        <w:t>Pronajímatel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vyhrazuje</w:t>
      </w:r>
      <w:proofErr w:type="spellEnd"/>
      <w:r w:rsidRPr="002D36DB">
        <w:rPr>
          <w:rFonts w:ascii="Roboto" w:hAnsi="Roboto"/>
        </w:rPr>
        <w:t xml:space="preserve"> v 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nedodržení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závazku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dle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Čl.III</w:t>
      </w:r>
      <w:proofErr w:type="spellEnd"/>
      <w:r w:rsidRPr="002D36DB">
        <w:rPr>
          <w:rFonts w:ascii="Roboto" w:hAnsi="Roboto"/>
        </w:rPr>
        <w:t>. bod 4. ,5</w:t>
      </w:r>
      <w:r w:rsidRPr="002D36DB">
        <w:rPr>
          <w:rFonts w:ascii="Roboto" w:hAnsi="Roboto"/>
          <w:color w:val="FF0000"/>
        </w:rPr>
        <w:t xml:space="preserve">. </w:t>
      </w:r>
      <w:r w:rsidRPr="002D36DB">
        <w:rPr>
          <w:rFonts w:ascii="Roboto" w:hAnsi="Roboto"/>
        </w:rPr>
        <w:t xml:space="preserve">ze </w:t>
      </w:r>
      <w:proofErr w:type="spellStart"/>
      <w:r w:rsidRPr="002D36DB">
        <w:rPr>
          <w:rFonts w:ascii="Roboto" w:hAnsi="Roboto"/>
        </w:rPr>
        <w:t>strany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právo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buď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odstoupit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z </w:t>
      </w:r>
      <w:proofErr w:type="spellStart"/>
      <w:r w:rsidRPr="002D36DB">
        <w:rPr>
          <w:rFonts w:ascii="Roboto" w:hAnsi="Roboto"/>
        </w:rPr>
        <w:t>důvodu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podstatného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porušení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smluvních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povinností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nájemcem</w:t>
      </w:r>
      <w:proofErr w:type="spellEnd"/>
      <w:r w:rsidRPr="002D36DB">
        <w:rPr>
          <w:rFonts w:ascii="Roboto" w:hAnsi="Roboto"/>
        </w:rPr>
        <w:t xml:space="preserve"> (</w:t>
      </w:r>
      <w:proofErr w:type="spellStart"/>
      <w:r w:rsidRPr="002D36DB">
        <w:rPr>
          <w:rFonts w:ascii="Roboto" w:hAnsi="Roboto"/>
        </w:rPr>
        <w:t>zrušení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akce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před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zahájením</w:t>
      </w:r>
      <w:proofErr w:type="spellEnd"/>
      <w:r w:rsidRPr="002D36DB">
        <w:rPr>
          <w:rFonts w:ascii="Roboto" w:hAnsi="Roboto"/>
        </w:rPr>
        <w:t xml:space="preserve">) </w:t>
      </w:r>
      <w:proofErr w:type="spellStart"/>
      <w:r w:rsidRPr="002D36DB">
        <w:rPr>
          <w:rFonts w:ascii="Roboto" w:hAnsi="Roboto"/>
        </w:rPr>
        <w:t>nebo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účtovat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jednorázovou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pokutu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výši</w:t>
      </w:r>
      <w:proofErr w:type="spellEnd"/>
      <w:r w:rsidRPr="002D36DB">
        <w:rPr>
          <w:rFonts w:ascii="Roboto" w:hAnsi="Roboto"/>
        </w:rPr>
        <w:t xml:space="preserve"> </w:t>
      </w:r>
      <w:r w:rsidR="000D6740">
        <w:rPr>
          <w:rFonts w:ascii="Roboto" w:hAnsi="Roboto"/>
          <w:b/>
        </w:rPr>
        <w:t>5</w:t>
      </w:r>
      <w:r w:rsidRPr="00715EC7">
        <w:rPr>
          <w:rFonts w:ascii="Roboto" w:hAnsi="Roboto"/>
          <w:b/>
        </w:rPr>
        <w:t>.</w:t>
      </w:r>
      <w:r w:rsidRPr="002D36DB">
        <w:rPr>
          <w:rFonts w:ascii="Roboto" w:hAnsi="Roboto"/>
          <w:b/>
        </w:rPr>
        <w:t>000,</w:t>
      </w:r>
      <w:r w:rsidR="00CD5DD0">
        <w:rPr>
          <w:rFonts w:ascii="Roboto" w:hAnsi="Roboto"/>
          <w:b/>
        </w:rPr>
        <w:t xml:space="preserve">00 </w:t>
      </w:r>
      <w:proofErr w:type="spellStart"/>
      <w:r w:rsidRPr="002D36DB">
        <w:rPr>
          <w:rFonts w:ascii="Roboto" w:hAnsi="Roboto"/>
          <w:b/>
        </w:rPr>
        <w:t>Kč</w:t>
      </w:r>
      <w:proofErr w:type="spellEnd"/>
      <w:r w:rsidRPr="002D36DB">
        <w:rPr>
          <w:rFonts w:ascii="Roboto" w:hAnsi="Roboto"/>
          <w:b/>
        </w:rPr>
        <w:t xml:space="preserve"> </w:t>
      </w:r>
      <w:r w:rsidRPr="002D36DB">
        <w:rPr>
          <w:rFonts w:ascii="Roboto" w:hAnsi="Roboto"/>
        </w:rPr>
        <w:t xml:space="preserve">za </w:t>
      </w:r>
      <w:proofErr w:type="spellStart"/>
      <w:r w:rsidRPr="002D36DB">
        <w:rPr>
          <w:rFonts w:ascii="Roboto" w:hAnsi="Roboto"/>
        </w:rPr>
        <w:t>každé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jednotlivé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porušení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smluvní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povinnosti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nájemcem</w:t>
      </w:r>
      <w:proofErr w:type="spellEnd"/>
      <w:r w:rsidRPr="002D36DB">
        <w:rPr>
          <w:rFonts w:ascii="Roboto" w:hAnsi="Roboto"/>
        </w:rPr>
        <w:t xml:space="preserve">. V </w:t>
      </w:r>
      <w:proofErr w:type="spellStart"/>
      <w:r w:rsidRPr="002D36DB">
        <w:rPr>
          <w:rFonts w:ascii="Roboto" w:hAnsi="Roboto"/>
        </w:rPr>
        <w:t>případě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odstoupení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od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smlouvy</w:t>
      </w:r>
      <w:proofErr w:type="spellEnd"/>
      <w:r w:rsidRPr="002D36DB">
        <w:rPr>
          <w:rFonts w:ascii="Roboto" w:hAnsi="Roboto"/>
        </w:rPr>
        <w:t xml:space="preserve"> a </w:t>
      </w:r>
      <w:proofErr w:type="spellStart"/>
      <w:r w:rsidRPr="002D36DB">
        <w:rPr>
          <w:rFonts w:ascii="Roboto" w:hAnsi="Roboto"/>
        </w:rPr>
        <w:t>zrušení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akce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podle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tohoto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článku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nemá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nájemce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právo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na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náhradu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vzniklé</w:t>
      </w:r>
      <w:proofErr w:type="spellEnd"/>
      <w:r w:rsidRPr="002D36DB">
        <w:rPr>
          <w:rFonts w:ascii="Roboto" w:hAnsi="Roboto"/>
        </w:rPr>
        <w:t xml:space="preserve"> </w:t>
      </w:r>
      <w:proofErr w:type="spellStart"/>
      <w:r w:rsidRPr="002D36DB">
        <w:rPr>
          <w:rFonts w:ascii="Roboto" w:hAnsi="Roboto"/>
        </w:rPr>
        <w:t>škody</w:t>
      </w:r>
      <w:proofErr w:type="spellEnd"/>
      <w:r w:rsidRPr="002D36DB">
        <w:rPr>
          <w:rFonts w:ascii="Roboto" w:hAnsi="Roboto"/>
        </w:rPr>
        <w:t>.</w:t>
      </w:r>
    </w:p>
    <w:p w14:paraId="36882A5D" w14:textId="1A6A58C4" w:rsidR="009A26BB" w:rsidRDefault="009A26BB" w:rsidP="009A26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14:paraId="7CDC214E" w14:textId="23F69FD4" w:rsidR="009A26BB" w:rsidRDefault="009A26BB" w:rsidP="009A26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14:paraId="475E5079" w14:textId="77777777" w:rsidR="009A26BB" w:rsidRPr="002D36DB" w:rsidRDefault="009A26BB" w:rsidP="009A26BB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14:paraId="4877C073" w14:textId="6F4B2FCE" w:rsidR="002D55B5" w:rsidRDefault="00C426AC" w:rsidP="00447842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b/>
        </w:rPr>
      </w:pPr>
      <w:r w:rsidRPr="00295285">
        <w:rPr>
          <w:rFonts w:ascii="Roboto" w:hAnsi="Roboto"/>
          <w:b/>
        </w:rPr>
        <w:t xml:space="preserve">VI. UKONČENÍ SMLOUVY Z DŮVODU VYŠŠÍ MOCI </w:t>
      </w:r>
    </w:p>
    <w:p w14:paraId="4007897C" w14:textId="5AFADB7B" w:rsidR="002D55B5" w:rsidRDefault="002D55B5" w:rsidP="002D55B5">
      <w:pPr>
        <w:pStyle w:val="Odstavecseseznamem"/>
        <w:widowControl w:val="0"/>
        <w:numPr>
          <w:ilvl w:val="0"/>
          <w:numId w:val="10"/>
        </w:numPr>
        <w:tabs>
          <w:tab w:val="left" w:pos="540"/>
        </w:tabs>
        <w:ind w:left="540"/>
        <w:jc w:val="both"/>
        <w:rPr>
          <w:rFonts w:ascii="Roboto" w:hAnsi="Roboto"/>
          <w:lang w:val="fr-FR"/>
        </w:rPr>
      </w:pPr>
      <w:r w:rsidRPr="008E26AE">
        <w:rPr>
          <w:rFonts w:ascii="Roboto" w:hAnsi="Roboto"/>
          <w:lang w:val="fr-FR"/>
        </w:rPr>
        <w:t xml:space="preserve">Vyšší moc je ve smyslu ust. § 2913 občanského zákoníku událost, která není způsobena žádnou ze stran, která je nepředvídatelná v době uzavření smlouvy, nevyhnutelná mimo kontrolu stran a která způsobuje nemožnost plnění jedné či druhé, případně obou smluvních stran.  </w:t>
      </w:r>
    </w:p>
    <w:p w14:paraId="64C2EFB9" w14:textId="5DC36638" w:rsidR="00A827D6" w:rsidRDefault="00A827D6" w:rsidP="00A827D6">
      <w:pPr>
        <w:widowControl w:val="0"/>
        <w:tabs>
          <w:tab w:val="left" w:pos="540"/>
        </w:tabs>
        <w:jc w:val="both"/>
        <w:rPr>
          <w:rFonts w:ascii="Roboto" w:hAnsi="Roboto"/>
          <w:lang w:val="fr-FR"/>
        </w:rPr>
      </w:pPr>
    </w:p>
    <w:p w14:paraId="2C356390" w14:textId="17395066" w:rsidR="00A827D6" w:rsidRDefault="00A827D6" w:rsidP="00A827D6">
      <w:pPr>
        <w:widowControl w:val="0"/>
        <w:tabs>
          <w:tab w:val="left" w:pos="540"/>
        </w:tabs>
        <w:jc w:val="both"/>
        <w:rPr>
          <w:rFonts w:ascii="Roboto" w:hAnsi="Roboto"/>
          <w:lang w:val="fr-FR"/>
        </w:rPr>
      </w:pPr>
    </w:p>
    <w:p w14:paraId="0CCE1EAB" w14:textId="77777777" w:rsidR="00A827D6" w:rsidRPr="00A827D6" w:rsidRDefault="00A827D6" w:rsidP="00A827D6">
      <w:pPr>
        <w:widowControl w:val="0"/>
        <w:tabs>
          <w:tab w:val="left" w:pos="540"/>
        </w:tabs>
        <w:jc w:val="both"/>
        <w:rPr>
          <w:rFonts w:ascii="Roboto" w:hAnsi="Roboto"/>
          <w:lang w:val="fr-FR"/>
        </w:rPr>
      </w:pPr>
    </w:p>
    <w:p w14:paraId="7C323216" w14:textId="77777777" w:rsidR="002D55B5" w:rsidRPr="008E26AE" w:rsidRDefault="002D55B5" w:rsidP="002D55B5">
      <w:pPr>
        <w:pStyle w:val="Odstavecseseznamem"/>
        <w:widowControl w:val="0"/>
        <w:tabs>
          <w:tab w:val="left" w:pos="540"/>
        </w:tabs>
        <w:ind w:left="900"/>
        <w:jc w:val="both"/>
        <w:rPr>
          <w:rFonts w:ascii="Roboto" w:hAnsi="Roboto"/>
          <w:lang w:val="fr-FR"/>
        </w:rPr>
      </w:pPr>
    </w:p>
    <w:p w14:paraId="2CB8603E" w14:textId="77777777" w:rsidR="002D55B5" w:rsidRDefault="002D55B5" w:rsidP="002D55B5">
      <w:pPr>
        <w:pStyle w:val="Odstavecseseznamem"/>
        <w:widowControl w:val="0"/>
        <w:numPr>
          <w:ilvl w:val="0"/>
          <w:numId w:val="10"/>
        </w:numPr>
        <w:tabs>
          <w:tab w:val="left" w:pos="540"/>
        </w:tabs>
        <w:ind w:left="540"/>
        <w:jc w:val="both"/>
        <w:rPr>
          <w:rFonts w:ascii="Roboto" w:hAnsi="Roboto"/>
          <w:lang w:val="fr-FR"/>
        </w:rPr>
      </w:pPr>
      <w:r w:rsidRPr="008E26AE">
        <w:rPr>
          <w:rFonts w:ascii="Roboto" w:hAnsi="Roboto"/>
          <w:lang w:val="fr-FR"/>
        </w:rPr>
        <w:t>Smluvní strany uzavírají tuto smlouvu za stanovených podmínek ke dni podpisu této smlouvy. Jakékoliv změny těchto podmínek z rozhodnutí vlády ČR, přísl. orgánů státní moci</w:t>
      </w:r>
      <w:r>
        <w:rPr>
          <w:rFonts w:ascii="Roboto" w:hAnsi="Roboto"/>
          <w:lang w:val="fr-FR"/>
        </w:rPr>
        <w:t xml:space="preserve"> </w:t>
      </w:r>
      <w:r w:rsidRPr="00EC6D60">
        <w:rPr>
          <w:rFonts w:ascii="Roboto" w:hAnsi="Roboto"/>
          <w:lang w:val="fr-FR"/>
        </w:rPr>
        <w:t>zejména v otázkách zabezpečení ochrany zdraví, a energetické bezpečnosti,</w:t>
      </w:r>
      <w:r>
        <w:rPr>
          <w:rFonts w:ascii="Roboto" w:hAnsi="Roboto"/>
          <w:lang w:val="fr-FR"/>
        </w:rPr>
        <w:t xml:space="preserve"> </w:t>
      </w:r>
      <w:r w:rsidRPr="008E26AE">
        <w:rPr>
          <w:rFonts w:ascii="Roboto" w:hAnsi="Roboto"/>
          <w:lang w:val="fr-FR"/>
        </w:rPr>
        <w:t xml:space="preserve">které nemohou být předvídatelné a které znemožňují plnění povinností smluvních stran, naplňují podmínku zásahu vyšší moci s důsledky pro účely této smlouvy. </w:t>
      </w:r>
    </w:p>
    <w:p w14:paraId="3850F3E1" w14:textId="77777777" w:rsidR="002D55B5" w:rsidRPr="00F83493" w:rsidRDefault="002D55B5" w:rsidP="002D55B5">
      <w:pPr>
        <w:pStyle w:val="Odstavecseseznamem"/>
        <w:rPr>
          <w:rFonts w:ascii="Roboto" w:hAnsi="Roboto"/>
          <w:lang w:val="fr-FR"/>
        </w:rPr>
      </w:pPr>
    </w:p>
    <w:p w14:paraId="14A8D1E9" w14:textId="77777777" w:rsidR="002D55B5" w:rsidRPr="00EC6D60" w:rsidRDefault="002D55B5" w:rsidP="002D55B5">
      <w:pPr>
        <w:pStyle w:val="Odstavecseseznamem"/>
        <w:widowControl w:val="0"/>
        <w:numPr>
          <w:ilvl w:val="0"/>
          <w:numId w:val="10"/>
        </w:numPr>
        <w:tabs>
          <w:tab w:val="left" w:pos="540"/>
        </w:tabs>
        <w:ind w:left="540"/>
        <w:jc w:val="both"/>
        <w:rPr>
          <w:rFonts w:ascii="Roboto" w:hAnsi="Roboto"/>
          <w:lang w:val="fr-FR"/>
        </w:rPr>
      </w:pPr>
      <w:r w:rsidRPr="00EC6D60">
        <w:rPr>
          <w:rFonts w:ascii="Roboto" w:hAnsi="Roboto"/>
          <w:lang w:val="fr-FR"/>
        </w:rPr>
        <w:t xml:space="preserve">Obě smluvní strany současně shodně prohlašují, že podmínky pro ukončení či omezení rozsahu smlouvy stanovené pro události způsobené vyšší mocí se vztahují i na nezbytná energetická úsporná opatření vyhlášená Akademií múzických umění v Praze nebo její součástí Hudební a taneční fakultou AMU. Tato vyhlášení budou řádně a v dostatečné časové lhůtě oznámena elektronickou poštou na uvedenou adresu nájemce v záhlaví.  </w:t>
      </w:r>
    </w:p>
    <w:p w14:paraId="2B89A2F3" w14:textId="77777777" w:rsidR="002D55B5" w:rsidRPr="00F83493" w:rsidRDefault="002D55B5" w:rsidP="002D55B5">
      <w:pPr>
        <w:pStyle w:val="Odstavecseseznamem"/>
        <w:widowControl w:val="0"/>
        <w:tabs>
          <w:tab w:val="left" w:pos="540"/>
        </w:tabs>
        <w:ind w:left="900"/>
        <w:jc w:val="both"/>
        <w:rPr>
          <w:rFonts w:ascii="Roboto" w:hAnsi="Roboto"/>
          <w:lang w:val="fr-FR"/>
        </w:rPr>
      </w:pPr>
      <w:r w:rsidRPr="00F83493">
        <w:rPr>
          <w:rFonts w:ascii="Roboto" w:hAnsi="Roboto"/>
          <w:lang w:val="fr-FR"/>
        </w:rPr>
        <w:t xml:space="preserve"> </w:t>
      </w:r>
    </w:p>
    <w:p w14:paraId="5A3D0CCF" w14:textId="77777777" w:rsidR="002D55B5" w:rsidRDefault="002D55B5" w:rsidP="002D55B5">
      <w:pPr>
        <w:pStyle w:val="Odstavecseseznamem"/>
        <w:widowControl w:val="0"/>
        <w:numPr>
          <w:ilvl w:val="0"/>
          <w:numId w:val="10"/>
        </w:numPr>
        <w:tabs>
          <w:tab w:val="left" w:pos="540"/>
        </w:tabs>
        <w:ind w:left="540"/>
        <w:jc w:val="both"/>
        <w:rPr>
          <w:rFonts w:ascii="Roboto" w:hAnsi="Roboto"/>
          <w:lang w:val="fr-FR"/>
        </w:rPr>
      </w:pPr>
      <w:r w:rsidRPr="008E26AE">
        <w:rPr>
          <w:rFonts w:ascii="Roboto" w:hAnsi="Roboto"/>
          <w:lang w:val="fr-FR"/>
        </w:rPr>
        <w:t>Smluvní strany se pro případ zásahu vyšší moci do podmínek stanovených touto smlouvou zavazují, že budou postupovat tak, aby minimalizovali vznik škod písemnou dohodou o náhradních termínech plnění, prodloužení smlouvy apod., nebude-li toto možné z důvodů ležících na kterékoliv ze stran, ukončí tuto smlouvu k dohodnutému termínu včetně vzájemného vypořádání.</w:t>
      </w:r>
    </w:p>
    <w:p w14:paraId="5BE5CBAF" w14:textId="77777777" w:rsidR="002D55B5" w:rsidRPr="008E26AE" w:rsidRDefault="002D55B5" w:rsidP="002D55B5">
      <w:pPr>
        <w:pStyle w:val="Odstavecseseznamem"/>
        <w:widowControl w:val="0"/>
        <w:tabs>
          <w:tab w:val="left" w:pos="540"/>
        </w:tabs>
        <w:ind w:left="540"/>
        <w:jc w:val="both"/>
        <w:rPr>
          <w:rFonts w:ascii="Roboto" w:hAnsi="Roboto"/>
          <w:lang w:val="fr-FR"/>
        </w:rPr>
      </w:pPr>
    </w:p>
    <w:p w14:paraId="19C3E380" w14:textId="77777777" w:rsidR="002D55B5" w:rsidRPr="008E26AE" w:rsidRDefault="002D55B5" w:rsidP="002D55B5">
      <w:pPr>
        <w:pStyle w:val="Odstavecseseznamem"/>
        <w:widowControl w:val="0"/>
        <w:numPr>
          <w:ilvl w:val="0"/>
          <w:numId w:val="10"/>
        </w:numPr>
        <w:tabs>
          <w:tab w:val="left" w:pos="540"/>
        </w:tabs>
        <w:ind w:left="540"/>
        <w:jc w:val="both"/>
        <w:rPr>
          <w:rFonts w:ascii="Roboto" w:hAnsi="Roboto"/>
          <w:lang w:val="fr-FR"/>
        </w:rPr>
      </w:pPr>
      <w:r w:rsidRPr="008E26AE">
        <w:rPr>
          <w:rFonts w:ascii="Roboto" w:hAnsi="Roboto"/>
          <w:lang w:val="fr-FR"/>
        </w:rPr>
        <w:t xml:space="preserve">Žádná ze smluvních stran není z důvodu naplnění podmínek vyšší moci odpovědna za škodu způsobenou druhé straně v důsledku neplnění svých povinností ani k úhradě smlouvou stanovených smluvních pokut.   </w:t>
      </w:r>
    </w:p>
    <w:p w14:paraId="72662A64" w14:textId="4E6A2C03" w:rsidR="00B26131" w:rsidRDefault="00B26131" w:rsidP="00B26131">
      <w:pPr>
        <w:pStyle w:val="Odstavecseseznamem"/>
        <w:rPr>
          <w:rFonts w:ascii="Roboto" w:hAnsi="Roboto"/>
          <w:lang w:val="fr-FR"/>
        </w:rPr>
      </w:pPr>
    </w:p>
    <w:p w14:paraId="57182A90" w14:textId="2AB0277F" w:rsidR="00B26131" w:rsidRDefault="00B26131" w:rsidP="00B26131">
      <w:pPr>
        <w:widowControl w:val="0"/>
        <w:tabs>
          <w:tab w:val="left" w:pos="540"/>
        </w:tabs>
        <w:jc w:val="both"/>
        <w:rPr>
          <w:rFonts w:ascii="Roboto" w:hAnsi="Roboto"/>
          <w:lang w:val="fr-FR"/>
        </w:rPr>
      </w:pPr>
    </w:p>
    <w:p w14:paraId="5550B5B3" w14:textId="77777777" w:rsidR="00254E39" w:rsidRDefault="00254E39" w:rsidP="00254E39">
      <w:pPr>
        <w:pStyle w:val="Odstavecseseznamem"/>
        <w:rPr>
          <w:rFonts w:ascii="Roboto" w:hAnsi="Roboto"/>
          <w:lang w:val="fr-FR"/>
        </w:rPr>
      </w:pPr>
    </w:p>
    <w:p w14:paraId="14576ADF" w14:textId="77777777" w:rsidR="00254E39" w:rsidRPr="00FE7DF7" w:rsidRDefault="00254E39" w:rsidP="00254E39">
      <w:pPr>
        <w:pStyle w:val="Normln0"/>
        <w:rPr>
          <w:rFonts w:ascii="Roboto" w:hAnsi="Roboto"/>
          <w:b/>
          <w:lang w:val="fr-FR"/>
        </w:rPr>
      </w:pPr>
      <w:r w:rsidRPr="00FE7DF7">
        <w:rPr>
          <w:rFonts w:ascii="Roboto" w:hAnsi="Roboto"/>
          <w:b/>
          <w:lang w:val="fr-FR"/>
        </w:rPr>
        <w:t>VII.  ZVEŘEJŇOVACÍ DOLOŽKA</w:t>
      </w:r>
    </w:p>
    <w:p w14:paraId="78ABB47D" w14:textId="2376FC1A" w:rsidR="00254E39" w:rsidRPr="00D63268" w:rsidRDefault="00254E39" w:rsidP="00D63268">
      <w:pPr>
        <w:pStyle w:val="Odstavecseseznamem"/>
        <w:numPr>
          <w:ilvl w:val="0"/>
          <w:numId w:val="24"/>
        </w:numPr>
        <w:spacing w:before="60" w:after="200"/>
        <w:jc w:val="both"/>
        <w:rPr>
          <w:rFonts w:ascii="Roboto" w:hAnsi="Roboto" w:cs="Arial"/>
          <w:lang w:val="fr-FR"/>
        </w:rPr>
      </w:pPr>
      <w:r w:rsidRPr="00D63268">
        <w:rPr>
          <w:rFonts w:ascii="Roboto" w:hAnsi="Roboto" w:cs="Arial"/>
          <w:lang w:val="fr-FR"/>
        </w:rPr>
        <w:t>Akademie múzických umění v Praze je osobou, na níž se vztahují povinnosti vyplývající ze zákona č.       340/2015 Sb., o registru smluv (dále jen ZoRS). Druhá smluvní strana si je vědoma následků této skutečnosti.</w:t>
      </w:r>
    </w:p>
    <w:p w14:paraId="15B7AF9C" w14:textId="4348A0FD" w:rsidR="00254E39" w:rsidRPr="00254E39" w:rsidRDefault="00254E39" w:rsidP="00D63268">
      <w:pPr>
        <w:pStyle w:val="Normln0"/>
        <w:numPr>
          <w:ilvl w:val="0"/>
          <w:numId w:val="24"/>
        </w:numPr>
        <w:jc w:val="both"/>
        <w:rPr>
          <w:rFonts w:ascii="Roboto" w:hAnsi="Roboto"/>
          <w:lang w:val="fr-FR"/>
        </w:rPr>
      </w:pPr>
      <w:r w:rsidRPr="00254E39">
        <w:rPr>
          <w:rFonts w:ascii="Roboto" w:hAnsi="Roboto" w:cs="Arial"/>
          <w:lang w:val="fr-FR"/>
        </w:rPr>
        <w:t xml:space="preserve">Tato smlouva podléhá povinnosti uveřejnění v registru smluv podle ZoRS. Obě smluvní strany prohlašují, že si jsou vědomy následků vyplývajících z této skutečnosti. </w:t>
      </w:r>
      <w:r w:rsidRPr="00254E39">
        <w:rPr>
          <w:rFonts w:ascii="Roboto" w:hAnsi="Roboto" w:cs="Arial"/>
          <w:b/>
          <w:lang w:val="fr-FR"/>
        </w:rPr>
        <w:t xml:space="preserve">Smluvní strany se dohodly, že uveřejnění provede </w:t>
      </w:r>
      <w:r w:rsidRPr="00254E39">
        <w:rPr>
          <w:rFonts w:ascii="Roboto" w:hAnsi="Roboto"/>
          <w:b/>
          <w:lang w:val="fr-FR"/>
        </w:rPr>
        <w:t>Základní umělecká škola Jana Hanuše</w:t>
      </w:r>
      <w:r w:rsidRPr="00254E39">
        <w:rPr>
          <w:rFonts w:ascii="Roboto" w:hAnsi="Roboto" w:cs="Arial"/>
          <w:b/>
          <w:lang w:val="fr-FR"/>
        </w:rPr>
        <w:t xml:space="preserve"> a to do 14 dnů od jejího uzavření.</w:t>
      </w:r>
    </w:p>
    <w:p w14:paraId="42E7ECE8" w14:textId="3AC43F28" w:rsidR="00254E39" w:rsidRDefault="00254E39" w:rsidP="00254E39">
      <w:pPr>
        <w:spacing w:before="60" w:after="200"/>
        <w:ind w:left="720" w:hanging="360"/>
        <w:rPr>
          <w:rFonts w:ascii="Roboto" w:hAnsi="Roboto"/>
          <w:lang w:val="fr-FR"/>
        </w:rPr>
      </w:pPr>
    </w:p>
    <w:p w14:paraId="626845F5" w14:textId="77777777" w:rsidR="00254E39" w:rsidRDefault="00254E39" w:rsidP="00B26131">
      <w:pPr>
        <w:widowControl w:val="0"/>
        <w:tabs>
          <w:tab w:val="left" w:pos="540"/>
        </w:tabs>
        <w:jc w:val="both"/>
        <w:rPr>
          <w:rFonts w:ascii="Roboto" w:hAnsi="Roboto"/>
          <w:lang w:val="fr-FR"/>
        </w:rPr>
      </w:pPr>
    </w:p>
    <w:p w14:paraId="59C188B7" w14:textId="77777777" w:rsidR="002D55B5" w:rsidRPr="00B26131" w:rsidRDefault="002D55B5" w:rsidP="00B26131">
      <w:pPr>
        <w:widowControl w:val="0"/>
        <w:tabs>
          <w:tab w:val="left" w:pos="540"/>
        </w:tabs>
        <w:jc w:val="both"/>
        <w:rPr>
          <w:rFonts w:ascii="Roboto" w:hAnsi="Roboto"/>
          <w:lang w:val="fr-FR"/>
        </w:rPr>
      </w:pPr>
    </w:p>
    <w:p w14:paraId="73FCE2BE" w14:textId="7BC548E6" w:rsidR="00002125" w:rsidRDefault="00C426AC" w:rsidP="00C426A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  <w:lang w:val="fr-FR"/>
        </w:rPr>
      </w:pPr>
      <w:r w:rsidRPr="00AE6E0D">
        <w:rPr>
          <w:rFonts w:ascii="Roboto" w:hAnsi="Roboto"/>
          <w:b/>
          <w:lang w:val="fr-FR"/>
        </w:rPr>
        <w:t>VI</w:t>
      </w:r>
      <w:r w:rsidR="00254E39">
        <w:rPr>
          <w:rFonts w:ascii="Roboto" w:hAnsi="Roboto"/>
          <w:b/>
          <w:lang w:val="fr-FR"/>
        </w:rPr>
        <w:t>I</w:t>
      </w:r>
      <w:r w:rsidRPr="00AE6E0D">
        <w:rPr>
          <w:rFonts w:ascii="Roboto" w:hAnsi="Roboto"/>
          <w:b/>
          <w:lang w:val="fr-FR"/>
        </w:rPr>
        <w:t>I.</w:t>
      </w:r>
      <w:r w:rsidRPr="00AE6E0D">
        <w:rPr>
          <w:rFonts w:ascii="Roboto" w:hAnsi="Roboto"/>
          <w:b/>
          <w:lang w:val="fr-FR"/>
        </w:rPr>
        <w:tab/>
        <w:t>VŠEOBECNÁ A ZÁVĚREČNÁ USTANOVENÍ</w:t>
      </w:r>
    </w:p>
    <w:p w14:paraId="2B378120" w14:textId="45271109" w:rsidR="00C426AC" w:rsidRPr="00A231F1" w:rsidRDefault="00C426AC" w:rsidP="002523F6">
      <w:pPr>
        <w:widowControl w:val="0"/>
        <w:numPr>
          <w:ilvl w:val="0"/>
          <w:numId w:val="9"/>
        </w:numPr>
        <w:tabs>
          <w:tab w:val="clear" w:pos="720"/>
          <w:tab w:val="left" w:pos="514"/>
        </w:tabs>
        <w:ind w:left="540" w:hanging="180"/>
        <w:jc w:val="both"/>
        <w:rPr>
          <w:rFonts w:ascii="Roboto" w:hAnsi="Roboto"/>
          <w:lang w:val="fr-FR"/>
        </w:rPr>
      </w:pPr>
      <w:r w:rsidRPr="00A231F1">
        <w:rPr>
          <w:rFonts w:ascii="Roboto" w:hAnsi="Roboto"/>
          <w:lang w:val="fr-FR"/>
        </w:rPr>
        <w:t xml:space="preserve">Změny této smlouvy mohou být učiněny pouze ve formě písemných dodatků po vzájemné dohodě obou smluvních stran. Dodatky musí být jako takové označeny, číslovány nepřerušenou číselnou řadou </w:t>
      </w:r>
      <w:r w:rsidR="00D40412">
        <w:rPr>
          <w:rFonts w:ascii="Roboto" w:hAnsi="Roboto"/>
          <w:lang w:val="fr-FR"/>
        </w:rPr>
        <w:t xml:space="preserve">                             </w:t>
      </w:r>
      <w:r w:rsidRPr="00A231F1">
        <w:rPr>
          <w:rFonts w:ascii="Roboto" w:hAnsi="Roboto"/>
          <w:lang w:val="fr-FR"/>
        </w:rPr>
        <w:t>a podepsány oprávněnými osobami obou smluvních stran. Dodatky musí obsahovat dohodu o celém textu smlouvy. Změny smlouvy provedené v jiné než takto sjednané formě smluvní strany vylučují.</w:t>
      </w:r>
    </w:p>
    <w:p w14:paraId="0B61610D" w14:textId="77777777" w:rsidR="00C426AC" w:rsidRPr="00A231F1" w:rsidRDefault="00C426AC" w:rsidP="00C426AC">
      <w:pPr>
        <w:widowControl w:val="0"/>
        <w:ind w:left="1080"/>
        <w:jc w:val="both"/>
        <w:rPr>
          <w:rFonts w:ascii="Roboto" w:hAnsi="Roboto"/>
          <w:lang w:val="fr-FR"/>
        </w:rPr>
      </w:pPr>
    </w:p>
    <w:p w14:paraId="31D4DA95" w14:textId="77777777" w:rsidR="00C426AC" w:rsidRPr="00A231F1" w:rsidRDefault="00C426AC" w:rsidP="002523F6">
      <w:pPr>
        <w:widowControl w:val="0"/>
        <w:numPr>
          <w:ilvl w:val="0"/>
          <w:numId w:val="9"/>
        </w:numPr>
        <w:tabs>
          <w:tab w:val="clear" w:pos="720"/>
          <w:tab w:val="left" w:pos="568"/>
        </w:tabs>
        <w:ind w:left="540" w:hanging="180"/>
        <w:jc w:val="both"/>
        <w:rPr>
          <w:rFonts w:ascii="Roboto" w:hAnsi="Roboto"/>
          <w:lang w:val="fr-FR"/>
        </w:rPr>
      </w:pPr>
      <w:r w:rsidRPr="00A231F1">
        <w:rPr>
          <w:rFonts w:ascii="Roboto" w:hAnsi="Roboto"/>
          <w:lang w:val="fr-FR"/>
        </w:rPr>
        <w:t>Veškeré údaje, které tato smlouva obsahuje, jsou důvěrnou záležitostí smluvních stran a po vzájemné dohodě není žádná ze smluvních stran zmocněna k jakémukoliv zveřejňování obsahu této smlouvy s výjimkou případů, kdy jí to ukládá zákon.</w:t>
      </w:r>
    </w:p>
    <w:p w14:paraId="4DD25C12" w14:textId="77777777" w:rsidR="00C426AC" w:rsidRPr="00A231F1" w:rsidRDefault="00C426AC" w:rsidP="00C426AC">
      <w:pPr>
        <w:widowControl w:val="0"/>
        <w:ind w:left="1080"/>
        <w:jc w:val="both"/>
        <w:rPr>
          <w:rFonts w:ascii="Roboto" w:hAnsi="Roboto"/>
          <w:lang w:val="fr-FR"/>
        </w:rPr>
      </w:pPr>
    </w:p>
    <w:p w14:paraId="1A23057E" w14:textId="77777777" w:rsidR="00C426AC" w:rsidRPr="00F8207F" w:rsidRDefault="00C426AC" w:rsidP="002523F6">
      <w:pPr>
        <w:pStyle w:val="Normln0"/>
        <w:widowControl w:val="0"/>
        <w:numPr>
          <w:ilvl w:val="0"/>
          <w:numId w:val="9"/>
        </w:numPr>
        <w:tabs>
          <w:tab w:val="clear" w:pos="720"/>
          <w:tab w:val="left" w:pos="212"/>
          <w:tab w:val="left" w:pos="496"/>
          <w:tab w:val="left" w:pos="568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  <w:lang w:val="fr-FR"/>
        </w:rPr>
      </w:pPr>
      <w:r w:rsidRPr="00A231F1">
        <w:rPr>
          <w:rFonts w:ascii="Roboto" w:hAnsi="Roboto"/>
          <w:lang w:val="fr-FR"/>
        </w:rPr>
        <w:tab/>
      </w:r>
      <w:r w:rsidRPr="00F8207F">
        <w:rPr>
          <w:rFonts w:ascii="Roboto" w:hAnsi="Roboto"/>
          <w:lang w:val="fr-FR"/>
        </w:rPr>
        <w:t>Nájemce je povinen splnit ohlašovací povinnosti a opatřit si před konáním veřejné produkce svolení k užití hudebních děl od organizací zastupujících práva autorů.</w:t>
      </w:r>
    </w:p>
    <w:p w14:paraId="4C967C47" w14:textId="77777777" w:rsidR="00C426AC" w:rsidRPr="00F8207F" w:rsidRDefault="00C426AC" w:rsidP="00C426A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jc w:val="both"/>
        <w:rPr>
          <w:rFonts w:ascii="Roboto" w:hAnsi="Roboto"/>
          <w:lang w:val="fr-FR"/>
        </w:rPr>
      </w:pPr>
    </w:p>
    <w:p w14:paraId="442A90E6" w14:textId="77777777" w:rsidR="00C426AC" w:rsidRPr="00F8207F" w:rsidRDefault="00C426AC" w:rsidP="002523F6">
      <w:pPr>
        <w:pStyle w:val="Normln0"/>
        <w:widowControl w:val="0"/>
        <w:numPr>
          <w:ilvl w:val="0"/>
          <w:numId w:val="9"/>
        </w:numPr>
        <w:tabs>
          <w:tab w:val="clear" w:pos="720"/>
          <w:tab w:val="left" w:pos="212"/>
          <w:tab w:val="left" w:pos="496"/>
          <w:tab w:val="left" w:pos="514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  <w:lang w:val="fr-FR"/>
        </w:rPr>
      </w:pPr>
      <w:r w:rsidRPr="00F8207F">
        <w:rPr>
          <w:rFonts w:ascii="Roboto" w:hAnsi="Roboto"/>
          <w:lang w:val="fr-FR"/>
        </w:rPr>
        <w:t>Tato smlouva vyvolává právní následky, které jsou v ní vyjádřeny,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odvětví.</w:t>
      </w:r>
    </w:p>
    <w:p w14:paraId="3005B0FB" w14:textId="77777777" w:rsidR="00C426AC" w:rsidRPr="00F8207F" w:rsidRDefault="00C426AC" w:rsidP="00C426A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1080"/>
        <w:jc w:val="both"/>
        <w:rPr>
          <w:rFonts w:ascii="Roboto" w:hAnsi="Roboto"/>
          <w:lang w:val="fr-FR"/>
        </w:rPr>
      </w:pPr>
    </w:p>
    <w:p w14:paraId="65635676" w14:textId="77777777" w:rsidR="00C426AC" w:rsidRPr="00295285" w:rsidRDefault="00C426AC" w:rsidP="002523F6">
      <w:pPr>
        <w:pStyle w:val="Normln0"/>
        <w:numPr>
          <w:ilvl w:val="0"/>
          <w:numId w:val="9"/>
        </w:numPr>
        <w:tabs>
          <w:tab w:val="clear" w:pos="720"/>
          <w:tab w:val="left" w:pos="568"/>
        </w:tabs>
        <w:ind w:left="540" w:hanging="180"/>
        <w:jc w:val="both"/>
        <w:rPr>
          <w:rFonts w:ascii="Roboto" w:hAnsi="Roboto"/>
        </w:rPr>
      </w:pPr>
      <w:r w:rsidRPr="00F8207F">
        <w:rPr>
          <w:rFonts w:ascii="Roboto" w:hAnsi="Roboto"/>
          <w:lang w:val="fr-FR"/>
        </w:rPr>
        <w:t xml:space="preserve">Tato smlouva se sepisuje ve dvou vyhotoveních, z nichž každé, jestliže obsahuje podpisy oprávněných osob obou smluvních stran, bude považováno za originál. </w:t>
      </w:r>
      <w:proofErr w:type="spellStart"/>
      <w:r w:rsidRPr="00295285">
        <w:rPr>
          <w:rFonts w:ascii="Roboto" w:hAnsi="Roboto"/>
        </w:rPr>
        <w:t>Jedno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vyhotovení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obdrží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pronajímatel</w:t>
      </w:r>
      <w:proofErr w:type="spellEnd"/>
      <w:r w:rsidRPr="00295285">
        <w:rPr>
          <w:rFonts w:ascii="Roboto" w:hAnsi="Roboto"/>
        </w:rPr>
        <w:t xml:space="preserve"> a </w:t>
      </w:r>
      <w:proofErr w:type="spellStart"/>
      <w:r w:rsidRPr="00295285">
        <w:rPr>
          <w:rFonts w:ascii="Roboto" w:hAnsi="Roboto"/>
        </w:rPr>
        <w:t>druhé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nájemce</w:t>
      </w:r>
      <w:proofErr w:type="spellEnd"/>
      <w:r w:rsidRPr="00295285">
        <w:rPr>
          <w:rFonts w:ascii="Roboto" w:hAnsi="Roboto"/>
        </w:rPr>
        <w:t>.</w:t>
      </w:r>
    </w:p>
    <w:p w14:paraId="2EF8DF6F" w14:textId="77777777" w:rsidR="00C426AC" w:rsidRPr="00295285" w:rsidRDefault="00C426AC" w:rsidP="00C426AC">
      <w:pPr>
        <w:pStyle w:val="Normln0"/>
        <w:ind w:left="1080"/>
        <w:jc w:val="both"/>
        <w:rPr>
          <w:rFonts w:ascii="Roboto" w:hAnsi="Roboto"/>
        </w:rPr>
      </w:pPr>
    </w:p>
    <w:p w14:paraId="1CA074C0" w14:textId="541B5EDC" w:rsidR="00C426AC" w:rsidRPr="00295285" w:rsidRDefault="00C426AC" w:rsidP="002523F6">
      <w:pPr>
        <w:pStyle w:val="Normln0"/>
        <w:numPr>
          <w:ilvl w:val="0"/>
          <w:numId w:val="9"/>
        </w:numPr>
        <w:tabs>
          <w:tab w:val="clear" w:pos="720"/>
          <w:tab w:val="left" w:pos="568"/>
        </w:tabs>
        <w:ind w:left="540" w:hanging="180"/>
        <w:jc w:val="both"/>
        <w:rPr>
          <w:rFonts w:ascii="Roboto" w:hAnsi="Roboto"/>
        </w:rPr>
      </w:pPr>
      <w:proofErr w:type="spellStart"/>
      <w:r w:rsidRPr="00295285">
        <w:rPr>
          <w:rFonts w:ascii="Roboto" w:hAnsi="Roboto"/>
        </w:rPr>
        <w:lastRenderedPageBreak/>
        <w:t>Smluvní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strany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potvrzují</w:t>
      </w:r>
      <w:proofErr w:type="spellEnd"/>
      <w:r w:rsidRPr="00295285">
        <w:rPr>
          <w:rFonts w:ascii="Roboto" w:hAnsi="Roboto"/>
        </w:rPr>
        <w:t xml:space="preserve">, </w:t>
      </w:r>
      <w:proofErr w:type="spellStart"/>
      <w:r w:rsidRPr="00295285">
        <w:rPr>
          <w:rFonts w:ascii="Roboto" w:hAnsi="Roboto"/>
        </w:rPr>
        <w:t>že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tato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smlouva</w:t>
      </w:r>
      <w:proofErr w:type="spellEnd"/>
      <w:r w:rsidRPr="00295285">
        <w:rPr>
          <w:rFonts w:ascii="Roboto" w:hAnsi="Roboto"/>
        </w:rPr>
        <w:t xml:space="preserve"> je </w:t>
      </w:r>
      <w:proofErr w:type="spellStart"/>
      <w:r w:rsidRPr="00295285">
        <w:rPr>
          <w:rFonts w:ascii="Roboto" w:hAnsi="Roboto"/>
        </w:rPr>
        <w:t>projevem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jejich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svobodné</w:t>
      </w:r>
      <w:proofErr w:type="spellEnd"/>
      <w:r w:rsidRPr="00295285">
        <w:rPr>
          <w:rFonts w:ascii="Roboto" w:hAnsi="Roboto"/>
        </w:rPr>
        <w:t xml:space="preserve"> a </w:t>
      </w:r>
      <w:proofErr w:type="spellStart"/>
      <w:r w:rsidRPr="00295285">
        <w:rPr>
          <w:rFonts w:ascii="Roboto" w:hAnsi="Roboto"/>
        </w:rPr>
        <w:t>vážné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vůle</w:t>
      </w:r>
      <w:proofErr w:type="spellEnd"/>
      <w:r w:rsidRPr="00295285">
        <w:rPr>
          <w:rFonts w:ascii="Roboto" w:hAnsi="Roboto"/>
        </w:rPr>
        <w:t xml:space="preserve">, </w:t>
      </w:r>
      <w:proofErr w:type="spellStart"/>
      <w:r w:rsidRPr="00295285">
        <w:rPr>
          <w:rFonts w:ascii="Roboto" w:hAnsi="Roboto"/>
        </w:rPr>
        <w:t>byla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sjednána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určitě</w:t>
      </w:r>
      <w:proofErr w:type="spellEnd"/>
      <w:r w:rsidRPr="00295285">
        <w:rPr>
          <w:rFonts w:ascii="Roboto" w:hAnsi="Roboto"/>
        </w:rPr>
        <w:t xml:space="preserve"> </w:t>
      </w:r>
      <w:r w:rsidR="00D40412">
        <w:rPr>
          <w:rFonts w:ascii="Roboto" w:hAnsi="Roboto"/>
        </w:rPr>
        <w:t xml:space="preserve">              </w:t>
      </w:r>
      <w:r w:rsidRPr="00295285">
        <w:rPr>
          <w:rFonts w:ascii="Roboto" w:hAnsi="Roboto"/>
        </w:rPr>
        <w:t xml:space="preserve">a </w:t>
      </w:r>
      <w:proofErr w:type="spellStart"/>
      <w:r w:rsidRPr="00295285">
        <w:rPr>
          <w:rFonts w:ascii="Roboto" w:hAnsi="Roboto"/>
        </w:rPr>
        <w:t>srozumitelně</w:t>
      </w:r>
      <w:proofErr w:type="spellEnd"/>
      <w:r w:rsidRPr="00295285">
        <w:rPr>
          <w:rFonts w:ascii="Roboto" w:hAnsi="Roboto"/>
        </w:rPr>
        <w:t xml:space="preserve">, </w:t>
      </w:r>
      <w:proofErr w:type="spellStart"/>
      <w:r w:rsidRPr="00295285">
        <w:rPr>
          <w:rFonts w:ascii="Roboto" w:hAnsi="Roboto"/>
        </w:rPr>
        <w:t>nikoliv</w:t>
      </w:r>
      <w:proofErr w:type="spellEnd"/>
      <w:r w:rsidRPr="00295285">
        <w:rPr>
          <w:rFonts w:ascii="Roboto" w:hAnsi="Roboto"/>
        </w:rPr>
        <w:t xml:space="preserve"> v </w:t>
      </w:r>
      <w:proofErr w:type="spellStart"/>
      <w:r w:rsidRPr="00295285">
        <w:rPr>
          <w:rFonts w:ascii="Roboto" w:hAnsi="Roboto"/>
        </w:rPr>
        <w:t>tísni</w:t>
      </w:r>
      <w:proofErr w:type="spellEnd"/>
      <w:r w:rsidRPr="00295285">
        <w:rPr>
          <w:rFonts w:ascii="Roboto" w:hAnsi="Roboto"/>
        </w:rPr>
        <w:t xml:space="preserve">, </w:t>
      </w:r>
      <w:proofErr w:type="spellStart"/>
      <w:r w:rsidRPr="00295285">
        <w:rPr>
          <w:rFonts w:ascii="Roboto" w:hAnsi="Roboto"/>
        </w:rPr>
        <w:t>nebo</w:t>
      </w:r>
      <w:proofErr w:type="spellEnd"/>
      <w:r w:rsidRPr="00295285">
        <w:rPr>
          <w:rFonts w:ascii="Roboto" w:hAnsi="Roboto"/>
        </w:rPr>
        <w:t xml:space="preserve"> za </w:t>
      </w:r>
      <w:proofErr w:type="spellStart"/>
      <w:r w:rsidRPr="00295285">
        <w:rPr>
          <w:rFonts w:ascii="Roboto" w:hAnsi="Roboto"/>
        </w:rPr>
        <w:t>zvláště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nevýhodných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podmínek</w:t>
      </w:r>
      <w:proofErr w:type="spellEnd"/>
      <w:r w:rsidRPr="00295285">
        <w:rPr>
          <w:rFonts w:ascii="Roboto" w:hAnsi="Roboto"/>
        </w:rPr>
        <w:t xml:space="preserve">. </w:t>
      </w:r>
    </w:p>
    <w:p w14:paraId="52ABB1E8" w14:textId="77777777" w:rsidR="00C426AC" w:rsidRPr="00295285" w:rsidRDefault="00C426AC" w:rsidP="00C426AC">
      <w:pPr>
        <w:pStyle w:val="Normln0"/>
        <w:ind w:left="1080"/>
        <w:jc w:val="both"/>
        <w:rPr>
          <w:rFonts w:ascii="Roboto" w:hAnsi="Roboto"/>
        </w:rPr>
      </w:pPr>
    </w:p>
    <w:p w14:paraId="1FD4E80D" w14:textId="38329118" w:rsidR="00C426AC" w:rsidRPr="00295285" w:rsidRDefault="00C426AC" w:rsidP="002523F6">
      <w:pPr>
        <w:pStyle w:val="Normln0"/>
        <w:numPr>
          <w:ilvl w:val="0"/>
          <w:numId w:val="9"/>
        </w:numPr>
        <w:tabs>
          <w:tab w:val="clear" w:pos="720"/>
          <w:tab w:val="left" w:pos="568"/>
        </w:tabs>
        <w:ind w:left="540" w:hanging="180"/>
        <w:jc w:val="both"/>
        <w:rPr>
          <w:rFonts w:ascii="Roboto" w:hAnsi="Roboto"/>
        </w:rPr>
      </w:pPr>
      <w:proofErr w:type="spellStart"/>
      <w:r w:rsidRPr="00295285">
        <w:rPr>
          <w:rFonts w:ascii="Roboto" w:hAnsi="Roboto"/>
        </w:rPr>
        <w:t>Právní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vztah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založený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touto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smlouvou</w:t>
      </w:r>
      <w:proofErr w:type="spellEnd"/>
      <w:r w:rsidRPr="00295285">
        <w:rPr>
          <w:rFonts w:ascii="Roboto" w:hAnsi="Roboto"/>
        </w:rPr>
        <w:t xml:space="preserve"> se </w:t>
      </w:r>
      <w:proofErr w:type="spellStart"/>
      <w:r w:rsidRPr="00295285">
        <w:rPr>
          <w:rFonts w:ascii="Roboto" w:hAnsi="Roboto"/>
        </w:rPr>
        <w:t>řídí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právním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řádem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České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republiky</w:t>
      </w:r>
      <w:proofErr w:type="spellEnd"/>
      <w:r w:rsidRPr="00295285">
        <w:rPr>
          <w:rFonts w:ascii="Roboto" w:hAnsi="Roboto"/>
        </w:rPr>
        <w:t xml:space="preserve">, </w:t>
      </w:r>
      <w:proofErr w:type="spellStart"/>
      <w:r w:rsidRPr="00295285">
        <w:rPr>
          <w:rFonts w:ascii="Roboto" w:hAnsi="Roboto"/>
        </w:rPr>
        <w:t>zejména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občanským</w:t>
      </w:r>
      <w:proofErr w:type="spellEnd"/>
      <w:r w:rsidRPr="00295285">
        <w:rPr>
          <w:rFonts w:ascii="Roboto" w:hAnsi="Roboto"/>
        </w:rPr>
        <w:t xml:space="preserve"> </w:t>
      </w:r>
      <w:proofErr w:type="spellStart"/>
      <w:r w:rsidRPr="00295285">
        <w:rPr>
          <w:rFonts w:ascii="Roboto" w:hAnsi="Roboto"/>
        </w:rPr>
        <w:t>zákoníkem</w:t>
      </w:r>
      <w:proofErr w:type="spellEnd"/>
      <w:r w:rsidRPr="00295285">
        <w:rPr>
          <w:rFonts w:ascii="Roboto" w:hAnsi="Roboto"/>
        </w:rPr>
        <w:t>.</w:t>
      </w:r>
    </w:p>
    <w:p w14:paraId="4D3DBDE4" w14:textId="77777777" w:rsidR="00002125" w:rsidRDefault="00002125" w:rsidP="00C426AC">
      <w:pPr>
        <w:pStyle w:val="Normln0"/>
        <w:ind w:left="1080"/>
        <w:jc w:val="both"/>
        <w:rPr>
          <w:rFonts w:ascii="Roboto" w:hAnsi="Roboto"/>
        </w:rPr>
      </w:pPr>
    </w:p>
    <w:p w14:paraId="2AE540EA" w14:textId="5B96E194" w:rsidR="00D40412" w:rsidRPr="002D55B5" w:rsidRDefault="00C426AC" w:rsidP="003D1680">
      <w:pPr>
        <w:pStyle w:val="Normln0"/>
        <w:widowControl w:val="0"/>
        <w:numPr>
          <w:ilvl w:val="0"/>
          <w:numId w:val="9"/>
        </w:numPr>
        <w:tabs>
          <w:tab w:val="clear" w:pos="720"/>
          <w:tab w:val="left" w:pos="568"/>
        </w:tabs>
        <w:ind w:left="540" w:hanging="180"/>
        <w:jc w:val="both"/>
        <w:rPr>
          <w:rFonts w:ascii="Roboto" w:hAnsi="Roboto"/>
        </w:rPr>
      </w:pPr>
      <w:r w:rsidRPr="002D55B5">
        <w:rPr>
          <w:rFonts w:ascii="Roboto" w:hAnsi="Roboto"/>
        </w:rPr>
        <w:t xml:space="preserve">Tato </w:t>
      </w:r>
      <w:proofErr w:type="spellStart"/>
      <w:r w:rsidRPr="002D55B5">
        <w:rPr>
          <w:rFonts w:ascii="Roboto" w:hAnsi="Roboto"/>
        </w:rPr>
        <w:t>smlouva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nabývá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účinnosti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dnem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="004F441E">
        <w:rPr>
          <w:rFonts w:ascii="Roboto" w:hAnsi="Roboto" w:cs="Arial"/>
        </w:rPr>
        <w:t>jejího</w:t>
      </w:r>
      <w:proofErr w:type="spellEnd"/>
      <w:r w:rsidR="004F441E">
        <w:rPr>
          <w:rFonts w:ascii="Roboto" w:hAnsi="Roboto" w:cs="Arial"/>
        </w:rPr>
        <w:t xml:space="preserve"> </w:t>
      </w:r>
      <w:proofErr w:type="spellStart"/>
      <w:r w:rsidR="004F441E">
        <w:rPr>
          <w:rFonts w:ascii="Roboto" w:hAnsi="Roboto" w:cs="Arial"/>
        </w:rPr>
        <w:t>uveřejnění</w:t>
      </w:r>
      <w:proofErr w:type="spellEnd"/>
      <w:r w:rsidR="004F441E">
        <w:rPr>
          <w:rFonts w:ascii="Roboto" w:hAnsi="Roboto" w:cs="Arial"/>
        </w:rPr>
        <w:t xml:space="preserve"> v </w:t>
      </w:r>
      <w:proofErr w:type="spellStart"/>
      <w:r w:rsidR="004F441E">
        <w:rPr>
          <w:rFonts w:ascii="Roboto" w:hAnsi="Roboto" w:cs="Arial"/>
        </w:rPr>
        <w:t>registru</w:t>
      </w:r>
      <w:proofErr w:type="spellEnd"/>
      <w:r w:rsidR="004F441E">
        <w:rPr>
          <w:rFonts w:ascii="Roboto" w:hAnsi="Roboto" w:cs="Arial"/>
        </w:rPr>
        <w:t xml:space="preserve"> </w:t>
      </w:r>
      <w:proofErr w:type="spellStart"/>
      <w:r w:rsidR="004F441E">
        <w:rPr>
          <w:rFonts w:ascii="Roboto" w:hAnsi="Roboto" w:cs="Arial"/>
        </w:rPr>
        <w:t>smluv</w:t>
      </w:r>
      <w:proofErr w:type="spellEnd"/>
      <w:r w:rsidR="004F441E">
        <w:rPr>
          <w:rFonts w:ascii="Roboto" w:hAnsi="Roboto" w:cs="Arial"/>
        </w:rPr>
        <w:t xml:space="preserve"> a</w:t>
      </w:r>
      <w:r w:rsidR="004F441E">
        <w:rPr>
          <w:rFonts w:ascii="Roboto" w:hAnsi="Roboto"/>
        </w:rPr>
        <w:t xml:space="preserve"> </w:t>
      </w:r>
      <w:proofErr w:type="spellStart"/>
      <w:r w:rsidR="004F441E">
        <w:rPr>
          <w:rFonts w:ascii="Roboto" w:hAnsi="Roboto"/>
        </w:rPr>
        <w:t>dnem</w:t>
      </w:r>
      <w:proofErr w:type="spellEnd"/>
      <w:r w:rsidR="004F441E">
        <w:rPr>
          <w:rFonts w:ascii="Roboto" w:hAnsi="Roboto"/>
        </w:rPr>
        <w:t xml:space="preserve"> </w:t>
      </w:r>
      <w:proofErr w:type="spellStart"/>
      <w:r w:rsidR="004F441E">
        <w:rPr>
          <w:rFonts w:ascii="Roboto" w:hAnsi="Roboto"/>
        </w:rPr>
        <w:t>podpisu</w:t>
      </w:r>
      <w:proofErr w:type="spellEnd"/>
      <w:r w:rsidR="004F441E">
        <w:rPr>
          <w:rFonts w:ascii="Roboto" w:hAnsi="Roboto"/>
        </w:rPr>
        <w:t xml:space="preserve"> </w:t>
      </w:r>
      <w:proofErr w:type="spellStart"/>
      <w:r w:rsidR="004F441E">
        <w:rPr>
          <w:rFonts w:ascii="Roboto" w:hAnsi="Roboto"/>
        </w:rPr>
        <w:t>obou</w:t>
      </w:r>
      <w:proofErr w:type="spellEnd"/>
      <w:r w:rsidR="004F441E">
        <w:rPr>
          <w:rFonts w:ascii="Roboto" w:hAnsi="Roboto"/>
        </w:rPr>
        <w:t xml:space="preserve"> </w:t>
      </w:r>
      <w:proofErr w:type="spellStart"/>
      <w:r w:rsidR="004F441E">
        <w:rPr>
          <w:rFonts w:ascii="Roboto" w:hAnsi="Roboto"/>
        </w:rPr>
        <w:t>stran</w:t>
      </w:r>
      <w:proofErr w:type="spellEnd"/>
      <w:r w:rsidR="004F441E">
        <w:rPr>
          <w:rFonts w:ascii="Roboto" w:hAnsi="Roboto"/>
        </w:rPr>
        <w:t xml:space="preserve"> </w:t>
      </w:r>
      <w:r w:rsidRPr="002D55B5">
        <w:rPr>
          <w:rFonts w:ascii="Roboto" w:hAnsi="Roboto"/>
        </w:rPr>
        <w:t xml:space="preserve">a </w:t>
      </w:r>
      <w:proofErr w:type="spellStart"/>
      <w:proofErr w:type="gramStart"/>
      <w:r w:rsidRPr="002D55B5">
        <w:rPr>
          <w:rFonts w:ascii="Roboto" w:hAnsi="Roboto"/>
        </w:rPr>
        <w:t>její</w:t>
      </w:r>
      <w:proofErr w:type="spellEnd"/>
      <w:r w:rsidRPr="002D55B5">
        <w:rPr>
          <w:rFonts w:ascii="Roboto" w:hAnsi="Roboto"/>
        </w:rPr>
        <w:t xml:space="preserve"> </w:t>
      </w:r>
      <w:r w:rsidR="004F441E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nedílnou</w:t>
      </w:r>
      <w:proofErr w:type="spellEnd"/>
      <w:proofErr w:type="gram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součástí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této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smlouvy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jsou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tyto</w:t>
      </w:r>
      <w:proofErr w:type="spellEnd"/>
      <w:r w:rsidRPr="002D55B5">
        <w:rPr>
          <w:rFonts w:ascii="Roboto" w:hAnsi="Roboto"/>
        </w:rPr>
        <w:t xml:space="preserve"> </w:t>
      </w:r>
      <w:proofErr w:type="spellStart"/>
      <w:r w:rsidRPr="002D55B5">
        <w:rPr>
          <w:rFonts w:ascii="Roboto" w:hAnsi="Roboto"/>
        </w:rPr>
        <w:t>přílohy</w:t>
      </w:r>
      <w:proofErr w:type="spellEnd"/>
      <w:r w:rsidRPr="002D55B5">
        <w:rPr>
          <w:rFonts w:ascii="Roboto" w:hAnsi="Roboto"/>
        </w:rPr>
        <w:t>:</w:t>
      </w:r>
      <w:r w:rsidRPr="002D55B5">
        <w:rPr>
          <w:rFonts w:ascii="Roboto" w:hAnsi="Roboto"/>
        </w:rPr>
        <w:tab/>
      </w:r>
      <w:r w:rsidRPr="002D55B5">
        <w:rPr>
          <w:rFonts w:ascii="Roboto" w:hAnsi="Roboto"/>
        </w:rPr>
        <w:tab/>
      </w:r>
      <w:r w:rsidRPr="002D55B5">
        <w:rPr>
          <w:rFonts w:ascii="Roboto" w:hAnsi="Roboto"/>
        </w:rPr>
        <w:tab/>
      </w:r>
    </w:p>
    <w:p w14:paraId="2D1B37D1" w14:textId="0620E0C3" w:rsidR="00EC1CC3" w:rsidRPr="00C426AC" w:rsidRDefault="00D40412" w:rsidP="00EC1CC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2D55B5">
        <w:rPr>
          <w:rFonts w:ascii="Roboto" w:hAnsi="Roboto"/>
        </w:rPr>
        <w:tab/>
      </w:r>
      <w:r w:rsidR="002D55B5">
        <w:rPr>
          <w:rFonts w:ascii="Roboto" w:hAnsi="Roboto"/>
        </w:rPr>
        <w:tab/>
      </w:r>
      <w:r w:rsidR="00C426AC" w:rsidRPr="00295285">
        <w:rPr>
          <w:rFonts w:ascii="Roboto" w:hAnsi="Roboto"/>
        </w:rPr>
        <w:t xml:space="preserve">č. </w:t>
      </w:r>
      <w:proofErr w:type="gramStart"/>
      <w:r w:rsidR="00C426AC" w:rsidRPr="00295285">
        <w:rPr>
          <w:rFonts w:ascii="Roboto" w:hAnsi="Roboto"/>
        </w:rPr>
        <w:t>1  -</w:t>
      </w:r>
      <w:proofErr w:type="gramEnd"/>
      <w:r w:rsidR="00C426AC" w:rsidRPr="00295285">
        <w:rPr>
          <w:rFonts w:ascii="Roboto" w:hAnsi="Roboto"/>
        </w:rPr>
        <w:t xml:space="preserve">  </w:t>
      </w:r>
      <w:proofErr w:type="spellStart"/>
      <w:r w:rsidR="00EC1CC3" w:rsidRPr="00295285">
        <w:rPr>
          <w:rFonts w:ascii="Roboto" w:hAnsi="Roboto"/>
        </w:rPr>
        <w:t>Všeobecné</w:t>
      </w:r>
      <w:proofErr w:type="spellEnd"/>
      <w:r w:rsidR="00EC1CC3" w:rsidRPr="00295285">
        <w:rPr>
          <w:rFonts w:ascii="Roboto" w:hAnsi="Roboto"/>
        </w:rPr>
        <w:t xml:space="preserve"> a </w:t>
      </w:r>
      <w:proofErr w:type="spellStart"/>
      <w:r w:rsidR="00EC1CC3" w:rsidRPr="00295285">
        <w:rPr>
          <w:rFonts w:ascii="Roboto" w:hAnsi="Roboto"/>
        </w:rPr>
        <w:t>technické</w:t>
      </w:r>
      <w:proofErr w:type="spellEnd"/>
      <w:r w:rsidR="00EC1CC3" w:rsidRPr="00295285">
        <w:rPr>
          <w:rFonts w:ascii="Roboto" w:hAnsi="Roboto"/>
        </w:rPr>
        <w:t xml:space="preserve"> </w:t>
      </w:r>
      <w:proofErr w:type="spellStart"/>
      <w:r w:rsidR="00EC1CC3" w:rsidRPr="00295285">
        <w:rPr>
          <w:rFonts w:ascii="Roboto" w:hAnsi="Roboto"/>
        </w:rPr>
        <w:t>podmínky</w:t>
      </w:r>
      <w:proofErr w:type="spellEnd"/>
      <w:r w:rsidR="00EC1CC3" w:rsidRPr="00295285">
        <w:rPr>
          <w:rFonts w:ascii="Roboto" w:hAnsi="Roboto"/>
        </w:rPr>
        <w:t xml:space="preserve"> </w:t>
      </w:r>
      <w:proofErr w:type="spellStart"/>
      <w:r w:rsidR="00EC1CC3" w:rsidRPr="00295285">
        <w:rPr>
          <w:rFonts w:ascii="Roboto" w:hAnsi="Roboto"/>
        </w:rPr>
        <w:t>pronajímatele</w:t>
      </w:r>
      <w:proofErr w:type="spellEnd"/>
      <w:r w:rsidR="00EC1CC3">
        <w:rPr>
          <w:rFonts w:ascii="Roboto" w:hAnsi="Roboto"/>
        </w:rPr>
        <w:t>,</w:t>
      </w:r>
      <w:r w:rsidR="00EC1CC3" w:rsidRPr="00295285">
        <w:rPr>
          <w:rFonts w:ascii="Roboto" w:hAnsi="Roboto"/>
        </w:rPr>
        <w:t xml:space="preserve"> </w:t>
      </w:r>
      <w:proofErr w:type="spellStart"/>
      <w:r w:rsidR="00EC1CC3" w:rsidRPr="00295285">
        <w:rPr>
          <w:rFonts w:ascii="Roboto" w:hAnsi="Roboto"/>
        </w:rPr>
        <w:t>Názvy</w:t>
      </w:r>
      <w:proofErr w:type="spellEnd"/>
      <w:r w:rsidR="00EC1CC3" w:rsidRPr="00295285">
        <w:rPr>
          <w:rFonts w:ascii="Roboto" w:hAnsi="Roboto"/>
        </w:rPr>
        <w:t xml:space="preserve"> </w:t>
      </w:r>
      <w:proofErr w:type="spellStart"/>
      <w:r w:rsidR="00EC1CC3" w:rsidRPr="00295285">
        <w:rPr>
          <w:rFonts w:ascii="Roboto" w:hAnsi="Roboto"/>
        </w:rPr>
        <w:t>budovy</w:t>
      </w:r>
      <w:proofErr w:type="spellEnd"/>
      <w:r w:rsidR="00EC1CC3" w:rsidRPr="00295285">
        <w:rPr>
          <w:rFonts w:ascii="Roboto" w:hAnsi="Roboto"/>
        </w:rPr>
        <w:t xml:space="preserve"> a </w:t>
      </w:r>
      <w:proofErr w:type="spellStart"/>
      <w:r w:rsidR="00EC1CC3" w:rsidRPr="00295285">
        <w:rPr>
          <w:rFonts w:ascii="Roboto" w:hAnsi="Roboto"/>
        </w:rPr>
        <w:t>prostorů</w:t>
      </w:r>
      <w:proofErr w:type="spellEnd"/>
      <w:r w:rsidR="00EC1CC3" w:rsidRPr="00295285">
        <w:rPr>
          <w:rFonts w:ascii="Roboto" w:hAnsi="Roboto"/>
        </w:rPr>
        <w:t xml:space="preserve"> </w:t>
      </w:r>
      <w:proofErr w:type="spellStart"/>
      <w:r w:rsidR="00EC1CC3" w:rsidRPr="00295285">
        <w:rPr>
          <w:rFonts w:ascii="Roboto" w:hAnsi="Roboto"/>
        </w:rPr>
        <w:t>pronajímatele</w:t>
      </w:r>
      <w:proofErr w:type="spellEnd"/>
      <w:r w:rsidR="00EC1CC3">
        <w:rPr>
          <w:rFonts w:ascii="Roboto" w:hAnsi="Roboto"/>
        </w:rPr>
        <w:t xml:space="preserve">, </w:t>
      </w:r>
      <w:r w:rsidR="00EC1CC3">
        <w:rPr>
          <w:rFonts w:ascii="Roboto" w:hAnsi="Roboto"/>
        </w:rPr>
        <w:tab/>
      </w:r>
      <w:r w:rsidR="00EC1CC3">
        <w:rPr>
          <w:rFonts w:ascii="Roboto" w:hAnsi="Roboto"/>
        </w:rPr>
        <w:tab/>
        <w:t xml:space="preserve">     </w:t>
      </w:r>
      <w:r w:rsidR="002D55B5">
        <w:rPr>
          <w:rFonts w:ascii="Roboto" w:hAnsi="Roboto"/>
        </w:rPr>
        <w:t xml:space="preserve">        </w:t>
      </w:r>
      <w:r w:rsidR="00EC1CC3" w:rsidRPr="00C426AC">
        <w:rPr>
          <w:rFonts w:ascii="Roboto" w:hAnsi="Roboto"/>
        </w:rPr>
        <w:t xml:space="preserve"> </w:t>
      </w:r>
      <w:proofErr w:type="spellStart"/>
      <w:r w:rsidR="00EC1CC3" w:rsidRPr="00C426AC">
        <w:rPr>
          <w:rFonts w:ascii="Roboto" w:hAnsi="Roboto"/>
        </w:rPr>
        <w:t>Kapacita</w:t>
      </w:r>
      <w:proofErr w:type="spellEnd"/>
      <w:r w:rsidR="00EC1CC3" w:rsidRPr="00C426AC">
        <w:rPr>
          <w:rFonts w:ascii="Roboto" w:hAnsi="Roboto"/>
        </w:rPr>
        <w:t xml:space="preserve"> </w:t>
      </w:r>
      <w:proofErr w:type="spellStart"/>
      <w:r w:rsidR="00EC1CC3" w:rsidRPr="00C426AC">
        <w:rPr>
          <w:rFonts w:ascii="Roboto" w:hAnsi="Roboto"/>
        </w:rPr>
        <w:t>míst</w:t>
      </w:r>
      <w:proofErr w:type="spellEnd"/>
      <w:r w:rsidR="00EC1CC3" w:rsidRPr="00C426AC">
        <w:rPr>
          <w:rFonts w:ascii="Roboto" w:hAnsi="Roboto"/>
        </w:rPr>
        <w:t xml:space="preserve"> v </w:t>
      </w:r>
      <w:proofErr w:type="spellStart"/>
      <w:r w:rsidR="00EC1CC3" w:rsidRPr="00C426AC">
        <w:rPr>
          <w:rFonts w:ascii="Roboto" w:hAnsi="Roboto"/>
        </w:rPr>
        <w:t>prostorech</w:t>
      </w:r>
      <w:proofErr w:type="spellEnd"/>
      <w:r w:rsidR="00EC1CC3" w:rsidRPr="00C426AC">
        <w:rPr>
          <w:rFonts w:ascii="Roboto" w:hAnsi="Roboto"/>
        </w:rPr>
        <w:t xml:space="preserve"> </w:t>
      </w:r>
      <w:proofErr w:type="spellStart"/>
      <w:r w:rsidR="00EC1CC3" w:rsidRPr="00C426AC">
        <w:rPr>
          <w:rFonts w:ascii="Roboto" w:hAnsi="Roboto"/>
        </w:rPr>
        <w:t>pronajímatele</w:t>
      </w:r>
      <w:proofErr w:type="spellEnd"/>
      <w:r w:rsidR="00560DC0">
        <w:rPr>
          <w:rFonts w:ascii="Roboto" w:hAnsi="Roboto"/>
        </w:rPr>
        <w:t>.</w:t>
      </w:r>
      <w:r w:rsidR="00EC1CC3" w:rsidRPr="00C426AC">
        <w:rPr>
          <w:rFonts w:ascii="Roboto" w:hAnsi="Roboto"/>
        </w:rPr>
        <w:t xml:space="preserve"> </w:t>
      </w:r>
    </w:p>
    <w:p w14:paraId="6B6F67F0" w14:textId="5143B247" w:rsidR="00C430FF" w:rsidRDefault="00C430FF" w:rsidP="00EC1CC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</w:p>
    <w:p w14:paraId="176CC813" w14:textId="3205AE89" w:rsidR="006D7A1B" w:rsidRDefault="006D7A1B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rPr>
          <w:rFonts w:ascii="Roboto" w:hAnsi="Roboto"/>
        </w:rPr>
      </w:pPr>
    </w:p>
    <w:p w14:paraId="1F05997C" w14:textId="502E1F52" w:rsidR="009B7338" w:rsidRDefault="009B7338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rPr>
          <w:rFonts w:ascii="Roboto" w:hAnsi="Roboto"/>
        </w:rPr>
      </w:pPr>
    </w:p>
    <w:p w14:paraId="14747F0F" w14:textId="77777777" w:rsidR="00D40412" w:rsidRDefault="00D40412" w:rsidP="00D85E0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rPr>
          <w:rFonts w:ascii="Roboto" w:hAnsi="Roboto"/>
        </w:rPr>
      </w:pPr>
    </w:p>
    <w:p w14:paraId="72A27036" w14:textId="1539D655" w:rsidR="00355975" w:rsidRPr="0087244A" w:rsidRDefault="00355975" w:rsidP="00355975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  <w:sz w:val="18"/>
          <w:szCs w:val="18"/>
          <w:lang w:val="cs-CZ"/>
        </w:rPr>
      </w:pPr>
    </w:p>
    <w:p w14:paraId="5A3C5ACB" w14:textId="6EFCC870" w:rsidR="00750BCB" w:rsidRPr="0087244A" w:rsidRDefault="006D7A1B" w:rsidP="00355975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 w:rsidRPr="00192FE8">
        <w:rPr>
          <w:rFonts w:ascii="Roboto" w:hAnsi="Roboto"/>
          <w:lang w:val="cs-CZ"/>
        </w:rPr>
        <w:t xml:space="preserve"> </w:t>
      </w:r>
      <w:r w:rsidR="004930DB">
        <w:rPr>
          <w:rFonts w:ascii="Roboto" w:hAnsi="Roboto"/>
          <w:lang w:val="cs-CZ"/>
        </w:rPr>
        <w:tab/>
      </w:r>
      <w:r w:rsidR="004930DB" w:rsidRPr="00D77043">
        <w:rPr>
          <w:rFonts w:ascii="Roboto" w:hAnsi="Roboto"/>
          <w:lang w:val="cs-CZ"/>
        </w:rPr>
        <w:t xml:space="preserve">    </w:t>
      </w:r>
    </w:p>
    <w:p w14:paraId="224EDBA4" w14:textId="77777777" w:rsidR="008E4106" w:rsidRDefault="008E4106" w:rsidP="008E4106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center"/>
        <w:rPr>
          <w:rFonts w:ascii="Roboto" w:hAnsi="Roboto"/>
        </w:rPr>
      </w:pPr>
    </w:p>
    <w:p w14:paraId="464CDB4C" w14:textId="77777777" w:rsidR="008E4106" w:rsidRPr="00A84D69" w:rsidRDefault="008E4106" w:rsidP="008E410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A84D69">
        <w:rPr>
          <w:rFonts w:ascii="Roboto" w:hAnsi="Roboto"/>
          <w:lang w:val="de-DE"/>
        </w:rPr>
        <w:t xml:space="preserve">V </w:t>
      </w:r>
      <w:proofErr w:type="spellStart"/>
      <w:r w:rsidRPr="00A84D69">
        <w:rPr>
          <w:rFonts w:ascii="Roboto" w:hAnsi="Roboto"/>
          <w:lang w:val="de-DE"/>
        </w:rPr>
        <w:t>Praze</w:t>
      </w:r>
      <w:proofErr w:type="spellEnd"/>
      <w:r w:rsidRPr="00A84D69">
        <w:rPr>
          <w:rFonts w:ascii="Roboto" w:hAnsi="Roboto"/>
          <w:lang w:val="de-DE"/>
        </w:rPr>
        <w:t xml:space="preserve"> </w:t>
      </w:r>
      <w:proofErr w:type="spellStart"/>
      <w:r w:rsidRPr="00A84D69">
        <w:rPr>
          <w:rFonts w:ascii="Roboto" w:hAnsi="Roboto"/>
          <w:lang w:val="de-DE"/>
        </w:rPr>
        <w:t>dne</w:t>
      </w:r>
      <w:proofErr w:type="spellEnd"/>
      <w:r w:rsidRPr="00A84D69">
        <w:rPr>
          <w:rFonts w:ascii="Roboto" w:hAnsi="Roboto"/>
          <w:lang w:val="de-DE"/>
        </w:rPr>
        <w:t xml:space="preserve"> …………………………………</w:t>
      </w:r>
      <w:r w:rsidRPr="00A84D69">
        <w:rPr>
          <w:rFonts w:ascii="Roboto" w:hAnsi="Roboto"/>
          <w:lang w:val="de-DE"/>
        </w:rPr>
        <w:tab/>
        <w:t xml:space="preserve">      </w:t>
      </w:r>
      <w:r>
        <w:rPr>
          <w:rFonts w:ascii="Roboto" w:hAnsi="Roboto"/>
          <w:lang w:val="de-DE"/>
        </w:rPr>
        <w:tab/>
        <w:t xml:space="preserve">   </w:t>
      </w:r>
      <w:r w:rsidRPr="00A84D69">
        <w:rPr>
          <w:rFonts w:ascii="Roboto" w:hAnsi="Roboto"/>
          <w:lang w:val="de-DE"/>
        </w:rPr>
        <w:t xml:space="preserve">V </w:t>
      </w:r>
      <w:proofErr w:type="spellStart"/>
      <w:r w:rsidRPr="00A84D69">
        <w:rPr>
          <w:rFonts w:ascii="Roboto" w:hAnsi="Roboto"/>
          <w:lang w:val="de-DE"/>
        </w:rPr>
        <w:t>Praze</w:t>
      </w:r>
      <w:proofErr w:type="spellEnd"/>
      <w:r w:rsidRPr="00A84D69">
        <w:rPr>
          <w:rFonts w:ascii="Roboto" w:hAnsi="Roboto"/>
          <w:lang w:val="de-DE"/>
        </w:rPr>
        <w:t xml:space="preserve"> </w:t>
      </w:r>
      <w:proofErr w:type="spellStart"/>
      <w:r w:rsidRPr="00A84D69">
        <w:rPr>
          <w:rFonts w:ascii="Roboto" w:hAnsi="Roboto"/>
          <w:lang w:val="de-DE"/>
        </w:rPr>
        <w:t>dne</w:t>
      </w:r>
      <w:proofErr w:type="spellEnd"/>
      <w:r w:rsidRPr="00A84D69">
        <w:rPr>
          <w:rFonts w:ascii="Roboto" w:hAnsi="Roboto"/>
          <w:lang w:val="de-DE"/>
        </w:rPr>
        <w:t xml:space="preserve"> …………………………………</w:t>
      </w:r>
    </w:p>
    <w:p w14:paraId="0D85DFB5" w14:textId="77777777" w:rsidR="008E4106" w:rsidRDefault="008E4106" w:rsidP="008E410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</w:p>
    <w:p w14:paraId="63E3E836" w14:textId="77777777" w:rsidR="008E4106" w:rsidRPr="004F441E" w:rsidRDefault="008E4106" w:rsidP="008E410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proofErr w:type="spellStart"/>
      <w:r w:rsidRPr="004F441E">
        <w:rPr>
          <w:rFonts w:ascii="Roboto" w:hAnsi="Roboto"/>
          <w:lang w:val="de-DE"/>
        </w:rPr>
        <w:t>Pronajímatel</w:t>
      </w:r>
      <w:proofErr w:type="spellEnd"/>
      <w:r w:rsidRPr="004F441E">
        <w:rPr>
          <w:rFonts w:ascii="Roboto" w:hAnsi="Roboto"/>
          <w:lang w:val="de-DE"/>
        </w:rPr>
        <w:t xml:space="preserve">:                                                             </w:t>
      </w:r>
      <w:r w:rsidRPr="004F441E">
        <w:rPr>
          <w:rFonts w:ascii="Roboto" w:hAnsi="Roboto"/>
          <w:lang w:val="de-DE"/>
        </w:rPr>
        <w:tab/>
        <w:t xml:space="preserve">   </w:t>
      </w:r>
      <w:proofErr w:type="spellStart"/>
      <w:r w:rsidRPr="004F441E">
        <w:rPr>
          <w:rFonts w:ascii="Roboto" w:hAnsi="Roboto"/>
          <w:lang w:val="de-DE"/>
        </w:rPr>
        <w:t>Nájemce</w:t>
      </w:r>
      <w:proofErr w:type="spellEnd"/>
      <w:r w:rsidRPr="004F441E">
        <w:rPr>
          <w:rFonts w:ascii="Roboto" w:hAnsi="Roboto"/>
          <w:lang w:val="de-DE"/>
        </w:rPr>
        <w:t>:</w:t>
      </w:r>
    </w:p>
    <w:p w14:paraId="39504811" w14:textId="77777777" w:rsidR="008E4106" w:rsidRPr="004F441E" w:rsidRDefault="008E4106" w:rsidP="008E4106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lang w:val="de-DE"/>
        </w:rPr>
      </w:pPr>
    </w:p>
    <w:p w14:paraId="57E995F5" w14:textId="77777777" w:rsidR="008E4106" w:rsidRPr="004F441E" w:rsidRDefault="008E4106" w:rsidP="008E4106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b/>
          <w:lang w:val="de-DE"/>
        </w:rPr>
      </w:pPr>
    </w:p>
    <w:p w14:paraId="372AB36B" w14:textId="77777777" w:rsidR="008E4106" w:rsidRPr="004F441E" w:rsidRDefault="008E4106" w:rsidP="008E4106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b/>
          <w:lang w:val="de-DE"/>
        </w:rPr>
      </w:pPr>
      <w:r w:rsidRPr="004F441E">
        <w:rPr>
          <w:rFonts w:ascii="Roboto" w:hAnsi="Roboto" w:cs="Arial"/>
          <w:b/>
          <w:lang w:val="de-DE"/>
        </w:rPr>
        <w:t xml:space="preserve">--------------------------------------             </w:t>
      </w:r>
      <w:r w:rsidRPr="004F441E">
        <w:rPr>
          <w:rFonts w:ascii="Roboto" w:hAnsi="Roboto" w:cs="Arial"/>
          <w:b/>
          <w:lang w:val="de-DE"/>
        </w:rPr>
        <w:tab/>
      </w:r>
      <w:r w:rsidRPr="004F441E">
        <w:rPr>
          <w:rFonts w:ascii="Roboto" w:hAnsi="Roboto" w:cs="Arial"/>
          <w:b/>
          <w:lang w:val="de-DE"/>
        </w:rPr>
        <w:tab/>
      </w:r>
      <w:r w:rsidRPr="004F441E">
        <w:rPr>
          <w:rFonts w:ascii="Roboto" w:hAnsi="Roboto" w:cs="Arial"/>
          <w:b/>
          <w:lang w:val="de-DE"/>
        </w:rPr>
        <w:tab/>
        <w:t>-----------------------------------</w:t>
      </w:r>
    </w:p>
    <w:p w14:paraId="7C31DA6C" w14:textId="7838FB17" w:rsidR="008E4106" w:rsidRPr="004F441E" w:rsidRDefault="008E4106" w:rsidP="008E410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de-DE"/>
        </w:rPr>
      </w:pPr>
      <w:r w:rsidRPr="004F441E">
        <w:rPr>
          <w:rFonts w:ascii="Roboto" w:hAnsi="Roboto"/>
          <w:color w:val="000000"/>
          <w:shd w:val="clear" w:color="auto" w:fill="FFFFFF"/>
          <w:lang w:val="de-DE"/>
        </w:rPr>
        <w:t>Ing. Tomáš Langer, Ph.D.</w:t>
      </w:r>
      <w:r w:rsidRPr="004F441E">
        <w:rPr>
          <w:rFonts w:ascii="Roboto" w:hAnsi="Roboto"/>
          <w:lang w:val="de-DE"/>
        </w:rPr>
        <w:t xml:space="preserve">, </w:t>
      </w:r>
      <w:proofErr w:type="spellStart"/>
      <w:r w:rsidRPr="004F441E">
        <w:rPr>
          <w:rFonts w:ascii="Roboto" w:hAnsi="Roboto"/>
          <w:lang w:val="de-DE"/>
        </w:rPr>
        <w:t>kvestor</w:t>
      </w:r>
      <w:proofErr w:type="spellEnd"/>
      <w:r w:rsidRPr="004F441E">
        <w:rPr>
          <w:rFonts w:ascii="Roboto" w:hAnsi="Roboto" w:cs="Arial"/>
          <w:lang w:val="de-DE"/>
        </w:rPr>
        <w:tab/>
      </w:r>
      <w:r w:rsidRPr="004F441E">
        <w:rPr>
          <w:rFonts w:ascii="Roboto" w:hAnsi="Roboto" w:cs="Arial"/>
          <w:b/>
          <w:lang w:val="de-DE"/>
        </w:rPr>
        <w:t xml:space="preserve">    </w:t>
      </w:r>
      <w:r w:rsidRPr="004F441E">
        <w:rPr>
          <w:rFonts w:ascii="Roboto" w:hAnsi="Roboto" w:cs="Arial"/>
          <w:b/>
          <w:lang w:val="de-DE"/>
        </w:rPr>
        <w:tab/>
        <w:t xml:space="preserve">    </w:t>
      </w:r>
      <w:r>
        <w:rPr>
          <w:rFonts w:ascii="Roboto" w:hAnsi="Roboto"/>
          <w:lang w:val="cs-CZ"/>
        </w:rPr>
        <w:t>Miloslav Tengler, ředitel</w:t>
      </w:r>
    </w:p>
    <w:p w14:paraId="3F3E093A" w14:textId="5B0D25A8" w:rsidR="008E4106" w:rsidRPr="004F441E" w:rsidRDefault="008E4106" w:rsidP="008E4106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lang w:val="de-DE"/>
        </w:rPr>
      </w:pPr>
      <w:r w:rsidRPr="004F441E">
        <w:rPr>
          <w:rFonts w:ascii="Roboto" w:hAnsi="Roboto" w:cs="Arial"/>
          <w:lang w:val="de-DE"/>
        </w:rPr>
        <w:t xml:space="preserve">Akademie </w:t>
      </w:r>
      <w:proofErr w:type="spellStart"/>
      <w:r w:rsidRPr="004F441E">
        <w:rPr>
          <w:rFonts w:ascii="Roboto" w:hAnsi="Roboto" w:cs="Arial"/>
          <w:lang w:val="de-DE"/>
        </w:rPr>
        <w:t>múzických</w:t>
      </w:r>
      <w:proofErr w:type="spellEnd"/>
      <w:r w:rsidRPr="004F441E">
        <w:rPr>
          <w:rFonts w:ascii="Roboto" w:hAnsi="Roboto" w:cs="Arial"/>
          <w:lang w:val="de-DE"/>
        </w:rPr>
        <w:t xml:space="preserve"> </w:t>
      </w:r>
      <w:proofErr w:type="spellStart"/>
      <w:r w:rsidRPr="004F441E">
        <w:rPr>
          <w:rFonts w:ascii="Roboto" w:hAnsi="Roboto" w:cs="Arial"/>
          <w:lang w:val="de-DE"/>
        </w:rPr>
        <w:t>umění</w:t>
      </w:r>
      <w:proofErr w:type="spellEnd"/>
      <w:r w:rsidRPr="004F441E">
        <w:rPr>
          <w:rFonts w:ascii="Roboto" w:hAnsi="Roboto" w:cs="Arial"/>
          <w:lang w:val="de-DE"/>
        </w:rPr>
        <w:t xml:space="preserve"> v </w:t>
      </w:r>
      <w:proofErr w:type="spellStart"/>
      <w:r w:rsidRPr="004F441E">
        <w:rPr>
          <w:rFonts w:ascii="Roboto" w:hAnsi="Roboto" w:cs="Arial"/>
          <w:lang w:val="de-DE"/>
        </w:rPr>
        <w:t>Praze</w:t>
      </w:r>
      <w:proofErr w:type="spellEnd"/>
      <w:r w:rsidRPr="004F441E">
        <w:rPr>
          <w:rFonts w:ascii="Roboto" w:hAnsi="Roboto" w:cs="Arial"/>
          <w:lang w:val="de-DE"/>
        </w:rPr>
        <w:tab/>
      </w:r>
      <w:r w:rsidRPr="004F441E">
        <w:rPr>
          <w:rFonts w:ascii="Roboto" w:hAnsi="Roboto" w:cs="Arial"/>
          <w:lang w:val="de-DE"/>
        </w:rPr>
        <w:tab/>
      </w:r>
      <w:r w:rsidRPr="004F441E">
        <w:rPr>
          <w:rFonts w:ascii="Roboto" w:hAnsi="Roboto" w:cs="Arial"/>
          <w:lang w:val="de-DE"/>
        </w:rPr>
        <w:tab/>
      </w:r>
      <w:r w:rsidRPr="00AE69F5">
        <w:rPr>
          <w:rFonts w:ascii="Roboto" w:hAnsi="Roboto"/>
          <w:lang w:val="cs-CZ"/>
        </w:rPr>
        <w:t>ZUŠ Jana Hanuše, Praha 6</w:t>
      </w:r>
      <w:r w:rsidRPr="004F441E">
        <w:rPr>
          <w:rFonts w:ascii="Roboto" w:hAnsi="Roboto" w:cs="Arial"/>
          <w:lang w:val="de-DE"/>
        </w:rPr>
        <w:t xml:space="preserve">                            </w:t>
      </w:r>
      <w:r w:rsidRPr="004F441E">
        <w:rPr>
          <w:rFonts w:ascii="Roboto" w:hAnsi="Roboto" w:cs="Arial"/>
          <w:lang w:val="de-DE"/>
        </w:rPr>
        <w:tab/>
      </w:r>
      <w:r w:rsidRPr="004F441E">
        <w:rPr>
          <w:rFonts w:ascii="Roboto" w:hAnsi="Roboto" w:cs="Arial"/>
          <w:lang w:val="de-DE"/>
        </w:rPr>
        <w:tab/>
      </w:r>
      <w:r w:rsidRPr="004F441E">
        <w:rPr>
          <w:rFonts w:ascii="Roboto" w:hAnsi="Roboto" w:cs="Arial"/>
          <w:lang w:val="de-DE"/>
        </w:rPr>
        <w:tab/>
      </w:r>
    </w:p>
    <w:p w14:paraId="49F4D288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503D8ACA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640249FD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46DD4A3F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32763CD6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7D08B16F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518BEB68" w14:textId="77777777" w:rsidR="008E4106" w:rsidRPr="004F441E" w:rsidRDefault="008E4106" w:rsidP="008E4106">
      <w:pPr>
        <w:rPr>
          <w:rFonts w:ascii="Roboto" w:hAnsi="Roboto" w:cs="Arial"/>
          <w:lang w:val="de-DE"/>
        </w:rPr>
      </w:pPr>
      <w:r w:rsidRPr="004F441E">
        <w:rPr>
          <w:rFonts w:ascii="Roboto" w:hAnsi="Roboto" w:cs="Arial"/>
          <w:lang w:val="de-DE"/>
        </w:rPr>
        <w:t xml:space="preserve">V </w:t>
      </w:r>
      <w:proofErr w:type="spellStart"/>
      <w:r w:rsidRPr="004F441E">
        <w:rPr>
          <w:rFonts w:ascii="Roboto" w:hAnsi="Roboto" w:cs="Arial"/>
          <w:lang w:val="de-DE"/>
        </w:rPr>
        <w:t>Praze</w:t>
      </w:r>
      <w:proofErr w:type="spellEnd"/>
      <w:r w:rsidRPr="004F441E">
        <w:rPr>
          <w:rFonts w:ascii="Roboto" w:hAnsi="Roboto" w:cs="Arial"/>
          <w:lang w:val="de-DE"/>
        </w:rPr>
        <w:t xml:space="preserve"> </w:t>
      </w:r>
      <w:proofErr w:type="spellStart"/>
      <w:r w:rsidRPr="004F441E">
        <w:rPr>
          <w:rFonts w:ascii="Roboto" w:hAnsi="Roboto" w:cs="Arial"/>
          <w:lang w:val="de-DE"/>
        </w:rPr>
        <w:t>dne</w:t>
      </w:r>
      <w:proofErr w:type="spellEnd"/>
      <w:r w:rsidRPr="004F441E">
        <w:rPr>
          <w:rFonts w:ascii="Roboto" w:hAnsi="Roboto" w:cs="Arial"/>
          <w:lang w:val="de-DE"/>
        </w:rPr>
        <w:t xml:space="preserve"> …………………………           </w:t>
      </w:r>
    </w:p>
    <w:p w14:paraId="7FD2C6D3" w14:textId="77777777" w:rsidR="008E4106" w:rsidRPr="004F441E" w:rsidRDefault="008E4106" w:rsidP="008E4106">
      <w:pPr>
        <w:rPr>
          <w:rFonts w:ascii="Roboto" w:hAnsi="Roboto"/>
          <w:lang w:val="de-DE"/>
        </w:rPr>
      </w:pPr>
    </w:p>
    <w:p w14:paraId="542288E2" w14:textId="77777777" w:rsidR="008E4106" w:rsidRPr="004F441E" w:rsidRDefault="008E4106" w:rsidP="008E4106">
      <w:pPr>
        <w:rPr>
          <w:rFonts w:ascii="Roboto" w:hAnsi="Roboto"/>
          <w:lang w:val="de-DE"/>
        </w:rPr>
      </w:pPr>
      <w:proofErr w:type="spellStart"/>
      <w:r w:rsidRPr="004F441E">
        <w:rPr>
          <w:rFonts w:ascii="Roboto" w:hAnsi="Roboto"/>
          <w:lang w:val="de-DE"/>
        </w:rPr>
        <w:t>Pronajímatel</w:t>
      </w:r>
      <w:proofErr w:type="spellEnd"/>
      <w:r w:rsidRPr="004F441E">
        <w:rPr>
          <w:rFonts w:ascii="Roboto" w:hAnsi="Roboto"/>
          <w:lang w:val="de-DE"/>
        </w:rPr>
        <w:t xml:space="preserve">:                                                             </w:t>
      </w:r>
      <w:r w:rsidRPr="004F441E">
        <w:rPr>
          <w:rFonts w:ascii="Roboto" w:hAnsi="Roboto"/>
          <w:lang w:val="de-DE"/>
        </w:rPr>
        <w:tab/>
      </w:r>
    </w:p>
    <w:p w14:paraId="4BEA263C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70C9A75B" w14:textId="77777777" w:rsidR="008E4106" w:rsidRPr="004F441E" w:rsidRDefault="008E4106" w:rsidP="008E4106">
      <w:pPr>
        <w:rPr>
          <w:rFonts w:ascii="Roboto" w:hAnsi="Roboto" w:cs="Arial"/>
          <w:lang w:val="de-DE"/>
        </w:rPr>
      </w:pPr>
    </w:p>
    <w:p w14:paraId="03264CEB" w14:textId="77777777" w:rsidR="008E4106" w:rsidRPr="004F441E" w:rsidRDefault="008E4106" w:rsidP="008E4106">
      <w:pPr>
        <w:rPr>
          <w:rFonts w:ascii="Roboto" w:hAnsi="Roboto" w:cs="Arial"/>
          <w:lang w:val="de-DE"/>
        </w:rPr>
      </w:pPr>
      <w:r w:rsidRPr="004F441E">
        <w:rPr>
          <w:rFonts w:ascii="Roboto" w:hAnsi="Roboto" w:cs="Arial"/>
          <w:lang w:val="de-DE"/>
        </w:rPr>
        <w:t>-----------------------------------</w:t>
      </w:r>
    </w:p>
    <w:p w14:paraId="6F617469" w14:textId="77777777" w:rsidR="008E4106" w:rsidRPr="004F441E" w:rsidRDefault="008E4106" w:rsidP="008E4106">
      <w:pPr>
        <w:rPr>
          <w:rFonts w:ascii="Roboto" w:hAnsi="Roboto" w:cs="Arial"/>
          <w:lang w:val="de-DE"/>
        </w:rPr>
      </w:pPr>
      <w:r w:rsidRPr="004F441E">
        <w:rPr>
          <w:rFonts w:ascii="Roboto" w:hAnsi="Roboto" w:cs="Arial"/>
          <w:lang w:val="de-DE"/>
        </w:rPr>
        <w:t xml:space="preserve">Prof. Ivan </w:t>
      </w:r>
      <w:proofErr w:type="spellStart"/>
      <w:r w:rsidRPr="004F441E">
        <w:rPr>
          <w:rFonts w:ascii="Roboto" w:hAnsi="Roboto" w:cs="Arial"/>
          <w:lang w:val="de-DE"/>
        </w:rPr>
        <w:t>Klánský</w:t>
      </w:r>
      <w:proofErr w:type="spellEnd"/>
      <w:r w:rsidRPr="004F441E">
        <w:rPr>
          <w:rFonts w:ascii="Roboto" w:hAnsi="Roboto" w:cs="Arial"/>
          <w:lang w:val="de-DE"/>
        </w:rPr>
        <w:t xml:space="preserve">, </w:t>
      </w:r>
      <w:proofErr w:type="spellStart"/>
      <w:r w:rsidRPr="004F441E">
        <w:rPr>
          <w:rFonts w:ascii="Roboto" w:hAnsi="Roboto" w:cs="Arial"/>
          <w:lang w:val="de-DE"/>
        </w:rPr>
        <w:t>děkan</w:t>
      </w:r>
      <w:proofErr w:type="spellEnd"/>
      <w:r w:rsidRPr="004F441E">
        <w:rPr>
          <w:rFonts w:ascii="Roboto" w:hAnsi="Roboto" w:cs="Arial"/>
          <w:lang w:val="de-DE"/>
        </w:rPr>
        <w:t xml:space="preserve"> </w:t>
      </w:r>
    </w:p>
    <w:p w14:paraId="08BBE453" w14:textId="77777777" w:rsidR="008E4106" w:rsidRPr="004F441E" w:rsidRDefault="008E4106" w:rsidP="008E4106">
      <w:pPr>
        <w:rPr>
          <w:rFonts w:ascii="Roboto" w:hAnsi="Roboto" w:cs="Arial"/>
          <w:lang w:val="de-DE"/>
        </w:rPr>
      </w:pPr>
      <w:proofErr w:type="spellStart"/>
      <w:r w:rsidRPr="004F441E">
        <w:rPr>
          <w:rFonts w:ascii="Roboto" w:hAnsi="Roboto" w:cs="Arial"/>
          <w:lang w:val="de-DE"/>
        </w:rPr>
        <w:t>Hudební</w:t>
      </w:r>
      <w:proofErr w:type="spellEnd"/>
      <w:r w:rsidRPr="004F441E">
        <w:rPr>
          <w:rFonts w:ascii="Roboto" w:hAnsi="Roboto" w:cs="Arial"/>
          <w:lang w:val="de-DE"/>
        </w:rPr>
        <w:t xml:space="preserve"> a </w:t>
      </w:r>
      <w:proofErr w:type="spellStart"/>
      <w:r w:rsidRPr="004F441E">
        <w:rPr>
          <w:rFonts w:ascii="Roboto" w:hAnsi="Roboto" w:cs="Arial"/>
          <w:lang w:val="de-DE"/>
        </w:rPr>
        <w:t>taneční</w:t>
      </w:r>
      <w:proofErr w:type="spellEnd"/>
      <w:r w:rsidRPr="004F441E">
        <w:rPr>
          <w:rFonts w:ascii="Roboto" w:hAnsi="Roboto" w:cs="Arial"/>
          <w:lang w:val="de-DE"/>
        </w:rPr>
        <w:t xml:space="preserve"> </w:t>
      </w:r>
      <w:proofErr w:type="spellStart"/>
      <w:r w:rsidRPr="004F441E">
        <w:rPr>
          <w:rFonts w:ascii="Roboto" w:hAnsi="Roboto" w:cs="Arial"/>
          <w:lang w:val="de-DE"/>
        </w:rPr>
        <w:t>fakulta</w:t>
      </w:r>
      <w:proofErr w:type="spellEnd"/>
      <w:r w:rsidRPr="004F441E">
        <w:rPr>
          <w:rFonts w:ascii="Roboto" w:hAnsi="Roboto" w:cs="Arial"/>
          <w:lang w:val="de-DE"/>
        </w:rPr>
        <w:t xml:space="preserve"> AMU</w:t>
      </w:r>
    </w:p>
    <w:p w14:paraId="4C00D687" w14:textId="77777777" w:rsidR="007A7358" w:rsidRDefault="007A7358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53721E0A" w14:textId="08392798" w:rsidR="007A7358" w:rsidRDefault="007A7358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13B09D75" w14:textId="77777777" w:rsidR="00EC1CC3" w:rsidRDefault="00EC1CC3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3A5B9353" w14:textId="5A7B2FC8" w:rsidR="007A7358" w:rsidRDefault="007A7358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42E4E532" w14:textId="62398B53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54A2D906" w14:textId="066CAE46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126666E9" w14:textId="7D86A3F3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314CA108" w14:textId="63CA7E34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6A5889F9" w14:textId="61B203AD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0543E51C" w14:textId="18B90DCF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353673F7" w14:textId="737B2BBF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574A2BA2" w14:textId="77777777" w:rsidR="008E4106" w:rsidRDefault="008E410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28EF1B25" w14:textId="77F132C7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7B360269" w14:textId="62077BBD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79C7D6A3" w14:textId="59329F21" w:rsidR="00D40412" w:rsidRDefault="00D40412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060F8A09" w14:textId="77777777" w:rsidR="00A827D6" w:rsidRDefault="00A827D6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093D7F96" w14:textId="74E89CD8" w:rsidR="005B1859" w:rsidRDefault="00882777" w:rsidP="00005820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lastRenderedPageBreak/>
        <w:t>P</w:t>
      </w:r>
      <w:r w:rsidR="005B1859" w:rsidRPr="0075374F">
        <w:rPr>
          <w:rFonts w:ascii="Roboto" w:hAnsi="Roboto"/>
          <w:lang w:val="cs-CZ"/>
        </w:rPr>
        <w:t>říloha č.</w:t>
      </w:r>
      <w:r w:rsidR="00481221">
        <w:rPr>
          <w:rFonts w:ascii="Roboto" w:hAnsi="Roboto"/>
          <w:lang w:val="cs-CZ"/>
        </w:rPr>
        <w:t xml:space="preserve"> </w:t>
      </w:r>
      <w:r w:rsidR="005B1859" w:rsidRPr="0075374F">
        <w:rPr>
          <w:rFonts w:ascii="Roboto" w:hAnsi="Roboto"/>
          <w:lang w:val="cs-CZ"/>
        </w:rPr>
        <w:t>1</w:t>
      </w:r>
    </w:p>
    <w:p w14:paraId="1AD5FFBC" w14:textId="77777777" w:rsidR="00EC1CC3" w:rsidRDefault="00EC1CC3" w:rsidP="00FD638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24" w:hanging="5724"/>
        <w:rPr>
          <w:rFonts w:ascii="Roboto" w:hAnsi="Roboto"/>
          <w:lang w:val="cs-CZ"/>
        </w:rPr>
      </w:pPr>
    </w:p>
    <w:p w14:paraId="2C5C8860" w14:textId="0311590E" w:rsidR="00EC1CC3" w:rsidRDefault="00EC1CC3" w:rsidP="00EC1CC3">
      <w:pPr>
        <w:pStyle w:val="Nadpis1"/>
        <w:numPr>
          <w:ilvl w:val="0"/>
          <w:numId w:val="21"/>
        </w:numPr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  <w:tab w:val="left" w:pos="5812"/>
        </w:tabs>
        <w:spacing w:line="240" w:lineRule="atLeast"/>
        <w:jc w:val="left"/>
        <w:rPr>
          <w:rFonts w:ascii="Roboto" w:hAnsi="Roboto"/>
        </w:rPr>
      </w:pPr>
      <w:r w:rsidRPr="00A403A2">
        <w:rPr>
          <w:rFonts w:ascii="Roboto" w:hAnsi="Roboto"/>
        </w:rPr>
        <w:t>VŠEOBECNÉ A TECHNICKÉ PODMÍNKY Hudební a taneční fakulty AMU</w:t>
      </w:r>
    </w:p>
    <w:p w14:paraId="4B922755" w14:textId="77777777" w:rsidR="00455350" w:rsidRPr="00455350" w:rsidRDefault="00455350" w:rsidP="00455350">
      <w:pPr>
        <w:rPr>
          <w:lang w:val="cs-CZ"/>
        </w:rPr>
      </w:pPr>
    </w:p>
    <w:p w14:paraId="682D86B5" w14:textId="4F5B9A5B" w:rsidR="005B1859" w:rsidRDefault="005B1859" w:rsidP="002523F6">
      <w:pPr>
        <w:numPr>
          <w:ilvl w:val="0"/>
          <w:numId w:val="1"/>
        </w:numPr>
        <w:tabs>
          <w:tab w:val="left" w:pos="360"/>
        </w:tabs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Nájemce</w:t>
      </w:r>
      <w:proofErr w:type="spellEnd"/>
      <w:r w:rsidRPr="008A4EAC">
        <w:rPr>
          <w:rFonts w:ascii="Roboto" w:hAnsi="Roboto"/>
        </w:rPr>
        <w:t xml:space="preserve"> se </w:t>
      </w:r>
      <w:proofErr w:type="spellStart"/>
      <w:r w:rsidRPr="008A4EAC">
        <w:rPr>
          <w:rFonts w:ascii="Roboto" w:hAnsi="Roboto"/>
        </w:rPr>
        <w:t>zavazuje</w:t>
      </w:r>
      <w:proofErr w:type="spellEnd"/>
      <w:r w:rsidRPr="008A4EAC">
        <w:rPr>
          <w:rFonts w:ascii="Roboto" w:hAnsi="Roboto"/>
        </w:rPr>
        <w:t>:</w:t>
      </w:r>
    </w:p>
    <w:p w14:paraId="083D82AF" w14:textId="77777777" w:rsidR="00455350" w:rsidRDefault="00455350" w:rsidP="00455350">
      <w:pPr>
        <w:rPr>
          <w:rFonts w:ascii="Roboto" w:hAnsi="Roboto"/>
        </w:rPr>
      </w:pPr>
    </w:p>
    <w:p w14:paraId="4F447F17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uhradit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veškeré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vzniklé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škody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způsobené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při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přípravě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realizaci</w:t>
      </w:r>
      <w:proofErr w:type="spellEnd"/>
      <w:r w:rsidRPr="008A4EAC">
        <w:rPr>
          <w:rFonts w:ascii="Roboto" w:hAnsi="Roboto"/>
        </w:rPr>
        <w:t xml:space="preserve"> a </w:t>
      </w:r>
      <w:proofErr w:type="spellStart"/>
      <w:r w:rsidRPr="008A4EAC">
        <w:rPr>
          <w:rFonts w:ascii="Roboto" w:hAnsi="Roboto"/>
        </w:rPr>
        <w:t>likvidaci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akce</w:t>
      </w:r>
      <w:proofErr w:type="spellEnd"/>
      <w:r w:rsidRPr="008A4EAC">
        <w:rPr>
          <w:rFonts w:ascii="Roboto" w:hAnsi="Roboto"/>
        </w:rPr>
        <w:t xml:space="preserve">, </w:t>
      </w:r>
    </w:p>
    <w:p w14:paraId="11CC690E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používat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předmět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nájmu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pouze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ke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sjednanému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účelu</w:t>
      </w:r>
      <w:proofErr w:type="spellEnd"/>
      <w:r w:rsidRPr="008A4EAC">
        <w:rPr>
          <w:rFonts w:ascii="Roboto" w:hAnsi="Roboto"/>
        </w:rPr>
        <w:t xml:space="preserve"> a </w:t>
      </w:r>
      <w:proofErr w:type="spellStart"/>
      <w:r w:rsidRPr="008A4EAC">
        <w:rPr>
          <w:rFonts w:ascii="Roboto" w:hAnsi="Roboto"/>
        </w:rPr>
        <w:t>zajistit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sjednanou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délku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akce</w:t>
      </w:r>
      <w:proofErr w:type="spellEnd"/>
      <w:r w:rsidRPr="008A4EAC">
        <w:rPr>
          <w:rFonts w:ascii="Roboto" w:hAnsi="Roboto"/>
        </w:rPr>
        <w:t>,</w:t>
      </w:r>
    </w:p>
    <w:p w14:paraId="69E6ED70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neprovádět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žádné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změny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výzdoby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nebo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prostorového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řešení</w:t>
      </w:r>
      <w:proofErr w:type="spellEnd"/>
      <w:r w:rsidRPr="008A4EAC">
        <w:rPr>
          <w:rFonts w:ascii="Roboto" w:hAnsi="Roboto"/>
        </w:rPr>
        <w:t xml:space="preserve"> bez </w:t>
      </w:r>
      <w:proofErr w:type="spellStart"/>
      <w:r w:rsidRPr="008A4EAC">
        <w:rPr>
          <w:rFonts w:ascii="Roboto" w:hAnsi="Roboto"/>
        </w:rPr>
        <w:t>předchozího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písemného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souhlasu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pronajímatele</w:t>
      </w:r>
      <w:proofErr w:type="spellEnd"/>
      <w:r w:rsidRPr="008A4EAC">
        <w:rPr>
          <w:rFonts w:ascii="Roboto" w:hAnsi="Roboto"/>
        </w:rPr>
        <w:t xml:space="preserve"> (</w:t>
      </w:r>
      <w:proofErr w:type="spellStart"/>
      <w:r w:rsidRPr="008A4EAC">
        <w:rPr>
          <w:rFonts w:ascii="Roboto" w:hAnsi="Roboto"/>
        </w:rPr>
        <w:t>při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nedodržení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této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povinnosti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hradí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nájemce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veškerou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škodu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která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tím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pronajímateli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vznikne</w:t>
      </w:r>
      <w:proofErr w:type="spellEnd"/>
      <w:r w:rsidRPr="008A4EAC">
        <w:rPr>
          <w:rFonts w:ascii="Roboto" w:hAnsi="Roboto"/>
        </w:rPr>
        <w:t>),</w:t>
      </w:r>
    </w:p>
    <w:p w14:paraId="5B2FDA19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zabránit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vstupu</w:t>
      </w:r>
      <w:proofErr w:type="spellEnd"/>
      <w:r w:rsidRPr="008A4EAC">
        <w:rPr>
          <w:rFonts w:ascii="Roboto" w:hAnsi="Roboto"/>
        </w:rPr>
        <w:t xml:space="preserve"> do </w:t>
      </w:r>
      <w:proofErr w:type="spellStart"/>
      <w:r w:rsidRPr="008A4EAC">
        <w:rPr>
          <w:rFonts w:ascii="Roboto" w:hAnsi="Roboto"/>
        </w:rPr>
        <w:t>předmětu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nájmu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více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osobám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než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bylo</w:t>
      </w:r>
      <w:proofErr w:type="spellEnd"/>
      <w:r w:rsidRPr="008A4EAC">
        <w:rPr>
          <w:rFonts w:ascii="Roboto" w:hAnsi="Roboto"/>
        </w:rPr>
        <w:t xml:space="preserve"> pro </w:t>
      </w:r>
      <w:proofErr w:type="spellStart"/>
      <w:r w:rsidRPr="008A4EAC">
        <w:rPr>
          <w:rFonts w:ascii="Roboto" w:hAnsi="Roboto"/>
        </w:rPr>
        <w:t>předmětnou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akci</w:t>
      </w:r>
      <w:proofErr w:type="spellEnd"/>
      <w:r w:rsidRPr="008A4EAC">
        <w:rPr>
          <w:rFonts w:ascii="Roboto" w:hAnsi="Roboto"/>
        </w:rPr>
        <w:t xml:space="preserve"> s </w:t>
      </w:r>
      <w:proofErr w:type="spellStart"/>
      <w:r w:rsidRPr="008A4EAC">
        <w:rPr>
          <w:rFonts w:ascii="Roboto" w:hAnsi="Roboto"/>
        </w:rPr>
        <w:t>pronajímatelem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dohodnuto</w:t>
      </w:r>
      <w:proofErr w:type="spellEnd"/>
      <w:r w:rsidRPr="008A4EAC">
        <w:rPr>
          <w:rFonts w:ascii="Roboto" w:hAnsi="Roboto"/>
        </w:rPr>
        <w:t xml:space="preserve"> (v </w:t>
      </w:r>
      <w:proofErr w:type="spellStart"/>
      <w:r w:rsidRPr="008A4EAC">
        <w:rPr>
          <w:rFonts w:ascii="Roboto" w:hAnsi="Roboto"/>
        </w:rPr>
        <w:t>tomto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směru</w:t>
      </w:r>
      <w:proofErr w:type="spellEnd"/>
      <w:r w:rsidRPr="008A4EAC">
        <w:rPr>
          <w:rFonts w:ascii="Roboto" w:hAnsi="Roboto"/>
        </w:rPr>
        <w:t xml:space="preserve"> je </w:t>
      </w:r>
      <w:proofErr w:type="spellStart"/>
      <w:r w:rsidRPr="008A4EAC">
        <w:rPr>
          <w:rFonts w:ascii="Roboto" w:hAnsi="Roboto"/>
        </w:rPr>
        <w:t>vázán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pokyny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pověřeného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pracovníka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pronajímatele</w:t>
      </w:r>
      <w:proofErr w:type="spellEnd"/>
      <w:r w:rsidRPr="008A4EAC">
        <w:rPr>
          <w:rFonts w:ascii="Roboto" w:hAnsi="Roboto"/>
        </w:rPr>
        <w:t>),</w:t>
      </w:r>
    </w:p>
    <w:p w14:paraId="55CEC6F3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nést</w:t>
      </w:r>
      <w:proofErr w:type="spellEnd"/>
      <w:r w:rsidRPr="008A4EAC">
        <w:rPr>
          <w:rFonts w:ascii="Roboto" w:hAnsi="Roboto"/>
        </w:rPr>
        <w:t xml:space="preserve"> po </w:t>
      </w:r>
      <w:proofErr w:type="spellStart"/>
      <w:r w:rsidRPr="008A4EAC">
        <w:rPr>
          <w:rFonts w:ascii="Roboto" w:hAnsi="Roboto"/>
        </w:rPr>
        <w:t>celou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dobu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nájmu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odpovědnost</w:t>
      </w:r>
      <w:proofErr w:type="spellEnd"/>
      <w:r w:rsidRPr="008A4EAC">
        <w:rPr>
          <w:rFonts w:ascii="Roboto" w:hAnsi="Roboto"/>
        </w:rPr>
        <w:t xml:space="preserve"> za </w:t>
      </w:r>
      <w:proofErr w:type="spellStart"/>
      <w:r w:rsidRPr="008A4EAC">
        <w:rPr>
          <w:rFonts w:ascii="Roboto" w:hAnsi="Roboto"/>
        </w:rPr>
        <w:t>předaný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předmět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nájmu</w:t>
      </w:r>
      <w:proofErr w:type="spellEnd"/>
      <w:r w:rsidRPr="008A4EAC">
        <w:rPr>
          <w:rFonts w:ascii="Roboto" w:hAnsi="Roboto"/>
        </w:rPr>
        <w:t xml:space="preserve"> a </w:t>
      </w:r>
      <w:proofErr w:type="spellStart"/>
      <w:r w:rsidRPr="008A4EAC">
        <w:rPr>
          <w:rFonts w:ascii="Roboto" w:hAnsi="Roboto"/>
        </w:rPr>
        <w:t>majetek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pronajímatele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který</w:t>
      </w:r>
      <w:proofErr w:type="spellEnd"/>
      <w:r w:rsidRPr="008A4EAC">
        <w:rPr>
          <w:rFonts w:ascii="Roboto" w:hAnsi="Roboto"/>
        </w:rPr>
        <w:t xml:space="preserve"> se v </w:t>
      </w:r>
      <w:proofErr w:type="spellStart"/>
      <w:r w:rsidRPr="008A4EAC">
        <w:rPr>
          <w:rFonts w:ascii="Roboto" w:hAnsi="Roboto"/>
        </w:rPr>
        <w:t>něm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nachází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pečovat</w:t>
      </w:r>
      <w:proofErr w:type="spellEnd"/>
      <w:r w:rsidRPr="008A4EAC">
        <w:rPr>
          <w:rFonts w:ascii="Roboto" w:hAnsi="Roboto"/>
        </w:rPr>
        <w:t xml:space="preserve"> o </w:t>
      </w:r>
      <w:proofErr w:type="spellStart"/>
      <w:r w:rsidRPr="008A4EAC">
        <w:rPr>
          <w:rFonts w:ascii="Roboto" w:hAnsi="Roboto"/>
        </w:rPr>
        <w:t>něj</w:t>
      </w:r>
      <w:proofErr w:type="spellEnd"/>
      <w:r w:rsidRPr="008A4EAC">
        <w:rPr>
          <w:rFonts w:ascii="Roboto" w:hAnsi="Roboto"/>
        </w:rPr>
        <w:t xml:space="preserve"> s </w:t>
      </w:r>
      <w:proofErr w:type="spellStart"/>
      <w:r w:rsidRPr="008A4EAC">
        <w:rPr>
          <w:rFonts w:ascii="Roboto" w:hAnsi="Roboto"/>
        </w:rPr>
        <w:t>péčí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řádného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hospodáře</w:t>
      </w:r>
      <w:proofErr w:type="spellEnd"/>
      <w:r w:rsidRPr="008A4EAC">
        <w:rPr>
          <w:rFonts w:ascii="Roboto" w:hAnsi="Roboto"/>
        </w:rPr>
        <w:t xml:space="preserve"> a </w:t>
      </w:r>
      <w:proofErr w:type="spellStart"/>
      <w:r w:rsidRPr="008A4EAC">
        <w:rPr>
          <w:rFonts w:ascii="Roboto" w:hAnsi="Roboto"/>
        </w:rPr>
        <w:t>chránit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před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poškozením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zničením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odcizením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či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ztrátou</w:t>
      </w:r>
      <w:proofErr w:type="spellEnd"/>
      <w:r w:rsidRPr="008A4EAC">
        <w:rPr>
          <w:rFonts w:ascii="Roboto" w:hAnsi="Roboto"/>
        </w:rPr>
        <w:t>,</w:t>
      </w:r>
    </w:p>
    <w:p w14:paraId="78B33842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nést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odpovědnost</w:t>
      </w:r>
      <w:proofErr w:type="spellEnd"/>
      <w:r w:rsidRPr="008A4EAC">
        <w:rPr>
          <w:rFonts w:ascii="Roboto" w:hAnsi="Roboto"/>
        </w:rPr>
        <w:t xml:space="preserve"> za </w:t>
      </w:r>
      <w:proofErr w:type="spellStart"/>
      <w:r w:rsidRPr="008A4EAC">
        <w:rPr>
          <w:rFonts w:ascii="Roboto" w:hAnsi="Roboto"/>
        </w:rPr>
        <w:t>všechny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osoby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které</w:t>
      </w:r>
      <w:proofErr w:type="spellEnd"/>
      <w:r w:rsidRPr="008A4EAC">
        <w:rPr>
          <w:rFonts w:ascii="Roboto" w:hAnsi="Roboto"/>
        </w:rPr>
        <w:t xml:space="preserve"> se </w:t>
      </w:r>
      <w:proofErr w:type="spellStart"/>
      <w:r w:rsidRPr="008A4EAC">
        <w:rPr>
          <w:rFonts w:ascii="Roboto" w:hAnsi="Roboto"/>
        </w:rPr>
        <w:t>budou</w:t>
      </w:r>
      <w:proofErr w:type="spellEnd"/>
      <w:r w:rsidRPr="008A4EAC">
        <w:rPr>
          <w:rFonts w:ascii="Roboto" w:hAnsi="Roboto"/>
        </w:rPr>
        <w:t xml:space="preserve"> v </w:t>
      </w:r>
      <w:proofErr w:type="spellStart"/>
      <w:r w:rsidRPr="008A4EAC">
        <w:rPr>
          <w:rFonts w:ascii="Roboto" w:hAnsi="Roboto"/>
        </w:rPr>
        <w:t>převzatém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předmětu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nájmu</w:t>
      </w:r>
      <w:proofErr w:type="spellEnd"/>
      <w:r w:rsidRPr="008A4EAC">
        <w:rPr>
          <w:rFonts w:ascii="Roboto" w:hAnsi="Roboto"/>
        </w:rPr>
        <w:t xml:space="preserve"> s </w:t>
      </w:r>
      <w:proofErr w:type="spellStart"/>
      <w:r w:rsidRPr="008A4EAC">
        <w:rPr>
          <w:rFonts w:ascii="Roboto" w:hAnsi="Roboto"/>
        </w:rPr>
        <w:t>jeho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vědomím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zdržovat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nést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odpovědnost</w:t>
      </w:r>
      <w:proofErr w:type="spellEnd"/>
      <w:r w:rsidRPr="008A4EAC">
        <w:rPr>
          <w:rFonts w:ascii="Roboto" w:hAnsi="Roboto"/>
        </w:rPr>
        <w:t xml:space="preserve"> za </w:t>
      </w:r>
      <w:proofErr w:type="spellStart"/>
      <w:r w:rsidRPr="008A4EAC">
        <w:rPr>
          <w:rFonts w:ascii="Roboto" w:hAnsi="Roboto"/>
        </w:rPr>
        <w:t>věci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odložené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těmito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osobami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ve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smyslu</w:t>
      </w:r>
      <w:proofErr w:type="spellEnd"/>
      <w:r w:rsidRPr="008A4EAC">
        <w:rPr>
          <w:rFonts w:ascii="Roboto" w:hAnsi="Roboto"/>
        </w:rPr>
        <w:t xml:space="preserve"> § 2945 </w:t>
      </w:r>
      <w:proofErr w:type="spellStart"/>
      <w:r w:rsidRPr="008A4EAC">
        <w:rPr>
          <w:rFonts w:ascii="Roboto" w:hAnsi="Roboto"/>
        </w:rPr>
        <w:t>občanského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zákoníku</w:t>
      </w:r>
      <w:proofErr w:type="spellEnd"/>
      <w:r w:rsidRPr="008A4EAC">
        <w:rPr>
          <w:rFonts w:ascii="Roboto" w:hAnsi="Roboto"/>
        </w:rPr>
        <w:t>,</w:t>
      </w:r>
    </w:p>
    <w:p w14:paraId="0E822FF8" w14:textId="77777777" w:rsidR="005B1859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>v </w:t>
      </w:r>
      <w:proofErr w:type="spellStart"/>
      <w:r>
        <w:rPr>
          <w:rFonts w:ascii="Roboto" w:hAnsi="Roboto"/>
        </w:rPr>
        <w:t>tanečních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sálech</w:t>
      </w:r>
      <w:proofErr w:type="spellEnd"/>
      <w:r>
        <w:rPr>
          <w:rFonts w:ascii="Roboto" w:hAnsi="Roboto"/>
        </w:rPr>
        <w:t xml:space="preserve"> s </w:t>
      </w:r>
      <w:proofErr w:type="spellStart"/>
      <w:r>
        <w:rPr>
          <w:rFonts w:ascii="Roboto" w:hAnsi="Roboto"/>
        </w:rPr>
        <w:t>ohledem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na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baletizol</w:t>
      </w:r>
      <w:proofErr w:type="spellEnd"/>
      <w:r>
        <w:rPr>
          <w:rFonts w:ascii="Roboto" w:hAnsi="Roboto"/>
        </w:rPr>
        <w:t xml:space="preserve"> je </w:t>
      </w:r>
      <w:proofErr w:type="spellStart"/>
      <w:r>
        <w:rPr>
          <w:rFonts w:ascii="Roboto" w:hAnsi="Roboto"/>
        </w:rPr>
        <w:t>přísný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zákaz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vstupu</w:t>
      </w:r>
      <w:proofErr w:type="spellEnd"/>
      <w:r>
        <w:rPr>
          <w:rFonts w:ascii="Roboto" w:hAnsi="Roboto"/>
        </w:rPr>
        <w:t xml:space="preserve"> v </w:t>
      </w:r>
      <w:proofErr w:type="spellStart"/>
      <w:r>
        <w:rPr>
          <w:rFonts w:ascii="Roboto" w:hAnsi="Roboto"/>
        </w:rPr>
        <w:t>obuvi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mimo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taneční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obuv</w:t>
      </w:r>
      <w:proofErr w:type="spellEnd"/>
      <w:r>
        <w:rPr>
          <w:rFonts w:ascii="Roboto" w:hAnsi="Roboto"/>
        </w:rPr>
        <w:t>,</w:t>
      </w:r>
    </w:p>
    <w:p w14:paraId="3376F777" w14:textId="77777777" w:rsidR="005B1859" w:rsidRPr="008A4EAC" w:rsidRDefault="005B1859" w:rsidP="00455350">
      <w:pPr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8A4EAC">
        <w:rPr>
          <w:rFonts w:ascii="Roboto" w:hAnsi="Roboto"/>
        </w:rPr>
        <w:t>odstranit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vlastní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výzdobu</w:t>
      </w:r>
      <w:proofErr w:type="spellEnd"/>
      <w:r w:rsidRPr="008A4EAC">
        <w:rPr>
          <w:rFonts w:ascii="Roboto" w:hAnsi="Roboto"/>
        </w:rPr>
        <w:t xml:space="preserve"> </w:t>
      </w:r>
      <w:proofErr w:type="gramStart"/>
      <w:r w:rsidRPr="008A4EAC">
        <w:rPr>
          <w:rFonts w:ascii="Roboto" w:hAnsi="Roboto"/>
        </w:rPr>
        <w:t>a</w:t>
      </w:r>
      <w:proofErr w:type="gram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ostatní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prvky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vlastního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výtvarného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doprovodu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nejpozději</w:t>
      </w:r>
      <w:proofErr w:type="spellEnd"/>
      <w:r w:rsidRPr="008A4EAC">
        <w:rPr>
          <w:rFonts w:ascii="Roboto" w:hAnsi="Roboto"/>
        </w:rPr>
        <w:t xml:space="preserve"> po </w:t>
      </w:r>
      <w:proofErr w:type="spellStart"/>
      <w:r w:rsidRPr="008A4EAC">
        <w:rPr>
          <w:rFonts w:ascii="Roboto" w:hAnsi="Roboto"/>
        </w:rPr>
        <w:t>skončení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akce</w:t>
      </w:r>
      <w:proofErr w:type="spellEnd"/>
      <w:r w:rsidRPr="008A4EAC">
        <w:rPr>
          <w:rFonts w:ascii="Roboto" w:hAnsi="Roboto"/>
        </w:rPr>
        <w:t xml:space="preserve">. </w:t>
      </w:r>
      <w:proofErr w:type="spellStart"/>
      <w:r w:rsidRPr="008A4EAC">
        <w:rPr>
          <w:rFonts w:ascii="Roboto" w:hAnsi="Roboto"/>
        </w:rPr>
        <w:t>Neučiní</w:t>
      </w:r>
      <w:proofErr w:type="spellEnd"/>
      <w:r w:rsidRPr="008A4EAC">
        <w:rPr>
          <w:rFonts w:ascii="Roboto" w:hAnsi="Roboto"/>
        </w:rPr>
        <w:t xml:space="preserve">-li </w:t>
      </w:r>
      <w:proofErr w:type="spellStart"/>
      <w:r w:rsidRPr="008A4EAC">
        <w:rPr>
          <w:rFonts w:ascii="Roboto" w:hAnsi="Roboto"/>
        </w:rPr>
        <w:t>tak</w:t>
      </w:r>
      <w:proofErr w:type="spellEnd"/>
      <w:r w:rsidRPr="008A4EAC">
        <w:rPr>
          <w:rFonts w:ascii="Roboto" w:hAnsi="Roboto"/>
        </w:rPr>
        <w:t xml:space="preserve"> v </w:t>
      </w:r>
      <w:proofErr w:type="spellStart"/>
      <w:r w:rsidRPr="008A4EAC">
        <w:rPr>
          <w:rFonts w:ascii="Roboto" w:hAnsi="Roboto"/>
        </w:rPr>
        <w:t>určeném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termínu</w:t>
      </w:r>
      <w:proofErr w:type="spellEnd"/>
      <w:r w:rsidRPr="008A4EAC">
        <w:rPr>
          <w:rFonts w:ascii="Roboto" w:hAnsi="Roboto"/>
        </w:rPr>
        <w:t xml:space="preserve">, </w:t>
      </w:r>
      <w:proofErr w:type="spellStart"/>
      <w:r w:rsidRPr="008A4EAC">
        <w:rPr>
          <w:rFonts w:ascii="Roboto" w:hAnsi="Roboto"/>
        </w:rPr>
        <w:t>může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tak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učinit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pronajímatel</w:t>
      </w:r>
      <w:proofErr w:type="spellEnd"/>
      <w:r w:rsidRPr="008A4EAC">
        <w:rPr>
          <w:rFonts w:ascii="Roboto" w:hAnsi="Roboto"/>
        </w:rPr>
        <w:t xml:space="preserve"> a to </w:t>
      </w:r>
      <w:proofErr w:type="spellStart"/>
      <w:r w:rsidRPr="008A4EAC">
        <w:rPr>
          <w:rFonts w:ascii="Roboto" w:hAnsi="Roboto"/>
        </w:rPr>
        <w:t>na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nebezpečí</w:t>
      </w:r>
      <w:proofErr w:type="spellEnd"/>
      <w:r w:rsidRPr="008A4EAC">
        <w:rPr>
          <w:rFonts w:ascii="Roboto" w:hAnsi="Roboto"/>
        </w:rPr>
        <w:t xml:space="preserve"> a </w:t>
      </w:r>
      <w:proofErr w:type="spellStart"/>
      <w:r w:rsidRPr="008A4EAC">
        <w:rPr>
          <w:rFonts w:ascii="Roboto" w:hAnsi="Roboto"/>
        </w:rPr>
        <w:t>náklady</w:t>
      </w:r>
      <w:proofErr w:type="spellEnd"/>
      <w:r w:rsidRPr="008A4EAC">
        <w:rPr>
          <w:rFonts w:ascii="Roboto" w:hAnsi="Roboto"/>
        </w:rPr>
        <w:t xml:space="preserve"> </w:t>
      </w:r>
      <w:proofErr w:type="spellStart"/>
      <w:r w:rsidRPr="008A4EAC">
        <w:rPr>
          <w:rFonts w:ascii="Roboto" w:hAnsi="Roboto"/>
        </w:rPr>
        <w:t>nájemce</w:t>
      </w:r>
      <w:proofErr w:type="spellEnd"/>
      <w:r w:rsidRPr="008A4EAC">
        <w:rPr>
          <w:rFonts w:ascii="Roboto" w:hAnsi="Roboto"/>
        </w:rPr>
        <w:t>.</w:t>
      </w:r>
    </w:p>
    <w:p w14:paraId="760056CF" w14:textId="77777777" w:rsidR="005B1859" w:rsidRPr="008A4EAC" w:rsidRDefault="005B1859" w:rsidP="00455350">
      <w:pPr>
        <w:rPr>
          <w:rFonts w:ascii="Roboto" w:hAnsi="Roboto"/>
        </w:rPr>
      </w:pPr>
    </w:p>
    <w:p w14:paraId="060F4774" w14:textId="77777777" w:rsidR="005B1859" w:rsidRPr="008A4EAC" w:rsidRDefault="005B1859" w:rsidP="002523F6">
      <w:pPr>
        <w:pStyle w:val="Zkladntextodsazen"/>
        <w:numPr>
          <w:ilvl w:val="0"/>
          <w:numId w:val="1"/>
        </w:numPr>
        <w:tabs>
          <w:tab w:val="left" w:pos="360"/>
        </w:tabs>
        <w:spacing w:line="240" w:lineRule="atLeast"/>
        <w:jc w:val="both"/>
        <w:rPr>
          <w:rFonts w:ascii="Roboto" w:hAnsi="Roboto"/>
        </w:rPr>
      </w:pPr>
      <w:r w:rsidRPr="008A4EAC">
        <w:rPr>
          <w:rFonts w:ascii="Roboto" w:hAnsi="Roboto"/>
        </w:rPr>
        <w:t>Pokud nájemce do předmětu nájmu vnese vlastní majetek, případně majetek třetí osoby, nese odpovědnost za jeho poškození či ztrátu.</w:t>
      </w:r>
    </w:p>
    <w:p w14:paraId="1334D12F" w14:textId="77777777" w:rsidR="005B1859" w:rsidRPr="008A4EAC" w:rsidRDefault="005B1859" w:rsidP="005B1859">
      <w:pPr>
        <w:pStyle w:val="Zkladntextodsazen"/>
        <w:spacing w:line="240" w:lineRule="atLeast"/>
        <w:ind w:left="360"/>
        <w:jc w:val="both"/>
        <w:rPr>
          <w:rFonts w:ascii="Roboto" w:hAnsi="Roboto"/>
        </w:rPr>
      </w:pPr>
    </w:p>
    <w:p w14:paraId="688284FD" w14:textId="77777777" w:rsidR="005B1859" w:rsidRPr="00356C2C" w:rsidRDefault="005B1859" w:rsidP="00D40412">
      <w:pPr>
        <w:pStyle w:val="Zkladntextodsazen2"/>
        <w:numPr>
          <w:ilvl w:val="0"/>
          <w:numId w:val="1"/>
        </w:numPr>
        <w:spacing w:line="240" w:lineRule="atLeast"/>
        <w:jc w:val="both"/>
        <w:rPr>
          <w:rFonts w:ascii="Roboto" w:hAnsi="Roboto"/>
        </w:rPr>
      </w:pPr>
      <w:r w:rsidRPr="00356C2C">
        <w:rPr>
          <w:rFonts w:ascii="Roboto" w:hAnsi="Roboto"/>
        </w:rPr>
        <w:t xml:space="preserve">Platí všeobecný zákaz vylepování a umísťování technických a jiných návodů, plakátů a ukazatelů </w:t>
      </w:r>
      <w:proofErr w:type="gramStart"/>
      <w:r w:rsidRPr="00356C2C">
        <w:rPr>
          <w:rFonts w:ascii="Roboto" w:hAnsi="Roboto"/>
        </w:rPr>
        <w:t>na  zařízení</w:t>
      </w:r>
      <w:proofErr w:type="gramEnd"/>
      <w:r w:rsidRPr="00356C2C">
        <w:rPr>
          <w:rFonts w:ascii="Roboto" w:hAnsi="Roboto"/>
        </w:rPr>
        <w:t xml:space="preserve"> v prostoru HAMU  bez použití orientačních stojanů k tomu určených a zajištění odborného dozoru pronajímatele. </w:t>
      </w:r>
    </w:p>
    <w:p w14:paraId="7234D38B" w14:textId="77777777" w:rsidR="005B1859" w:rsidRPr="00A231F1" w:rsidRDefault="005B1859" w:rsidP="005B1859">
      <w:pPr>
        <w:spacing w:line="240" w:lineRule="atLeast"/>
        <w:rPr>
          <w:rFonts w:ascii="Roboto" w:hAnsi="Roboto"/>
          <w:lang w:val="cs-CZ"/>
        </w:rPr>
      </w:pPr>
    </w:p>
    <w:p w14:paraId="6FA48270" w14:textId="77777777" w:rsidR="005B1859" w:rsidRPr="00A231F1" w:rsidRDefault="005B1859" w:rsidP="002523F6">
      <w:pPr>
        <w:numPr>
          <w:ilvl w:val="0"/>
          <w:numId w:val="1"/>
        </w:numPr>
        <w:spacing w:line="240" w:lineRule="atLeast"/>
        <w:jc w:val="both"/>
        <w:rPr>
          <w:rFonts w:ascii="Roboto" w:hAnsi="Roboto"/>
          <w:lang w:val="cs-CZ"/>
        </w:rPr>
      </w:pPr>
      <w:r w:rsidRPr="00A231F1">
        <w:rPr>
          <w:rFonts w:ascii="Roboto" w:hAnsi="Roboto"/>
          <w:lang w:val="cs-CZ"/>
        </w:rPr>
        <w:t>V případě poškození zařízení pronajímatele se nájemce zavazuje uhradit veškerou vzniklou škodu.</w:t>
      </w:r>
    </w:p>
    <w:p w14:paraId="2505CD50" w14:textId="6AA23AC5" w:rsidR="00EC1CC3" w:rsidRDefault="00EC1CC3" w:rsidP="00A84D6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</w:p>
    <w:p w14:paraId="6CB5870F" w14:textId="77777777" w:rsidR="00EC1CC3" w:rsidRDefault="00EC1CC3" w:rsidP="00A84D69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</w:p>
    <w:p w14:paraId="2BB321D0" w14:textId="77777777" w:rsidR="00EC1CC3" w:rsidRDefault="00EC1CC3" w:rsidP="00EC1CC3">
      <w:pPr>
        <w:pStyle w:val="Odstavecseseznamem"/>
        <w:numPr>
          <w:ilvl w:val="0"/>
          <w:numId w:val="21"/>
        </w:numPr>
        <w:contextualSpacing w:val="0"/>
        <w:rPr>
          <w:rFonts w:ascii="Roboto" w:hAnsi="Roboto"/>
          <w:b/>
        </w:rPr>
      </w:pPr>
      <w:r w:rsidRPr="00A403A2">
        <w:rPr>
          <w:rFonts w:ascii="Roboto" w:hAnsi="Roboto"/>
          <w:b/>
        </w:rPr>
        <w:t xml:space="preserve">NÁZVY BUDOVY A PROSTORU </w:t>
      </w:r>
      <w:proofErr w:type="spellStart"/>
      <w:r w:rsidRPr="00A403A2">
        <w:rPr>
          <w:rFonts w:ascii="Roboto" w:hAnsi="Roboto"/>
          <w:b/>
        </w:rPr>
        <w:t>Hudební</w:t>
      </w:r>
      <w:proofErr w:type="spellEnd"/>
      <w:r w:rsidRPr="00A403A2">
        <w:rPr>
          <w:rFonts w:ascii="Roboto" w:hAnsi="Roboto"/>
          <w:b/>
        </w:rPr>
        <w:t xml:space="preserve"> a </w:t>
      </w:r>
      <w:proofErr w:type="spellStart"/>
      <w:r w:rsidRPr="00A403A2">
        <w:rPr>
          <w:rFonts w:ascii="Roboto" w:hAnsi="Roboto"/>
          <w:b/>
        </w:rPr>
        <w:t>taneční</w:t>
      </w:r>
      <w:proofErr w:type="spellEnd"/>
      <w:r w:rsidRPr="00A403A2">
        <w:rPr>
          <w:rFonts w:ascii="Roboto" w:hAnsi="Roboto"/>
          <w:b/>
        </w:rPr>
        <w:t xml:space="preserve"> </w:t>
      </w:r>
      <w:proofErr w:type="spellStart"/>
      <w:r w:rsidRPr="00A403A2">
        <w:rPr>
          <w:rFonts w:ascii="Roboto" w:hAnsi="Roboto"/>
          <w:b/>
        </w:rPr>
        <w:t>fakulty</w:t>
      </w:r>
      <w:proofErr w:type="spellEnd"/>
      <w:r w:rsidRPr="00A403A2">
        <w:rPr>
          <w:rFonts w:ascii="Roboto" w:hAnsi="Roboto"/>
          <w:b/>
        </w:rPr>
        <w:t xml:space="preserve"> AMU</w:t>
      </w:r>
    </w:p>
    <w:p w14:paraId="1C0414D3" w14:textId="77777777" w:rsidR="005B1859" w:rsidRPr="00B545E6" w:rsidRDefault="005B1859" w:rsidP="00D40412">
      <w:pPr>
        <w:pStyle w:val="Zkladntextodsazen"/>
        <w:numPr>
          <w:ilvl w:val="0"/>
          <w:numId w:val="6"/>
        </w:numPr>
        <w:tabs>
          <w:tab w:val="left" w:pos="496"/>
          <w:tab w:val="num" w:pos="720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  <w:tab w:val="left" w:pos="9072"/>
        </w:tabs>
        <w:ind w:left="357" w:hanging="357"/>
        <w:jc w:val="both"/>
        <w:rPr>
          <w:rFonts w:ascii="Roboto" w:hAnsi="Roboto"/>
        </w:rPr>
      </w:pPr>
      <w:r w:rsidRPr="00B545E6">
        <w:rPr>
          <w:rFonts w:ascii="Roboto" w:hAnsi="Roboto"/>
        </w:rPr>
        <w:t>Nájemce se zavazuje ve svých písemných materiálech dodržovat tyto oficiální názvy budovy a jednotlivých prostorů, v nichž pořádá své akce:</w:t>
      </w:r>
    </w:p>
    <w:p w14:paraId="639F9B5F" w14:textId="77777777" w:rsidR="005B1859" w:rsidRPr="00EC1CC3" w:rsidRDefault="005B1859" w:rsidP="005B1859">
      <w:pPr>
        <w:rPr>
          <w:rFonts w:ascii="Roboto" w:hAnsi="Roboto"/>
          <w:lang w:val="cs-CZ"/>
        </w:rPr>
      </w:pPr>
    </w:p>
    <w:p w14:paraId="7D18789B" w14:textId="77777777" w:rsidR="005B1859" w:rsidRPr="00B545E6" w:rsidRDefault="005B1859" w:rsidP="00D40412">
      <w:pPr>
        <w:pStyle w:val="Zkladntextodsazen2"/>
        <w:numPr>
          <w:ilvl w:val="0"/>
          <w:numId w:val="7"/>
        </w:numPr>
        <w:jc w:val="both"/>
        <w:rPr>
          <w:rFonts w:ascii="Roboto" w:hAnsi="Roboto"/>
        </w:rPr>
      </w:pPr>
      <w:r w:rsidRPr="00B545E6">
        <w:rPr>
          <w:rFonts w:ascii="Roboto" w:hAnsi="Roboto"/>
        </w:rPr>
        <w:t xml:space="preserve">Dům č.13 na Malostranském náměstí nese označení </w:t>
      </w:r>
      <w:r w:rsidRPr="00B545E6">
        <w:rPr>
          <w:rFonts w:ascii="Roboto" w:hAnsi="Roboto"/>
          <w:b/>
        </w:rPr>
        <w:t>Hudební a taneční fakulta Akademie múzických umění v Praze</w:t>
      </w:r>
      <w:r w:rsidRPr="00B545E6">
        <w:rPr>
          <w:rFonts w:ascii="Roboto" w:hAnsi="Roboto"/>
        </w:rPr>
        <w:t xml:space="preserve">. Z důvodu úspory místa je možno užívat zkrácené verze </w:t>
      </w:r>
      <w:r w:rsidRPr="00B545E6">
        <w:rPr>
          <w:rFonts w:ascii="Roboto" w:hAnsi="Roboto"/>
          <w:b/>
        </w:rPr>
        <w:t>HAMU</w:t>
      </w:r>
      <w:r w:rsidRPr="00B545E6">
        <w:rPr>
          <w:rFonts w:ascii="Roboto" w:hAnsi="Roboto"/>
        </w:rPr>
        <w:t>.</w:t>
      </w:r>
    </w:p>
    <w:p w14:paraId="2ED7BE22" w14:textId="77777777" w:rsidR="005B1859" w:rsidRPr="00E70822" w:rsidRDefault="005B1859" w:rsidP="005B1859">
      <w:pPr>
        <w:ind w:left="567" w:hanging="207"/>
        <w:rPr>
          <w:rFonts w:ascii="Roboto" w:hAnsi="Roboto"/>
          <w:lang w:val="cs-CZ"/>
        </w:rPr>
      </w:pPr>
    </w:p>
    <w:p w14:paraId="25A5E084" w14:textId="5C20D363" w:rsidR="005B1859" w:rsidRDefault="005B1859" w:rsidP="002523F6">
      <w:pPr>
        <w:numPr>
          <w:ilvl w:val="0"/>
          <w:numId w:val="7"/>
        </w:numPr>
        <w:tabs>
          <w:tab w:val="left" w:pos="720"/>
        </w:tabs>
        <w:rPr>
          <w:rFonts w:ascii="Roboto" w:hAnsi="Roboto"/>
          <w:lang w:val="cs-CZ"/>
        </w:rPr>
      </w:pPr>
      <w:r w:rsidRPr="00E70822">
        <w:rPr>
          <w:rFonts w:ascii="Roboto" w:hAnsi="Roboto"/>
          <w:lang w:val="cs-CZ"/>
        </w:rPr>
        <w:t>V cizojazyčných materiálech se připouští tyto obdoby českého pojmenování:</w:t>
      </w:r>
    </w:p>
    <w:p w14:paraId="42EAAB73" w14:textId="77777777" w:rsidR="00455350" w:rsidRDefault="00455350" w:rsidP="00455350">
      <w:pPr>
        <w:pStyle w:val="Odstavecseseznamem"/>
        <w:rPr>
          <w:rFonts w:ascii="Roboto" w:hAnsi="Roboto"/>
          <w:lang w:val="cs-CZ"/>
        </w:rPr>
      </w:pPr>
    </w:p>
    <w:p w14:paraId="7004E2E5" w14:textId="77777777" w:rsidR="005B1859" w:rsidRPr="00B545E6" w:rsidRDefault="005B1859" w:rsidP="005B1859">
      <w:pPr>
        <w:autoSpaceDE w:val="0"/>
        <w:autoSpaceDN w:val="0"/>
        <w:adjustRightInd w:val="0"/>
        <w:ind w:firstLine="720"/>
        <w:rPr>
          <w:rFonts w:ascii="Roboto" w:hAnsi="Roboto" w:cs="Verdana"/>
        </w:rPr>
      </w:pPr>
      <w:proofErr w:type="spellStart"/>
      <w:r w:rsidRPr="00B545E6">
        <w:rPr>
          <w:rFonts w:ascii="Roboto" w:hAnsi="Roboto" w:cs="Verdana,Italic"/>
          <w:iCs/>
        </w:rPr>
        <w:t>anglicky</w:t>
      </w:r>
      <w:proofErr w:type="spellEnd"/>
      <w:r w:rsidRPr="00B545E6">
        <w:rPr>
          <w:rFonts w:ascii="Roboto" w:hAnsi="Roboto" w:cs="Verdana,Italic"/>
          <w:i/>
          <w:iCs/>
        </w:rPr>
        <w:t xml:space="preserve">: </w:t>
      </w:r>
      <w:r w:rsidRPr="00B545E6">
        <w:rPr>
          <w:rFonts w:ascii="Roboto" w:hAnsi="Roboto" w:cs="Verdana"/>
          <w:b/>
        </w:rPr>
        <w:t>Music and Dance Faculty of Academy of Performing Arts in Prague</w:t>
      </w:r>
      <w:r w:rsidRPr="00B545E6">
        <w:rPr>
          <w:rFonts w:ascii="Roboto" w:hAnsi="Roboto" w:cs="Verdana"/>
        </w:rPr>
        <w:t>,</w:t>
      </w:r>
    </w:p>
    <w:p w14:paraId="06815C7D" w14:textId="77777777" w:rsidR="005B1859" w:rsidRPr="00E70822" w:rsidRDefault="005B1859" w:rsidP="005B1859">
      <w:pPr>
        <w:pStyle w:val="Odstavecseseznamem"/>
        <w:autoSpaceDE w:val="0"/>
        <w:autoSpaceDN w:val="0"/>
        <w:adjustRightInd w:val="0"/>
        <w:rPr>
          <w:rFonts w:ascii="Roboto" w:hAnsi="Roboto" w:cs="Verdana"/>
          <w:lang w:val="de-DE"/>
        </w:rPr>
      </w:pPr>
      <w:proofErr w:type="spellStart"/>
      <w:r w:rsidRPr="00E70822">
        <w:rPr>
          <w:rFonts w:ascii="Roboto" w:hAnsi="Roboto" w:cs="Verdana,Italic"/>
          <w:iCs/>
          <w:lang w:val="de-DE"/>
        </w:rPr>
        <w:t>německy</w:t>
      </w:r>
      <w:proofErr w:type="spellEnd"/>
      <w:r w:rsidRPr="00E70822">
        <w:rPr>
          <w:rFonts w:ascii="Roboto" w:hAnsi="Roboto" w:cs="Verdana,Italic"/>
          <w:iCs/>
          <w:lang w:val="de-DE"/>
        </w:rPr>
        <w:t xml:space="preserve">: </w:t>
      </w:r>
      <w:r w:rsidRPr="00E70822">
        <w:rPr>
          <w:rFonts w:ascii="Roboto" w:hAnsi="Roboto" w:cs="Verdana"/>
          <w:b/>
          <w:lang w:val="de-DE"/>
        </w:rPr>
        <w:t>Musik- und Tanzfakultät der Akademie der musischen Künste in Prag</w:t>
      </w:r>
      <w:r w:rsidRPr="00E70822">
        <w:rPr>
          <w:rFonts w:ascii="Roboto" w:hAnsi="Roboto" w:cs="Verdana"/>
          <w:lang w:val="de-DE"/>
        </w:rPr>
        <w:t>,</w:t>
      </w:r>
    </w:p>
    <w:p w14:paraId="2BC5CD1A" w14:textId="77777777" w:rsidR="005B1859" w:rsidRPr="00E70822" w:rsidRDefault="005B1859" w:rsidP="005B1859">
      <w:pPr>
        <w:pStyle w:val="Odstavecseseznamem"/>
        <w:autoSpaceDE w:val="0"/>
        <w:autoSpaceDN w:val="0"/>
        <w:adjustRightInd w:val="0"/>
        <w:rPr>
          <w:rFonts w:ascii="Roboto" w:hAnsi="Roboto" w:cs="Verdana"/>
          <w:b/>
          <w:lang w:val="fr-FR"/>
        </w:rPr>
      </w:pPr>
      <w:r w:rsidRPr="00E70822">
        <w:rPr>
          <w:rFonts w:ascii="Roboto" w:hAnsi="Roboto" w:cs="Verdana,Italic"/>
          <w:iCs/>
          <w:lang w:val="fr-FR"/>
        </w:rPr>
        <w:t xml:space="preserve">francouzsky: </w:t>
      </w:r>
      <w:r w:rsidRPr="00E70822">
        <w:rPr>
          <w:rFonts w:ascii="Roboto" w:hAnsi="Roboto" w:cs="Verdana"/>
          <w:b/>
          <w:lang w:val="fr-FR"/>
        </w:rPr>
        <w:t>Faculté de Musique et de Danse de ľ’École nationale supérieur des arts de Prague,</w:t>
      </w:r>
    </w:p>
    <w:p w14:paraId="5E5A1FEE" w14:textId="77777777" w:rsidR="005B1859" w:rsidRPr="00E70822" w:rsidRDefault="005B1859" w:rsidP="005B1859">
      <w:pPr>
        <w:pStyle w:val="Odstavecseseznamem"/>
        <w:rPr>
          <w:rFonts w:ascii="Roboto" w:hAnsi="Roboto"/>
          <w:lang w:val="fr-FR"/>
        </w:rPr>
      </w:pPr>
      <w:r w:rsidRPr="00E70822">
        <w:rPr>
          <w:rFonts w:ascii="Roboto" w:hAnsi="Roboto" w:cs="Verdana,Italic"/>
          <w:iCs/>
          <w:lang w:val="fr-FR"/>
        </w:rPr>
        <w:t xml:space="preserve">španělsky: </w:t>
      </w:r>
      <w:r w:rsidRPr="00E70822">
        <w:rPr>
          <w:rFonts w:ascii="Roboto" w:hAnsi="Roboto" w:cs="Verdana"/>
          <w:b/>
          <w:lang w:val="fr-FR"/>
        </w:rPr>
        <w:t>Facultad de Música y Danza de la Escuela Superior de las Artes de Praga</w:t>
      </w:r>
      <w:r w:rsidRPr="00E70822">
        <w:rPr>
          <w:rFonts w:ascii="Roboto" w:hAnsi="Roboto" w:cs="Verdana"/>
          <w:lang w:val="fr-FR"/>
        </w:rPr>
        <w:t>.</w:t>
      </w:r>
    </w:p>
    <w:p w14:paraId="4287E439" w14:textId="77777777" w:rsidR="005B1859" w:rsidRPr="00E70822" w:rsidRDefault="005B1859" w:rsidP="005B1859">
      <w:pPr>
        <w:ind w:firstLine="709"/>
        <w:rPr>
          <w:rFonts w:ascii="Roboto" w:hAnsi="Roboto"/>
          <w:lang w:val="fr-FR"/>
        </w:rPr>
      </w:pPr>
    </w:p>
    <w:p w14:paraId="724B34B9" w14:textId="77777777" w:rsidR="005B1859" w:rsidRPr="00B545E6" w:rsidRDefault="005B1859" w:rsidP="002523F6">
      <w:pPr>
        <w:pStyle w:val="Zkladntextodsazen3"/>
        <w:numPr>
          <w:ilvl w:val="0"/>
          <w:numId w:val="7"/>
        </w:numPr>
        <w:rPr>
          <w:rFonts w:ascii="Roboto" w:hAnsi="Roboto"/>
        </w:rPr>
      </w:pPr>
      <w:r w:rsidRPr="00B545E6">
        <w:rPr>
          <w:rFonts w:ascii="Roboto" w:hAnsi="Roboto"/>
        </w:rPr>
        <w:t xml:space="preserve">Pokud je z nějakého důvodu nutno připomínat historický původ budovy, užije se jméno </w:t>
      </w:r>
      <w:r w:rsidRPr="00B545E6">
        <w:rPr>
          <w:rFonts w:ascii="Roboto" w:hAnsi="Roboto"/>
          <w:b/>
        </w:rPr>
        <w:t>Lichtenštejnský palác</w:t>
      </w:r>
      <w:r w:rsidRPr="00B545E6">
        <w:rPr>
          <w:rFonts w:ascii="Roboto" w:hAnsi="Roboto"/>
        </w:rPr>
        <w:t xml:space="preserve"> jen u adresy, v závorce.</w:t>
      </w:r>
    </w:p>
    <w:p w14:paraId="4A328B20" w14:textId="77777777" w:rsidR="005B1859" w:rsidRPr="00B545E6" w:rsidRDefault="005B1859" w:rsidP="005B1859">
      <w:pPr>
        <w:pStyle w:val="Zkladntextodsazen3"/>
        <w:rPr>
          <w:rFonts w:ascii="Roboto" w:hAnsi="Roboto"/>
        </w:rPr>
      </w:pPr>
    </w:p>
    <w:p w14:paraId="10103673" w14:textId="77777777" w:rsidR="005B1859" w:rsidRPr="00B545E6" w:rsidRDefault="005B1859" w:rsidP="002523F6">
      <w:pPr>
        <w:pStyle w:val="Zkladntextodsazen3"/>
        <w:numPr>
          <w:ilvl w:val="0"/>
          <w:numId w:val="7"/>
        </w:numPr>
        <w:rPr>
          <w:rFonts w:ascii="Roboto" w:hAnsi="Roboto"/>
        </w:rPr>
      </w:pPr>
      <w:r w:rsidRPr="00B545E6">
        <w:rPr>
          <w:rFonts w:ascii="Roboto" w:hAnsi="Roboto"/>
        </w:rPr>
        <w:t>Prostory, v nichž se konají akce pro veřejnost, nesou tato označení:</w:t>
      </w:r>
    </w:p>
    <w:p w14:paraId="59059BDD" w14:textId="364DEFDF" w:rsidR="005B1859" w:rsidRPr="00B545E6" w:rsidRDefault="005B1859" w:rsidP="005B1859">
      <w:pPr>
        <w:pStyle w:val="Zkladntextodsazen3"/>
        <w:ind w:left="1134"/>
        <w:rPr>
          <w:rFonts w:ascii="Roboto" w:hAnsi="Roboto"/>
          <w:b/>
        </w:rPr>
      </w:pPr>
      <w:r w:rsidRPr="00B545E6">
        <w:rPr>
          <w:rFonts w:ascii="Roboto" w:hAnsi="Roboto"/>
          <w:b/>
        </w:rPr>
        <w:t xml:space="preserve">Sál </w:t>
      </w:r>
      <w:r w:rsidR="003309E5">
        <w:rPr>
          <w:rFonts w:ascii="Roboto" w:hAnsi="Roboto"/>
          <w:b/>
        </w:rPr>
        <w:t xml:space="preserve">Bohuslava </w:t>
      </w:r>
      <w:r w:rsidRPr="00B545E6">
        <w:rPr>
          <w:rFonts w:ascii="Roboto" w:hAnsi="Roboto"/>
          <w:b/>
        </w:rPr>
        <w:t>Martinů</w:t>
      </w:r>
      <w:r w:rsidRPr="00B545E6">
        <w:rPr>
          <w:rFonts w:ascii="Roboto" w:hAnsi="Roboto"/>
          <w:b/>
        </w:rPr>
        <w:tab/>
      </w:r>
      <w:r w:rsidRPr="00B545E6">
        <w:rPr>
          <w:rFonts w:ascii="Roboto" w:hAnsi="Roboto"/>
          <w:b/>
        </w:rPr>
        <w:tab/>
        <w:t>Respirium</w:t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491E29">
        <w:rPr>
          <w:rFonts w:ascii="Roboto" w:hAnsi="Roboto"/>
          <w:b/>
        </w:rPr>
        <w:t>Gotická věž</w:t>
      </w:r>
    </w:p>
    <w:p w14:paraId="47394F11" w14:textId="6687FEBD" w:rsidR="005B1859" w:rsidRPr="00B545E6" w:rsidRDefault="005B1859" w:rsidP="005B1859">
      <w:pPr>
        <w:pStyle w:val="Zkladntextodsazen3"/>
        <w:ind w:left="1134"/>
        <w:rPr>
          <w:rFonts w:ascii="Roboto" w:hAnsi="Roboto"/>
          <w:b/>
        </w:rPr>
      </w:pPr>
      <w:r w:rsidRPr="00B545E6">
        <w:rPr>
          <w:rFonts w:ascii="Roboto" w:hAnsi="Roboto"/>
          <w:b/>
        </w:rPr>
        <w:t>Galerie</w:t>
      </w:r>
      <w:r w:rsidRPr="00B545E6">
        <w:rPr>
          <w:rFonts w:ascii="Roboto" w:hAnsi="Roboto"/>
          <w:b/>
        </w:rPr>
        <w:tab/>
      </w:r>
      <w:r w:rsidRPr="00B545E6">
        <w:rPr>
          <w:rFonts w:ascii="Roboto" w:hAnsi="Roboto"/>
          <w:b/>
        </w:rPr>
        <w:tab/>
      </w:r>
      <w:r w:rsidR="003309E5">
        <w:rPr>
          <w:rFonts w:ascii="Roboto" w:hAnsi="Roboto"/>
          <w:b/>
        </w:rPr>
        <w:tab/>
      </w:r>
      <w:r w:rsidRPr="00B545E6">
        <w:rPr>
          <w:rFonts w:ascii="Roboto" w:hAnsi="Roboto"/>
          <w:b/>
        </w:rPr>
        <w:t>Klub</w:t>
      </w:r>
      <w:r w:rsidR="001F052F">
        <w:rPr>
          <w:rFonts w:ascii="Roboto" w:hAnsi="Roboto"/>
          <w:b/>
        </w:rPr>
        <w:tab/>
      </w:r>
      <w:r w:rsidR="001F052F">
        <w:rPr>
          <w:rFonts w:ascii="Roboto" w:hAnsi="Roboto"/>
          <w:b/>
        </w:rPr>
        <w:tab/>
      </w:r>
      <w:r w:rsidR="001F052F">
        <w:rPr>
          <w:rFonts w:ascii="Roboto" w:hAnsi="Roboto"/>
          <w:b/>
        </w:rPr>
        <w:tab/>
      </w:r>
      <w:r w:rsidR="001F052F">
        <w:rPr>
          <w:rFonts w:ascii="Roboto" w:hAnsi="Roboto"/>
          <w:b/>
        </w:rPr>
        <w:tab/>
      </w:r>
      <w:r w:rsidR="00491E29">
        <w:rPr>
          <w:rFonts w:ascii="Roboto" w:hAnsi="Roboto"/>
          <w:b/>
        </w:rPr>
        <w:t>Učebna (číslo)</w:t>
      </w:r>
    </w:p>
    <w:p w14:paraId="7C9B1A96" w14:textId="10D6CB4E" w:rsidR="005B1859" w:rsidRDefault="005B1859" w:rsidP="005B1859">
      <w:pPr>
        <w:pStyle w:val="Zkladntextodsazen3"/>
        <w:ind w:left="1134"/>
        <w:rPr>
          <w:rFonts w:ascii="Roboto" w:hAnsi="Roboto"/>
          <w:b/>
        </w:rPr>
      </w:pPr>
      <w:r w:rsidRPr="00B545E6">
        <w:rPr>
          <w:rFonts w:ascii="Roboto" w:hAnsi="Roboto"/>
          <w:b/>
        </w:rPr>
        <w:t>Letní scéna</w:t>
      </w:r>
      <w:r w:rsidRPr="00B545E6">
        <w:rPr>
          <w:rFonts w:ascii="Roboto" w:hAnsi="Roboto"/>
          <w:b/>
        </w:rPr>
        <w:tab/>
      </w:r>
      <w:r w:rsidRPr="00B545E6">
        <w:rPr>
          <w:rFonts w:ascii="Roboto" w:hAnsi="Roboto"/>
          <w:b/>
        </w:rPr>
        <w:tab/>
      </w:r>
      <w:r w:rsidR="003309E5">
        <w:rPr>
          <w:rFonts w:ascii="Roboto" w:hAnsi="Roboto"/>
          <w:b/>
        </w:rPr>
        <w:tab/>
      </w:r>
      <w:r w:rsidRPr="00B545E6">
        <w:rPr>
          <w:rFonts w:ascii="Roboto" w:hAnsi="Roboto"/>
          <w:b/>
        </w:rPr>
        <w:t>Orchestrální sál</w:t>
      </w:r>
      <w:r w:rsidR="00491E29" w:rsidRPr="00491E29">
        <w:rPr>
          <w:rFonts w:ascii="Roboto" w:hAnsi="Roboto"/>
          <w:b/>
        </w:rPr>
        <w:t xml:space="preserve"> </w:t>
      </w:r>
      <w:r w:rsidR="00491E29">
        <w:rPr>
          <w:rFonts w:ascii="Roboto" w:hAnsi="Roboto"/>
          <w:b/>
        </w:rPr>
        <w:tab/>
      </w:r>
      <w:r w:rsidR="00491E29">
        <w:rPr>
          <w:rFonts w:ascii="Roboto" w:hAnsi="Roboto"/>
          <w:b/>
        </w:rPr>
        <w:tab/>
      </w:r>
      <w:proofErr w:type="spellStart"/>
      <w:r w:rsidR="00491E29">
        <w:rPr>
          <w:rFonts w:ascii="Roboto" w:hAnsi="Roboto"/>
          <w:b/>
        </w:rPr>
        <w:t>Avalon</w:t>
      </w:r>
      <w:proofErr w:type="spellEnd"/>
    </w:p>
    <w:p w14:paraId="262A0E85" w14:textId="77777777" w:rsidR="00BF424A" w:rsidRDefault="00BF424A" w:rsidP="00BF424A">
      <w:pPr>
        <w:pStyle w:val="Zkladntextodsazen3"/>
        <w:ind w:left="1134"/>
        <w:rPr>
          <w:rFonts w:ascii="Roboto" w:hAnsi="Roboto"/>
          <w:b/>
        </w:rPr>
      </w:pPr>
      <w:r>
        <w:rPr>
          <w:rFonts w:ascii="Roboto" w:hAnsi="Roboto"/>
          <w:b/>
        </w:rPr>
        <w:t>Bílý taneční sál</w:t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>Černý taneční sál</w:t>
      </w:r>
    </w:p>
    <w:p w14:paraId="6866D2F2" w14:textId="3ABC19FA" w:rsidR="00491E29" w:rsidRDefault="00BF424A" w:rsidP="00491E29">
      <w:pPr>
        <w:pStyle w:val="Zkladntextodsazen3"/>
        <w:ind w:left="1134"/>
        <w:rPr>
          <w:rFonts w:ascii="Roboto" w:hAnsi="Roboto"/>
          <w:b/>
        </w:rPr>
      </w:pPr>
      <w:r>
        <w:rPr>
          <w:rFonts w:ascii="Roboto" w:hAnsi="Roboto"/>
          <w:b/>
        </w:rPr>
        <w:t>Sloupový sál KND</w:t>
      </w:r>
      <w:r w:rsidR="00491E29" w:rsidRPr="00491E29">
        <w:rPr>
          <w:rFonts w:ascii="Roboto" w:hAnsi="Roboto"/>
          <w:b/>
        </w:rPr>
        <w:t xml:space="preserve"> </w:t>
      </w:r>
      <w:r w:rsidR="00491E29">
        <w:rPr>
          <w:rFonts w:ascii="Roboto" w:hAnsi="Roboto"/>
          <w:b/>
        </w:rPr>
        <w:tab/>
      </w:r>
      <w:r w:rsidR="00491E29">
        <w:rPr>
          <w:rFonts w:ascii="Roboto" w:hAnsi="Roboto"/>
          <w:b/>
        </w:rPr>
        <w:tab/>
        <w:t>Taneční sál půdní vestavby</w:t>
      </w:r>
    </w:p>
    <w:p w14:paraId="6557DD68" w14:textId="3F010E7B" w:rsidR="005B1859" w:rsidRPr="00B545E6" w:rsidRDefault="009533EC" w:rsidP="005B1859">
      <w:pPr>
        <w:pStyle w:val="Zkladntextodsazen3"/>
        <w:rPr>
          <w:rFonts w:ascii="Roboto" w:hAnsi="Roboto"/>
        </w:rPr>
      </w:pPr>
      <w:r>
        <w:rPr>
          <w:rFonts w:ascii="Roboto" w:hAnsi="Roboto"/>
        </w:rPr>
        <w:t xml:space="preserve">     </w:t>
      </w:r>
      <w:r w:rsidR="003309E5">
        <w:rPr>
          <w:rFonts w:ascii="Roboto" w:hAnsi="Roboto"/>
        </w:rPr>
        <w:t xml:space="preserve"> </w:t>
      </w:r>
      <w:r w:rsidR="00491E29">
        <w:rPr>
          <w:rFonts w:ascii="Roboto" w:hAnsi="Roboto"/>
        </w:rPr>
        <w:t xml:space="preserve">  </w:t>
      </w:r>
      <w:r w:rsidR="005B1859" w:rsidRPr="00B545E6">
        <w:rPr>
          <w:rFonts w:ascii="Roboto" w:hAnsi="Roboto"/>
        </w:rPr>
        <w:t>Cizojazyčné mutace musejí respektovat tato jména.</w:t>
      </w:r>
    </w:p>
    <w:p w14:paraId="76D5D4CA" w14:textId="77777777" w:rsidR="005B1859" w:rsidRPr="00B545E6" w:rsidRDefault="005B1859" w:rsidP="005B1859">
      <w:pPr>
        <w:pStyle w:val="Zkladntextodsazen3"/>
        <w:rPr>
          <w:rFonts w:ascii="Roboto" w:hAnsi="Roboto"/>
        </w:rPr>
      </w:pPr>
    </w:p>
    <w:p w14:paraId="04514CD0" w14:textId="77777777" w:rsidR="005B1859" w:rsidRPr="00B545E6" w:rsidRDefault="005B1859" w:rsidP="00D40412">
      <w:pPr>
        <w:pStyle w:val="Zkladntextodsazen3"/>
        <w:numPr>
          <w:ilvl w:val="0"/>
          <w:numId w:val="6"/>
        </w:numPr>
        <w:tabs>
          <w:tab w:val="clear" w:pos="360"/>
          <w:tab w:val="num" w:pos="720"/>
          <w:tab w:val="num" w:pos="786"/>
        </w:tabs>
        <w:ind w:left="786"/>
        <w:jc w:val="both"/>
        <w:rPr>
          <w:rFonts w:ascii="Roboto" w:hAnsi="Roboto"/>
        </w:rPr>
      </w:pPr>
      <w:r w:rsidRPr="00B545E6">
        <w:rPr>
          <w:rFonts w:ascii="Roboto" w:hAnsi="Roboto"/>
        </w:rPr>
        <w:t>Nájemce bere na vědomí, že v případě porušení jmenovaných zásad může být ze strany HAMU sankcionován finančně nebo zrušením sjednané akce.</w:t>
      </w:r>
    </w:p>
    <w:p w14:paraId="2B205428" w14:textId="12495674" w:rsidR="00EC1CC3" w:rsidRDefault="00EC1CC3" w:rsidP="005B1859">
      <w:pPr>
        <w:pStyle w:val="Zkladntextodsazen3"/>
        <w:ind w:left="0"/>
        <w:rPr>
          <w:rFonts w:ascii="Roboto" w:hAnsi="Roboto"/>
        </w:rPr>
      </w:pPr>
    </w:p>
    <w:p w14:paraId="22866467" w14:textId="77777777" w:rsidR="00EC1CC3" w:rsidRDefault="00EC1CC3" w:rsidP="005B1859">
      <w:pPr>
        <w:pStyle w:val="Zkladntextodsazen3"/>
        <w:ind w:left="0"/>
        <w:rPr>
          <w:rFonts w:ascii="Roboto" w:hAnsi="Roboto"/>
        </w:rPr>
      </w:pPr>
    </w:p>
    <w:p w14:paraId="1F659022" w14:textId="77777777" w:rsidR="00EC1CC3" w:rsidRDefault="00EC1CC3" w:rsidP="00EC1CC3">
      <w:pPr>
        <w:pStyle w:val="Nadpis1"/>
        <w:numPr>
          <w:ilvl w:val="0"/>
          <w:numId w:val="21"/>
        </w:numPr>
        <w:tabs>
          <w:tab w:val="left" w:pos="354"/>
          <w:tab w:val="left" w:pos="779"/>
          <w:tab w:val="left" w:pos="992"/>
          <w:tab w:val="left" w:pos="2551"/>
          <w:tab w:val="left" w:pos="4323"/>
          <w:tab w:val="left" w:pos="5103"/>
          <w:tab w:val="left" w:pos="5528"/>
          <w:tab w:val="left" w:pos="5812"/>
        </w:tabs>
        <w:jc w:val="left"/>
        <w:rPr>
          <w:rFonts w:ascii="Roboto" w:hAnsi="Roboto"/>
        </w:rPr>
      </w:pPr>
      <w:r w:rsidRPr="00A403A2">
        <w:rPr>
          <w:rFonts w:ascii="Roboto" w:hAnsi="Roboto"/>
        </w:rPr>
        <w:t xml:space="preserve">KAPACITA MÍST </w:t>
      </w:r>
      <w:proofErr w:type="gramStart"/>
      <w:r w:rsidRPr="00A403A2">
        <w:rPr>
          <w:rFonts w:ascii="Roboto" w:hAnsi="Roboto"/>
        </w:rPr>
        <w:t>v  prostorech</w:t>
      </w:r>
      <w:proofErr w:type="gramEnd"/>
      <w:r w:rsidRPr="00A403A2">
        <w:rPr>
          <w:rFonts w:ascii="Roboto" w:hAnsi="Roboto"/>
        </w:rPr>
        <w:t xml:space="preserve"> Hudební a taneční fakulty AMU poskytovaných pro akce</w:t>
      </w:r>
    </w:p>
    <w:p w14:paraId="209254A5" w14:textId="77777777" w:rsidR="0089341C" w:rsidRPr="0089341C" w:rsidRDefault="0089341C" w:rsidP="00D40412">
      <w:pPr>
        <w:numPr>
          <w:ilvl w:val="0"/>
          <w:numId w:val="3"/>
        </w:numPr>
        <w:tabs>
          <w:tab w:val="left" w:pos="360"/>
        </w:tabs>
        <w:spacing w:after="120"/>
        <w:jc w:val="both"/>
        <w:rPr>
          <w:rFonts w:ascii="Roboto" w:hAnsi="Roboto"/>
          <w:lang w:val="cs-CZ"/>
        </w:rPr>
      </w:pPr>
      <w:r w:rsidRPr="0089341C">
        <w:rPr>
          <w:rFonts w:ascii="Roboto" w:hAnsi="Roboto"/>
          <w:lang w:val="cs-CZ"/>
        </w:rPr>
        <w:t>Nájemce se zavazuje dodržovat určenou kapacitu míst jednotlivých prostorů, která je stanovena projektovou dokumentací a zohledňuje kapacitní a hygienické normy:</w:t>
      </w:r>
    </w:p>
    <w:p w14:paraId="513514B8" w14:textId="07E95605" w:rsidR="0089341C" w:rsidRPr="0089341C" w:rsidRDefault="0089341C" w:rsidP="0089341C">
      <w:pPr>
        <w:ind w:left="708"/>
        <w:rPr>
          <w:rFonts w:ascii="Roboto" w:hAnsi="Roboto"/>
          <w:b/>
          <w:lang w:val="cs-CZ"/>
        </w:rPr>
      </w:pPr>
      <w:r w:rsidRPr="0089341C">
        <w:rPr>
          <w:rFonts w:ascii="Roboto" w:hAnsi="Roboto"/>
          <w:b/>
          <w:lang w:val="cs-CZ"/>
        </w:rPr>
        <w:t xml:space="preserve">Sál </w:t>
      </w:r>
      <w:r w:rsidR="00AA5418">
        <w:rPr>
          <w:rFonts w:ascii="Roboto" w:hAnsi="Roboto"/>
          <w:b/>
          <w:lang w:val="cs-CZ"/>
        </w:rPr>
        <w:t>Bohuslava M</w:t>
      </w:r>
      <w:r w:rsidRPr="0089341C">
        <w:rPr>
          <w:rFonts w:ascii="Roboto" w:hAnsi="Roboto"/>
          <w:b/>
          <w:lang w:val="cs-CZ"/>
        </w:rPr>
        <w:t>artinů</w:t>
      </w:r>
      <w:r w:rsidRPr="0089341C">
        <w:rPr>
          <w:rFonts w:ascii="Roboto" w:hAnsi="Roboto"/>
          <w:lang w:val="cs-CZ"/>
        </w:rPr>
        <w:tab/>
      </w:r>
      <w:r w:rsidRPr="0089341C">
        <w:rPr>
          <w:rFonts w:ascii="Roboto" w:hAnsi="Roboto"/>
          <w:lang w:val="cs-CZ"/>
        </w:rPr>
        <w:tab/>
      </w:r>
      <w:r w:rsidR="00AA5418">
        <w:rPr>
          <w:rFonts w:ascii="Roboto" w:hAnsi="Roboto"/>
          <w:lang w:val="cs-CZ"/>
        </w:rPr>
        <w:t xml:space="preserve">             </w:t>
      </w:r>
      <w:r w:rsidR="00912B6C">
        <w:rPr>
          <w:rFonts w:ascii="Roboto" w:hAnsi="Roboto"/>
          <w:lang w:val="cs-CZ"/>
        </w:rPr>
        <w:t xml:space="preserve"> </w:t>
      </w:r>
      <w:r w:rsidRPr="0089341C">
        <w:rPr>
          <w:rFonts w:ascii="Roboto" w:hAnsi="Roboto"/>
          <w:b/>
          <w:lang w:val="cs-CZ"/>
        </w:rPr>
        <w:t>201 pevných číslovaných sedadel</w:t>
      </w:r>
    </w:p>
    <w:p w14:paraId="7C68A7EA" w14:textId="77777777" w:rsidR="0089341C" w:rsidRPr="0089341C" w:rsidRDefault="0089341C" w:rsidP="0089341C">
      <w:pPr>
        <w:ind w:left="708"/>
        <w:rPr>
          <w:rFonts w:ascii="Roboto" w:hAnsi="Roboto"/>
          <w:i/>
          <w:lang w:val="cs-CZ"/>
        </w:rPr>
      </w:pP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i/>
          <w:lang w:val="cs-CZ"/>
        </w:rPr>
        <w:t>(+max. 40 přístavků)*</w:t>
      </w:r>
    </w:p>
    <w:p w14:paraId="55FEAA60" w14:textId="77777777" w:rsidR="0089341C" w:rsidRPr="0089341C" w:rsidRDefault="0089341C" w:rsidP="0089341C">
      <w:pPr>
        <w:ind w:left="708"/>
        <w:rPr>
          <w:rFonts w:ascii="Roboto" w:hAnsi="Roboto"/>
          <w:lang w:val="cs-CZ"/>
        </w:rPr>
      </w:pPr>
    </w:p>
    <w:p w14:paraId="60A09F2A" w14:textId="482A48F8" w:rsidR="0089341C" w:rsidRPr="0089341C" w:rsidRDefault="0089341C" w:rsidP="00D40412">
      <w:pPr>
        <w:ind w:left="720" w:hanging="12"/>
        <w:rPr>
          <w:rFonts w:ascii="Roboto" w:hAnsi="Roboto"/>
          <w:lang w:val="cs-CZ"/>
        </w:rPr>
      </w:pPr>
      <w:r w:rsidRPr="0089341C">
        <w:rPr>
          <w:rFonts w:ascii="Roboto" w:hAnsi="Roboto"/>
          <w:b/>
          <w:lang w:val="cs-CZ"/>
        </w:rPr>
        <w:t>Galerie</w:t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  <w:t xml:space="preserve">             130 židlí</w:t>
      </w:r>
      <w:r w:rsidRPr="0089341C">
        <w:rPr>
          <w:rFonts w:ascii="Roboto" w:hAnsi="Roboto"/>
          <w:lang w:val="cs-CZ"/>
        </w:rPr>
        <w:t xml:space="preserve"> (možnost mobilního uspořádání</w:t>
      </w:r>
      <w:r w:rsidR="00D40412">
        <w:rPr>
          <w:rFonts w:ascii="Roboto" w:hAnsi="Roboto"/>
          <w:lang w:val="cs-CZ"/>
        </w:rPr>
        <w:t xml:space="preserve"> </w:t>
      </w:r>
      <w:r w:rsidRPr="0089341C">
        <w:rPr>
          <w:rFonts w:ascii="Roboto" w:hAnsi="Roboto"/>
          <w:lang w:val="cs-CZ"/>
        </w:rPr>
        <w:t>podle požadavku</w:t>
      </w:r>
      <w:r w:rsidR="00D40412">
        <w:rPr>
          <w:rFonts w:ascii="Roboto" w:hAnsi="Roboto"/>
          <w:lang w:val="cs-CZ"/>
        </w:rPr>
        <w:tab/>
      </w:r>
      <w:r w:rsidR="00D40412">
        <w:rPr>
          <w:rFonts w:ascii="Roboto" w:hAnsi="Roboto"/>
          <w:lang w:val="cs-CZ"/>
        </w:rPr>
        <w:tab/>
      </w:r>
      <w:r w:rsidR="00D40412">
        <w:rPr>
          <w:rFonts w:ascii="Roboto" w:hAnsi="Roboto"/>
          <w:lang w:val="cs-CZ"/>
        </w:rPr>
        <w:tab/>
        <w:t xml:space="preserve">                                             objednavatele)</w:t>
      </w:r>
    </w:p>
    <w:p w14:paraId="0D06F24A" w14:textId="77777777" w:rsidR="0089341C" w:rsidRPr="0089341C" w:rsidRDefault="0089341C" w:rsidP="0089341C">
      <w:pPr>
        <w:ind w:left="709" w:firstLine="3539"/>
        <w:rPr>
          <w:rFonts w:ascii="Roboto" w:hAnsi="Roboto"/>
          <w:lang w:val="cs-CZ"/>
        </w:rPr>
      </w:pPr>
      <w:r w:rsidRPr="0089341C">
        <w:rPr>
          <w:rFonts w:ascii="Roboto" w:hAnsi="Roboto"/>
          <w:lang w:val="cs-CZ"/>
        </w:rPr>
        <w:t xml:space="preserve"> postranní lavice (cca 30 míst k sezení)</w:t>
      </w:r>
    </w:p>
    <w:p w14:paraId="5E89C72A" w14:textId="77777777" w:rsidR="0089341C" w:rsidRPr="0089341C" w:rsidRDefault="0089341C" w:rsidP="0089341C">
      <w:pPr>
        <w:ind w:left="3540" w:firstLine="708"/>
        <w:rPr>
          <w:rFonts w:ascii="Roboto" w:hAnsi="Roboto"/>
          <w:lang w:val="cs-CZ"/>
        </w:rPr>
      </w:pPr>
    </w:p>
    <w:p w14:paraId="66AA7EA2" w14:textId="77777777" w:rsidR="0089341C" w:rsidRPr="003B5AC6" w:rsidRDefault="0089341C" w:rsidP="0089341C">
      <w:pPr>
        <w:pStyle w:val="Nadpis2"/>
        <w:tabs>
          <w:tab w:val="left" w:pos="585"/>
          <w:tab w:val="left" w:pos="709"/>
          <w:tab w:val="center" w:pos="4702"/>
        </w:tabs>
        <w:rPr>
          <w:rFonts w:ascii="Roboto" w:hAnsi="Roboto"/>
        </w:rPr>
      </w:pPr>
      <w:r>
        <w:rPr>
          <w:rFonts w:ascii="Roboto" w:hAnsi="Roboto"/>
        </w:rPr>
        <w:t>Letní scéna</w:t>
      </w:r>
      <w:r w:rsidRPr="003B5AC6">
        <w:rPr>
          <w:rFonts w:ascii="Roboto" w:hAnsi="Roboto"/>
        </w:rPr>
        <w:tab/>
      </w:r>
      <w:r>
        <w:rPr>
          <w:rFonts w:ascii="Roboto" w:hAnsi="Roboto"/>
        </w:rPr>
        <w:t xml:space="preserve">                              max. 50</w:t>
      </w:r>
      <w:r w:rsidRPr="003B5AC6">
        <w:rPr>
          <w:rFonts w:ascii="Roboto" w:hAnsi="Roboto"/>
        </w:rPr>
        <w:t>0 plastových židlí</w:t>
      </w:r>
    </w:p>
    <w:p w14:paraId="35C8E7AA" w14:textId="77777777" w:rsidR="0089341C" w:rsidRPr="0089341C" w:rsidRDefault="0089341C" w:rsidP="0089341C">
      <w:pPr>
        <w:ind w:left="709"/>
        <w:rPr>
          <w:rFonts w:ascii="Roboto" w:hAnsi="Roboto"/>
          <w:lang w:val="cs-CZ"/>
        </w:rPr>
      </w:pPr>
      <w:r w:rsidRPr="0089341C">
        <w:rPr>
          <w:rFonts w:ascii="Roboto" w:hAnsi="Roboto"/>
          <w:lang w:val="cs-CZ"/>
        </w:rPr>
        <w:tab/>
      </w:r>
      <w:r w:rsidRPr="0089341C">
        <w:rPr>
          <w:rFonts w:ascii="Roboto" w:hAnsi="Roboto"/>
          <w:lang w:val="cs-CZ"/>
        </w:rPr>
        <w:tab/>
      </w:r>
      <w:r w:rsidRPr="0089341C">
        <w:rPr>
          <w:rFonts w:ascii="Roboto" w:hAnsi="Roboto"/>
          <w:lang w:val="cs-CZ"/>
        </w:rPr>
        <w:tab/>
      </w:r>
      <w:r w:rsidRPr="0089341C">
        <w:rPr>
          <w:rFonts w:ascii="Roboto" w:hAnsi="Roboto"/>
          <w:lang w:val="cs-CZ"/>
        </w:rPr>
        <w:tab/>
      </w:r>
      <w:r w:rsidRPr="0089341C">
        <w:rPr>
          <w:rFonts w:ascii="Roboto" w:hAnsi="Roboto"/>
          <w:lang w:val="cs-CZ"/>
        </w:rPr>
        <w:tab/>
      </w:r>
      <w:r w:rsidRPr="0089341C">
        <w:rPr>
          <w:rFonts w:ascii="Roboto" w:hAnsi="Roboto"/>
          <w:lang w:val="cs-CZ"/>
        </w:rPr>
        <w:tab/>
        <w:t>(pronajímatel nemá k dispozici)</w:t>
      </w:r>
    </w:p>
    <w:p w14:paraId="776C444A" w14:textId="77777777" w:rsidR="0089341C" w:rsidRPr="0089341C" w:rsidRDefault="0089341C" w:rsidP="0089341C">
      <w:pPr>
        <w:ind w:left="709"/>
        <w:rPr>
          <w:rFonts w:ascii="Roboto" w:hAnsi="Roboto"/>
          <w:lang w:val="cs-CZ"/>
        </w:rPr>
      </w:pPr>
    </w:p>
    <w:p w14:paraId="0F84BB6E" w14:textId="782B3DA2" w:rsidR="0089341C" w:rsidRDefault="0089341C" w:rsidP="0089341C">
      <w:pPr>
        <w:ind w:left="709"/>
        <w:rPr>
          <w:rFonts w:ascii="Roboto" w:hAnsi="Roboto"/>
          <w:b/>
          <w:lang w:val="cs-CZ"/>
        </w:rPr>
      </w:pPr>
      <w:r w:rsidRPr="0089341C">
        <w:rPr>
          <w:rFonts w:ascii="Roboto" w:hAnsi="Roboto"/>
          <w:b/>
          <w:lang w:val="cs-CZ"/>
        </w:rPr>
        <w:t xml:space="preserve">Taneční </w:t>
      </w:r>
      <w:proofErr w:type="gramStart"/>
      <w:r w:rsidRPr="0089341C">
        <w:rPr>
          <w:rFonts w:ascii="Roboto" w:hAnsi="Roboto"/>
          <w:b/>
          <w:lang w:val="cs-CZ"/>
        </w:rPr>
        <w:t>sál</w:t>
      </w:r>
      <w:r w:rsidR="005F5BB5">
        <w:rPr>
          <w:rFonts w:ascii="Roboto" w:hAnsi="Roboto"/>
          <w:b/>
          <w:lang w:val="cs-CZ"/>
        </w:rPr>
        <w:t xml:space="preserve">  (</w:t>
      </w:r>
      <w:proofErr w:type="gramEnd"/>
      <w:r w:rsidR="005F5BB5">
        <w:rPr>
          <w:rFonts w:ascii="Roboto" w:hAnsi="Roboto"/>
          <w:b/>
          <w:lang w:val="cs-CZ"/>
        </w:rPr>
        <w:t>b</w:t>
      </w:r>
      <w:r w:rsidR="005F5BB5" w:rsidRPr="005F5BB5">
        <w:rPr>
          <w:rFonts w:ascii="Roboto" w:hAnsi="Roboto"/>
          <w:b/>
          <w:lang w:val="cs-CZ"/>
        </w:rPr>
        <w:t>ílý/černý</w:t>
      </w:r>
      <w:r w:rsidR="005F5BB5">
        <w:rPr>
          <w:rFonts w:ascii="Roboto" w:hAnsi="Roboto"/>
          <w:b/>
          <w:lang w:val="cs-CZ"/>
        </w:rPr>
        <w:t>)</w:t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Pr="0089341C">
        <w:rPr>
          <w:rFonts w:ascii="Roboto" w:hAnsi="Roboto"/>
          <w:b/>
          <w:lang w:val="cs-CZ"/>
        </w:rPr>
        <w:tab/>
      </w:r>
      <w:r w:rsidR="005F5BB5" w:rsidRPr="005F5BB5">
        <w:rPr>
          <w:rFonts w:ascii="Roboto" w:hAnsi="Roboto"/>
          <w:b/>
          <w:lang w:val="cs-CZ"/>
        </w:rPr>
        <w:t>20 tanečníků</w:t>
      </w:r>
    </w:p>
    <w:p w14:paraId="63653A0A" w14:textId="77777777" w:rsidR="005F5BB5" w:rsidRPr="005F5BB5" w:rsidRDefault="005F5BB5" w:rsidP="005F5BB5">
      <w:pPr>
        <w:ind w:left="4254" w:hanging="3545"/>
        <w:rPr>
          <w:rFonts w:ascii="Roboto" w:hAnsi="Roboto"/>
          <w:b/>
          <w:lang w:val="cs-CZ"/>
        </w:rPr>
      </w:pPr>
    </w:p>
    <w:p w14:paraId="3D70749D" w14:textId="79E6C690" w:rsidR="005F5BB5" w:rsidRPr="005F5BB5" w:rsidRDefault="005F5BB5" w:rsidP="005F5BB5">
      <w:pPr>
        <w:ind w:left="4254" w:hanging="3545"/>
        <w:rPr>
          <w:rFonts w:ascii="Roboto" w:hAnsi="Roboto"/>
          <w:b/>
          <w:lang w:val="cs-CZ"/>
        </w:rPr>
      </w:pPr>
      <w:proofErr w:type="spellStart"/>
      <w:r w:rsidRPr="005F5BB5">
        <w:rPr>
          <w:rFonts w:ascii="Roboto" w:hAnsi="Roboto"/>
          <w:b/>
          <w:lang w:val="cs-CZ"/>
        </w:rPr>
        <w:t>Avalon</w:t>
      </w:r>
      <w:proofErr w:type="spellEnd"/>
      <w:r w:rsidRPr="005F5BB5">
        <w:rPr>
          <w:rFonts w:ascii="Roboto" w:hAnsi="Roboto"/>
          <w:b/>
          <w:lang w:val="cs-CZ"/>
        </w:rPr>
        <w:t xml:space="preserve">, Taneční sál půdní vestavby </w:t>
      </w:r>
      <w:r w:rsidR="00D40412">
        <w:rPr>
          <w:rFonts w:ascii="Roboto" w:hAnsi="Roboto"/>
          <w:b/>
          <w:lang w:val="cs-CZ"/>
        </w:rPr>
        <w:t xml:space="preserve">   </w:t>
      </w:r>
      <w:r w:rsidRPr="005F5BB5">
        <w:rPr>
          <w:rFonts w:ascii="Roboto" w:hAnsi="Roboto"/>
          <w:b/>
          <w:lang w:val="cs-CZ"/>
        </w:rPr>
        <w:tab/>
      </w:r>
      <w:r w:rsidR="00455350">
        <w:rPr>
          <w:rFonts w:ascii="Roboto" w:hAnsi="Roboto"/>
          <w:b/>
          <w:lang w:val="cs-CZ"/>
        </w:rPr>
        <w:t xml:space="preserve"> </w:t>
      </w:r>
      <w:r w:rsidRPr="005F5BB5">
        <w:rPr>
          <w:rFonts w:ascii="Roboto" w:hAnsi="Roboto"/>
          <w:b/>
          <w:lang w:val="cs-CZ"/>
        </w:rPr>
        <w:t xml:space="preserve">15 tanečníků </w:t>
      </w:r>
    </w:p>
    <w:p w14:paraId="1E3682DA" w14:textId="77777777" w:rsidR="005F5BB5" w:rsidRPr="005F5BB5" w:rsidRDefault="005F5BB5" w:rsidP="005F5BB5">
      <w:pPr>
        <w:ind w:left="4254" w:hanging="3545"/>
        <w:rPr>
          <w:rFonts w:ascii="Roboto" w:hAnsi="Roboto"/>
          <w:b/>
          <w:lang w:val="cs-CZ"/>
        </w:rPr>
      </w:pPr>
    </w:p>
    <w:p w14:paraId="2C46BA8A" w14:textId="255C854A" w:rsidR="005F5BB5" w:rsidRPr="005F5BB5" w:rsidRDefault="005F5BB5" w:rsidP="005F5BB5">
      <w:pPr>
        <w:ind w:left="4254" w:hanging="3545"/>
        <w:rPr>
          <w:rFonts w:ascii="Roboto" w:hAnsi="Roboto"/>
          <w:b/>
          <w:lang w:val="cs-CZ"/>
        </w:rPr>
      </w:pPr>
      <w:r w:rsidRPr="005F5BB5">
        <w:rPr>
          <w:rFonts w:ascii="Roboto" w:hAnsi="Roboto"/>
          <w:b/>
          <w:lang w:val="cs-CZ"/>
        </w:rPr>
        <w:t>Sloupový sál KND</w:t>
      </w:r>
      <w:r w:rsidRPr="005F5BB5">
        <w:rPr>
          <w:rFonts w:ascii="Roboto" w:hAnsi="Roboto"/>
          <w:b/>
          <w:lang w:val="cs-CZ"/>
        </w:rPr>
        <w:tab/>
      </w:r>
      <w:r w:rsidR="00455350">
        <w:rPr>
          <w:rFonts w:ascii="Roboto" w:hAnsi="Roboto"/>
          <w:b/>
          <w:lang w:val="cs-CZ"/>
        </w:rPr>
        <w:t xml:space="preserve"> </w:t>
      </w:r>
      <w:r w:rsidRPr="005F5BB5">
        <w:rPr>
          <w:rFonts w:ascii="Roboto" w:hAnsi="Roboto"/>
          <w:b/>
          <w:lang w:val="cs-CZ"/>
        </w:rPr>
        <w:t>15 performerů</w:t>
      </w:r>
    </w:p>
    <w:p w14:paraId="306F15B4" w14:textId="77777777" w:rsidR="005F5BB5" w:rsidRPr="005F5BB5" w:rsidRDefault="005F5BB5" w:rsidP="005F5BB5">
      <w:pPr>
        <w:ind w:left="4254" w:hanging="3545"/>
        <w:rPr>
          <w:rFonts w:ascii="Roboto" w:hAnsi="Roboto"/>
          <w:b/>
          <w:lang w:val="cs-CZ"/>
        </w:rPr>
      </w:pPr>
    </w:p>
    <w:p w14:paraId="30A05E80" w14:textId="69722ED6" w:rsidR="005F5BB5" w:rsidRPr="005F5BB5" w:rsidRDefault="005F5BB5" w:rsidP="005F5BB5">
      <w:pPr>
        <w:ind w:left="4254" w:hanging="3545"/>
        <w:rPr>
          <w:rFonts w:ascii="Roboto" w:hAnsi="Roboto"/>
          <w:b/>
          <w:lang w:val="cs-CZ"/>
        </w:rPr>
      </w:pPr>
      <w:r w:rsidRPr="005F5BB5">
        <w:rPr>
          <w:rFonts w:ascii="Roboto" w:hAnsi="Roboto"/>
          <w:b/>
          <w:lang w:val="cs-CZ"/>
        </w:rPr>
        <w:t>Učebna H2024/H2025</w:t>
      </w:r>
      <w:r w:rsidRPr="005F5BB5">
        <w:rPr>
          <w:rFonts w:ascii="Roboto" w:hAnsi="Roboto"/>
          <w:b/>
          <w:lang w:val="cs-CZ"/>
        </w:rPr>
        <w:tab/>
      </w:r>
      <w:r w:rsidR="00455350">
        <w:rPr>
          <w:rFonts w:ascii="Roboto" w:hAnsi="Roboto"/>
          <w:b/>
          <w:lang w:val="cs-CZ"/>
        </w:rPr>
        <w:t xml:space="preserve"> </w:t>
      </w:r>
      <w:r w:rsidRPr="005F5BB5">
        <w:rPr>
          <w:rFonts w:ascii="Roboto" w:hAnsi="Roboto"/>
          <w:b/>
          <w:lang w:val="cs-CZ"/>
        </w:rPr>
        <w:t>16 židlí</w:t>
      </w:r>
    </w:p>
    <w:p w14:paraId="6900A1C9" w14:textId="77777777" w:rsidR="005F5BB5" w:rsidRPr="0089341C" w:rsidRDefault="005F5BB5" w:rsidP="0089341C">
      <w:pPr>
        <w:ind w:left="709"/>
        <w:rPr>
          <w:rFonts w:ascii="Roboto" w:hAnsi="Roboto"/>
          <w:lang w:val="cs-CZ"/>
        </w:rPr>
      </w:pPr>
    </w:p>
    <w:p w14:paraId="7AFA8BBD" w14:textId="36119C64" w:rsidR="0089341C" w:rsidRPr="0089341C" w:rsidRDefault="0089341C" w:rsidP="0089341C">
      <w:pPr>
        <w:ind w:left="4254" w:hanging="3545"/>
        <w:rPr>
          <w:rFonts w:ascii="Roboto" w:hAnsi="Roboto"/>
          <w:lang w:val="cs-CZ"/>
        </w:rPr>
      </w:pPr>
      <w:r w:rsidRPr="0089341C">
        <w:rPr>
          <w:rFonts w:ascii="Roboto" w:hAnsi="Roboto"/>
          <w:b/>
          <w:lang w:val="cs-CZ"/>
        </w:rPr>
        <w:t>Respirium</w:t>
      </w:r>
      <w:r w:rsidRPr="0089341C">
        <w:rPr>
          <w:rFonts w:ascii="Roboto" w:hAnsi="Roboto"/>
          <w:b/>
          <w:lang w:val="cs-CZ"/>
        </w:rPr>
        <w:tab/>
        <w:t>40-60 židlí</w:t>
      </w:r>
      <w:r w:rsidRPr="0089341C">
        <w:rPr>
          <w:rFonts w:ascii="Roboto" w:hAnsi="Roboto"/>
          <w:lang w:val="cs-CZ"/>
        </w:rPr>
        <w:t xml:space="preserve"> při akcích nevýstavního charakteru (nutno </w:t>
      </w:r>
      <w:r w:rsidR="00455350">
        <w:rPr>
          <w:rFonts w:ascii="Roboto" w:hAnsi="Roboto"/>
          <w:lang w:val="cs-CZ"/>
        </w:rPr>
        <w:t xml:space="preserve">  </w:t>
      </w:r>
      <w:r w:rsidRPr="0089341C">
        <w:rPr>
          <w:rFonts w:ascii="Roboto" w:hAnsi="Roboto"/>
          <w:lang w:val="cs-CZ"/>
        </w:rPr>
        <w:t>dohodnout s pronajímatelem podle povahy akce)</w:t>
      </w:r>
    </w:p>
    <w:p w14:paraId="78CFBC94" w14:textId="77777777" w:rsidR="0089341C" w:rsidRPr="0089341C" w:rsidRDefault="0089341C" w:rsidP="0089341C">
      <w:pPr>
        <w:ind w:left="709"/>
        <w:rPr>
          <w:rFonts w:ascii="Roboto" w:hAnsi="Roboto"/>
          <w:lang w:val="cs-CZ"/>
        </w:rPr>
      </w:pPr>
    </w:p>
    <w:p w14:paraId="548281C2" w14:textId="77777777" w:rsidR="0089341C" w:rsidRPr="0089341C" w:rsidRDefault="0089341C" w:rsidP="0089341C">
      <w:pPr>
        <w:ind w:left="709"/>
        <w:rPr>
          <w:rFonts w:ascii="Roboto" w:hAnsi="Roboto"/>
          <w:b/>
          <w:lang w:val="cs-CZ"/>
        </w:rPr>
      </w:pPr>
      <w:r w:rsidRPr="0089341C">
        <w:rPr>
          <w:rFonts w:ascii="Roboto" w:hAnsi="Roboto"/>
          <w:b/>
          <w:lang w:val="cs-CZ"/>
        </w:rPr>
        <w:t>Klub - konferenční úprava</w:t>
      </w:r>
      <w:r w:rsidRPr="0089341C">
        <w:rPr>
          <w:rFonts w:ascii="Roboto" w:hAnsi="Roboto"/>
          <w:b/>
          <w:lang w:val="cs-CZ"/>
        </w:rPr>
        <w:tab/>
        <w:t xml:space="preserve">             do 60 míst (židle, postranní lavice)</w:t>
      </w:r>
    </w:p>
    <w:p w14:paraId="2DB8E364" w14:textId="77777777" w:rsidR="0089341C" w:rsidRPr="0089341C" w:rsidRDefault="0089341C" w:rsidP="0089341C">
      <w:pPr>
        <w:ind w:left="709"/>
        <w:rPr>
          <w:rFonts w:ascii="Roboto" w:hAnsi="Roboto"/>
          <w:b/>
          <w:lang w:val="cs-CZ"/>
        </w:rPr>
      </w:pPr>
    </w:p>
    <w:p w14:paraId="28F84D18" w14:textId="1649B77F" w:rsidR="0089341C" w:rsidRDefault="0089341C" w:rsidP="0089341C">
      <w:pPr>
        <w:ind w:left="4254" w:hanging="3545"/>
        <w:rPr>
          <w:rFonts w:ascii="Roboto" w:hAnsi="Roboto"/>
          <w:lang w:val="cs-CZ"/>
        </w:rPr>
      </w:pPr>
      <w:r w:rsidRPr="0089341C">
        <w:rPr>
          <w:rFonts w:ascii="Roboto" w:hAnsi="Roboto"/>
          <w:b/>
          <w:lang w:val="cs-CZ"/>
        </w:rPr>
        <w:t xml:space="preserve">Klub – </w:t>
      </w:r>
      <w:proofErr w:type="spellStart"/>
      <w:r w:rsidRPr="0089341C">
        <w:rPr>
          <w:rFonts w:ascii="Roboto" w:hAnsi="Roboto"/>
          <w:b/>
          <w:lang w:val="cs-CZ"/>
        </w:rPr>
        <w:t>gastron</w:t>
      </w:r>
      <w:proofErr w:type="spellEnd"/>
      <w:r w:rsidRPr="0089341C">
        <w:rPr>
          <w:rFonts w:ascii="Roboto" w:hAnsi="Roboto"/>
          <w:b/>
          <w:lang w:val="cs-CZ"/>
        </w:rPr>
        <w:t>. úprava</w:t>
      </w:r>
      <w:r w:rsidRPr="0089341C">
        <w:rPr>
          <w:rFonts w:ascii="Roboto" w:hAnsi="Roboto"/>
          <w:b/>
          <w:lang w:val="cs-CZ"/>
        </w:rPr>
        <w:tab/>
        <w:t>do 150-160 účastníků při rautu</w:t>
      </w:r>
      <w:r w:rsidRPr="0089341C">
        <w:rPr>
          <w:rFonts w:ascii="Roboto" w:hAnsi="Roboto"/>
          <w:lang w:val="cs-CZ"/>
        </w:rPr>
        <w:t xml:space="preserve">, </w:t>
      </w:r>
      <w:proofErr w:type="gramStart"/>
      <w:r w:rsidRPr="0089341C">
        <w:rPr>
          <w:rFonts w:ascii="Roboto" w:hAnsi="Roboto"/>
          <w:lang w:val="cs-CZ"/>
        </w:rPr>
        <w:t>koktejlu,</w:t>
      </w:r>
      <w:proofErr w:type="gramEnd"/>
      <w:r w:rsidRPr="0089341C">
        <w:rPr>
          <w:rFonts w:ascii="Roboto" w:hAnsi="Roboto"/>
          <w:lang w:val="cs-CZ"/>
        </w:rPr>
        <w:t xml:space="preserve"> apod., cca 40 míst při stolové variantě (oběd, večeře, kavárenské uspořádání)</w:t>
      </w:r>
    </w:p>
    <w:p w14:paraId="25113112" w14:textId="77777777" w:rsidR="001F052F" w:rsidRDefault="001F052F" w:rsidP="0089341C">
      <w:pPr>
        <w:ind w:left="4254" w:hanging="3545"/>
        <w:rPr>
          <w:rFonts w:ascii="Roboto" w:hAnsi="Roboto"/>
          <w:lang w:val="cs-CZ"/>
        </w:rPr>
      </w:pPr>
    </w:p>
    <w:p w14:paraId="5ED763E5" w14:textId="401C3C7F" w:rsidR="001F052F" w:rsidRPr="0089341C" w:rsidRDefault="001F052F" w:rsidP="0089341C">
      <w:pPr>
        <w:ind w:left="4254" w:hanging="3545"/>
        <w:rPr>
          <w:rFonts w:ascii="Roboto" w:hAnsi="Roboto"/>
          <w:lang w:val="cs-CZ"/>
        </w:rPr>
      </w:pPr>
      <w:r>
        <w:rPr>
          <w:rFonts w:ascii="Roboto" w:hAnsi="Roboto"/>
          <w:b/>
          <w:lang w:val="cs-CZ"/>
        </w:rPr>
        <w:t>Gotická věž</w:t>
      </w:r>
      <w:r>
        <w:rPr>
          <w:rFonts w:ascii="Roboto" w:hAnsi="Roboto"/>
          <w:b/>
          <w:lang w:val="cs-CZ"/>
        </w:rPr>
        <w:tab/>
        <w:t xml:space="preserve">do 70 účastníků (25 </w:t>
      </w:r>
      <w:proofErr w:type="spellStart"/>
      <w:r>
        <w:rPr>
          <w:rFonts w:ascii="Roboto" w:hAnsi="Roboto"/>
          <w:b/>
          <w:lang w:val="cs-CZ"/>
        </w:rPr>
        <w:t>mist</w:t>
      </w:r>
      <w:proofErr w:type="spellEnd"/>
      <w:r>
        <w:rPr>
          <w:rFonts w:ascii="Roboto" w:hAnsi="Roboto"/>
          <w:b/>
          <w:lang w:val="cs-CZ"/>
        </w:rPr>
        <w:t xml:space="preserve"> k sezení, 45 k stání)</w:t>
      </w:r>
    </w:p>
    <w:p w14:paraId="58B25C6C" w14:textId="77777777" w:rsidR="0089341C" w:rsidRPr="0089341C" w:rsidRDefault="0089341C" w:rsidP="0089341C">
      <w:pPr>
        <w:ind w:left="4254" w:hanging="3545"/>
        <w:rPr>
          <w:rFonts w:ascii="Roboto" w:hAnsi="Roboto"/>
          <w:lang w:val="cs-CZ"/>
        </w:rPr>
      </w:pPr>
    </w:p>
    <w:p w14:paraId="4D9078BF" w14:textId="77777777" w:rsidR="0089341C" w:rsidRPr="003B5AC6" w:rsidRDefault="0089341C" w:rsidP="00455350">
      <w:pPr>
        <w:pStyle w:val="Zkladntextodsazen"/>
        <w:numPr>
          <w:ilvl w:val="0"/>
          <w:numId w:val="3"/>
        </w:numPr>
        <w:jc w:val="both"/>
        <w:rPr>
          <w:rFonts w:ascii="Roboto" w:hAnsi="Roboto"/>
        </w:rPr>
      </w:pPr>
      <w:r w:rsidRPr="003B5AC6">
        <w:rPr>
          <w:rFonts w:ascii="Roboto" w:hAnsi="Roboto"/>
        </w:rPr>
        <w:t>Nájemce bere na vědomí, že v případě překročení určené kapacity má pronajímatel právo nájemci akci zrušit. Veškeré důsledky takového opatření nese nájemce. Pronajímatel neodpovídá za škodu, která mu tím vznikne.</w:t>
      </w:r>
    </w:p>
    <w:p w14:paraId="39BAB6E8" w14:textId="0B75873D" w:rsidR="0089341C" w:rsidRDefault="0089341C" w:rsidP="0089341C">
      <w:pPr>
        <w:ind w:left="360"/>
        <w:rPr>
          <w:rFonts w:ascii="Roboto" w:hAnsi="Roboto" w:cs="Arial"/>
          <w:b/>
          <w:lang w:val="cs-CZ"/>
        </w:rPr>
      </w:pPr>
    </w:p>
    <w:p w14:paraId="36D1E57C" w14:textId="77777777" w:rsidR="00455350" w:rsidRPr="008F66C4" w:rsidRDefault="00455350" w:rsidP="0089341C">
      <w:pPr>
        <w:ind w:left="360"/>
        <w:rPr>
          <w:rFonts w:ascii="Roboto" w:hAnsi="Roboto" w:cs="Arial"/>
          <w:b/>
          <w:lang w:val="cs-CZ"/>
        </w:rPr>
      </w:pPr>
    </w:p>
    <w:p w14:paraId="4B07C14A" w14:textId="77777777" w:rsidR="0089341C" w:rsidRPr="003B5AC6" w:rsidRDefault="0089341C" w:rsidP="0089341C">
      <w:pPr>
        <w:ind w:left="360"/>
        <w:rPr>
          <w:rFonts w:ascii="Roboto" w:hAnsi="Roboto"/>
        </w:rPr>
      </w:pPr>
      <w:proofErr w:type="spellStart"/>
      <w:r w:rsidRPr="003B5AC6">
        <w:rPr>
          <w:rFonts w:ascii="Roboto" w:hAnsi="Roboto"/>
        </w:rPr>
        <w:t>Pronajímatel</w:t>
      </w:r>
      <w:proofErr w:type="spellEnd"/>
      <w:r w:rsidRPr="003B5AC6">
        <w:rPr>
          <w:rFonts w:ascii="Roboto" w:hAnsi="Roboto"/>
        </w:rPr>
        <w:t xml:space="preserve">: AMU – </w:t>
      </w:r>
      <w:proofErr w:type="spellStart"/>
      <w:r w:rsidRPr="003B5AC6">
        <w:rPr>
          <w:rFonts w:ascii="Roboto" w:hAnsi="Roboto"/>
        </w:rPr>
        <w:t>Hudební</w:t>
      </w:r>
      <w:proofErr w:type="spellEnd"/>
      <w:r w:rsidRPr="003B5AC6">
        <w:rPr>
          <w:rFonts w:ascii="Roboto" w:hAnsi="Roboto"/>
        </w:rPr>
        <w:t xml:space="preserve"> a </w:t>
      </w:r>
      <w:proofErr w:type="spellStart"/>
      <w:r w:rsidRPr="003B5AC6">
        <w:rPr>
          <w:rFonts w:ascii="Roboto" w:hAnsi="Roboto"/>
        </w:rPr>
        <w:t>taneční</w:t>
      </w:r>
      <w:proofErr w:type="spellEnd"/>
      <w:r w:rsidRPr="003B5AC6">
        <w:rPr>
          <w:rFonts w:ascii="Roboto" w:hAnsi="Roboto"/>
        </w:rPr>
        <w:t xml:space="preserve"> </w:t>
      </w:r>
      <w:proofErr w:type="spellStart"/>
      <w:r w:rsidRPr="003B5AC6">
        <w:rPr>
          <w:rFonts w:ascii="Roboto" w:hAnsi="Roboto"/>
        </w:rPr>
        <w:t>fakulta</w:t>
      </w:r>
      <w:proofErr w:type="spellEnd"/>
    </w:p>
    <w:p w14:paraId="038F1A04" w14:textId="6EF1CDD8" w:rsidR="0089341C" w:rsidRPr="003B5AC6" w:rsidRDefault="0089341C" w:rsidP="0089341C">
      <w:pPr>
        <w:ind w:left="360"/>
        <w:rPr>
          <w:rFonts w:ascii="Roboto" w:hAnsi="Roboto"/>
          <w:i/>
        </w:rPr>
      </w:pPr>
      <w:r w:rsidRPr="003B5AC6">
        <w:rPr>
          <w:rFonts w:ascii="Roboto" w:hAnsi="Roboto"/>
          <w:i/>
        </w:rPr>
        <w:t xml:space="preserve">* / 1 </w:t>
      </w:r>
      <w:proofErr w:type="spellStart"/>
      <w:r w:rsidRPr="003B5AC6">
        <w:rPr>
          <w:rFonts w:ascii="Roboto" w:hAnsi="Roboto"/>
          <w:i/>
        </w:rPr>
        <w:t>přístavek</w:t>
      </w:r>
      <w:proofErr w:type="spellEnd"/>
      <w:r w:rsidRPr="003B5AC6">
        <w:rPr>
          <w:rFonts w:ascii="Roboto" w:hAnsi="Roboto"/>
          <w:i/>
        </w:rPr>
        <w:t xml:space="preserve"> - 50Kč</w:t>
      </w:r>
      <w:r>
        <w:rPr>
          <w:rFonts w:ascii="Roboto" w:hAnsi="Roboto"/>
          <w:i/>
        </w:rPr>
        <w:t xml:space="preserve"> (bez </w:t>
      </w:r>
      <w:proofErr w:type="gramStart"/>
      <w:r>
        <w:rPr>
          <w:rFonts w:ascii="Roboto" w:hAnsi="Roboto"/>
          <w:i/>
        </w:rPr>
        <w:t xml:space="preserve">DPH) </w:t>
      </w:r>
      <w:r w:rsidRPr="003B5AC6">
        <w:rPr>
          <w:rFonts w:ascii="Roboto" w:hAnsi="Roboto"/>
          <w:i/>
        </w:rPr>
        <w:t xml:space="preserve"> </w:t>
      </w:r>
      <w:proofErr w:type="spellStart"/>
      <w:r w:rsidRPr="003B5AC6">
        <w:rPr>
          <w:rFonts w:ascii="Roboto" w:hAnsi="Roboto"/>
          <w:i/>
        </w:rPr>
        <w:t>nad</w:t>
      </w:r>
      <w:proofErr w:type="spellEnd"/>
      <w:proofErr w:type="gramEnd"/>
      <w:r w:rsidRPr="003B5AC6">
        <w:rPr>
          <w:rFonts w:ascii="Roboto" w:hAnsi="Roboto"/>
          <w:i/>
        </w:rPr>
        <w:t xml:space="preserve"> </w:t>
      </w:r>
      <w:proofErr w:type="spellStart"/>
      <w:r w:rsidRPr="003B5AC6">
        <w:rPr>
          <w:rFonts w:ascii="Roboto" w:hAnsi="Roboto"/>
          <w:i/>
        </w:rPr>
        <w:t>rámec</w:t>
      </w:r>
      <w:proofErr w:type="spellEnd"/>
      <w:r w:rsidRPr="003B5AC6">
        <w:rPr>
          <w:rFonts w:ascii="Roboto" w:hAnsi="Roboto"/>
          <w:i/>
        </w:rPr>
        <w:t xml:space="preserve"> </w:t>
      </w:r>
      <w:proofErr w:type="spellStart"/>
      <w:r w:rsidRPr="003B5AC6">
        <w:rPr>
          <w:rFonts w:ascii="Roboto" w:hAnsi="Roboto"/>
          <w:i/>
        </w:rPr>
        <w:t>pronájmu</w:t>
      </w:r>
      <w:proofErr w:type="spellEnd"/>
      <w:r w:rsidRPr="003B5AC6">
        <w:rPr>
          <w:rFonts w:ascii="Roboto" w:hAnsi="Roboto"/>
          <w:i/>
        </w:rPr>
        <w:t xml:space="preserve"> </w:t>
      </w:r>
      <w:proofErr w:type="spellStart"/>
      <w:r w:rsidRPr="003B5AC6">
        <w:rPr>
          <w:rFonts w:ascii="Roboto" w:hAnsi="Roboto"/>
          <w:i/>
        </w:rPr>
        <w:t>prostoru</w:t>
      </w:r>
      <w:proofErr w:type="spellEnd"/>
      <w:r w:rsidRPr="003B5AC6">
        <w:rPr>
          <w:rFonts w:ascii="Roboto" w:hAnsi="Roboto"/>
          <w:i/>
        </w:rPr>
        <w:t xml:space="preserve"> S</w:t>
      </w:r>
      <w:r w:rsidR="00AA5418">
        <w:rPr>
          <w:rFonts w:ascii="Roboto" w:hAnsi="Roboto"/>
          <w:i/>
        </w:rPr>
        <w:t>B</w:t>
      </w:r>
      <w:r w:rsidRPr="003B5AC6">
        <w:rPr>
          <w:rFonts w:ascii="Roboto" w:hAnsi="Roboto"/>
          <w:i/>
        </w:rPr>
        <w:t>M</w:t>
      </w:r>
    </w:p>
    <w:p w14:paraId="78723119" w14:textId="77777777" w:rsidR="008D039B" w:rsidRDefault="008D039B" w:rsidP="008D039B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tab/>
        <w:t xml:space="preserve">  </w:t>
      </w:r>
    </w:p>
    <w:p w14:paraId="5CFD6B70" w14:textId="2D5D93F9" w:rsidR="008D039B" w:rsidRDefault="008D039B" w:rsidP="008D039B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</w:p>
    <w:p w14:paraId="7A028DB2" w14:textId="77777777" w:rsidR="00455350" w:rsidRDefault="00455350" w:rsidP="008D039B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</w:p>
    <w:p w14:paraId="3B6ADB68" w14:textId="19A248ED" w:rsidR="00D77043" w:rsidRPr="00B26131" w:rsidRDefault="008D039B" w:rsidP="006C433F">
      <w:pPr>
        <w:pStyle w:val="Normln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lang w:val="cs-CZ"/>
        </w:rPr>
      </w:pPr>
      <w:r>
        <w:rPr>
          <w:rFonts w:ascii="Roboto" w:hAnsi="Roboto"/>
          <w:lang w:val="cs-CZ"/>
        </w:rPr>
        <w:tab/>
      </w:r>
      <w:proofErr w:type="gramStart"/>
      <w:r w:rsidRPr="008F66C4">
        <w:rPr>
          <w:rFonts w:ascii="Roboto" w:hAnsi="Roboto"/>
          <w:lang w:val="cs-CZ"/>
        </w:rPr>
        <w:t xml:space="preserve">Nájemce:   </w:t>
      </w:r>
      <w:proofErr w:type="gramEnd"/>
      <w:r w:rsidR="00FA0321" w:rsidRPr="00B26131">
        <w:rPr>
          <w:rFonts w:ascii="Roboto" w:hAnsi="Roboto"/>
          <w:lang w:val="cs-CZ"/>
        </w:rPr>
        <w:t xml:space="preserve">    </w:t>
      </w:r>
      <w:r w:rsidR="00AE69F5" w:rsidRPr="00AE69F5">
        <w:rPr>
          <w:rFonts w:ascii="Roboto" w:hAnsi="Roboto"/>
          <w:lang w:val="cs-CZ"/>
        </w:rPr>
        <w:t>ZUŠ Jana Hanuše, Praha 6</w:t>
      </w:r>
    </w:p>
    <w:p w14:paraId="13F62786" w14:textId="4F02E87D" w:rsidR="00455350" w:rsidRDefault="00455350" w:rsidP="0089341C">
      <w:pPr>
        <w:ind w:left="360"/>
        <w:rPr>
          <w:rFonts w:ascii="Roboto" w:hAnsi="Roboto"/>
          <w:lang w:val="cs-CZ"/>
        </w:rPr>
      </w:pPr>
    </w:p>
    <w:p w14:paraId="3D9DE2F2" w14:textId="77777777" w:rsidR="00455350" w:rsidRDefault="00455350" w:rsidP="0089341C">
      <w:pPr>
        <w:ind w:left="360"/>
        <w:rPr>
          <w:rFonts w:ascii="Roboto" w:hAnsi="Roboto"/>
          <w:lang w:val="cs-CZ"/>
        </w:rPr>
      </w:pPr>
    </w:p>
    <w:p w14:paraId="414DEA40" w14:textId="40FBB907" w:rsidR="0089341C" w:rsidRPr="003F7CC0" w:rsidRDefault="0089341C" w:rsidP="0089341C">
      <w:pPr>
        <w:ind w:left="360"/>
        <w:rPr>
          <w:rFonts w:ascii="Roboto" w:hAnsi="Roboto"/>
          <w:lang w:val="cs-CZ"/>
        </w:rPr>
      </w:pPr>
      <w:r w:rsidRPr="003F7CC0">
        <w:rPr>
          <w:rFonts w:ascii="Roboto" w:hAnsi="Roboto"/>
          <w:lang w:val="cs-CZ"/>
        </w:rPr>
        <w:t>V Praze dne………………………….</w:t>
      </w:r>
    </w:p>
    <w:p w14:paraId="69217BB6" w14:textId="77777777" w:rsidR="00455350" w:rsidRDefault="00455350" w:rsidP="00455350">
      <w:pPr>
        <w:ind w:left="5760" w:firstLine="720"/>
        <w:rPr>
          <w:rFonts w:ascii="Roboto" w:hAnsi="Roboto"/>
          <w:lang w:val="cs-CZ"/>
        </w:rPr>
      </w:pPr>
    </w:p>
    <w:p w14:paraId="669FDDF9" w14:textId="115AF2CE" w:rsidR="0089341C" w:rsidRPr="00A43B1A" w:rsidRDefault="0089341C" w:rsidP="00455350">
      <w:pPr>
        <w:ind w:left="3600" w:firstLine="720"/>
        <w:rPr>
          <w:rFonts w:ascii="Roboto" w:hAnsi="Roboto"/>
          <w:lang w:val="cs-CZ"/>
        </w:rPr>
      </w:pPr>
      <w:r w:rsidRPr="00A43B1A">
        <w:rPr>
          <w:rFonts w:ascii="Roboto" w:hAnsi="Roboto"/>
          <w:lang w:val="cs-CZ"/>
        </w:rPr>
        <w:t>---------------------------------------</w:t>
      </w:r>
    </w:p>
    <w:p w14:paraId="16DDD4CE" w14:textId="5C4D6148" w:rsidR="0089341C" w:rsidRPr="00632091" w:rsidRDefault="00455350" w:rsidP="00455350">
      <w:pPr>
        <w:ind w:left="3600" w:firstLine="720"/>
        <w:rPr>
          <w:rFonts w:ascii="Roboto" w:hAnsi="Roboto"/>
          <w:b/>
          <w:lang w:val="cs-CZ"/>
        </w:rPr>
      </w:pPr>
      <w:r>
        <w:rPr>
          <w:rFonts w:ascii="Roboto" w:hAnsi="Roboto"/>
          <w:b/>
          <w:lang w:val="cs-CZ"/>
        </w:rPr>
        <w:t xml:space="preserve">           </w:t>
      </w:r>
      <w:r w:rsidR="0089341C" w:rsidRPr="00A43B1A">
        <w:rPr>
          <w:rFonts w:ascii="Roboto" w:hAnsi="Roboto"/>
          <w:b/>
          <w:lang w:val="cs-CZ"/>
        </w:rPr>
        <w:t>nájemce</w:t>
      </w:r>
    </w:p>
    <w:sectPr w:rsidR="0089341C" w:rsidRPr="00632091" w:rsidSect="005E0094">
      <w:footerReference w:type="even" r:id="rId11"/>
      <w:footerReference w:type="default" r:id="rId12"/>
      <w:pgSz w:w="12240" w:h="15840" w:code="1"/>
      <w:pgMar w:top="1077" w:right="1191" w:bottom="1077" w:left="1191" w:header="964" w:footer="90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9D7" w14:textId="77777777" w:rsidR="00BF62EB" w:rsidRDefault="00BF62EB">
      <w:r>
        <w:separator/>
      </w:r>
    </w:p>
  </w:endnote>
  <w:endnote w:type="continuationSeparator" w:id="0">
    <w:p w14:paraId="0951ED11" w14:textId="77777777" w:rsidR="00BF62EB" w:rsidRDefault="00BF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EE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7A19" w14:textId="77777777" w:rsidR="00542456" w:rsidRDefault="005424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12BD8F0" w14:textId="77777777" w:rsidR="00542456" w:rsidRDefault="00542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F669" w14:textId="2ADAA36B" w:rsidR="00542456" w:rsidRDefault="005424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74C2">
      <w:rPr>
        <w:rStyle w:val="slostrnky"/>
        <w:noProof/>
      </w:rPr>
      <w:t>9</w:t>
    </w:r>
    <w:r>
      <w:rPr>
        <w:rStyle w:val="slostrnky"/>
      </w:rPr>
      <w:fldChar w:fldCharType="end"/>
    </w:r>
  </w:p>
  <w:p w14:paraId="048A018D" w14:textId="77777777" w:rsidR="00542456" w:rsidRDefault="00542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01FD" w14:textId="77777777" w:rsidR="00BF62EB" w:rsidRDefault="00BF62EB">
      <w:r>
        <w:separator/>
      </w:r>
    </w:p>
  </w:footnote>
  <w:footnote w:type="continuationSeparator" w:id="0">
    <w:p w14:paraId="1B426F5A" w14:textId="77777777" w:rsidR="00BF62EB" w:rsidRDefault="00BF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7E0"/>
    <w:multiLevelType w:val="multilevel"/>
    <w:tmpl w:val="E9FE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A77E9D"/>
    <w:multiLevelType w:val="hybridMultilevel"/>
    <w:tmpl w:val="676E53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E31DC"/>
    <w:multiLevelType w:val="singleLevel"/>
    <w:tmpl w:val="E13A2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FFF7FE5"/>
    <w:multiLevelType w:val="hybridMultilevel"/>
    <w:tmpl w:val="BEAC7DDC"/>
    <w:lvl w:ilvl="0" w:tplc="99865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A3E66"/>
    <w:multiLevelType w:val="multilevel"/>
    <w:tmpl w:val="42EA828A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6C8B"/>
    <w:multiLevelType w:val="hybridMultilevel"/>
    <w:tmpl w:val="A3348538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A6E55EF"/>
    <w:multiLevelType w:val="multilevel"/>
    <w:tmpl w:val="42EA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4" w:hanging="360"/>
      </w:pPr>
    </w:lvl>
    <w:lvl w:ilvl="2">
      <w:start w:val="1"/>
      <w:numFmt w:val="lowerRoman"/>
      <w:lvlText w:val="%3."/>
      <w:lvlJc w:val="right"/>
      <w:pPr>
        <w:ind w:left="176" w:hanging="180"/>
      </w:pPr>
    </w:lvl>
    <w:lvl w:ilvl="3">
      <w:start w:val="1"/>
      <w:numFmt w:val="decimal"/>
      <w:lvlText w:val="%4."/>
      <w:lvlJc w:val="left"/>
      <w:pPr>
        <w:ind w:left="896" w:hanging="360"/>
      </w:pPr>
    </w:lvl>
    <w:lvl w:ilvl="4">
      <w:start w:val="1"/>
      <w:numFmt w:val="lowerLetter"/>
      <w:lvlText w:val="%5."/>
      <w:lvlJc w:val="left"/>
      <w:pPr>
        <w:ind w:left="1616" w:hanging="360"/>
      </w:pPr>
    </w:lvl>
    <w:lvl w:ilvl="5">
      <w:start w:val="1"/>
      <w:numFmt w:val="lowerRoman"/>
      <w:lvlText w:val="%6."/>
      <w:lvlJc w:val="right"/>
      <w:pPr>
        <w:ind w:left="2336" w:hanging="180"/>
      </w:pPr>
    </w:lvl>
    <w:lvl w:ilvl="6">
      <w:start w:val="1"/>
      <w:numFmt w:val="decimal"/>
      <w:lvlText w:val="%7."/>
      <w:lvlJc w:val="left"/>
      <w:pPr>
        <w:ind w:left="3056" w:hanging="360"/>
      </w:pPr>
    </w:lvl>
    <w:lvl w:ilvl="7">
      <w:start w:val="1"/>
      <w:numFmt w:val="lowerLetter"/>
      <w:lvlText w:val="%8."/>
      <w:lvlJc w:val="left"/>
      <w:pPr>
        <w:ind w:left="3776" w:hanging="360"/>
      </w:pPr>
    </w:lvl>
    <w:lvl w:ilvl="8">
      <w:start w:val="1"/>
      <w:numFmt w:val="lowerRoman"/>
      <w:lvlText w:val="%9."/>
      <w:lvlJc w:val="right"/>
      <w:pPr>
        <w:ind w:left="4496" w:hanging="180"/>
      </w:pPr>
    </w:lvl>
  </w:abstractNum>
  <w:abstractNum w:abstractNumId="7" w15:restartNumberingAfterBreak="0">
    <w:nsid w:val="45214E88"/>
    <w:multiLevelType w:val="singleLevel"/>
    <w:tmpl w:val="00040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9C97625"/>
    <w:multiLevelType w:val="hybridMultilevel"/>
    <w:tmpl w:val="2892E700"/>
    <w:lvl w:ilvl="0" w:tplc="10C0F0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DAD39BA"/>
    <w:multiLevelType w:val="multilevel"/>
    <w:tmpl w:val="4B38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0FF1EE3"/>
    <w:multiLevelType w:val="hybridMultilevel"/>
    <w:tmpl w:val="75B625FC"/>
    <w:lvl w:ilvl="0" w:tplc="9710B3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E7BCB"/>
    <w:multiLevelType w:val="hybridMultilevel"/>
    <w:tmpl w:val="3BEC1AC2"/>
    <w:lvl w:ilvl="0" w:tplc="6020FFC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543E203F"/>
    <w:multiLevelType w:val="hybridMultilevel"/>
    <w:tmpl w:val="2B7C8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4A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F92D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FB140D"/>
    <w:multiLevelType w:val="multilevel"/>
    <w:tmpl w:val="07A8FE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Roboto" w:eastAsia="Times New Roman" w:hAnsi="Roboto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126890"/>
    <w:multiLevelType w:val="hybridMultilevel"/>
    <w:tmpl w:val="DA28D300"/>
    <w:lvl w:ilvl="0" w:tplc="C4B4A5FA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6CB40815"/>
    <w:multiLevelType w:val="multilevel"/>
    <w:tmpl w:val="8F44D0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Roboto" w:hAnsi="Roboto"/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414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FBA056D"/>
    <w:multiLevelType w:val="hybridMultilevel"/>
    <w:tmpl w:val="E9EED874"/>
    <w:lvl w:ilvl="0" w:tplc="9098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626D1A"/>
    <w:multiLevelType w:val="multilevel"/>
    <w:tmpl w:val="8F44D0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Roboto" w:hAnsi="Roboto"/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73C9F"/>
    <w:multiLevelType w:val="multilevel"/>
    <w:tmpl w:val="87CAF0D6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79631DBF"/>
    <w:multiLevelType w:val="hybridMultilevel"/>
    <w:tmpl w:val="3EF47592"/>
    <w:lvl w:ilvl="0" w:tplc="D4463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C4C0C"/>
    <w:multiLevelType w:val="hybridMultilevel"/>
    <w:tmpl w:val="62B41BE8"/>
    <w:lvl w:ilvl="0" w:tplc="FAF4E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2494">
    <w:abstractNumId w:val="18"/>
  </w:num>
  <w:num w:numId="2" w16cid:durableId="780493376">
    <w:abstractNumId w:val="7"/>
  </w:num>
  <w:num w:numId="3" w16cid:durableId="487208006">
    <w:abstractNumId w:val="13"/>
  </w:num>
  <w:num w:numId="4" w16cid:durableId="672997988">
    <w:abstractNumId w:val="8"/>
  </w:num>
  <w:num w:numId="5" w16cid:durableId="1555003807">
    <w:abstractNumId w:val="16"/>
  </w:num>
  <w:num w:numId="6" w16cid:durableId="206258475">
    <w:abstractNumId w:val="14"/>
    <w:lvlOverride w:ilvl="0">
      <w:startOverride w:val="1"/>
    </w:lvlOverride>
  </w:num>
  <w:num w:numId="7" w16cid:durableId="1031299660">
    <w:abstractNumId w:val="2"/>
    <w:lvlOverride w:ilvl="0">
      <w:startOverride w:val="1"/>
    </w:lvlOverride>
  </w:num>
  <w:num w:numId="8" w16cid:durableId="1832939396">
    <w:abstractNumId w:val="11"/>
  </w:num>
  <w:num w:numId="9" w16cid:durableId="432094747">
    <w:abstractNumId w:val="15"/>
  </w:num>
  <w:num w:numId="10" w16cid:durableId="2085450900">
    <w:abstractNumId w:val="4"/>
  </w:num>
  <w:num w:numId="11" w16cid:durableId="725177177">
    <w:abstractNumId w:val="20"/>
  </w:num>
  <w:num w:numId="12" w16cid:durableId="288174438">
    <w:abstractNumId w:val="21"/>
  </w:num>
  <w:num w:numId="13" w16cid:durableId="1183519866">
    <w:abstractNumId w:val="19"/>
  </w:num>
  <w:num w:numId="14" w16cid:durableId="288780695">
    <w:abstractNumId w:val="10"/>
  </w:num>
  <w:num w:numId="15" w16cid:durableId="425464032">
    <w:abstractNumId w:val="17"/>
  </w:num>
  <w:num w:numId="16" w16cid:durableId="2007632324">
    <w:abstractNumId w:val="12"/>
  </w:num>
  <w:num w:numId="17" w16cid:durableId="1335450595">
    <w:abstractNumId w:val="9"/>
  </w:num>
  <w:num w:numId="18" w16cid:durableId="286007296">
    <w:abstractNumId w:val="1"/>
  </w:num>
  <w:num w:numId="19" w16cid:durableId="1846355265">
    <w:abstractNumId w:val="22"/>
  </w:num>
  <w:num w:numId="20" w16cid:durableId="55472201">
    <w:abstractNumId w:val="5"/>
  </w:num>
  <w:num w:numId="21" w16cid:durableId="88820729">
    <w:abstractNumId w:val="3"/>
  </w:num>
  <w:num w:numId="22" w16cid:durableId="1305429560">
    <w:abstractNumId w:val="0"/>
  </w:num>
  <w:num w:numId="23" w16cid:durableId="1336877754">
    <w:abstractNumId w:val="23"/>
  </w:num>
  <w:num w:numId="24" w16cid:durableId="85944074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YVJGbPRzJ7NJW5gJpjpQGB9fYrKsPuufzJtK4tStboD5mNmsL1K50eABlHt3QkeO72WOVPYeK/Ta1uIZTyKxQ==" w:salt="JVlmltuaGsG5H7Fmwr31dw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55"/>
    <w:rsid w:val="00000889"/>
    <w:rsid w:val="00002125"/>
    <w:rsid w:val="00003818"/>
    <w:rsid w:val="000040F8"/>
    <w:rsid w:val="000055F6"/>
    <w:rsid w:val="00005820"/>
    <w:rsid w:val="00007EE4"/>
    <w:rsid w:val="0002129B"/>
    <w:rsid w:val="0002455A"/>
    <w:rsid w:val="00026345"/>
    <w:rsid w:val="00032652"/>
    <w:rsid w:val="00033079"/>
    <w:rsid w:val="00043FB2"/>
    <w:rsid w:val="0004798B"/>
    <w:rsid w:val="000510B8"/>
    <w:rsid w:val="00053ACE"/>
    <w:rsid w:val="000572C3"/>
    <w:rsid w:val="00062171"/>
    <w:rsid w:val="000703F8"/>
    <w:rsid w:val="000728E5"/>
    <w:rsid w:val="000811C9"/>
    <w:rsid w:val="00082412"/>
    <w:rsid w:val="00082EA8"/>
    <w:rsid w:val="00087CD6"/>
    <w:rsid w:val="000932A1"/>
    <w:rsid w:val="00095CEE"/>
    <w:rsid w:val="00097A43"/>
    <w:rsid w:val="000A2BA9"/>
    <w:rsid w:val="000A4181"/>
    <w:rsid w:val="000C7B9D"/>
    <w:rsid w:val="000D1E6B"/>
    <w:rsid w:val="000D5EAC"/>
    <w:rsid w:val="000D645C"/>
    <w:rsid w:val="000D6740"/>
    <w:rsid w:val="000D6CE3"/>
    <w:rsid w:val="000E4F11"/>
    <w:rsid w:val="000F0337"/>
    <w:rsid w:val="000F598D"/>
    <w:rsid w:val="001008A6"/>
    <w:rsid w:val="00103CE0"/>
    <w:rsid w:val="00104DFF"/>
    <w:rsid w:val="00110F26"/>
    <w:rsid w:val="00127112"/>
    <w:rsid w:val="00127E7D"/>
    <w:rsid w:val="00134853"/>
    <w:rsid w:val="00150EAC"/>
    <w:rsid w:val="0016482D"/>
    <w:rsid w:val="00170CC5"/>
    <w:rsid w:val="001835A7"/>
    <w:rsid w:val="00190715"/>
    <w:rsid w:val="0019155D"/>
    <w:rsid w:val="00191CF6"/>
    <w:rsid w:val="00192FE8"/>
    <w:rsid w:val="001A22F4"/>
    <w:rsid w:val="001B18C1"/>
    <w:rsid w:val="001B3EEC"/>
    <w:rsid w:val="001B660B"/>
    <w:rsid w:val="001C176E"/>
    <w:rsid w:val="001C3525"/>
    <w:rsid w:val="001C4B84"/>
    <w:rsid w:val="001C5068"/>
    <w:rsid w:val="001C532D"/>
    <w:rsid w:val="001C7676"/>
    <w:rsid w:val="001D521F"/>
    <w:rsid w:val="001E1B2E"/>
    <w:rsid w:val="001E2FF1"/>
    <w:rsid w:val="001E3A8A"/>
    <w:rsid w:val="001E3ED0"/>
    <w:rsid w:val="001F052F"/>
    <w:rsid w:val="001F1AEA"/>
    <w:rsid w:val="00202284"/>
    <w:rsid w:val="002106B2"/>
    <w:rsid w:val="00211F7B"/>
    <w:rsid w:val="00212D8A"/>
    <w:rsid w:val="002176AE"/>
    <w:rsid w:val="00220D7C"/>
    <w:rsid w:val="00221040"/>
    <w:rsid w:val="00226E75"/>
    <w:rsid w:val="0023178D"/>
    <w:rsid w:val="00233FBF"/>
    <w:rsid w:val="002463F5"/>
    <w:rsid w:val="002523F6"/>
    <w:rsid w:val="00254E39"/>
    <w:rsid w:val="002563D5"/>
    <w:rsid w:val="00256487"/>
    <w:rsid w:val="0026083E"/>
    <w:rsid w:val="00260E4B"/>
    <w:rsid w:val="00264687"/>
    <w:rsid w:val="00265B79"/>
    <w:rsid w:val="002824E5"/>
    <w:rsid w:val="0028543A"/>
    <w:rsid w:val="00290B65"/>
    <w:rsid w:val="00291B87"/>
    <w:rsid w:val="0029363A"/>
    <w:rsid w:val="00296128"/>
    <w:rsid w:val="00297311"/>
    <w:rsid w:val="002B0810"/>
    <w:rsid w:val="002B5609"/>
    <w:rsid w:val="002B570B"/>
    <w:rsid w:val="002B571B"/>
    <w:rsid w:val="002B6511"/>
    <w:rsid w:val="002C6905"/>
    <w:rsid w:val="002D0D32"/>
    <w:rsid w:val="002D36DB"/>
    <w:rsid w:val="002D55B5"/>
    <w:rsid w:val="002D6D03"/>
    <w:rsid w:val="002E36FF"/>
    <w:rsid w:val="002F3720"/>
    <w:rsid w:val="002F3810"/>
    <w:rsid w:val="002F4247"/>
    <w:rsid w:val="00300127"/>
    <w:rsid w:val="003002EA"/>
    <w:rsid w:val="003115DA"/>
    <w:rsid w:val="00313A8E"/>
    <w:rsid w:val="00316875"/>
    <w:rsid w:val="003214FD"/>
    <w:rsid w:val="003309E5"/>
    <w:rsid w:val="00331B36"/>
    <w:rsid w:val="00334EDA"/>
    <w:rsid w:val="003362C7"/>
    <w:rsid w:val="003417C8"/>
    <w:rsid w:val="00346AFE"/>
    <w:rsid w:val="00352466"/>
    <w:rsid w:val="0035386A"/>
    <w:rsid w:val="00354573"/>
    <w:rsid w:val="00355975"/>
    <w:rsid w:val="003574B2"/>
    <w:rsid w:val="0036468E"/>
    <w:rsid w:val="00365781"/>
    <w:rsid w:val="00372475"/>
    <w:rsid w:val="003756A6"/>
    <w:rsid w:val="00376E8B"/>
    <w:rsid w:val="003776A1"/>
    <w:rsid w:val="00383373"/>
    <w:rsid w:val="00387788"/>
    <w:rsid w:val="00390311"/>
    <w:rsid w:val="00394083"/>
    <w:rsid w:val="003A05EA"/>
    <w:rsid w:val="003A3C4E"/>
    <w:rsid w:val="003B2BDF"/>
    <w:rsid w:val="003B501F"/>
    <w:rsid w:val="003B65ED"/>
    <w:rsid w:val="003B6689"/>
    <w:rsid w:val="003B7090"/>
    <w:rsid w:val="003C411D"/>
    <w:rsid w:val="003C47A9"/>
    <w:rsid w:val="003C71B3"/>
    <w:rsid w:val="003E69C1"/>
    <w:rsid w:val="003E7837"/>
    <w:rsid w:val="003F1599"/>
    <w:rsid w:val="003F7643"/>
    <w:rsid w:val="003F7CC0"/>
    <w:rsid w:val="00401733"/>
    <w:rsid w:val="00417EA2"/>
    <w:rsid w:val="00426F03"/>
    <w:rsid w:val="00431EB2"/>
    <w:rsid w:val="00432FC3"/>
    <w:rsid w:val="00436D63"/>
    <w:rsid w:val="00447842"/>
    <w:rsid w:val="00453753"/>
    <w:rsid w:val="00455350"/>
    <w:rsid w:val="0045590F"/>
    <w:rsid w:val="00455F89"/>
    <w:rsid w:val="0045609D"/>
    <w:rsid w:val="00463C23"/>
    <w:rsid w:val="004710B7"/>
    <w:rsid w:val="00472A6E"/>
    <w:rsid w:val="004731CF"/>
    <w:rsid w:val="004804F1"/>
    <w:rsid w:val="004809EA"/>
    <w:rsid w:val="00481221"/>
    <w:rsid w:val="004835AB"/>
    <w:rsid w:val="0048596A"/>
    <w:rsid w:val="0048667C"/>
    <w:rsid w:val="004912E6"/>
    <w:rsid w:val="00491E29"/>
    <w:rsid w:val="004930DB"/>
    <w:rsid w:val="004961B0"/>
    <w:rsid w:val="004A1320"/>
    <w:rsid w:val="004A290C"/>
    <w:rsid w:val="004B0A1B"/>
    <w:rsid w:val="004B0D9E"/>
    <w:rsid w:val="004C12D1"/>
    <w:rsid w:val="004C2638"/>
    <w:rsid w:val="004C2BB0"/>
    <w:rsid w:val="004C78B9"/>
    <w:rsid w:val="004D37EF"/>
    <w:rsid w:val="004D4D76"/>
    <w:rsid w:val="004D65AD"/>
    <w:rsid w:val="004D7E06"/>
    <w:rsid w:val="004E5364"/>
    <w:rsid w:val="004F1B0E"/>
    <w:rsid w:val="004F441E"/>
    <w:rsid w:val="004F47E7"/>
    <w:rsid w:val="004F56AE"/>
    <w:rsid w:val="005128EE"/>
    <w:rsid w:val="00516E8F"/>
    <w:rsid w:val="005204C4"/>
    <w:rsid w:val="0052168E"/>
    <w:rsid w:val="00521E37"/>
    <w:rsid w:val="00525DB5"/>
    <w:rsid w:val="00530456"/>
    <w:rsid w:val="005340E4"/>
    <w:rsid w:val="00542456"/>
    <w:rsid w:val="005607E5"/>
    <w:rsid w:val="00560DC0"/>
    <w:rsid w:val="00563279"/>
    <w:rsid w:val="00567B0B"/>
    <w:rsid w:val="005753D9"/>
    <w:rsid w:val="00575751"/>
    <w:rsid w:val="00581F29"/>
    <w:rsid w:val="005A4103"/>
    <w:rsid w:val="005A575F"/>
    <w:rsid w:val="005B1859"/>
    <w:rsid w:val="005C25C1"/>
    <w:rsid w:val="005C52A2"/>
    <w:rsid w:val="005D1518"/>
    <w:rsid w:val="005D3437"/>
    <w:rsid w:val="005D47A4"/>
    <w:rsid w:val="005D6C17"/>
    <w:rsid w:val="005E0094"/>
    <w:rsid w:val="005E10D4"/>
    <w:rsid w:val="005E7221"/>
    <w:rsid w:val="005F4009"/>
    <w:rsid w:val="005F5BB5"/>
    <w:rsid w:val="00604DF9"/>
    <w:rsid w:val="00605081"/>
    <w:rsid w:val="00606AB5"/>
    <w:rsid w:val="00610DAC"/>
    <w:rsid w:val="006128CC"/>
    <w:rsid w:val="00625500"/>
    <w:rsid w:val="00625855"/>
    <w:rsid w:val="00632091"/>
    <w:rsid w:val="006358CA"/>
    <w:rsid w:val="0064048A"/>
    <w:rsid w:val="006431DB"/>
    <w:rsid w:val="006455F9"/>
    <w:rsid w:val="006504F0"/>
    <w:rsid w:val="00661983"/>
    <w:rsid w:val="00666FA5"/>
    <w:rsid w:val="006749D2"/>
    <w:rsid w:val="006807E2"/>
    <w:rsid w:val="00680AFA"/>
    <w:rsid w:val="00682455"/>
    <w:rsid w:val="00691E44"/>
    <w:rsid w:val="00694C09"/>
    <w:rsid w:val="006A323B"/>
    <w:rsid w:val="006A4232"/>
    <w:rsid w:val="006A4964"/>
    <w:rsid w:val="006B3D3B"/>
    <w:rsid w:val="006B7BCF"/>
    <w:rsid w:val="006C433F"/>
    <w:rsid w:val="006C4401"/>
    <w:rsid w:val="006C4B31"/>
    <w:rsid w:val="006D7A1B"/>
    <w:rsid w:val="006D7A60"/>
    <w:rsid w:val="006E1338"/>
    <w:rsid w:val="006E316F"/>
    <w:rsid w:val="006E7194"/>
    <w:rsid w:val="006F0875"/>
    <w:rsid w:val="006F4235"/>
    <w:rsid w:val="00710993"/>
    <w:rsid w:val="0071357D"/>
    <w:rsid w:val="0071392E"/>
    <w:rsid w:val="00713986"/>
    <w:rsid w:val="00715EC7"/>
    <w:rsid w:val="00716A9A"/>
    <w:rsid w:val="00720A5A"/>
    <w:rsid w:val="00721546"/>
    <w:rsid w:val="0072240B"/>
    <w:rsid w:val="00726A64"/>
    <w:rsid w:val="00731383"/>
    <w:rsid w:val="0073664B"/>
    <w:rsid w:val="00741C08"/>
    <w:rsid w:val="007502CC"/>
    <w:rsid w:val="00750BCB"/>
    <w:rsid w:val="0075374F"/>
    <w:rsid w:val="00754685"/>
    <w:rsid w:val="00755B0F"/>
    <w:rsid w:val="00757233"/>
    <w:rsid w:val="00770D38"/>
    <w:rsid w:val="00772873"/>
    <w:rsid w:val="00775092"/>
    <w:rsid w:val="007760BB"/>
    <w:rsid w:val="00783627"/>
    <w:rsid w:val="00784AC8"/>
    <w:rsid w:val="007863B8"/>
    <w:rsid w:val="007A7358"/>
    <w:rsid w:val="007A7B22"/>
    <w:rsid w:val="007D7C34"/>
    <w:rsid w:val="007E3B44"/>
    <w:rsid w:val="007F2FCC"/>
    <w:rsid w:val="007F4B4E"/>
    <w:rsid w:val="007F4C2A"/>
    <w:rsid w:val="007F615C"/>
    <w:rsid w:val="00813BDB"/>
    <w:rsid w:val="00817A86"/>
    <w:rsid w:val="00823BD3"/>
    <w:rsid w:val="00824E94"/>
    <w:rsid w:val="00827C45"/>
    <w:rsid w:val="00834387"/>
    <w:rsid w:val="00837967"/>
    <w:rsid w:val="00837F1E"/>
    <w:rsid w:val="00842CB8"/>
    <w:rsid w:val="00842F92"/>
    <w:rsid w:val="00843FFC"/>
    <w:rsid w:val="00845AB7"/>
    <w:rsid w:val="008470D6"/>
    <w:rsid w:val="00857408"/>
    <w:rsid w:val="0087244A"/>
    <w:rsid w:val="00880079"/>
    <w:rsid w:val="00882777"/>
    <w:rsid w:val="00883717"/>
    <w:rsid w:val="00883A49"/>
    <w:rsid w:val="0088607E"/>
    <w:rsid w:val="00890B7A"/>
    <w:rsid w:val="00891A38"/>
    <w:rsid w:val="00892A39"/>
    <w:rsid w:val="0089341C"/>
    <w:rsid w:val="00897622"/>
    <w:rsid w:val="008A2285"/>
    <w:rsid w:val="008B2721"/>
    <w:rsid w:val="008D039B"/>
    <w:rsid w:val="008D5ABA"/>
    <w:rsid w:val="008D7B15"/>
    <w:rsid w:val="008E36D6"/>
    <w:rsid w:val="008E4106"/>
    <w:rsid w:val="008E45D9"/>
    <w:rsid w:val="008F5E66"/>
    <w:rsid w:val="008F66C4"/>
    <w:rsid w:val="00902FB9"/>
    <w:rsid w:val="009040E7"/>
    <w:rsid w:val="00904127"/>
    <w:rsid w:val="00911CFC"/>
    <w:rsid w:val="00912B6C"/>
    <w:rsid w:val="0092187A"/>
    <w:rsid w:val="009236EE"/>
    <w:rsid w:val="00923837"/>
    <w:rsid w:val="00930A6A"/>
    <w:rsid w:val="00933AEC"/>
    <w:rsid w:val="009375CA"/>
    <w:rsid w:val="00944471"/>
    <w:rsid w:val="00944620"/>
    <w:rsid w:val="009447BF"/>
    <w:rsid w:val="009458EF"/>
    <w:rsid w:val="00951B26"/>
    <w:rsid w:val="009533EC"/>
    <w:rsid w:val="009672B8"/>
    <w:rsid w:val="00971E19"/>
    <w:rsid w:val="00983D48"/>
    <w:rsid w:val="00992D5F"/>
    <w:rsid w:val="009A1250"/>
    <w:rsid w:val="009A26BB"/>
    <w:rsid w:val="009A6E86"/>
    <w:rsid w:val="009B3AF5"/>
    <w:rsid w:val="009B4656"/>
    <w:rsid w:val="009B7338"/>
    <w:rsid w:val="009C1809"/>
    <w:rsid w:val="009C498C"/>
    <w:rsid w:val="009F397F"/>
    <w:rsid w:val="009F78A1"/>
    <w:rsid w:val="00A10575"/>
    <w:rsid w:val="00A1273F"/>
    <w:rsid w:val="00A22E42"/>
    <w:rsid w:val="00A231F1"/>
    <w:rsid w:val="00A2510A"/>
    <w:rsid w:val="00A30EAA"/>
    <w:rsid w:val="00A41A54"/>
    <w:rsid w:val="00A42750"/>
    <w:rsid w:val="00A43B1A"/>
    <w:rsid w:val="00A4522D"/>
    <w:rsid w:val="00A471CE"/>
    <w:rsid w:val="00A5179E"/>
    <w:rsid w:val="00A526AF"/>
    <w:rsid w:val="00A53FFD"/>
    <w:rsid w:val="00A55E6B"/>
    <w:rsid w:val="00A57FBA"/>
    <w:rsid w:val="00A667E7"/>
    <w:rsid w:val="00A66893"/>
    <w:rsid w:val="00A75D82"/>
    <w:rsid w:val="00A76DD7"/>
    <w:rsid w:val="00A827D6"/>
    <w:rsid w:val="00A8343F"/>
    <w:rsid w:val="00A8362D"/>
    <w:rsid w:val="00A84D69"/>
    <w:rsid w:val="00A866B2"/>
    <w:rsid w:val="00A9264E"/>
    <w:rsid w:val="00A9371D"/>
    <w:rsid w:val="00AA0C89"/>
    <w:rsid w:val="00AA5418"/>
    <w:rsid w:val="00AB2A5A"/>
    <w:rsid w:val="00AB34D9"/>
    <w:rsid w:val="00AB6F81"/>
    <w:rsid w:val="00AC40C4"/>
    <w:rsid w:val="00AE055B"/>
    <w:rsid w:val="00AE69F5"/>
    <w:rsid w:val="00AE6E0D"/>
    <w:rsid w:val="00AF0AC3"/>
    <w:rsid w:val="00AF1653"/>
    <w:rsid w:val="00B0513B"/>
    <w:rsid w:val="00B061D1"/>
    <w:rsid w:val="00B07672"/>
    <w:rsid w:val="00B14AF2"/>
    <w:rsid w:val="00B15F24"/>
    <w:rsid w:val="00B16A36"/>
    <w:rsid w:val="00B24FCF"/>
    <w:rsid w:val="00B26131"/>
    <w:rsid w:val="00B37691"/>
    <w:rsid w:val="00B56669"/>
    <w:rsid w:val="00B60371"/>
    <w:rsid w:val="00B6113B"/>
    <w:rsid w:val="00B67B58"/>
    <w:rsid w:val="00B706AA"/>
    <w:rsid w:val="00B70C41"/>
    <w:rsid w:val="00B7444D"/>
    <w:rsid w:val="00B75098"/>
    <w:rsid w:val="00B77619"/>
    <w:rsid w:val="00B81F44"/>
    <w:rsid w:val="00B83F2B"/>
    <w:rsid w:val="00B84DE4"/>
    <w:rsid w:val="00BA23F9"/>
    <w:rsid w:val="00BA4265"/>
    <w:rsid w:val="00BA5B40"/>
    <w:rsid w:val="00BA742B"/>
    <w:rsid w:val="00BB5AD0"/>
    <w:rsid w:val="00BC6743"/>
    <w:rsid w:val="00BD3654"/>
    <w:rsid w:val="00BD4C5D"/>
    <w:rsid w:val="00BD4D94"/>
    <w:rsid w:val="00BD6896"/>
    <w:rsid w:val="00BE6FCC"/>
    <w:rsid w:val="00BE71D8"/>
    <w:rsid w:val="00BF04C5"/>
    <w:rsid w:val="00BF1DD7"/>
    <w:rsid w:val="00BF3124"/>
    <w:rsid w:val="00BF424A"/>
    <w:rsid w:val="00BF62EB"/>
    <w:rsid w:val="00C03F5B"/>
    <w:rsid w:val="00C051DE"/>
    <w:rsid w:val="00C069DE"/>
    <w:rsid w:val="00C103BC"/>
    <w:rsid w:val="00C130EA"/>
    <w:rsid w:val="00C149D3"/>
    <w:rsid w:val="00C26577"/>
    <w:rsid w:val="00C268CC"/>
    <w:rsid w:val="00C32DD8"/>
    <w:rsid w:val="00C34B8B"/>
    <w:rsid w:val="00C404BF"/>
    <w:rsid w:val="00C415BC"/>
    <w:rsid w:val="00C418C5"/>
    <w:rsid w:val="00C419F0"/>
    <w:rsid w:val="00C426AC"/>
    <w:rsid w:val="00C430FF"/>
    <w:rsid w:val="00C43970"/>
    <w:rsid w:val="00C66E05"/>
    <w:rsid w:val="00C74109"/>
    <w:rsid w:val="00C74458"/>
    <w:rsid w:val="00C749FB"/>
    <w:rsid w:val="00C83187"/>
    <w:rsid w:val="00C8456B"/>
    <w:rsid w:val="00C846BE"/>
    <w:rsid w:val="00C919A3"/>
    <w:rsid w:val="00C91C57"/>
    <w:rsid w:val="00C96395"/>
    <w:rsid w:val="00CA10A9"/>
    <w:rsid w:val="00CA2135"/>
    <w:rsid w:val="00CA2FA6"/>
    <w:rsid w:val="00CB21D7"/>
    <w:rsid w:val="00CB477B"/>
    <w:rsid w:val="00CC2594"/>
    <w:rsid w:val="00CD0E9B"/>
    <w:rsid w:val="00CD5DD0"/>
    <w:rsid w:val="00CD794A"/>
    <w:rsid w:val="00CF46A5"/>
    <w:rsid w:val="00D10AF1"/>
    <w:rsid w:val="00D231B6"/>
    <w:rsid w:val="00D23650"/>
    <w:rsid w:val="00D274C2"/>
    <w:rsid w:val="00D40412"/>
    <w:rsid w:val="00D419E8"/>
    <w:rsid w:val="00D42993"/>
    <w:rsid w:val="00D448D3"/>
    <w:rsid w:val="00D44B1F"/>
    <w:rsid w:val="00D45BF6"/>
    <w:rsid w:val="00D52669"/>
    <w:rsid w:val="00D63268"/>
    <w:rsid w:val="00D633A2"/>
    <w:rsid w:val="00D65E33"/>
    <w:rsid w:val="00D7254A"/>
    <w:rsid w:val="00D73CF6"/>
    <w:rsid w:val="00D77043"/>
    <w:rsid w:val="00D8500C"/>
    <w:rsid w:val="00D85E0E"/>
    <w:rsid w:val="00D930B6"/>
    <w:rsid w:val="00D9312B"/>
    <w:rsid w:val="00D944C3"/>
    <w:rsid w:val="00D94E75"/>
    <w:rsid w:val="00D969E8"/>
    <w:rsid w:val="00DA0DF9"/>
    <w:rsid w:val="00DA6BCE"/>
    <w:rsid w:val="00DB4F03"/>
    <w:rsid w:val="00DB776C"/>
    <w:rsid w:val="00DD53B4"/>
    <w:rsid w:val="00DF114F"/>
    <w:rsid w:val="00DF4725"/>
    <w:rsid w:val="00DF4F22"/>
    <w:rsid w:val="00E13D7D"/>
    <w:rsid w:val="00E149D8"/>
    <w:rsid w:val="00E2256E"/>
    <w:rsid w:val="00E372F1"/>
    <w:rsid w:val="00E4234D"/>
    <w:rsid w:val="00E46C3F"/>
    <w:rsid w:val="00E50615"/>
    <w:rsid w:val="00E5073A"/>
    <w:rsid w:val="00E528EB"/>
    <w:rsid w:val="00E55C7D"/>
    <w:rsid w:val="00E6138E"/>
    <w:rsid w:val="00E66648"/>
    <w:rsid w:val="00E70822"/>
    <w:rsid w:val="00E71AA1"/>
    <w:rsid w:val="00E72685"/>
    <w:rsid w:val="00E772FA"/>
    <w:rsid w:val="00E95B85"/>
    <w:rsid w:val="00E96BAB"/>
    <w:rsid w:val="00EA44D0"/>
    <w:rsid w:val="00EA456D"/>
    <w:rsid w:val="00EA558A"/>
    <w:rsid w:val="00EA623B"/>
    <w:rsid w:val="00EB561F"/>
    <w:rsid w:val="00EB67A6"/>
    <w:rsid w:val="00EC1542"/>
    <w:rsid w:val="00EC1CC3"/>
    <w:rsid w:val="00EC3695"/>
    <w:rsid w:val="00EC484A"/>
    <w:rsid w:val="00EC6CBC"/>
    <w:rsid w:val="00EE0E2E"/>
    <w:rsid w:val="00EE197C"/>
    <w:rsid w:val="00EE4BAB"/>
    <w:rsid w:val="00EE74D5"/>
    <w:rsid w:val="00EF3BF1"/>
    <w:rsid w:val="00EF3D01"/>
    <w:rsid w:val="00EF5C87"/>
    <w:rsid w:val="00EF7238"/>
    <w:rsid w:val="00F0554C"/>
    <w:rsid w:val="00F059D8"/>
    <w:rsid w:val="00F07A2C"/>
    <w:rsid w:val="00F10970"/>
    <w:rsid w:val="00F166FE"/>
    <w:rsid w:val="00F173F0"/>
    <w:rsid w:val="00F258BF"/>
    <w:rsid w:val="00F25DAD"/>
    <w:rsid w:val="00F35B2B"/>
    <w:rsid w:val="00F45AEB"/>
    <w:rsid w:val="00F46643"/>
    <w:rsid w:val="00F46ED0"/>
    <w:rsid w:val="00F54AD4"/>
    <w:rsid w:val="00F554B1"/>
    <w:rsid w:val="00F56BAC"/>
    <w:rsid w:val="00F57E02"/>
    <w:rsid w:val="00F708E2"/>
    <w:rsid w:val="00F73025"/>
    <w:rsid w:val="00F8084E"/>
    <w:rsid w:val="00F8207F"/>
    <w:rsid w:val="00F8228C"/>
    <w:rsid w:val="00F84399"/>
    <w:rsid w:val="00F8643E"/>
    <w:rsid w:val="00F91AA0"/>
    <w:rsid w:val="00F97A06"/>
    <w:rsid w:val="00FA0321"/>
    <w:rsid w:val="00FA04E9"/>
    <w:rsid w:val="00FB5C61"/>
    <w:rsid w:val="00FB796A"/>
    <w:rsid w:val="00FC5301"/>
    <w:rsid w:val="00FC6124"/>
    <w:rsid w:val="00FC618A"/>
    <w:rsid w:val="00FC623E"/>
    <w:rsid w:val="00FC7F53"/>
    <w:rsid w:val="00FD12D1"/>
    <w:rsid w:val="00FD6389"/>
    <w:rsid w:val="00FD651E"/>
    <w:rsid w:val="00FE497A"/>
    <w:rsid w:val="00FE5E26"/>
    <w:rsid w:val="00FE7A9A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E9424"/>
  <w15:docId w15:val="{E5798F08-8DDE-46D1-90C5-807F460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pPr>
      <w:keepNext/>
      <w:ind w:left="709"/>
      <w:outlineLvl w:val="1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qFormat/>
    <w:rPr>
      <w:rFonts w:ascii="Times New Roman" w:hAnsi="Times New Roman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 w:hanging="426"/>
    </w:pPr>
    <w:rPr>
      <w:lang w:val="cs-CZ"/>
    </w:rPr>
  </w:style>
  <w:style w:type="paragraph" w:styleId="Zkladntextodsazen2">
    <w:name w:val="Body Text Indent 2"/>
    <w:basedOn w:val="Normln"/>
    <w:pPr>
      <w:ind w:left="425" w:hanging="425"/>
    </w:pPr>
    <w:rPr>
      <w:lang w:val="cs-CZ"/>
    </w:rPr>
  </w:style>
  <w:style w:type="paragraph" w:styleId="Zkladntext">
    <w:name w:val="Body Text"/>
    <w:basedOn w:val="Normln"/>
    <w:rPr>
      <w:b/>
      <w:lang w:val="cs-CZ"/>
    </w:rPr>
  </w:style>
  <w:style w:type="paragraph" w:styleId="Zkladntextodsazen3">
    <w:name w:val="Body Text Indent 3"/>
    <w:basedOn w:val="Normln"/>
    <w:pPr>
      <w:ind w:left="709" w:hanging="283"/>
    </w:pPr>
    <w:rPr>
      <w:lang w:val="cs-CZ"/>
    </w:rPr>
  </w:style>
  <w:style w:type="paragraph" w:styleId="Nzev">
    <w:name w:val="Title"/>
    <w:basedOn w:val="Normln"/>
    <w:qFormat/>
    <w:rsid w:val="00E71AA1"/>
    <w:pPr>
      <w:widowControl w:val="0"/>
      <w:tabs>
        <w:tab w:val="left" w:pos="496"/>
        <w:tab w:val="left" w:pos="850"/>
        <w:tab w:val="left" w:pos="1134"/>
        <w:tab w:val="left" w:pos="4819"/>
        <w:tab w:val="left" w:pos="5599"/>
      </w:tabs>
      <w:spacing w:line="240" w:lineRule="atLeast"/>
      <w:jc w:val="center"/>
    </w:pPr>
    <w:rPr>
      <w:rFonts w:ascii="Verdana" w:hAnsi="Verdana"/>
      <w:b/>
      <w:sz w:val="28"/>
      <w:lang w:val="cs-CZ"/>
    </w:rPr>
  </w:style>
  <w:style w:type="paragraph" w:styleId="Textbubliny">
    <w:name w:val="Balloon Text"/>
    <w:basedOn w:val="Normln"/>
    <w:link w:val="TextbublinyChar"/>
    <w:rsid w:val="00290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0B65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EB67A6"/>
    <w:pPr>
      <w:ind w:left="720"/>
      <w:contextualSpacing/>
    </w:pPr>
  </w:style>
  <w:style w:type="paragraph" w:customStyle="1" w:styleId="Normln1">
    <w:name w:val="Normln"/>
    <w:qFormat/>
    <w:rsid w:val="007F2FC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D34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D3437"/>
  </w:style>
  <w:style w:type="character" w:customStyle="1" w:styleId="TextkomenteChar">
    <w:name w:val="Text komentáře Char"/>
    <w:basedOn w:val="Standardnpsmoodstavce"/>
    <w:link w:val="Textkomente"/>
    <w:semiHidden/>
    <w:rsid w:val="005D3437"/>
    <w:rPr>
      <w:rFonts w:ascii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D3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D3437"/>
    <w:rPr>
      <w:rFonts w:ascii="Times New Roman" w:hAnsi="Times New Roman"/>
      <w:b/>
      <w:bCs/>
      <w:lang w:val="en-GB"/>
    </w:rPr>
  </w:style>
  <w:style w:type="character" w:styleId="Hypertextovodkaz">
    <w:name w:val="Hyperlink"/>
    <w:basedOn w:val="Standardnpsmoodstavce"/>
    <w:unhideWhenUsed/>
    <w:rsid w:val="005D343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E6FCC"/>
    <w:rPr>
      <w:rFonts w:ascii="Times New Roman" w:hAnsi="Times New Roman"/>
      <w:lang w:val="en-GB"/>
    </w:rPr>
  </w:style>
  <w:style w:type="character" w:customStyle="1" w:styleId="Internetovodkaz">
    <w:name w:val="Internetový odkaz"/>
    <w:basedOn w:val="Standardnpsmoodstavce"/>
    <w:rsid w:val="003524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4" ma:contentTypeDescription="Vytvoří nový dokument" ma:contentTypeScope="" ma:versionID="04bdfdc5e471999a772f8e71207e7b37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3c3a89b23482554b72942694994a1897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F7CDC-1D5B-43D9-A36A-A616D9F9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03866-E94B-4FE0-9164-A6835AC1A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09B33-2042-4F03-A8C8-3ABE6E4A3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2967</Words>
  <Characters>17512</Characters>
  <Application>Microsoft Office Word</Application>
  <DocSecurity>8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HAMU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creator>V.Riedelbauch</dc:creator>
  <cp:lastModifiedBy>Martina Herbstova</cp:lastModifiedBy>
  <cp:revision>3</cp:revision>
  <cp:lastPrinted>2023-01-04T10:41:00Z</cp:lastPrinted>
  <dcterms:created xsi:type="dcterms:W3CDTF">2023-01-16T11:52:00Z</dcterms:created>
  <dcterms:modified xsi:type="dcterms:W3CDTF">2023-01-16T11:54:00Z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