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9E3" w:rsidRDefault="005D2F09">
      <w:pPr>
        <w:pStyle w:val="ZhlavneboZpat0"/>
        <w:framePr w:wrap="none" w:vAnchor="page" w:hAnchor="page" w:x="3141" w:y="936"/>
        <w:shd w:val="clear" w:color="auto" w:fill="auto"/>
        <w:spacing w:line="220" w:lineRule="exact"/>
      </w:pPr>
      <w:r>
        <w:t>SMLOUVA O NAKLÁDÁNÍ S ODPADY A PŘEPRAVĚ ODPADŮ</w:t>
      </w:r>
    </w:p>
    <w:p w:rsidR="00CB79E3" w:rsidRDefault="005D2F09">
      <w:pPr>
        <w:pStyle w:val="Nadpis30"/>
        <w:framePr w:w="9456" w:h="277" w:hRule="exact" w:wrap="none" w:vAnchor="page" w:hAnchor="page" w:x="1658" w:y="1461"/>
        <w:shd w:val="clear" w:color="auto" w:fill="auto"/>
        <w:spacing w:after="0" w:line="220" w:lineRule="exact"/>
        <w:ind w:left="40" w:firstLine="0"/>
      </w:pPr>
      <w:bookmarkStart w:id="0" w:name="bookmark0"/>
      <w:r>
        <w:t>č. 1/2023</w:t>
      </w:r>
      <w:bookmarkEnd w:id="0"/>
    </w:p>
    <w:p w:rsidR="00CB79E3" w:rsidRDefault="005D2F09">
      <w:pPr>
        <w:pStyle w:val="Zkladntext20"/>
        <w:framePr w:w="9456" w:h="638" w:hRule="exact" w:wrap="none" w:vAnchor="page" w:hAnchor="page" w:x="1658" w:y="1897"/>
        <w:shd w:val="clear" w:color="auto" w:fill="auto"/>
        <w:spacing w:before="0" w:after="0"/>
        <w:ind w:firstLine="0"/>
      </w:pPr>
      <w:r>
        <w:t>(dále jen „</w:t>
      </w:r>
      <w:r>
        <w:rPr>
          <w:rStyle w:val="Zkladntext2Tun"/>
        </w:rPr>
        <w:t>smlouva</w:t>
      </w:r>
      <w:r>
        <w:t xml:space="preserve">") uzavřená na základě § 2586 a </w:t>
      </w:r>
      <w:proofErr w:type="spellStart"/>
      <w:r>
        <w:t>násl</w:t>
      </w:r>
      <w:proofErr w:type="spellEnd"/>
      <w:r>
        <w:t>. zákona č. 89/2012 Sb., občanský zákoník, ve</w:t>
      </w:r>
      <w:r>
        <w:br/>
        <w:t>znění pozdějších předpisů.</w:t>
      </w:r>
    </w:p>
    <w:p w:rsidR="00CB79E3" w:rsidRDefault="005D2F09">
      <w:pPr>
        <w:pStyle w:val="Zkladntext20"/>
        <w:framePr w:w="9456" w:h="2385" w:hRule="exact" w:wrap="none" w:vAnchor="page" w:hAnchor="page" w:x="1658" w:y="2679"/>
        <w:shd w:val="clear" w:color="auto" w:fill="auto"/>
        <w:spacing w:before="0" w:after="0" w:line="288" w:lineRule="exact"/>
        <w:ind w:left="610" w:hanging="600"/>
      </w:pPr>
      <w:r>
        <w:t>Smluvní strany:</w:t>
      </w:r>
    </w:p>
    <w:p w:rsidR="00CB79E3" w:rsidRDefault="005D2F09">
      <w:pPr>
        <w:pStyle w:val="Nadpis30"/>
        <w:framePr w:w="9456" w:h="2385" w:hRule="exact" w:wrap="none" w:vAnchor="page" w:hAnchor="page" w:x="1658" w:y="2679"/>
        <w:numPr>
          <w:ilvl w:val="0"/>
          <w:numId w:val="1"/>
        </w:numPr>
        <w:shd w:val="clear" w:color="auto" w:fill="auto"/>
        <w:tabs>
          <w:tab w:val="left" w:pos="330"/>
        </w:tabs>
        <w:spacing w:after="0" w:line="288" w:lineRule="exact"/>
        <w:ind w:left="610" w:right="7229"/>
        <w:jc w:val="both"/>
      </w:pPr>
      <w:bookmarkStart w:id="1" w:name="bookmark1"/>
      <w:r>
        <w:t>Objednatel</w:t>
      </w:r>
      <w:bookmarkEnd w:id="1"/>
    </w:p>
    <w:p w:rsidR="00CB79E3" w:rsidRDefault="005D2F09">
      <w:pPr>
        <w:pStyle w:val="Zkladntext20"/>
        <w:framePr w:w="9456" w:h="2385" w:hRule="exact" w:wrap="none" w:vAnchor="page" w:hAnchor="page" w:x="1658" w:y="2679"/>
        <w:shd w:val="clear" w:color="auto" w:fill="auto"/>
        <w:spacing w:before="0" w:after="0" w:line="288" w:lineRule="exact"/>
        <w:ind w:left="180" w:firstLine="0"/>
      </w:pPr>
      <w:r>
        <w:t>Obchodní firma:</w:t>
      </w:r>
    </w:p>
    <w:p w:rsidR="00CB79E3" w:rsidRDefault="005D2F09">
      <w:pPr>
        <w:pStyle w:val="Zkladntext20"/>
        <w:framePr w:w="9456" w:h="2385" w:hRule="exact" w:wrap="none" w:vAnchor="page" w:hAnchor="page" w:x="1658" w:y="2679"/>
        <w:shd w:val="clear" w:color="auto" w:fill="auto"/>
        <w:spacing w:before="0" w:after="0" w:line="288" w:lineRule="exact"/>
        <w:ind w:left="180" w:firstLine="0"/>
      </w:pPr>
      <w:r>
        <w:t>Sídlo:</w:t>
      </w:r>
    </w:p>
    <w:p w:rsidR="00CB79E3" w:rsidRDefault="005D2F09">
      <w:pPr>
        <w:pStyle w:val="Zkladntext20"/>
        <w:framePr w:w="9456" w:h="2385" w:hRule="exact" w:wrap="none" w:vAnchor="page" w:hAnchor="page" w:x="1658" w:y="2679"/>
        <w:shd w:val="clear" w:color="auto" w:fill="auto"/>
        <w:spacing w:before="0" w:after="0" w:line="288" w:lineRule="exact"/>
        <w:ind w:left="180" w:firstLine="0"/>
      </w:pPr>
      <w:r>
        <w:t>Zastoupen:</w:t>
      </w:r>
    </w:p>
    <w:p w:rsidR="00CB79E3" w:rsidRDefault="005D2F09">
      <w:pPr>
        <w:pStyle w:val="Zkladntext20"/>
        <w:framePr w:w="9456" w:h="2385" w:hRule="exact" w:wrap="none" w:vAnchor="page" w:hAnchor="page" w:x="1658" w:y="2679"/>
        <w:shd w:val="clear" w:color="auto" w:fill="auto"/>
        <w:spacing w:before="0" w:after="0" w:line="288" w:lineRule="exact"/>
        <w:ind w:left="180" w:firstLine="0"/>
      </w:pPr>
      <w:r>
        <w:t>IČO:</w:t>
      </w:r>
    </w:p>
    <w:p w:rsidR="00CB79E3" w:rsidRDefault="005D2F09">
      <w:pPr>
        <w:pStyle w:val="Zkladntext20"/>
        <w:framePr w:w="9456" w:h="2385" w:hRule="exact" w:wrap="none" w:vAnchor="page" w:hAnchor="page" w:x="1658" w:y="2679"/>
        <w:shd w:val="clear" w:color="auto" w:fill="auto"/>
        <w:spacing w:before="0" w:after="0" w:line="288" w:lineRule="exact"/>
        <w:ind w:left="180" w:firstLine="0"/>
      </w:pPr>
      <w:r>
        <w:t>Bankovní spojení:</w:t>
      </w:r>
    </w:p>
    <w:p w:rsidR="00CB79E3" w:rsidRDefault="005D2F09">
      <w:pPr>
        <w:pStyle w:val="Zkladntext20"/>
        <w:framePr w:w="9456" w:h="2385" w:hRule="exact" w:wrap="none" w:vAnchor="page" w:hAnchor="page" w:x="1658" w:y="2679"/>
        <w:shd w:val="clear" w:color="auto" w:fill="auto"/>
        <w:spacing w:before="0" w:after="0" w:line="288" w:lineRule="exact"/>
        <w:ind w:left="610" w:right="7229" w:hanging="600"/>
        <w:jc w:val="both"/>
      </w:pPr>
      <w:r>
        <w:t>(dále jen „</w:t>
      </w:r>
      <w:r>
        <w:rPr>
          <w:rStyle w:val="Zkladntext2Tun"/>
        </w:rPr>
        <w:t>Objednatel</w:t>
      </w:r>
      <w:r>
        <w:t>")</w:t>
      </w:r>
    </w:p>
    <w:p w:rsidR="00CB79E3" w:rsidRDefault="005D2F09">
      <w:pPr>
        <w:pStyle w:val="Zkladntext20"/>
        <w:framePr w:w="3178" w:h="1507" w:hRule="exact" w:wrap="none" w:vAnchor="page" w:hAnchor="page" w:x="4480" w:y="3264"/>
        <w:shd w:val="clear" w:color="auto" w:fill="auto"/>
        <w:spacing w:before="0" w:after="0" w:line="288" w:lineRule="exact"/>
        <w:ind w:firstLine="0"/>
      </w:pPr>
      <w:r>
        <w:t>Nemocnice Na Františku</w:t>
      </w:r>
      <w:r>
        <w:br/>
        <w:t xml:space="preserve">Na Františku 847/8, 110 00 </w:t>
      </w:r>
      <w:proofErr w:type="gramStart"/>
      <w:r>
        <w:t>Praha 1</w:t>
      </w:r>
      <w:r>
        <w:br/>
      </w:r>
      <w:r>
        <w:rPr>
          <w:rStyle w:val="Zkladntext21"/>
        </w:rPr>
        <w:t>​</w:t>
      </w:r>
      <w:r>
        <w:rPr>
          <w:rStyle w:val="Zkladntext2dkovn0pt"/>
        </w:rPr>
        <w:t>...........</w:t>
      </w:r>
      <w:r>
        <w:rPr>
          <w:rStyle w:val="Zkladntext2dkovn0pt0"/>
        </w:rPr>
        <w:t>.</w:t>
      </w:r>
      <w:r>
        <w:rPr>
          <w:rStyle w:val="Zkladntext21"/>
        </w:rPr>
        <w:t>​</w:t>
      </w:r>
      <w:r>
        <w:rPr>
          <w:rStyle w:val="Zkladntext2dkovn0pt1"/>
        </w:rPr>
        <w:t>.......</w:t>
      </w:r>
      <w:r>
        <w:rPr>
          <w:rStyle w:val="Zkladntext2dkovn0pt2"/>
        </w:rPr>
        <w:t>...</w:t>
      </w:r>
      <w:r>
        <w:rPr>
          <w:rStyle w:val="Zkladntext21"/>
        </w:rPr>
        <w:t>​</w:t>
      </w:r>
      <w:r>
        <w:rPr>
          <w:rStyle w:val="Zkladntext2dkovn0pt1"/>
        </w:rPr>
        <w:t>.</w:t>
      </w:r>
      <w:r>
        <w:rPr>
          <w:rStyle w:val="Zkladntext2dkovn0pt2"/>
        </w:rPr>
        <w:t>..........</w:t>
      </w:r>
      <w:r>
        <w:rPr>
          <w:rStyle w:val="Zkladntext21"/>
        </w:rPr>
        <w:t>​</w:t>
      </w:r>
      <w:r>
        <w:rPr>
          <w:rStyle w:val="Zkladntext2dkovn0pt3"/>
        </w:rPr>
        <w:t>........</w:t>
      </w:r>
      <w:r>
        <w:rPr>
          <w:rStyle w:val="Zkladntext2dkovn0pt"/>
        </w:rPr>
        <w:t>..</w:t>
      </w:r>
      <w:r>
        <w:br/>
        <w:t>00879444</w:t>
      </w:r>
      <w:proofErr w:type="gramEnd"/>
      <w:r>
        <w:br/>
      </w:r>
      <w:r>
        <w:rPr>
          <w:rStyle w:val="Zkladntext21"/>
        </w:rPr>
        <w:t>​</w:t>
      </w:r>
      <w:r>
        <w:rPr>
          <w:rStyle w:val="Zkladntext2dkovn0pt0"/>
        </w:rPr>
        <w:t>.............</w:t>
      </w:r>
      <w:r>
        <w:rPr>
          <w:rStyle w:val="Zkladntext2dkovn0pt1"/>
        </w:rPr>
        <w:t>..</w:t>
      </w:r>
      <w:r>
        <w:rPr>
          <w:rStyle w:val="Zkladntext2dkovn0pt"/>
        </w:rPr>
        <w:t>...</w:t>
      </w:r>
      <w:r>
        <w:rPr>
          <w:rStyle w:val="Zkladntext21"/>
        </w:rPr>
        <w:t>​........</w:t>
      </w:r>
    </w:p>
    <w:p w:rsidR="00CB79E3" w:rsidRDefault="005D2F09">
      <w:pPr>
        <w:pStyle w:val="Zkladntext40"/>
        <w:framePr w:w="1824" w:h="1795" w:hRule="exact" w:wrap="none" w:vAnchor="page" w:hAnchor="page" w:x="1610" w:y="5535"/>
        <w:shd w:val="clear" w:color="auto" w:fill="auto"/>
      </w:pPr>
      <w:r>
        <w:t>2. Dodavatel</w:t>
      </w:r>
    </w:p>
    <w:p w:rsidR="00CB79E3" w:rsidRDefault="005D2F09">
      <w:pPr>
        <w:pStyle w:val="Zkladntext20"/>
        <w:framePr w:w="1824" w:h="1795" w:hRule="exact" w:wrap="none" w:vAnchor="page" w:hAnchor="page" w:x="1610" w:y="5535"/>
        <w:shd w:val="clear" w:color="auto" w:fill="auto"/>
        <w:spacing w:before="0" w:after="0" w:line="288" w:lineRule="exact"/>
        <w:ind w:left="220" w:right="180" w:firstLine="0"/>
        <w:jc w:val="both"/>
      </w:pPr>
      <w:r>
        <w:t>Obchodní firma:</w:t>
      </w:r>
      <w:r>
        <w:br/>
        <w:t>Sídlo:</w:t>
      </w:r>
    </w:p>
    <w:p w:rsidR="00CB79E3" w:rsidRDefault="005D2F09">
      <w:pPr>
        <w:pStyle w:val="Zkladntext20"/>
        <w:framePr w:w="1824" w:h="1795" w:hRule="exact" w:wrap="none" w:vAnchor="page" w:hAnchor="page" w:x="1610" w:y="5535"/>
        <w:shd w:val="clear" w:color="auto" w:fill="auto"/>
        <w:spacing w:before="0" w:after="0" w:line="288" w:lineRule="exact"/>
        <w:ind w:left="220" w:firstLine="0"/>
        <w:jc w:val="both"/>
      </w:pPr>
      <w:r>
        <w:t>Zastoupen:</w:t>
      </w:r>
    </w:p>
    <w:p w:rsidR="00CB79E3" w:rsidRDefault="005D2F09">
      <w:pPr>
        <w:pStyle w:val="Zkladntext20"/>
        <w:framePr w:w="1824" w:h="1795" w:hRule="exact" w:wrap="none" w:vAnchor="page" w:hAnchor="page" w:x="1610" w:y="5535"/>
        <w:shd w:val="clear" w:color="auto" w:fill="auto"/>
        <w:spacing w:before="0" w:after="0" w:line="288" w:lineRule="exact"/>
        <w:ind w:left="220" w:firstLine="0"/>
        <w:jc w:val="both"/>
      </w:pPr>
      <w:r>
        <w:t>IČO:</w:t>
      </w:r>
    </w:p>
    <w:p w:rsidR="00CB79E3" w:rsidRDefault="005D2F09">
      <w:pPr>
        <w:pStyle w:val="Zkladntext20"/>
        <w:framePr w:w="1824" w:h="1795" w:hRule="exact" w:wrap="none" w:vAnchor="page" w:hAnchor="page" w:x="1610" w:y="5535"/>
        <w:shd w:val="clear" w:color="auto" w:fill="auto"/>
        <w:spacing w:before="0" w:after="0" w:line="288" w:lineRule="exact"/>
        <w:ind w:left="220" w:firstLine="0"/>
      </w:pPr>
      <w:r>
        <w:t>Bankovní spojení:</w:t>
      </w:r>
    </w:p>
    <w:p w:rsidR="00CB79E3" w:rsidRDefault="005D2F09">
      <w:pPr>
        <w:pStyle w:val="Zkladntext20"/>
        <w:framePr w:w="9456" w:h="2059" w:hRule="exact" w:wrap="none" w:vAnchor="page" w:hAnchor="page" w:x="1658" w:y="5861"/>
        <w:shd w:val="clear" w:color="auto" w:fill="auto"/>
        <w:spacing w:before="0" w:after="0" w:line="288" w:lineRule="exact"/>
        <w:ind w:left="2731" w:hanging="600"/>
        <w:jc w:val="both"/>
      </w:pPr>
      <w:r>
        <w:t>FCC Česká republika, s.r.o.</w:t>
      </w:r>
    </w:p>
    <w:p w:rsidR="00CB79E3" w:rsidRDefault="005D2F09">
      <w:pPr>
        <w:pStyle w:val="Zkladntext20"/>
        <w:framePr w:w="9456" w:h="2059" w:hRule="exact" w:wrap="none" w:vAnchor="page" w:hAnchor="page" w:x="1658" w:y="5861"/>
        <w:shd w:val="clear" w:color="auto" w:fill="auto"/>
        <w:spacing w:before="0" w:after="0" w:line="288" w:lineRule="exact"/>
        <w:ind w:left="2131" w:firstLine="0"/>
      </w:pPr>
      <w:r>
        <w:t xml:space="preserve">Ďáblická 791/89, 182 00 </w:t>
      </w:r>
      <w:proofErr w:type="gramStart"/>
      <w:r>
        <w:t>Praha 8</w:t>
      </w:r>
      <w:r>
        <w:br/>
      </w:r>
      <w:r>
        <w:rPr>
          <w:rStyle w:val="Zkladntext21"/>
        </w:rPr>
        <w:t>​</w:t>
      </w:r>
      <w:r>
        <w:rPr>
          <w:rStyle w:val="Zkladntext2dkovn0pt"/>
        </w:rPr>
        <w:t>...</w:t>
      </w:r>
      <w:r>
        <w:rPr>
          <w:rStyle w:val="Zkladntext2dkovn0pt0"/>
        </w:rPr>
        <w:t>....</w:t>
      </w:r>
      <w:r>
        <w:rPr>
          <w:rStyle w:val="Zkladntext21"/>
        </w:rPr>
        <w:t>​</w:t>
      </w:r>
      <w:r>
        <w:rPr>
          <w:rStyle w:val="Zkladntext2dkovn0pt1"/>
        </w:rPr>
        <w:t>.........</w:t>
      </w:r>
      <w:r>
        <w:rPr>
          <w:rStyle w:val="Zkladntext2dkovn0pt2"/>
        </w:rPr>
        <w:t>...</w:t>
      </w:r>
      <w:r>
        <w:rPr>
          <w:rStyle w:val="Zkladntext21"/>
        </w:rPr>
        <w:t>​.....</w:t>
      </w:r>
      <w:r>
        <w:rPr>
          <w:rStyle w:val="Zkladntext2dkovn0pt3"/>
        </w:rPr>
        <w:t>.......</w:t>
      </w:r>
      <w:r>
        <w:rPr>
          <w:rStyle w:val="Zkladntext21"/>
        </w:rPr>
        <w:t>​</w:t>
      </w:r>
      <w:r>
        <w:rPr>
          <w:rStyle w:val="Zkladntext2dkovn0pt4"/>
        </w:rPr>
        <w:t>.</w:t>
      </w:r>
      <w:r>
        <w:rPr>
          <w:rStyle w:val="Zkladntext2dkovn0pt5"/>
        </w:rPr>
        <w:t>...</w:t>
      </w:r>
      <w:r>
        <w:rPr>
          <w:rStyle w:val="Zkladntext21"/>
        </w:rPr>
        <w:t>​</w:t>
      </w:r>
      <w:r>
        <w:rPr>
          <w:rStyle w:val="Zkladntext2dkovn0pt3"/>
        </w:rPr>
        <w:t>.............</w:t>
      </w:r>
      <w:r>
        <w:rPr>
          <w:rStyle w:val="Zkladntext21"/>
        </w:rPr>
        <w:t>​</w:t>
      </w:r>
      <w:r>
        <w:rPr>
          <w:rStyle w:val="Zkladntext2dkovn0pt6"/>
        </w:rPr>
        <w:t>.......</w:t>
      </w:r>
      <w:r>
        <w:rPr>
          <w:rStyle w:val="Zkladntext21"/>
        </w:rPr>
        <w:t>​........</w:t>
      </w:r>
      <w:r>
        <w:br/>
        <w:t>458 09 712</w:t>
      </w:r>
      <w:proofErr w:type="gramEnd"/>
    </w:p>
    <w:p w:rsidR="00CB79E3" w:rsidRDefault="005D2F09">
      <w:pPr>
        <w:pStyle w:val="Zkladntext20"/>
        <w:framePr w:w="9456" w:h="2059" w:hRule="exact" w:wrap="none" w:vAnchor="page" w:hAnchor="page" w:x="1658" w:y="5861"/>
        <w:shd w:val="clear" w:color="auto" w:fill="auto"/>
        <w:spacing w:before="0" w:after="0" w:line="288" w:lineRule="exact"/>
        <w:ind w:left="2131" w:firstLine="0"/>
      </w:pPr>
      <w:proofErr w:type="gramStart"/>
      <w:r>
        <w:rPr>
          <w:rStyle w:val="Zkladntext2dkovn0pt"/>
        </w:rPr>
        <w:t>...........</w:t>
      </w:r>
      <w:r>
        <w:rPr>
          <w:rStyle w:val="Zkladntext2dkovn0pt0"/>
        </w:rPr>
        <w:t>.</w:t>
      </w:r>
      <w:r>
        <w:rPr>
          <w:rStyle w:val="Zkladntext21"/>
        </w:rPr>
        <w:t>​</w:t>
      </w:r>
      <w:r>
        <w:rPr>
          <w:rStyle w:val="Zkladntext2dkovn0pt0"/>
        </w:rPr>
        <w:t>.....</w:t>
      </w:r>
      <w:r>
        <w:rPr>
          <w:rStyle w:val="Zkladntext2dkovn0pt1"/>
        </w:rPr>
        <w:t>.</w:t>
      </w:r>
      <w:r>
        <w:rPr>
          <w:rStyle w:val="Zkladntext21"/>
        </w:rPr>
        <w:t>​</w:t>
      </w:r>
      <w:r>
        <w:rPr>
          <w:rStyle w:val="Zkladntext2dkovn0pt6"/>
        </w:rPr>
        <w:t>.....</w:t>
      </w:r>
      <w:r>
        <w:rPr>
          <w:rStyle w:val="Zkladntext2dkovn0pt7"/>
        </w:rPr>
        <w:t>.</w:t>
      </w:r>
      <w:r>
        <w:rPr>
          <w:rStyle w:val="Zkladntext21"/>
        </w:rPr>
        <w:t>​...................</w:t>
      </w:r>
      <w:r>
        <w:rPr>
          <w:rStyle w:val="Zkladntext2dkovn0pt3"/>
        </w:rPr>
        <w:t>......</w:t>
      </w:r>
      <w:proofErr w:type="gramEnd"/>
    </w:p>
    <w:p w:rsidR="00CB79E3" w:rsidRDefault="005D2F09">
      <w:pPr>
        <w:pStyle w:val="Zkladntext20"/>
        <w:framePr w:w="9456" w:h="2059" w:hRule="exact" w:wrap="none" w:vAnchor="page" w:hAnchor="page" w:x="1658" w:y="5861"/>
        <w:shd w:val="clear" w:color="auto" w:fill="auto"/>
        <w:spacing w:before="0" w:after="0" w:line="288" w:lineRule="exact"/>
        <w:ind w:left="10" w:firstLine="0"/>
      </w:pPr>
      <w:r>
        <w:t>(dále jen „</w:t>
      </w:r>
      <w:r>
        <w:rPr>
          <w:rStyle w:val="Zkladntext2Tun"/>
        </w:rPr>
        <w:t>Dodavatel</w:t>
      </w:r>
      <w:r>
        <w:t>“, Objednatel a Dodavatel dále společně jen jako „</w:t>
      </w:r>
      <w:r>
        <w:rPr>
          <w:rStyle w:val="Zkladntext2Tun"/>
        </w:rPr>
        <w:t>Smluvní strany</w:t>
      </w:r>
      <w:r>
        <w:t>", přičemž každý</w:t>
      </w:r>
      <w:r>
        <w:br/>
        <w:t>zvlášť jako „</w:t>
      </w:r>
      <w:r>
        <w:rPr>
          <w:rStyle w:val="Zkladntext2Tun"/>
        </w:rPr>
        <w:t>Smluvní strana</w:t>
      </w:r>
      <w:r>
        <w:t>")</w:t>
      </w:r>
    </w:p>
    <w:p w:rsidR="00CB79E3" w:rsidRDefault="005D2F09">
      <w:pPr>
        <w:pStyle w:val="Zkladntext20"/>
        <w:framePr w:wrap="none" w:vAnchor="page" w:hAnchor="page" w:x="1658" w:y="5215"/>
        <w:shd w:val="clear" w:color="auto" w:fill="auto"/>
        <w:spacing w:before="0" w:after="0" w:line="220" w:lineRule="exact"/>
        <w:ind w:left="600" w:hanging="600"/>
        <w:jc w:val="both"/>
      </w:pPr>
      <w:r>
        <w:t>a</w:t>
      </w:r>
    </w:p>
    <w:p w:rsidR="00CB79E3" w:rsidRDefault="005D2F09">
      <w:pPr>
        <w:pStyle w:val="Nadpis30"/>
        <w:framePr w:w="9456" w:h="250" w:hRule="exact" w:wrap="none" w:vAnchor="page" w:hAnchor="page" w:x="1658" w:y="8145"/>
        <w:shd w:val="clear" w:color="auto" w:fill="auto"/>
        <w:spacing w:after="0" w:line="220" w:lineRule="exact"/>
        <w:ind w:left="40" w:firstLine="0"/>
      </w:pPr>
      <w:bookmarkStart w:id="2" w:name="bookmark2"/>
      <w:r>
        <w:t>1. Úvodní ustanovení</w:t>
      </w:r>
      <w:bookmarkEnd w:id="2"/>
    </w:p>
    <w:p w:rsidR="00CB79E3" w:rsidRDefault="005D2F09">
      <w:pPr>
        <w:pStyle w:val="Zkladntext20"/>
        <w:framePr w:w="9456" w:h="1508" w:hRule="exact" w:wrap="none" w:vAnchor="page" w:hAnchor="page" w:x="1658" w:y="8481"/>
        <w:numPr>
          <w:ilvl w:val="1"/>
          <w:numId w:val="1"/>
        </w:numPr>
        <w:shd w:val="clear" w:color="auto" w:fill="auto"/>
        <w:tabs>
          <w:tab w:val="left" w:pos="547"/>
        </w:tabs>
        <w:spacing w:before="0" w:after="0" w:line="288" w:lineRule="exact"/>
        <w:ind w:left="600" w:hanging="600"/>
        <w:jc w:val="both"/>
      </w:pPr>
      <w:r>
        <w:t xml:space="preserve">Podkladem pro uzavření této smlouvy je nabídka Dodavatele ze dne </w:t>
      </w:r>
      <w:proofErr w:type="gramStart"/>
      <w:r>
        <w:t>7.12.2022</w:t>
      </w:r>
      <w:proofErr w:type="gramEnd"/>
      <w:r>
        <w:t xml:space="preserve"> podaná na základě</w:t>
      </w:r>
      <w:r>
        <w:br/>
        <w:t>výzvy Objednatele k podání nabídek do veřejné zakázky s názvem Komplexní zabezpečení</w:t>
      </w:r>
      <w:r>
        <w:br/>
        <w:t xml:space="preserve">likvidace odpadů 2023-2024 zadávané ve zjednodušeném podlimitním řízení dle </w:t>
      </w:r>
      <w:proofErr w:type="spellStart"/>
      <w:r>
        <w:t>ust</w:t>
      </w:r>
      <w:proofErr w:type="spellEnd"/>
      <w:r>
        <w:t xml:space="preserve">. § 53 a </w:t>
      </w:r>
      <w:proofErr w:type="spellStart"/>
      <w:r>
        <w:t>násl</w:t>
      </w:r>
      <w:proofErr w:type="spellEnd"/>
      <w:r>
        <w:t>.</w:t>
      </w:r>
      <w:r>
        <w:br/>
        <w:t>zákona č. 134/2016 Sb., o zadávání veřejných zakázek, v účinném znění (dále jen „</w:t>
      </w:r>
      <w:r>
        <w:rPr>
          <w:rStyle w:val="Zkladntext2Tun"/>
        </w:rPr>
        <w:t>Veřejná</w:t>
      </w:r>
      <w:r>
        <w:rPr>
          <w:rStyle w:val="Zkladntext2Tun"/>
        </w:rPr>
        <w:br/>
        <w:t>zakázka</w:t>
      </w:r>
      <w:r>
        <w:t>“).</w:t>
      </w:r>
    </w:p>
    <w:p w:rsidR="00CB79E3" w:rsidRDefault="005D2F09">
      <w:pPr>
        <w:pStyle w:val="Zkladntext20"/>
        <w:framePr w:w="9456" w:h="2195" w:hRule="exact" w:wrap="none" w:vAnchor="page" w:hAnchor="page" w:x="1658" w:y="10056"/>
        <w:numPr>
          <w:ilvl w:val="1"/>
          <w:numId w:val="1"/>
        </w:numPr>
        <w:shd w:val="clear" w:color="auto" w:fill="auto"/>
        <w:tabs>
          <w:tab w:val="left" w:pos="547"/>
        </w:tabs>
        <w:spacing w:before="0" w:after="174" w:line="288" w:lineRule="exact"/>
        <w:ind w:left="600" w:hanging="600"/>
        <w:jc w:val="both"/>
      </w:pPr>
      <w:r>
        <w:t>Dodavatel prohlašuje, že ke dni uzavření této smlouvy je oprávněn poskytovat služby, ke kterým se</w:t>
      </w:r>
      <w:r>
        <w:br/>
        <w:t>smlouvou zavazuje, zejména že je oprávněnou osobou k podnikání v oblasti nakládání s odpady, k</w:t>
      </w:r>
      <w:r>
        <w:br/>
        <w:t>podnikání v oblasti nakládání s nebezpečnými odpady a k provozování silniční motorové nákladní</w:t>
      </w:r>
      <w:r>
        <w:br/>
        <w:t>dopravy. Dodavatel je oprávněnou osobou k převzetí odpadu dle zákona č. 541/2020 Sb., o</w:t>
      </w:r>
      <w:r>
        <w:br/>
        <w:t>odpadech, ve znění pozdějších předpisů. Dodavatel potvrzuje, že disponuje takovými kapacitami a</w:t>
      </w:r>
      <w:r>
        <w:br/>
        <w:t>odbornými znalostmi, které jsou nezbytné pro realizaci předmětu smlouvy.</w:t>
      </w:r>
    </w:p>
    <w:p w:rsidR="00CB79E3" w:rsidRDefault="005D2F09">
      <w:pPr>
        <w:pStyle w:val="Zkladntext20"/>
        <w:framePr w:w="9456" w:h="2195" w:hRule="exact" w:wrap="none" w:vAnchor="page" w:hAnchor="page" w:x="1658" w:y="10056"/>
        <w:numPr>
          <w:ilvl w:val="1"/>
          <w:numId w:val="1"/>
        </w:numPr>
        <w:shd w:val="clear" w:color="auto" w:fill="auto"/>
        <w:tabs>
          <w:tab w:val="left" w:pos="547"/>
        </w:tabs>
        <w:spacing w:before="0" w:after="0" w:line="220" w:lineRule="exact"/>
        <w:ind w:left="600" w:hanging="600"/>
        <w:jc w:val="both"/>
      </w:pPr>
      <w:r>
        <w:t>Pro účely plnění této smlouvy j sou smluvními stranami dohodnuty tyto kontaktní osoby:</w:t>
      </w:r>
    </w:p>
    <w:p w:rsidR="00CB79E3" w:rsidRDefault="005D2F09">
      <w:pPr>
        <w:pStyle w:val="Zkladntext20"/>
        <w:framePr w:w="1445" w:h="927" w:hRule="exact" w:wrap="none" w:vAnchor="page" w:hAnchor="page" w:x="2220" w:y="12331"/>
        <w:shd w:val="clear" w:color="auto" w:fill="auto"/>
        <w:spacing w:before="0" w:after="0" w:line="288" w:lineRule="exact"/>
        <w:ind w:firstLine="0"/>
        <w:jc w:val="both"/>
      </w:pPr>
      <w:r>
        <w:t>Za Objednatele:</w:t>
      </w:r>
      <w:r>
        <w:br/>
        <w:t>Telefon:</w:t>
      </w:r>
    </w:p>
    <w:p w:rsidR="00CB79E3" w:rsidRDefault="005D2F09">
      <w:pPr>
        <w:pStyle w:val="Zkladntext20"/>
        <w:framePr w:w="1445" w:h="927" w:hRule="exact" w:wrap="none" w:vAnchor="page" w:hAnchor="page" w:x="2220" w:y="12331"/>
        <w:shd w:val="clear" w:color="auto" w:fill="auto"/>
        <w:spacing w:before="0" w:after="0" w:line="288" w:lineRule="exact"/>
        <w:ind w:firstLine="0"/>
        <w:jc w:val="both"/>
      </w:pPr>
      <w:r>
        <w:t>E-mail:</w:t>
      </w:r>
    </w:p>
    <w:p w:rsidR="00CB79E3" w:rsidRDefault="005D2F09">
      <w:pPr>
        <w:pStyle w:val="Zkladntext20"/>
        <w:framePr w:w="9456" w:h="926" w:hRule="exact" w:wrap="none" w:vAnchor="page" w:hAnchor="page" w:x="1658" w:y="12327"/>
        <w:shd w:val="clear" w:color="auto" w:fill="auto"/>
        <w:spacing w:before="0" w:after="0" w:line="288" w:lineRule="exact"/>
        <w:ind w:left="2261" w:firstLine="0"/>
      </w:pPr>
      <w:proofErr w:type="gramStart"/>
      <w:r>
        <w:rPr>
          <w:rStyle w:val="Zkladntext2dkovn0pt"/>
        </w:rPr>
        <w:t>.......</w:t>
      </w:r>
      <w:r>
        <w:rPr>
          <w:rStyle w:val="Zkladntext21"/>
        </w:rPr>
        <w:t>​</w:t>
      </w:r>
      <w:r>
        <w:rPr>
          <w:rStyle w:val="Zkladntext2dkovn0pt3"/>
        </w:rPr>
        <w:t>.....</w:t>
      </w:r>
      <w:r>
        <w:rPr>
          <w:rStyle w:val="Zkladntext2dkovn0pt"/>
        </w:rPr>
        <w:t>.......</w:t>
      </w:r>
      <w:r>
        <w:rPr>
          <w:rStyle w:val="Zkladntext21"/>
        </w:rPr>
        <w:t>​</w:t>
      </w:r>
      <w:r>
        <w:rPr>
          <w:rStyle w:val="Zkladntext2dkovn0pt1"/>
        </w:rPr>
        <w:t>..........</w:t>
      </w:r>
      <w:r>
        <w:rPr>
          <w:rStyle w:val="Zkladntext2dkovn0pt2"/>
        </w:rPr>
        <w:t>..</w:t>
      </w:r>
      <w:r>
        <w:br/>
      </w:r>
      <w:r>
        <w:rPr>
          <w:rStyle w:val="Zkladntext21"/>
        </w:rPr>
        <w:t>​</w:t>
      </w:r>
      <w:r>
        <w:rPr>
          <w:rStyle w:val="Zkladntext2dkovn0pt3"/>
        </w:rPr>
        <w:t>....</w:t>
      </w:r>
      <w:r>
        <w:rPr>
          <w:rStyle w:val="Zkladntext2dkovn0pt"/>
        </w:rPr>
        <w:t>.....</w:t>
      </w:r>
      <w:r>
        <w:rPr>
          <w:rStyle w:val="Zkladntext21"/>
        </w:rPr>
        <w:t>​..................</w:t>
      </w:r>
      <w:r>
        <w:br/>
      </w:r>
      <w:r>
        <w:rPr>
          <w:rStyle w:val="Zkladntext21"/>
        </w:rPr>
        <w:t>​...........................</w:t>
      </w:r>
      <w:r>
        <w:rPr>
          <w:rStyle w:val="Zkladntext2dkovn0pt3"/>
        </w:rPr>
        <w:t>..</w:t>
      </w:r>
      <w:proofErr w:type="gramEnd"/>
    </w:p>
    <w:p w:rsidR="00CB79E3" w:rsidRDefault="005D2F09" w:rsidP="005D2F09">
      <w:pPr>
        <w:pStyle w:val="Zkladntext20"/>
        <w:framePr w:w="8249" w:h="979" w:hRule="exact" w:wrap="none" w:vAnchor="page" w:hAnchor="page" w:x="2220" w:y="13309"/>
        <w:shd w:val="clear" w:color="auto" w:fill="auto"/>
        <w:spacing w:before="0" w:after="0" w:line="307" w:lineRule="exact"/>
        <w:ind w:firstLine="0"/>
      </w:pPr>
      <w:r>
        <w:t>Za Dodavatele:</w:t>
      </w:r>
    </w:p>
    <w:p w:rsidR="00CB79E3" w:rsidRDefault="005D2F09" w:rsidP="005D2F09">
      <w:pPr>
        <w:pStyle w:val="Zkladntext20"/>
        <w:framePr w:w="8249" w:h="979" w:hRule="exact" w:wrap="none" w:vAnchor="page" w:hAnchor="page" w:x="2220" w:y="13309"/>
        <w:shd w:val="clear" w:color="auto" w:fill="auto"/>
        <w:spacing w:before="0" w:after="0" w:line="307" w:lineRule="exact"/>
        <w:ind w:firstLine="0"/>
      </w:pPr>
      <w:r>
        <w:t>Telefon:</w:t>
      </w:r>
    </w:p>
    <w:p w:rsidR="00CB79E3" w:rsidRDefault="005D2F09" w:rsidP="005D2F09">
      <w:pPr>
        <w:pStyle w:val="Zkladntext20"/>
        <w:framePr w:w="8249" w:h="979" w:hRule="exact" w:wrap="none" w:vAnchor="page" w:hAnchor="page" w:x="2220" w:y="13309"/>
        <w:shd w:val="clear" w:color="auto" w:fill="auto"/>
        <w:spacing w:before="0" w:after="0" w:line="307" w:lineRule="exact"/>
        <w:ind w:firstLine="0"/>
      </w:pPr>
      <w:r>
        <w:t>E-mail:</w:t>
      </w:r>
    </w:p>
    <w:p w:rsidR="00CB79E3" w:rsidRDefault="005D2F09" w:rsidP="005D2F09">
      <w:pPr>
        <w:pStyle w:val="Zkladntext30"/>
        <w:framePr w:w="7688" w:h="1012" w:hRule="exact" w:wrap="none" w:vAnchor="page" w:hAnchor="page" w:x="3834" w:y="13331"/>
        <w:shd w:val="clear" w:color="auto" w:fill="auto"/>
        <w:spacing w:before="0"/>
        <w:ind w:left="600" w:right="11136"/>
      </w:pPr>
      <w:proofErr w:type="gramStart"/>
      <w:r>
        <w:rPr>
          <w:rStyle w:val="Zkladntext3dkovn0pt"/>
        </w:rPr>
        <w:t>...</w:t>
      </w:r>
      <w:r>
        <w:rPr>
          <w:rStyle w:val="Zkladntext3dkovn0pt0"/>
        </w:rPr>
        <w:t>...</w:t>
      </w:r>
      <w:r>
        <w:rPr>
          <w:rStyle w:val="Zkladntext31"/>
        </w:rPr>
        <w:t>​</w:t>
      </w:r>
      <w:r>
        <w:rPr>
          <w:rStyle w:val="Zkladntext3dkovn0pt1"/>
        </w:rPr>
        <w:t>.......</w:t>
      </w:r>
      <w:r>
        <w:rPr>
          <w:rStyle w:val="Zkladntext3dkovn0pt2"/>
        </w:rPr>
        <w:t>.....</w:t>
      </w:r>
      <w:r>
        <w:rPr>
          <w:rStyle w:val="Zkladntext31"/>
        </w:rPr>
        <w:t>​</w:t>
      </w:r>
      <w:r>
        <w:rPr>
          <w:rStyle w:val="Zkladntext3dkovn0pt3"/>
        </w:rPr>
        <w:t>........</w:t>
      </w:r>
      <w:r>
        <w:rPr>
          <w:rStyle w:val="Zkladntext3dkovn0pt4"/>
        </w:rPr>
        <w:t>.</w:t>
      </w:r>
      <w:proofErr w:type="gramEnd"/>
    </w:p>
    <w:p w:rsidR="00CB79E3" w:rsidRDefault="005D2F09" w:rsidP="005D2F09">
      <w:pPr>
        <w:pStyle w:val="Zkladntext30"/>
        <w:framePr w:w="7688" w:h="1012" w:hRule="exact" w:wrap="none" w:vAnchor="page" w:hAnchor="page" w:x="3834" w:y="13331"/>
        <w:shd w:val="clear" w:color="auto" w:fill="auto"/>
        <w:spacing w:before="0"/>
        <w:ind w:left="600" w:right="11136"/>
      </w:pPr>
      <w:r>
        <w:rPr>
          <w:rStyle w:val="Zkladntext3dkovn2pt"/>
        </w:rPr>
        <w:t>.</w:t>
      </w:r>
      <w:r>
        <w:rPr>
          <w:rStyle w:val="Zkladntext31"/>
        </w:rPr>
        <w:t>........................</w:t>
      </w:r>
    </w:p>
    <w:p w:rsidR="00CB79E3" w:rsidRDefault="005D2F09" w:rsidP="005D2F09">
      <w:pPr>
        <w:pStyle w:val="Zkladntext30"/>
        <w:framePr w:w="7688" w:h="1012" w:hRule="exact" w:wrap="none" w:vAnchor="page" w:hAnchor="page" w:x="3834" w:y="13331"/>
        <w:shd w:val="clear" w:color="auto" w:fill="auto"/>
        <w:spacing w:before="0"/>
        <w:ind w:left="600" w:right="11136"/>
      </w:pPr>
      <w:r w:rsidRPr="005D2F09">
        <w:rPr>
          <w:rStyle w:val="Zkladntext3dkovn0pt5"/>
          <w:lang w:val="it-IT"/>
        </w:rPr>
        <w:t>..............................</w:t>
      </w:r>
      <w:r w:rsidRPr="005D2F09">
        <w:rPr>
          <w:rStyle w:val="Zkladntext32"/>
          <w:lang w:val="it-IT"/>
        </w:rPr>
        <w:t>​</w:t>
      </w:r>
      <w:r w:rsidRPr="005D2F09">
        <w:rPr>
          <w:rStyle w:val="Zkladntext3dkovn0pt6"/>
          <w:lang w:val="it-IT"/>
        </w:rPr>
        <w:t>......</w:t>
      </w:r>
      <w:r w:rsidRPr="005D2F09">
        <w:rPr>
          <w:rStyle w:val="Zkladntext3dkovn0pt7"/>
          <w:lang w:val="it-IT"/>
        </w:rPr>
        <w:t>.......</w:t>
      </w:r>
    </w:p>
    <w:p w:rsidR="00CB79E3" w:rsidRDefault="005D2F09">
      <w:pPr>
        <w:pStyle w:val="Zkladntext20"/>
        <w:framePr w:w="9456" w:h="634" w:hRule="exact" w:wrap="none" w:vAnchor="page" w:hAnchor="page" w:x="1658" w:y="14371"/>
        <w:numPr>
          <w:ilvl w:val="1"/>
          <w:numId w:val="1"/>
        </w:numPr>
        <w:shd w:val="clear" w:color="auto" w:fill="auto"/>
        <w:tabs>
          <w:tab w:val="left" w:pos="547"/>
        </w:tabs>
        <w:spacing w:before="0" w:after="0" w:line="288" w:lineRule="exact"/>
        <w:ind w:left="600" w:hanging="600"/>
      </w:pPr>
      <w:r>
        <w:t>Tato smlouva se uzavírá na dobu určitou, a to na 24 měsíců, počínaje dnem nabytí účinnosti této</w:t>
      </w:r>
      <w:r>
        <w:br/>
        <w:t>smlouvy.</w:t>
      </w:r>
    </w:p>
    <w:p w:rsidR="00CB79E3" w:rsidRDefault="005D2F09">
      <w:pPr>
        <w:pStyle w:val="ZhlavneboZpat0"/>
        <w:framePr w:wrap="none" w:vAnchor="page" w:hAnchor="page" w:x="6295" w:y="15457"/>
        <w:shd w:val="clear" w:color="auto" w:fill="auto"/>
        <w:spacing w:line="220" w:lineRule="exact"/>
      </w:pPr>
      <w:r>
        <w:t>1</w:t>
      </w:r>
    </w:p>
    <w:p w:rsidR="00CB79E3" w:rsidRDefault="00CB79E3">
      <w:pPr>
        <w:rPr>
          <w:sz w:val="2"/>
          <w:szCs w:val="2"/>
        </w:rPr>
        <w:sectPr w:rsidR="00CB79E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B79E3" w:rsidRDefault="005D2F09">
      <w:pPr>
        <w:pStyle w:val="Nadpis30"/>
        <w:framePr w:wrap="none" w:vAnchor="page" w:hAnchor="page" w:x="1677" w:y="1161"/>
        <w:numPr>
          <w:ilvl w:val="0"/>
          <w:numId w:val="1"/>
        </w:numPr>
        <w:shd w:val="clear" w:color="auto" w:fill="auto"/>
        <w:tabs>
          <w:tab w:val="left" w:pos="3615"/>
        </w:tabs>
        <w:spacing w:after="0" w:line="220" w:lineRule="exact"/>
        <w:ind w:left="3260" w:firstLine="0"/>
        <w:jc w:val="both"/>
      </w:pPr>
      <w:bookmarkStart w:id="3" w:name="bookmark3"/>
      <w:r>
        <w:lastRenderedPageBreak/>
        <w:t>Vymezení pojmů a zkratek</w:t>
      </w:r>
      <w:bookmarkEnd w:id="3"/>
    </w:p>
    <w:p w:rsidR="00CB79E3" w:rsidRDefault="005D2F09">
      <w:pPr>
        <w:pStyle w:val="Zkladntext20"/>
        <w:framePr w:w="9418" w:h="13266" w:hRule="exact" w:wrap="none" w:vAnchor="page" w:hAnchor="page" w:x="1677" w:y="1574"/>
        <w:numPr>
          <w:ilvl w:val="1"/>
          <w:numId w:val="1"/>
        </w:numPr>
        <w:shd w:val="clear" w:color="auto" w:fill="auto"/>
        <w:tabs>
          <w:tab w:val="left" w:pos="566"/>
        </w:tabs>
        <w:spacing w:before="0" w:after="103" w:line="220" w:lineRule="exact"/>
        <w:ind w:left="600" w:hanging="600"/>
        <w:jc w:val="both"/>
      </w:pPr>
      <w:r>
        <w:t>Následujícími pojmy a zkratkami se rozumí:</w:t>
      </w:r>
    </w:p>
    <w:p w:rsidR="00CB79E3" w:rsidRDefault="005D2F09">
      <w:pPr>
        <w:pStyle w:val="Zkladntext20"/>
        <w:framePr w:w="9418" w:h="13266" w:hRule="exact" w:wrap="none" w:vAnchor="page" w:hAnchor="page" w:x="1677" w:y="1574"/>
        <w:numPr>
          <w:ilvl w:val="0"/>
          <w:numId w:val="2"/>
        </w:numPr>
        <w:shd w:val="clear" w:color="auto" w:fill="auto"/>
        <w:tabs>
          <w:tab w:val="left" w:pos="970"/>
        </w:tabs>
        <w:spacing w:before="0" w:after="56" w:line="288" w:lineRule="exact"/>
        <w:ind w:left="960" w:hanging="360"/>
        <w:jc w:val="both"/>
      </w:pPr>
      <w:r>
        <w:t>„ADR“ Evropská dohoda o mezinárodní silniční přepravě nebezpečných věcí (Ženeva 1957),</w:t>
      </w:r>
      <w:r>
        <w:br/>
        <w:t>vyhlášená ve Sbírce zákonů pod č. 64/1987 Sb., v platném znění;</w:t>
      </w:r>
    </w:p>
    <w:p w:rsidR="00CB79E3" w:rsidRDefault="005D2F09">
      <w:pPr>
        <w:pStyle w:val="Zkladntext20"/>
        <w:framePr w:w="9418" w:h="13266" w:hRule="exact" w:wrap="none" w:vAnchor="page" w:hAnchor="page" w:x="1677" w:y="1574"/>
        <w:numPr>
          <w:ilvl w:val="0"/>
          <w:numId w:val="2"/>
        </w:numPr>
        <w:shd w:val="clear" w:color="auto" w:fill="auto"/>
        <w:tabs>
          <w:tab w:val="left" w:pos="970"/>
        </w:tabs>
        <w:spacing w:before="0" w:after="60"/>
        <w:ind w:left="960" w:hanging="360"/>
        <w:jc w:val="both"/>
      </w:pPr>
      <w:r>
        <w:t>„Katalogem odpadů“ vyhláška č. 8/2021 Sb., o Katalogu odpadů a posuzování vlastností</w:t>
      </w:r>
      <w:r>
        <w:br/>
        <w:t>odpadů;</w:t>
      </w:r>
    </w:p>
    <w:p w:rsidR="00CB79E3" w:rsidRDefault="005D2F09">
      <w:pPr>
        <w:pStyle w:val="Zkladntext20"/>
        <w:framePr w:w="9418" w:h="13266" w:hRule="exact" w:wrap="none" w:vAnchor="page" w:hAnchor="page" w:x="1677" w:y="1574"/>
        <w:numPr>
          <w:ilvl w:val="0"/>
          <w:numId w:val="2"/>
        </w:numPr>
        <w:shd w:val="clear" w:color="auto" w:fill="auto"/>
        <w:tabs>
          <w:tab w:val="left" w:pos="970"/>
        </w:tabs>
        <w:spacing w:before="0" w:after="118"/>
        <w:ind w:left="960" w:hanging="360"/>
        <w:jc w:val="both"/>
      </w:pPr>
      <w:r>
        <w:t>„nebezpečným odpadem“ je odpad zařazený do kategorie nebezpečný odpad podle § 6 zákona</w:t>
      </w:r>
      <w:r>
        <w:br/>
        <w:t>o odpadech, zejména odpad uvedený v Katalogu odpadů jako nebezpečný odpad;</w:t>
      </w:r>
    </w:p>
    <w:p w:rsidR="00CB79E3" w:rsidRDefault="005D2F09">
      <w:pPr>
        <w:pStyle w:val="Zkladntext20"/>
        <w:framePr w:w="9418" w:h="13266" w:hRule="exact" w:wrap="none" w:vAnchor="page" w:hAnchor="page" w:x="1677" w:y="1574"/>
        <w:numPr>
          <w:ilvl w:val="0"/>
          <w:numId w:val="2"/>
        </w:numPr>
        <w:shd w:val="clear" w:color="auto" w:fill="auto"/>
        <w:tabs>
          <w:tab w:val="left" w:pos="970"/>
        </w:tabs>
        <w:spacing w:before="0" w:after="56" w:line="220" w:lineRule="exact"/>
        <w:ind w:left="600" w:firstLine="0"/>
        <w:jc w:val="both"/>
      </w:pPr>
      <w:r>
        <w:t>„Odpadem“ veškerý odpad vzniklý u Objednatele, shromážděný na Sběrných místech;</w:t>
      </w:r>
    </w:p>
    <w:p w:rsidR="00CB79E3" w:rsidRDefault="005D2F09">
      <w:pPr>
        <w:pStyle w:val="Zkladntext20"/>
        <w:framePr w:w="9418" w:h="13266" w:hRule="exact" w:wrap="none" w:vAnchor="page" w:hAnchor="page" w:x="1677" w:y="1574"/>
        <w:numPr>
          <w:ilvl w:val="0"/>
          <w:numId w:val="2"/>
        </w:numPr>
        <w:shd w:val="clear" w:color="auto" w:fill="auto"/>
        <w:tabs>
          <w:tab w:val="left" w:pos="970"/>
        </w:tabs>
        <w:spacing w:before="0" w:after="60"/>
        <w:ind w:left="960" w:hanging="360"/>
        <w:jc w:val="both"/>
      </w:pPr>
      <w:r>
        <w:t>„Občanským zákoníkem“ zákon č. 89/2012 Sb., občanský zákoník, ve znění pozdějších</w:t>
      </w:r>
      <w:r>
        <w:br/>
        <w:t>předpisů;</w:t>
      </w:r>
    </w:p>
    <w:p w:rsidR="00CB79E3" w:rsidRDefault="005D2F09">
      <w:pPr>
        <w:pStyle w:val="Zkladntext20"/>
        <w:framePr w:w="9418" w:h="13266" w:hRule="exact" w:wrap="none" w:vAnchor="page" w:hAnchor="page" w:x="1677" w:y="1574"/>
        <w:numPr>
          <w:ilvl w:val="0"/>
          <w:numId w:val="2"/>
        </w:numPr>
        <w:shd w:val="clear" w:color="auto" w:fill="auto"/>
        <w:tabs>
          <w:tab w:val="left" w:pos="970"/>
        </w:tabs>
        <w:spacing w:before="0" w:after="60"/>
        <w:ind w:left="960" w:hanging="360"/>
        <w:jc w:val="both"/>
      </w:pPr>
      <w:r>
        <w:t>„Sběrnými místy“ místa v areálu Objednatele, tj. Na Františku 847/8, Praha 1, blíže</w:t>
      </w:r>
      <w:r>
        <w:br/>
        <w:t xml:space="preserve">specifikovaná v Příloze č. 3 </w:t>
      </w:r>
      <w:proofErr w:type="gramStart"/>
      <w:r>
        <w:t>této</w:t>
      </w:r>
      <w:proofErr w:type="gramEnd"/>
      <w:r>
        <w:t xml:space="preserve"> smlouvy;</w:t>
      </w:r>
    </w:p>
    <w:p w:rsidR="00CB79E3" w:rsidRDefault="005D2F09">
      <w:pPr>
        <w:pStyle w:val="Zkladntext20"/>
        <w:framePr w:w="9418" w:h="13266" w:hRule="exact" w:wrap="none" w:vAnchor="page" w:hAnchor="page" w:x="1677" w:y="1574"/>
        <w:numPr>
          <w:ilvl w:val="0"/>
          <w:numId w:val="2"/>
        </w:numPr>
        <w:shd w:val="clear" w:color="auto" w:fill="auto"/>
        <w:tabs>
          <w:tab w:val="left" w:pos="970"/>
        </w:tabs>
        <w:spacing w:before="0" w:after="64"/>
        <w:ind w:left="960" w:hanging="360"/>
        <w:jc w:val="both"/>
      </w:pPr>
      <w:r>
        <w:t>„skupinou odpadů“ nebo „podskupinou odpadů“ skupiny a podskupiny odpadů podle Přílohy</w:t>
      </w:r>
      <w:r>
        <w:br/>
        <w:t>č. 1 Katalogu odpadů;</w:t>
      </w:r>
    </w:p>
    <w:p w:rsidR="00CB79E3" w:rsidRDefault="005D2F09">
      <w:pPr>
        <w:pStyle w:val="Zkladntext20"/>
        <w:framePr w:w="9418" w:h="13266" w:hRule="exact" w:wrap="none" w:vAnchor="page" w:hAnchor="page" w:x="1677" w:y="1574"/>
        <w:numPr>
          <w:ilvl w:val="0"/>
          <w:numId w:val="2"/>
        </w:numPr>
        <w:shd w:val="clear" w:color="auto" w:fill="auto"/>
        <w:tabs>
          <w:tab w:val="left" w:pos="970"/>
        </w:tabs>
        <w:spacing w:before="0" w:after="56" w:line="288" w:lineRule="exact"/>
        <w:ind w:left="960" w:hanging="360"/>
        <w:jc w:val="both"/>
      </w:pPr>
      <w:r>
        <w:t>„Službami“ souhrn služeb, které se Dodavatel touto smlouvou zavazuje pro Objednatele</w:t>
      </w:r>
      <w:r>
        <w:br/>
        <w:t>poskytovat;</w:t>
      </w:r>
    </w:p>
    <w:p w:rsidR="00CB79E3" w:rsidRDefault="005D2F09">
      <w:pPr>
        <w:pStyle w:val="Zkladntext20"/>
        <w:framePr w:w="9418" w:h="13266" w:hRule="exact" w:wrap="none" w:vAnchor="page" w:hAnchor="page" w:x="1677" w:y="1574"/>
        <w:numPr>
          <w:ilvl w:val="0"/>
          <w:numId w:val="2"/>
        </w:numPr>
        <w:shd w:val="clear" w:color="auto" w:fill="auto"/>
        <w:tabs>
          <w:tab w:val="left" w:pos="970"/>
        </w:tabs>
        <w:spacing w:before="0" w:after="64"/>
        <w:ind w:left="960" w:hanging="360"/>
        <w:jc w:val="both"/>
      </w:pPr>
      <w:r>
        <w:t>„vyhláškou č. 306/2012“ vyhláška č. 306/2012 Sb., o podmínkách předcházení vzniku a šíření</w:t>
      </w:r>
      <w:r>
        <w:br/>
        <w:t>infekčních onemocnění a o hygienických požadavcích na provoz zdravotnických zařízení a</w:t>
      </w:r>
      <w:r>
        <w:br/>
        <w:t>ústavů sociální péče;</w:t>
      </w:r>
    </w:p>
    <w:p w:rsidR="00CB79E3" w:rsidRDefault="005D2F09">
      <w:pPr>
        <w:pStyle w:val="Zkladntext20"/>
        <w:framePr w:w="9418" w:h="13266" w:hRule="exact" w:wrap="none" w:vAnchor="page" w:hAnchor="page" w:x="1677" w:y="1574"/>
        <w:numPr>
          <w:ilvl w:val="0"/>
          <w:numId w:val="2"/>
        </w:numPr>
        <w:shd w:val="clear" w:color="auto" w:fill="auto"/>
        <w:tabs>
          <w:tab w:val="left" w:pos="970"/>
        </w:tabs>
        <w:spacing w:before="0" w:after="114" w:line="288" w:lineRule="exact"/>
        <w:ind w:left="960" w:hanging="360"/>
        <w:jc w:val="both"/>
      </w:pPr>
      <w:r>
        <w:t>„zpracováním odpadů“ využití nebo odstranění odpadů zahrnující i přípravu před využitím</w:t>
      </w:r>
      <w:r>
        <w:br/>
        <w:t>nebo odstraněním odpadů, a to v souladu se zákonem o odpadech;</w:t>
      </w:r>
    </w:p>
    <w:p w:rsidR="00CB79E3" w:rsidRDefault="005D2F09">
      <w:pPr>
        <w:pStyle w:val="Zkladntext20"/>
        <w:framePr w:w="9418" w:h="13266" w:hRule="exact" w:wrap="none" w:vAnchor="page" w:hAnchor="page" w:x="1677" w:y="1574"/>
        <w:numPr>
          <w:ilvl w:val="0"/>
          <w:numId w:val="2"/>
        </w:numPr>
        <w:shd w:val="clear" w:color="auto" w:fill="auto"/>
        <w:tabs>
          <w:tab w:val="left" w:pos="970"/>
        </w:tabs>
        <w:spacing w:before="0" w:after="64" w:line="220" w:lineRule="exact"/>
        <w:ind w:left="600" w:firstLine="0"/>
        <w:jc w:val="both"/>
      </w:pPr>
      <w:r>
        <w:t>„zákonem o odpadech“ zákon č. 541/2020 Sb., o odpadech, ve znění pozdějších předpisů.</w:t>
      </w:r>
    </w:p>
    <w:p w:rsidR="00CB79E3" w:rsidRDefault="005D2F09">
      <w:pPr>
        <w:pStyle w:val="Zkladntext20"/>
        <w:framePr w:w="9418" w:h="13266" w:hRule="exact" w:wrap="none" w:vAnchor="page" w:hAnchor="page" w:x="1677" w:y="1574"/>
        <w:numPr>
          <w:ilvl w:val="1"/>
          <w:numId w:val="1"/>
        </w:numPr>
        <w:shd w:val="clear" w:color="auto" w:fill="auto"/>
        <w:tabs>
          <w:tab w:val="left" w:pos="566"/>
        </w:tabs>
        <w:spacing w:before="0" w:after="114" w:line="288" w:lineRule="exact"/>
        <w:ind w:left="600" w:hanging="600"/>
        <w:jc w:val="both"/>
      </w:pPr>
      <w:r>
        <w:t>Uvádí-li smlouva jakékoli právní předpisy nebo na ně odkazuje, rozumějí se jimi i právní předpisy</w:t>
      </w:r>
      <w:r>
        <w:br/>
        <w:t>jim předcházející nebo je v budoucnu nahrazující, a to zcela nebo i jen zčásti, a veškeré jejich</w:t>
      </w:r>
      <w:r>
        <w:br/>
        <w:t>prováděcí předpisy.</w:t>
      </w:r>
    </w:p>
    <w:p w:rsidR="00CB79E3" w:rsidRDefault="005D2F09">
      <w:pPr>
        <w:pStyle w:val="Nadpis30"/>
        <w:framePr w:w="9418" w:h="13266" w:hRule="exact" w:wrap="none" w:vAnchor="page" w:hAnchor="page" w:x="1677" w:y="1574"/>
        <w:numPr>
          <w:ilvl w:val="0"/>
          <w:numId w:val="1"/>
        </w:numPr>
        <w:shd w:val="clear" w:color="auto" w:fill="auto"/>
        <w:tabs>
          <w:tab w:val="left" w:pos="4075"/>
        </w:tabs>
        <w:spacing w:after="64" w:line="220" w:lineRule="exact"/>
        <w:ind w:left="3720" w:firstLine="0"/>
        <w:jc w:val="both"/>
      </w:pPr>
      <w:bookmarkStart w:id="4" w:name="bookmark4"/>
      <w:r>
        <w:t>Předmět smlouvy</w:t>
      </w:r>
      <w:bookmarkEnd w:id="4"/>
    </w:p>
    <w:p w:rsidR="00CB79E3" w:rsidRDefault="005D2F09">
      <w:pPr>
        <w:pStyle w:val="Zkladntext20"/>
        <w:framePr w:w="9418" w:h="13266" w:hRule="exact" w:wrap="none" w:vAnchor="page" w:hAnchor="page" w:x="1677" w:y="1574"/>
        <w:numPr>
          <w:ilvl w:val="1"/>
          <w:numId w:val="1"/>
        </w:numPr>
        <w:shd w:val="clear" w:color="auto" w:fill="auto"/>
        <w:tabs>
          <w:tab w:val="left" w:pos="566"/>
        </w:tabs>
        <w:spacing w:before="0" w:after="0" w:line="288" w:lineRule="exact"/>
        <w:ind w:left="600" w:hanging="600"/>
        <w:jc w:val="both"/>
      </w:pPr>
      <w:r>
        <w:t>Předmětem této smlouvy je závazek Dodavatele poskytnout Objednateli následující Služby,</w:t>
      </w:r>
    </w:p>
    <w:p w:rsidR="00CB79E3" w:rsidRDefault="005D2F09">
      <w:pPr>
        <w:pStyle w:val="Zkladntext20"/>
        <w:framePr w:w="9418" w:h="13266" w:hRule="exact" w:wrap="none" w:vAnchor="page" w:hAnchor="page" w:x="1677" w:y="1574"/>
        <w:numPr>
          <w:ilvl w:val="0"/>
          <w:numId w:val="3"/>
        </w:numPr>
        <w:shd w:val="clear" w:color="auto" w:fill="auto"/>
        <w:tabs>
          <w:tab w:val="left" w:pos="970"/>
        </w:tabs>
        <w:spacing w:before="0" w:after="0" w:line="288" w:lineRule="exact"/>
        <w:ind w:left="600" w:firstLine="0"/>
        <w:jc w:val="both"/>
      </w:pPr>
      <w:r>
        <w:t>Převzetí, nakládku, odvoz a zpracování Odpadu;</w:t>
      </w:r>
    </w:p>
    <w:p w:rsidR="00CB79E3" w:rsidRDefault="005D2F09">
      <w:pPr>
        <w:pStyle w:val="Zkladntext20"/>
        <w:framePr w:w="9418" w:h="13266" w:hRule="exact" w:wrap="none" w:vAnchor="page" w:hAnchor="page" w:x="1677" w:y="1574"/>
        <w:numPr>
          <w:ilvl w:val="0"/>
          <w:numId w:val="3"/>
        </w:numPr>
        <w:shd w:val="clear" w:color="auto" w:fill="auto"/>
        <w:tabs>
          <w:tab w:val="left" w:pos="970"/>
        </w:tabs>
        <w:spacing w:before="0" w:after="0" w:line="288" w:lineRule="exact"/>
        <w:ind w:left="600" w:firstLine="0"/>
        <w:jc w:val="both"/>
      </w:pPr>
      <w:r>
        <w:t>Výpůjčka nádob na Odpad;</w:t>
      </w:r>
    </w:p>
    <w:p w:rsidR="00CB79E3" w:rsidRDefault="005D2F09">
      <w:pPr>
        <w:pStyle w:val="Zkladntext20"/>
        <w:framePr w:w="9418" w:h="13266" w:hRule="exact" w:wrap="none" w:vAnchor="page" w:hAnchor="page" w:x="1677" w:y="1574"/>
        <w:numPr>
          <w:ilvl w:val="0"/>
          <w:numId w:val="3"/>
        </w:numPr>
        <w:shd w:val="clear" w:color="auto" w:fill="auto"/>
        <w:tabs>
          <w:tab w:val="left" w:pos="970"/>
        </w:tabs>
        <w:spacing w:before="0" w:after="180" w:line="288" w:lineRule="exact"/>
        <w:ind w:left="960" w:right="420" w:hanging="360"/>
      </w:pPr>
      <w:r>
        <w:t>Asistence a poradenství Objednateli při plnění právních povinností při nakládání s odpady,</w:t>
      </w:r>
      <w:r>
        <w:br/>
        <w:t>a to za podmínek ujednaných v této smlouvě.</w:t>
      </w:r>
    </w:p>
    <w:p w:rsidR="00CB79E3" w:rsidRDefault="005D2F09">
      <w:pPr>
        <w:pStyle w:val="Zkladntext20"/>
        <w:framePr w:w="9418" w:h="13266" w:hRule="exact" w:wrap="none" w:vAnchor="page" w:hAnchor="page" w:x="1677" w:y="1574"/>
        <w:shd w:val="clear" w:color="auto" w:fill="auto"/>
        <w:spacing w:before="0" w:after="60" w:line="288" w:lineRule="exact"/>
        <w:ind w:left="600" w:firstLine="0"/>
        <w:jc w:val="both"/>
      </w:pPr>
      <w:r>
        <w:t>Předmětem smlouvy je rovněž závazek Objednatele poskytovat Dodavateli při plnění Služeb</w:t>
      </w:r>
      <w:r>
        <w:br/>
        <w:t>součinnost a uhradit řádně a včas za poskytnuté Služby sjednanou cenu.</w:t>
      </w:r>
    </w:p>
    <w:p w:rsidR="00CB79E3" w:rsidRDefault="005D2F09">
      <w:pPr>
        <w:pStyle w:val="Zkladntext20"/>
        <w:framePr w:w="9418" w:h="13266" w:hRule="exact" w:wrap="none" w:vAnchor="page" w:hAnchor="page" w:x="1677" w:y="1574"/>
        <w:numPr>
          <w:ilvl w:val="1"/>
          <w:numId w:val="1"/>
        </w:numPr>
        <w:shd w:val="clear" w:color="auto" w:fill="auto"/>
        <w:tabs>
          <w:tab w:val="left" w:pos="566"/>
        </w:tabs>
        <w:spacing w:before="0" w:after="60" w:line="288" w:lineRule="exact"/>
        <w:ind w:left="600" w:hanging="600"/>
        <w:jc w:val="both"/>
      </w:pPr>
      <w:r>
        <w:t>Dodavatel je povinen poskytovat Služby dle této smlouvy vlastním jménem, na vlastní</w:t>
      </w:r>
      <w:r>
        <w:br/>
        <w:t>odpovědnost a na své nebezpečí.</w:t>
      </w:r>
    </w:p>
    <w:p w:rsidR="00CB79E3" w:rsidRDefault="005D2F09">
      <w:pPr>
        <w:pStyle w:val="Zkladntext20"/>
        <w:framePr w:w="9418" w:h="13266" w:hRule="exact" w:wrap="none" w:vAnchor="page" w:hAnchor="page" w:x="1677" w:y="1574"/>
        <w:numPr>
          <w:ilvl w:val="1"/>
          <w:numId w:val="1"/>
        </w:numPr>
        <w:shd w:val="clear" w:color="auto" w:fill="auto"/>
        <w:tabs>
          <w:tab w:val="left" w:pos="566"/>
        </w:tabs>
        <w:spacing w:before="0" w:after="0" w:line="288" w:lineRule="exact"/>
        <w:ind w:left="600" w:hanging="600"/>
        <w:jc w:val="both"/>
      </w:pPr>
      <w:r>
        <w:t>Dodavatel se zavazuje při poskytování veškerých Služeb dle této smlouvy dodržovat požadavky</w:t>
      </w:r>
      <w:r>
        <w:br/>
        <w:t>příslušných právních předpisů, zejména zákona o odpadech a všech dotčených vyhlášek a</w:t>
      </w:r>
      <w:r>
        <w:br/>
        <w:t>souvisejících právních předpisů, ADR a zákonů a § 88-89 zákona č. 378/2007 Sb., o léčivech.</w:t>
      </w:r>
    </w:p>
    <w:p w:rsidR="00CB79E3" w:rsidRDefault="005D2F09">
      <w:pPr>
        <w:pStyle w:val="ZhlavneboZpat0"/>
        <w:framePr w:wrap="none" w:vAnchor="page" w:hAnchor="page" w:x="6314" w:y="15652"/>
        <w:shd w:val="clear" w:color="auto" w:fill="auto"/>
        <w:spacing w:line="220" w:lineRule="exact"/>
      </w:pPr>
      <w:r>
        <w:t>2</w:t>
      </w:r>
    </w:p>
    <w:p w:rsidR="00CB79E3" w:rsidRDefault="00CB79E3">
      <w:pPr>
        <w:rPr>
          <w:sz w:val="2"/>
          <w:szCs w:val="2"/>
        </w:rPr>
        <w:sectPr w:rsidR="00CB79E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B79E3" w:rsidRDefault="005D2F09">
      <w:pPr>
        <w:pStyle w:val="Nadpis30"/>
        <w:framePr w:w="9418" w:h="13314" w:hRule="exact" w:wrap="none" w:vAnchor="page" w:hAnchor="page" w:x="1677" w:y="1161"/>
        <w:numPr>
          <w:ilvl w:val="0"/>
          <w:numId w:val="1"/>
        </w:numPr>
        <w:shd w:val="clear" w:color="auto" w:fill="auto"/>
        <w:tabs>
          <w:tab w:val="left" w:pos="3240"/>
        </w:tabs>
        <w:spacing w:after="64" w:line="220" w:lineRule="exact"/>
        <w:ind w:left="2880" w:firstLine="0"/>
        <w:jc w:val="both"/>
      </w:pPr>
      <w:bookmarkStart w:id="5" w:name="bookmark5"/>
      <w:r>
        <w:lastRenderedPageBreak/>
        <w:t>Převzetí, svoz a zpracování odpadů</w:t>
      </w:r>
      <w:bookmarkEnd w:id="5"/>
    </w:p>
    <w:p w:rsidR="00CB79E3" w:rsidRDefault="005D2F09">
      <w:pPr>
        <w:pStyle w:val="Zkladntext20"/>
        <w:framePr w:w="9418" w:h="13314" w:hRule="exact" w:wrap="none" w:vAnchor="page" w:hAnchor="page" w:x="1677" w:y="1161"/>
        <w:numPr>
          <w:ilvl w:val="1"/>
          <w:numId w:val="1"/>
        </w:numPr>
        <w:shd w:val="clear" w:color="auto" w:fill="auto"/>
        <w:tabs>
          <w:tab w:val="left" w:pos="573"/>
        </w:tabs>
        <w:spacing w:before="0" w:after="56" w:line="288" w:lineRule="exact"/>
        <w:ind w:left="600" w:hanging="600"/>
        <w:jc w:val="both"/>
      </w:pPr>
      <w:r>
        <w:t>Dodavatel se zavazuje provádět převzetí a nakládku Odpadu, a to ze Sběrných míst a jeho odvoz a</w:t>
      </w:r>
      <w:r>
        <w:br/>
        <w:t>zpracování v zařízení k tomu způsobilém dle obecně závazných právních předpisů, včetně vážení</w:t>
      </w:r>
      <w:r>
        <w:br/>
        <w:t>odpadu při jeho převzetí od Objednatele.</w:t>
      </w:r>
    </w:p>
    <w:p w:rsidR="00CB79E3" w:rsidRDefault="005D2F09">
      <w:pPr>
        <w:pStyle w:val="Zkladntext20"/>
        <w:framePr w:w="9418" w:h="13314" w:hRule="exact" w:wrap="none" w:vAnchor="page" w:hAnchor="page" w:x="1677" w:y="1161"/>
        <w:numPr>
          <w:ilvl w:val="1"/>
          <w:numId w:val="1"/>
        </w:numPr>
        <w:shd w:val="clear" w:color="auto" w:fill="auto"/>
        <w:tabs>
          <w:tab w:val="left" w:pos="573"/>
        </w:tabs>
        <w:spacing w:before="0" w:after="64"/>
        <w:ind w:left="600" w:hanging="600"/>
        <w:jc w:val="both"/>
      </w:pPr>
      <w:r>
        <w:t>Rozsah a četnost odvozu odpadu od Objednatele je uveden v Příloze č. 1 této smlouvy. Druh a</w:t>
      </w:r>
      <w:r>
        <w:br/>
        <w:t>množství jednotlivých odpadů je rovněž uveden v Příloze č. 1 této smlouvy.</w:t>
      </w:r>
    </w:p>
    <w:p w:rsidR="00CB79E3" w:rsidRDefault="005D2F09">
      <w:pPr>
        <w:pStyle w:val="Zkladntext20"/>
        <w:framePr w:w="9418" w:h="13314" w:hRule="exact" w:wrap="none" w:vAnchor="page" w:hAnchor="page" w:x="1677" w:y="1161"/>
        <w:numPr>
          <w:ilvl w:val="1"/>
          <w:numId w:val="1"/>
        </w:numPr>
        <w:shd w:val="clear" w:color="auto" w:fill="auto"/>
        <w:tabs>
          <w:tab w:val="left" w:pos="573"/>
        </w:tabs>
        <w:spacing w:before="0" w:after="60" w:line="288" w:lineRule="exact"/>
        <w:ind w:left="600" w:hanging="600"/>
        <w:jc w:val="both"/>
      </w:pPr>
      <w:r>
        <w:t>Kategorie odpadu, u nichž je v Příloze č. 1 této smlouvy uvedeno „na výzvu“, se Dodavatel</w:t>
      </w:r>
      <w:r>
        <w:br/>
        <w:t>zavazuje od Objednatele převzít a zajistit jejich odvoz vždy do 48 hodin od výzvy Objednatele</w:t>
      </w:r>
      <w:r>
        <w:br/>
        <w:t>odeslané Dodavateli prostřednictvím elektronické zprávy na emailovou adresu/telefonického</w:t>
      </w:r>
      <w:r>
        <w:br/>
        <w:t>hovoru na telefonní číslo uvedené v úvodních ustanoveních této smlouvy, bude-li tato výzva</w:t>
      </w:r>
      <w:r>
        <w:br/>
        <w:t>doručena do 11:59 dopoledne. V případě, že výzva bude doručena v čase od 12:00 do 23:59, začíná</w:t>
      </w:r>
      <w:r>
        <w:br/>
        <w:t>lhůta podle první věty tohoto článku smlouvy běžet až od 0:00 následujícího dne.</w:t>
      </w:r>
    </w:p>
    <w:p w:rsidR="00CB79E3" w:rsidRDefault="005D2F09">
      <w:pPr>
        <w:pStyle w:val="Zkladntext20"/>
        <w:framePr w:w="9418" w:h="13314" w:hRule="exact" w:wrap="none" w:vAnchor="page" w:hAnchor="page" w:x="1677" w:y="1161"/>
        <w:numPr>
          <w:ilvl w:val="1"/>
          <w:numId w:val="1"/>
        </w:numPr>
        <w:shd w:val="clear" w:color="auto" w:fill="auto"/>
        <w:tabs>
          <w:tab w:val="left" w:pos="573"/>
        </w:tabs>
        <w:spacing w:before="0" w:after="56" w:line="288" w:lineRule="exact"/>
        <w:ind w:left="600" w:hanging="600"/>
        <w:jc w:val="both"/>
      </w:pPr>
      <w:r>
        <w:t>Od okamžiku převzetí Odpadu od Objednatele je Dodavatel plně odpovědný za další nakládání</w:t>
      </w:r>
      <w:r>
        <w:br/>
        <w:t>s odpadem.</w:t>
      </w:r>
    </w:p>
    <w:p w:rsidR="00CB79E3" w:rsidRDefault="005D2F09">
      <w:pPr>
        <w:pStyle w:val="Zkladntext20"/>
        <w:framePr w:w="9418" w:h="13314" w:hRule="exact" w:wrap="none" w:vAnchor="page" w:hAnchor="page" w:x="1677" w:y="1161"/>
        <w:numPr>
          <w:ilvl w:val="1"/>
          <w:numId w:val="1"/>
        </w:numPr>
        <w:shd w:val="clear" w:color="auto" w:fill="auto"/>
        <w:tabs>
          <w:tab w:val="left" w:pos="573"/>
        </w:tabs>
        <w:spacing w:before="0" w:after="60"/>
        <w:ind w:left="600" w:hanging="600"/>
        <w:jc w:val="both"/>
      </w:pPr>
      <w:r>
        <w:t>Objednatel odpovídá za přípravu Odpadu k převzetí. Objednatel bude Odpad shromažďovat buď do</w:t>
      </w:r>
      <w:r>
        <w:br/>
        <w:t>nádob vypůjčených od Dodavatele, nebo do vlastních nádob či obalů dle povahy Odpadu.</w:t>
      </w:r>
    </w:p>
    <w:p w:rsidR="00CB79E3" w:rsidRDefault="005D2F09">
      <w:pPr>
        <w:pStyle w:val="Zkladntext20"/>
        <w:framePr w:w="9418" w:h="13314" w:hRule="exact" w:wrap="none" w:vAnchor="page" w:hAnchor="page" w:x="1677" w:y="1161"/>
        <w:numPr>
          <w:ilvl w:val="1"/>
          <w:numId w:val="1"/>
        </w:numPr>
        <w:shd w:val="clear" w:color="auto" w:fill="auto"/>
        <w:tabs>
          <w:tab w:val="left" w:pos="573"/>
        </w:tabs>
        <w:spacing w:before="0" w:after="118"/>
        <w:ind w:left="600" w:hanging="600"/>
        <w:jc w:val="both"/>
      </w:pPr>
      <w:r>
        <w:t>Odvoz nebezpečného odpadu bude prováděn výhradně vozidlem vybaveným dle ADR a řidiči</w:t>
      </w:r>
      <w:r>
        <w:br/>
        <w:t>s platným školením dle ADR, vyžadují-li to obecně závazné právní předpisy.</w:t>
      </w:r>
    </w:p>
    <w:p w:rsidR="00CB79E3" w:rsidRDefault="005D2F09">
      <w:pPr>
        <w:pStyle w:val="Zkladntext20"/>
        <w:framePr w:w="9418" w:h="13314" w:hRule="exact" w:wrap="none" w:vAnchor="page" w:hAnchor="page" w:x="1677" w:y="1161"/>
        <w:numPr>
          <w:ilvl w:val="1"/>
          <w:numId w:val="1"/>
        </w:numPr>
        <w:shd w:val="clear" w:color="auto" w:fill="auto"/>
        <w:tabs>
          <w:tab w:val="left" w:pos="573"/>
        </w:tabs>
        <w:spacing w:before="0" w:after="64" w:line="220" w:lineRule="exact"/>
        <w:ind w:left="600" w:hanging="600"/>
        <w:jc w:val="both"/>
      </w:pPr>
      <w:r>
        <w:t>Objednatel se zavazuje dodávat Dodavateli pouze Odpady uvedené v Příloze č. 1 této smlouvy.</w:t>
      </w:r>
    </w:p>
    <w:p w:rsidR="00CB79E3" w:rsidRDefault="005D2F09">
      <w:pPr>
        <w:pStyle w:val="Zkladntext20"/>
        <w:framePr w:w="9418" w:h="13314" w:hRule="exact" w:wrap="none" w:vAnchor="page" w:hAnchor="page" w:x="1677" w:y="1161"/>
        <w:numPr>
          <w:ilvl w:val="1"/>
          <w:numId w:val="1"/>
        </w:numPr>
        <w:shd w:val="clear" w:color="auto" w:fill="auto"/>
        <w:tabs>
          <w:tab w:val="left" w:pos="573"/>
        </w:tabs>
        <w:spacing w:before="0" w:after="0" w:line="288" w:lineRule="exact"/>
        <w:ind w:left="600" w:hanging="600"/>
        <w:jc w:val="both"/>
      </w:pPr>
      <w:r>
        <w:t>Objednatel se zavazuje poskytnout Dodavateli součinnost potřebnou k řádnému splnění jeho</w:t>
      </w:r>
      <w:r>
        <w:br/>
        <w:t>závazku podle tohoto článku smlouvy, zejména:</w:t>
      </w:r>
    </w:p>
    <w:p w:rsidR="00CB79E3" w:rsidRDefault="005D2F09">
      <w:pPr>
        <w:pStyle w:val="Zkladntext20"/>
        <w:framePr w:w="9418" w:h="13314" w:hRule="exact" w:wrap="none" w:vAnchor="page" w:hAnchor="page" w:x="1677" w:y="1161"/>
        <w:numPr>
          <w:ilvl w:val="0"/>
          <w:numId w:val="4"/>
        </w:numPr>
        <w:shd w:val="clear" w:color="auto" w:fill="auto"/>
        <w:tabs>
          <w:tab w:val="left" w:pos="960"/>
        </w:tabs>
        <w:spacing w:before="0" w:after="0" w:line="288" w:lineRule="exact"/>
        <w:ind w:left="600" w:firstLine="0"/>
        <w:jc w:val="both"/>
      </w:pPr>
      <w:r>
        <w:t>umožňovat přístup k nádobám na odpad a manipulaci s nimi,</w:t>
      </w:r>
    </w:p>
    <w:p w:rsidR="00CB79E3" w:rsidRDefault="005D2F09">
      <w:pPr>
        <w:pStyle w:val="Zkladntext20"/>
        <w:framePr w:w="9418" w:h="13314" w:hRule="exact" w:wrap="none" w:vAnchor="page" w:hAnchor="page" w:x="1677" w:y="1161"/>
        <w:numPr>
          <w:ilvl w:val="0"/>
          <w:numId w:val="4"/>
        </w:numPr>
        <w:shd w:val="clear" w:color="auto" w:fill="auto"/>
        <w:tabs>
          <w:tab w:val="left" w:pos="960"/>
        </w:tabs>
        <w:spacing w:before="0" w:after="0" w:line="288" w:lineRule="exact"/>
        <w:ind w:left="600" w:firstLine="0"/>
        <w:jc w:val="both"/>
      </w:pPr>
      <w:r>
        <w:t>potvrdit doklad o předání a převzetí odpadu,</w:t>
      </w:r>
    </w:p>
    <w:p w:rsidR="00CB79E3" w:rsidRDefault="005D2F09">
      <w:pPr>
        <w:pStyle w:val="Zkladntext20"/>
        <w:framePr w:w="9418" w:h="13314" w:hRule="exact" w:wrap="none" w:vAnchor="page" w:hAnchor="page" w:x="1677" w:y="1161"/>
        <w:numPr>
          <w:ilvl w:val="0"/>
          <w:numId w:val="4"/>
        </w:numPr>
        <w:shd w:val="clear" w:color="auto" w:fill="auto"/>
        <w:tabs>
          <w:tab w:val="left" w:pos="960"/>
        </w:tabs>
        <w:spacing w:before="0" w:after="60" w:line="288" w:lineRule="exact"/>
        <w:ind w:left="600" w:firstLine="0"/>
        <w:jc w:val="both"/>
      </w:pPr>
      <w:r>
        <w:t>zajistit, aby Odpad nebyl ukládán mimo nádoby určené k jeho ukládání,</w:t>
      </w:r>
    </w:p>
    <w:p w:rsidR="00CB79E3" w:rsidRDefault="005D2F09">
      <w:pPr>
        <w:pStyle w:val="Zkladntext20"/>
        <w:framePr w:w="9418" w:h="13314" w:hRule="exact" w:wrap="none" w:vAnchor="page" w:hAnchor="page" w:x="1677" w:y="1161"/>
        <w:numPr>
          <w:ilvl w:val="1"/>
          <w:numId w:val="1"/>
        </w:numPr>
        <w:shd w:val="clear" w:color="auto" w:fill="auto"/>
        <w:tabs>
          <w:tab w:val="left" w:pos="573"/>
        </w:tabs>
        <w:spacing w:before="0" w:after="176" w:line="288" w:lineRule="exact"/>
        <w:ind w:left="600" w:hanging="600"/>
        <w:jc w:val="both"/>
      </w:pPr>
      <w:r>
        <w:t>Objednatel má právo provádět kontrolu plnění smlouvy. Dodavatel je povinen na požádání</w:t>
      </w:r>
      <w:r>
        <w:br/>
        <w:t>Objednateli bezodkladně sdělit, doložit, případně i prokázat, v jakém stavu a na jakém místě se</w:t>
      </w:r>
      <w:r>
        <w:br/>
        <w:t>nachází Odpad, který Dodavatel od Objednatele převzal, včetně historie odpadu od jeho převzetí,</w:t>
      </w:r>
      <w:r>
        <w:br/>
        <w:t>přepravy, dopravy na místo zpracování Odpadu.</w:t>
      </w:r>
    </w:p>
    <w:p w:rsidR="00CB79E3" w:rsidRDefault="005D2F09">
      <w:pPr>
        <w:pStyle w:val="Zkladntext20"/>
        <w:framePr w:w="9418" w:h="13314" w:hRule="exact" w:wrap="none" w:vAnchor="page" w:hAnchor="page" w:x="1677" w:y="1161"/>
        <w:numPr>
          <w:ilvl w:val="1"/>
          <w:numId w:val="1"/>
        </w:numPr>
        <w:shd w:val="clear" w:color="auto" w:fill="auto"/>
        <w:tabs>
          <w:tab w:val="left" w:pos="573"/>
        </w:tabs>
        <w:spacing w:before="0" w:after="238"/>
        <w:ind w:left="600" w:hanging="600"/>
        <w:jc w:val="both"/>
      </w:pPr>
      <w:r>
        <w:t>Pokud poskytnutím Služeb dle této smlouvy Dodavatel pověří třetí osobu - poddodavatele, platí, že</w:t>
      </w:r>
      <w:r>
        <w:br/>
        <w:t>Dodavatel odpovídá za takové poskytnutí Služeb jako by dané Služby poskytoval sám.</w:t>
      </w:r>
    </w:p>
    <w:p w:rsidR="00CB79E3" w:rsidRDefault="005D2F09">
      <w:pPr>
        <w:pStyle w:val="Nadpis30"/>
        <w:framePr w:w="9418" w:h="13314" w:hRule="exact" w:wrap="none" w:vAnchor="page" w:hAnchor="page" w:x="1677" w:y="1161"/>
        <w:numPr>
          <w:ilvl w:val="0"/>
          <w:numId w:val="1"/>
        </w:numPr>
        <w:shd w:val="clear" w:color="auto" w:fill="auto"/>
        <w:tabs>
          <w:tab w:val="left" w:pos="3600"/>
        </w:tabs>
        <w:spacing w:after="64" w:line="220" w:lineRule="exact"/>
        <w:ind w:left="3240" w:firstLine="0"/>
        <w:jc w:val="both"/>
      </w:pPr>
      <w:bookmarkStart w:id="6" w:name="bookmark6"/>
      <w:r>
        <w:t>Výpůjčka nádob na odpady</w:t>
      </w:r>
      <w:bookmarkEnd w:id="6"/>
    </w:p>
    <w:p w:rsidR="00CB79E3" w:rsidRDefault="005D2F09">
      <w:pPr>
        <w:pStyle w:val="Zkladntext20"/>
        <w:framePr w:w="9418" w:h="13314" w:hRule="exact" w:wrap="none" w:vAnchor="page" w:hAnchor="page" w:x="1677" w:y="1161"/>
        <w:numPr>
          <w:ilvl w:val="1"/>
          <w:numId w:val="1"/>
        </w:numPr>
        <w:shd w:val="clear" w:color="auto" w:fill="auto"/>
        <w:tabs>
          <w:tab w:val="left" w:pos="573"/>
        </w:tabs>
        <w:spacing w:before="0" w:after="114" w:line="288" w:lineRule="exact"/>
        <w:ind w:left="600" w:hanging="600"/>
        <w:jc w:val="both"/>
      </w:pPr>
      <w:r>
        <w:t>Součástí plnění této smlouvy je bezúplatná výpůjčka nádob na odpad specifikovaných v Příloze č.</w:t>
      </w:r>
      <w:r>
        <w:br/>
        <w:t xml:space="preserve">2 </w:t>
      </w:r>
      <w:proofErr w:type="gramStart"/>
      <w:r>
        <w:t>této</w:t>
      </w:r>
      <w:proofErr w:type="gramEnd"/>
      <w:r>
        <w:t xml:space="preserve"> smlouvy.</w:t>
      </w:r>
    </w:p>
    <w:p w:rsidR="00CB79E3" w:rsidRDefault="005D2F09">
      <w:pPr>
        <w:pStyle w:val="Zkladntext20"/>
        <w:framePr w:w="9418" w:h="13314" w:hRule="exact" w:wrap="none" w:vAnchor="page" w:hAnchor="page" w:x="1677" w:y="1161"/>
        <w:numPr>
          <w:ilvl w:val="1"/>
          <w:numId w:val="1"/>
        </w:numPr>
        <w:shd w:val="clear" w:color="auto" w:fill="auto"/>
        <w:tabs>
          <w:tab w:val="left" w:pos="573"/>
        </w:tabs>
        <w:spacing w:before="0" w:after="64" w:line="220" w:lineRule="exact"/>
        <w:ind w:left="600" w:hanging="600"/>
        <w:jc w:val="both"/>
      </w:pPr>
      <w:bookmarkStart w:id="7" w:name="bookmark7"/>
      <w:r>
        <w:t>Objednatel se zavazuje vypůjčené nádoby užívat jen ke stanovenému účelu.</w:t>
      </w:r>
      <w:bookmarkEnd w:id="7"/>
    </w:p>
    <w:p w:rsidR="00CB79E3" w:rsidRDefault="005D2F09">
      <w:pPr>
        <w:pStyle w:val="Zkladntext20"/>
        <w:framePr w:w="9418" w:h="13314" w:hRule="exact" w:wrap="none" w:vAnchor="page" w:hAnchor="page" w:x="1677" w:y="1161"/>
        <w:numPr>
          <w:ilvl w:val="1"/>
          <w:numId w:val="1"/>
        </w:numPr>
        <w:shd w:val="clear" w:color="auto" w:fill="auto"/>
        <w:tabs>
          <w:tab w:val="left" w:pos="573"/>
        </w:tabs>
        <w:spacing w:before="0" w:after="56" w:line="288" w:lineRule="exact"/>
        <w:ind w:left="600" w:hanging="600"/>
        <w:jc w:val="both"/>
      </w:pPr>
      <w:r>
        <w:t>Dodavatel bude na své náklady zajišťovat údržbu, opravy, čištění a případné výměny nádob, s</w:t>
      </w:r>
      <w:r>
        <w:br/>
        <w:t>výjimkou poškození nádob v důsledku porušení povinností Objednatele podle odst.</w:t>
      </w:r>
      <w:hyperlink w:anchor="bookmark7" w:tooltip="Current Document">
        <w:r>
          <w:t xml:space="preserve"> 5.2 </w:t>
        </w:r>
      </w:hyperlink>
      <w:r>
        <w:t>této</w:t>
      </w:r>
      <w:r>
        <w:br/>
        <w:t>smlouvy.</w:t>
      </w:r>
    </w:p>
    <w:p w:rsidR="00CB79E3" w:rsidRDefault="005D2F09">
      <w:pPr>
        <w:pStyle w:val="Zkladntext20"/>
        <w:framePr w:w="9418" w:h="13314" w:hRule="exact" w:wrap="none" w:vAnchor="page" w:hAnchor="page" w:x="1677" w:y="1161"/>
        <w:numPr>
          <w:ilvl w:val="1"/>
          <w:numId w:val="1"/>
        </w:numPr>
        <w:shd w:val="clear" w:color="auto" w:fill="auto"/>
        <w:tabs>
          <w:tab w:val="left" w:pos="573"/>
        </w:tabs>
        <w:spacing w:before="0" w:after="0"/>
        <w:ind w:left="600" w:hanging="600"/>
        <w:jc w:val="both"/>
      </w:pPr>
      <w:r>
        <w:t>Dodavatel zajistí úklid Sběrných míst, pokud dojde k jejich znečištění při manipulaci s odpadem</w:t>
      </w:r>
      <w:r>
        <w:br/>
        <w:t>při nakládce.</w:t>
      </w:r>
    </w:p>
    <w:p w:rsidR="00CB79E3" w:rsidRDefault="005D2F09">
      <w:pPr>
        <w:pStyle w:val="ZhlavneboZpat0"/>
        <w:framePr w:wrap="none" w:vAnchor="page" w:hAnchor="page" w:x="6309" w:y="15652"/>
        <w:shd w:val="clear" w:color="auto" w:fill="auto"/>
        <w:spacing w:line="220" w:lineRule="exact"/>
      </w:pPr>
      <w:r>
        <w:t>3</w:t>
      </w:r>
    </w:p>
    <w:p w:rsidR="00CB79E3" w:rsidRDefault="00CB79E3">
      <w:pPr>
        <w:rPr>
          <w:sz w:val="2"/>
          <w:szCs w:val="2"/>
        </w:rPr>
        <w:sectPr w:rsidR="00CB79E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B79E3" w:rsidRDefault="005D2F09">
      <w:pPr>
        <w:pStyle w:val="Nadpis30"/>
        <w:framePr w:w="9413" w:h="14265" w:hRule="exact" w:wrap="none" w:vAnchor="page" w:hAnchor="page" w:x="1680" w:y="1165"/>
        <w:numPr>
          <w:ilvl w:val="0"/>
          <w:numId w:val="1"/>
        </w:numPr>
        <w:shd w:val="clear" w:color="auto" w:fill="auto"/>
        <w:tabs>
          <w:tab w:val="left" w:pos="1170"/>
        </w:tabs>
        <w:spacing w:after="64" w:line="220" w:lineRule="exact"/>
        <w:ind w:left="820" w:firstLine="0"/>
        <w:jc w:val="both"/>
      </w:pPr>
      <w:bookmarkStart w:id="8" w:name="bookmark8"/>
      <w:r>
        <w:lastRenderedPageBreak/>
        <w:t>Asistence Objednateli při plnění zákonných povinností při nakládání s odpady</w:t>
      </w:r>
      <w:bookmarkEnd w:id="8"/>
    </w:p>
    <w:p w:rsidR="00CB79E3" w:rsidRDefault="005D2F09">
      <w:pPr>
        <w:pStyle w:val="Zkladntext20"/>
        <w:framePr w:w="9413" w:h="14265" w:hRule="exact" w:wrap="none" w:vAnchor="page" w:hAnchor="page" w:x="1680" w:y="1165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56" w:line="288" w:lineRule="exact"/>
        <w:ind w:left="600" w:hanging="600"/>
        <w:jc w:val="both"/>
      </w:pPr>
      <w:r>
        <w:t>Pokud dodavatel, při poskytování Služeb zjistí porušení povinností Objednatele v oblasti nakládání</w:t>
      </w:r>
      <w:r>
        <w:br/>
        <w:t>s odpady, informuje o takovém porušení bez zbytečného odkladu Objednatele a navrhne způsob</w:t>
      </w:r>
      <w:r>
        <w:br/>
        <w:t>zjednání nápravy, zejména pak jde o následující případy:</w:t>
      </w:r>
    </w:p>
    <w:p w:rsidR="00CB79E3" w:rsidRDefault="005D2F09">
      <w:pPr>
        <w:pStyle w:val="Zkladntext20"/>
        <w:framePr w:w="9413" w:h="14265" w:hRule="exact" w:wrap="none" w:vAnchor="page" w:hAnchor="page" w:x="1680" w:y="1165"/>
        <w:numPr>
          <w:ilvl w:val="0"/>
          <w:numId w:val="5"/>
        </w:numPr>
        <w:shd w:val="clear" w:color="auto" w:fill="auto"/>
        <w:tabs>
          <w:tab w:val="left" w:pos="961"/>
        </w:tabs>
        <w:spacing w:before="0" w:after="118"/>
        <w:ind w:left="960" w:hanging="360"/>
        <w:jc w:val="both"/>
      </w:pPr>
      <w:r>
        <w:t>na straně Objednatele nastanou pochybnosti při zařazení odpadu do kategorie nebo při zařazení</w:t>
      </w:r>
      <w:r>
        <w:br/>
        <w:t>odpadu do skupin a podskupin odpadů podle Katalogu odpadů;</w:t>
      </w:r>
    </w:p>
    <w:p w:rsidR="00CB79E3" w:rsidRDefault="005D2F09">
      <w:pPr>
        <w:pStyle w:val="Zkladntext20"/>
        <w:framePr w:w="9413" w:h="14265" w:hRule="exact" w:wrap="none" w:vAnchor="page" w:hAnchor="page" w:x="1680" w:y="1165"/>
        <w:numPr>
          <w:ilvl w:val="0"/>
          <w:numId w:val="5"/>
        </w:numPr>
        <w:shd w:val="clear" w:color="auto" w:fill="auto"/>
        <w:tabs>
          <w:tab w:val="left" w:pos="961"/>
        </w:tabs>
        <w:spacing w:before="0" w:after="118" w:line="220" w:lineRule="exact"/>
        <w:ind w:left="600" w:firstLine="0"/>
        <w:jc w:val="both"/>
      </w:pPr>
      <w:r>
        <w:t>odpady nebudou řádně zabaleny;</w:t>
      </w:r>
    </w:p>
    <w:p w:rsidR="00CB79E3" w:rsidRDefault="005D2F09">
      <w:pPr>
        <w:pStyle w:val="Zkladntext20"/>
        <w:framePr w:w="9413" w:h="14265" w:hRule="exact" w:wrap="none" w:vAnchor="page" w:hAnchor="page" w:x="1680" w:y="1165"/>
        <w:numPr>
          <w:ilvl w:val="0"/>
          <w:numId w:val="5"/>
        </w:numPr>
        <w:shd w:val="clear" w:color="auto" w:fill="auto"/>
        <w:tabs>
          <w:tab w:val="left" w:pos="961"/>
        </w:tabs>
        <w:spacing w:before="0" w:after="56" w:line="220" w:lineRule="exact"/>
        <w:ind w:left="600" w:firstLine="0"/>
        <w:jc w:val="both"/>
      </w:pPr>
      <w:r>
        <w:t>shromažďovací prostředky odpadů nebudou řádně označeny;</w:t>
      </w:r>
    </w:p>
    <w:p w:rsidR="00CB79E3" w:rsidRDefault="005D2F09">
      <w:pPr>
        <w:pStyle w:val="Zkladntext20"/>
        <w:framePr w:w="9413" w:h="14265" w:hRule="exact" w:wrap="none" w:vAnchor="page" w:hAnchor="page" w:x="1680" w:y="1165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64"/>
        <w:ind w:left="600" w:hanging="600"/>
        <w:jc w:val="both"/>
      </w:pPr>
      <w:r>
        <w:t>Dodavatel bude na základě dat získaných při přebírání, svozu, vážení a zpracovávání Odpadů na</w:t>
      </w:r>
      <w:r>
        <w:br/>
        <w:t>základě této smlouvy za Objednatele plnit tyto zákonné povinnosti:</w:t>
      </w:r>
    </w:p>
    <w:p w:rsidR="00CB79E3" w:rsidRDefault="005D2F09">
      <w:pPr>
        <w:pStyle w:val="Zkladntext20"/>
        <w:framePr w:w="9413" w:h="14265" w:hRule="exact" w:wrap="none" w:vAnchor="page" w:hAnchor="page" w:x="1680" w:y="1165"/>
        <w:numPr>
          <w:ilvl w:val="0"/>
          <w:numId w:val="6"/>
        </w:numPr>
        <w:shd w:val="clear" w:color="auto" w:fill="auto"/>
        <w:tabs>
          <w:tab w:val="left" w:pos="961"/>
        </w:tabs>
        <w:spacing w:before="0" w:after="60" w:line="288" w:lineRule="exact"/>
        <w:ind w:left="960" w:hanging="360"/>
        <w:jc w:val="both"/>
      </w:pPr>
      <w:r>
        <w:t xml:space="preserve">Vést průběžnou evidenci odpadů dle </w:t>
      </w:r>
      <w:proofErr w:type="spellStart"/>
      <w:r>
        <w:t>ust</w:t>
      </w:r>
      <w:proofErr w:type="spellEnd"/>
      <w:r>
        <w:t xml:space="preserve">. § 94 a </w:t>
      </w:r>
      <w:proofErr w:type="spellStart"/>
      <w:r>
        <w:t>násl</w:t>
      </w:r>
      <w:proofErr w:type="spellEnd"/>
      <w:r>
        <w:t>. zákona o odpadech a tuto evidenci</w:t>
      </w:r>
      <w:r>
        <w:br/>
        <w:t>předávat Objednateli v měsíčních intervalech (§ 94 odst. 1 zákona o odpadech).</w:t>
      </w:r>
    </w:p>
    <w:p w:rsidR="00CB79E3" w:rsidRDefault="005D2F09">
      <w:pPr>
        <w:pStyle w:val="Zkladntext20"/>
        <w:framePr w:w="9413" w:h="14265" w:hRule="exact" w:wrap="none" w:vAnchor="page" w:hAnchor="page" w:x="1680" w:y="1165"/>
        <w:numPr>
          <w:ilvl w:val="0"/>
          <w:numId w:val="6"/>
        </w:numPr>
        <w:shd w:val="clear" w:color="auto" w:fill="auto"/>
        <w:tabs>
          <w:tab w:val="left" w:pos="961"/>
        </w:tabs>
        <w:spacing w:before="0" w:after="60" w:line="288" w:lineRule="exact"/>
        <w:ind w:left="960" w:hanging="360"/>
        <w:jc w:val="both"/>
      </w:pPr>
      <w:r>
        <w:t>Plnit povinnosti odesílatele nebezpečného odpadu podle § 79 zákona o odpadech (zejména</w:t>
      </w:r>
      <w:r>
        <w:br/>
        <w:t>ohlašovací povinnost prostřednictvím informačního systému evidence přepravy nebezpečných</w:t>
      </w:r>
      <w:r>
        <w:br/>
        <w:t>odpadů).</w:t>
      </w:r>
    </w:p>
    <w:p w:rsidR="00CB79E3" w:rsidRDefault="005D2F09">
      <w:pPr>
        <w:pStyle w:val="Zkladntext20"/>
        <w:framePr w:w="9413" w:h="14265" w:hRule="exact" w:wrap="none" w:vAnchor="page" w:hAnchor="page" w:x="1680" w:y="1165"/>
        <w:shd w:val="clear" w:color="auto" w:fill="auto"/>
        <w:spacing w:before="0" w:after="60" w:line="288" w:lineRule="exact"/>
        <w:ind w:left="600" w:firstLine="0"/>
        <w:jc w:val="both"/>
      </w:pPr>
      <w:r>
        <w:t>Objednatel udělí Dodavateli plnou moc k plnění uvedených povinností za Objednatele, bude-li</w:t>
      </w:r>
      <w:r>
        <w:br/>
        <w:t>k tomu plná moc potřebná.</w:t>
      </w:r>
    </w:p>
    <w:p w:rsidR="00CB79E3" w:rsidRDefault="005D2F09">
      <w:pPr>
        <w:pStyle w:val="Zkladntext20"/>
        <w:framePr w:w="9413" w:h="14265" w:hRule="exact" w:wrap="none" w:vAnchor="page" w:hAnchor="page" w:x="1680" w:y="1165"/>
        <w:shd w:val="clear" w:color="auto" w:fill="auto"/>
        <w:spacing w:before="0" w:after="114" w:line="288" w:lineRule="exact"/>
        <w:ind w:left="600" w:firstLine="0"/>
        <w:jc w:val="both"/>
      </w:pPr>
      <w:r>
        <w:t xml:space="preserve">Pro vyloučení pochybností Smluvní strany uvádí, že roční hlášení o odpadech podle </w:t>
      </w:r>
      <w:proofErr w:type="spellStart"/>
      <w:r>
        <w:t>ust</w:t>
      </w:r>
      <w:proofErr w:type="spellEnd"/>
      <w:r>
        <w:t>. § 94</w:t>
      </w:r>
      <w:r>
        <w:br/>
        <w:t>zákona o odpadech vypracuje Objednatel a rovněž Objednatel splní včas (tj. nejpozději do 15. 2.</w:t>
      </w:r>
      <w:r>
        <w:br/>
        <w:t>následujícího kalendářního roku) ohlašovací povinnost vůči Úřadu městské části Praha 1</w:t>
      </w:r>
      <w:r>
        <w:br/>
        <w:t>prostřednictvím Integrovaného systému plnění ohlašovacích povinností v oblasti životního</w:t>
      </w:r>
      <w:r>
        <w:br/>
        <w:t>prostředí.</w:t>
      </w:r>
    </w:p>
    <w:p w:rsidR="00CB79E3" w:rsidRDefault="005D2F09">
      <w:pPr>
        <w:pStyle w:val="Nadpis30"/>
        <w:framePr w:w="9413" w:h="14265" w:hRule="exact" w:wrap="none" w:vAnchor="page" w:hAnchor="page" w:x="1680" w:y="1165"/>
        <w:numPr>
          <w:ilvl w:val="0"/>
          <w:numId w:val="1"/>
        </w:numPr>
        <w:shd w:val="clear" w:color="auto" w:fill="auto"/>
        <w:tabs>
          <w:tab w:val="left" w:pos="3635"/>
        </w:tabs>
        <w:spacing w:after="64" w:line="220" w:lineRule="exact"/>
        <w:ind w:left="3280" w:firstLine="0"/>
        <w:jc w:val="both"/>
      </w:pPr>
      <w:bookmarkStart w:id="9" w:name="bookmark9"/>
      <w:r>
        <w:t>Cena a platební podmínky</w:t>
      </w:r>
      <w:bookmarkEnd w:id="9"/>
    </w:p>
    <w:p w:rsidR="00CB79E3" w:rsidRDefault="005D2F09">
      <w:pPr>
        <w:pStyle w:val="Zkladntext20"/>
        <w:framePr w:w="9413" w:h="14265" w:hRule="exact" w:wrap="none" w:vAnchor="page" w:hAnchor="page" w:x="1680" w:y="1165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60" w:line="288" w:lineRule="exact"/>
        <w:ind w:left="600" w:hanging="600"/>
        <w:jc w:val="both"/>
      </w:pPr>
      <w:r>
        <w:t>Objednatel se zavazuje platit Dodavateli cenu díla podle Kalkulace ceny, která je součástí Přílohy</w:t>
      </w:r>
      <w:r>
        <w:br/>
        <w:t>č. 1 této smlouvy. Cena díla za příslušné měsíční zúčtovací období se rovná součtu těchto položek:</w:t>
      </w:r>
    </w:p>
    <w:p w:rsidR="00CB79E3" w:rsidRDefault="005D2F09">
      <w:pPr>
        <w:pStyle w:val="Zkladntext20"/>
        <w:framePr w:w="9413" w:h="14265" w:hRule="exact" w:wrap="none" w:vAnchor="page" w:hAnchor="page" w:x="1680" w:y="1165"/>
        <w:shd w:val="clear" w:color="auto" w:fill="auto"/>
        <w:spacing w:before="0" w:after="56" w:line="288" w:lineRule="exact"/>
        <w:ind w:left="820" w:firstLine="0"/>
        <w:jc w:val="both"/>
      </w:pPr>
      <w:r>
        <w:t>a) součin jednotkových cen a počtu uskutečněných jednotek převzetí, svozu a zpracování</w:t>
      </w:r>
      <w:r>
        <w:br/>
        <w:t>odpadu, kde jednotkami je buď hmotnost převzatého odpadu [tuny], nebo počet výsypů nádoby</w:t>
      </w:r>
      <w:r>
        <w:br/>
        <w:t>u těch (pod)skupin odpadů, které mají cenu za převzetí, svoz a zpracování stanovenou bez</w:t>
      </w:r>
      <w:r>
        <w:br/>
        <w:t>ohledu na hmotnost převzatého odpadu;</w:t>
      </w:r>
    </w:p>
    <w:p w:rsidR="00CB79E3" w:rsidRDefault="005D2F09">
      <w:pPr>
        <w:pStyle w:val="Zkladntext20"/>
        <w:framePr w:w="9413" w:h="14265" w:hRule="exact" w:wrap="none" w:vAnchor="page" w:hAnchor="page" w:x="1680" w:y="1165"/>
        <w:shd w:val="clear" w:color="auto" w:fill="auto"/>
        <w:spacing w:before="0" w:after="60"/>
        <w:ind w:left="600" w:firstLine="0"/>
        <w:jc w:val="both"/>
      </w:pPr>
      <w:r>
        <w:t>V případě úplného nebo částečného nesplnění závazků Dodavatele podle této smlouvy je</w:t>
      </w:r>
      <w:r>
        <w:br/>
        <w:t>Objednatel oprávněn cenu díla podle tohoto článku této smlouvy poměrně zkrátit.</w:t>
      </w:r>
    </w:p>
    <w:p w:rsidR="00CB79E3" w:rsidRDefault="005D2F09">
      <w:pPr>
        <w:pStyle w:val="Zkladntext20"/>
        <w:framePr w:w="9413" w:h="14265" w:hRule="exact" w:wrap="none" w:vAnchor="page" w:hAnchor="page" w:x="1680" w:y="1165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64"/>
        <w:ind w:left="600" w:hanging="600"/>
        <w:jc w:val="both"/>
      </w:pPr>
      <w:r>
        <w:t>Není-li v Příloze č. 1 stanoveno něco jiného, je cena uvedena bez DPH. K takto uvedené ceně se</w:t>
      </w:r>
      <w:r>
        <w:br/>
        <w:t>připočte DPH v sazbě platné ke dni uskutečnění zdanitelného plnění.</w:t>
      </w:r>
    </w:p>
    <w:p w:rsidR="00CB79E3" w:rsidRDefault="005D2F09">
      <w:pPr>
        <w:pStyle w:val="Zkladntext20"/>
        <w:framePr w:w="9413" w:h="14265" w:hRule="exact" w:wrap="none" w:vAnchor="page" w:hAnchor="page" w:x="1680" w:y="1165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60" w:line="288" w:lineRule="exact"/>
        <w:ind w:left="600" w:hanging="600"/>
        <w:jc w:val="both"/>
      </w:pPr>
      <w:r>
        <w:t>Cena za plnění předmětu smlouvy se dohodou smluvních stran stanovuje jako cena smluvní a je</w:t>
      </w:r>
      <w:r>
        <w:br/>
        <w:t>dána nabídkou Dodavatele předloženou v rámci Veřejné zakázky. Cena je stanovena jako nejvýše</w:t>
      </w:r>
      <w:r>
        <w:br/>
        <w:t>přípustná a platí po celou dobu trvání této smlouvy, s výjimkami uvedenými v odst.</w:t>
      </w:r>
      <w:hyperlink w:anchor="bookmark10" w:tooltip="Current Document">
        <w:r>
          <w:t xml:space="preserve"> 7.4 </w:t>
        </w:r>
      </w:hyperlink>
      <w:r>
        <w:t>až</w:t>
      </w:r>
      <w:hyperlink w:anchor="bookmark11" w:tooltip="Current Document">
        <w:r>
          <w:t xml:space="preserve"> 7.5</w:t>
        </w:r>
      </w:hyperlink>
      <w:r>
        <w:br/>
        <w:t>smlouvy, pokud se smluvní strany nedohodnou jinak.</w:t>
      </w:r>
    </w:p>
    <w:p w:rsidR="00CB79E3" w:rsidRDefault="005D2F09">
      <w:pPr>
        <w:pStyle w:val="Zkladntext20"/>
        <w:framePr w:w="9413" w:h="14265" w:hRule="exact" w:wrap="none" w:vAnchor="page" w:hAnchor="page" w:x="1680" w:y="1165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56" w:line="288" w:lineRule="exact"/>
        <w:ind w:left="600" w:hanging="600"/>
        <w:jc w:val="both"/>
      </w:pPr>
      <w:bookmarkStart w:id="10" w:name="bookmark10"/>
      <w:r>
        <w:t>Cena v sobě zahrnuje také aktuální zákonné poplatky za uložení odpadu na skládku, nedohodnou-li</w:t>
      </w:r>
      <w:r>
        <w:br/>
        <w:t>se strany tak, že odebraný odpad nebude uložen na skládku. Dodavatel je oprávněn jednostranně</w:t>
      </w:r>
      <w:r>
        <w:br/>
        <w:t>zvýšit cenu služeb v návaznosti na změnu legislativy upravující výši těchto poplatků.</w:t>
      </w:r>
      <w:bookmarkEnd w:id="10"/>
    </w:p>
    <w:p w:rsidR="00CB79E3" w:rsidRDefault="005D2F09">
      <w:pPr>
        <w:pStyle w:val="Zkladntext20"/>
        <w:framePr w:w="9413" w:h="14265" w:hRule="exact" w:wrap="none" w:vAnchor="page" w:hAnchor="page" w:x="1680" w:y="1165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0"/>
        <w:ind w:left="600" w:hanging="600"/>
        <w:jc w:val="both"/>
      </w:pPr>
      <w:bookmarkStart w:id="11" w:name="bookmark11"/>
      <w:r>
        <w:t>Ke změně ceny uvedené včetně DPH dojde také tehdy, dojde-li ke změně sazby této daně, a to</w:t>
      </w:r>
      <w:r>
        <w:br/>
        <w:t>v rozsahu změněné sazby.</w:t>
      </w:r>
      <w:bookmarkEnd w:id="11"/>
    </w:p>
    <w:p w:rsidR="00CB79E3" w:rsidRDefault="005D2F09">
      <w:pPr>
        <w:pStyle w:val="ZhlavneboZpat0"/>
        <w:framePr w:wrap="none" w:vAnchor="page" w:hAnchor="page" w:x="6302" w:y="15652"/>
        <w:shd w:val="clear" w:color="auto" w:fill="auto"/>
        <w:spacing w:line="220" w:lineRule="exact"/>
      </w:pPr>
      <w:r>
        <w:t>4</w:t>
      </w:r>
    </w:p>
    <w:p w:rsidR="00CB79E3" w:rsidRDefault="00CB79E3">
      <w:pPr>
        <w:rPr>
          <w:sz w:val="2"/>
          <w:szCs w:val="2"/>
        </w:rPr>
        <w:sectPr w:rsidR="00CB79E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B79E3" w:rsidRDefault="005D2F09">
      <w:pPr>
        <w:pStyle w:val="Zkladntext20"/>
        <w:framePr w:w="9413" w:h="14420" w:hRule="exact" w:wrap="none" w:vAnchor="page" w:hAnchor="page" w:x="1680" w:y="1111"/>
        <w:numPr>
          <w:ilvl w:val="1"/>
          <w:numId w:val="1"/>
        </w:numPr>
        <w:shd w:val="clear" w:color="auto" w:fill="auto"/>
        <w:spacing w:before="0" w:after="114" w:line="288" w:lineRule="exact"/>
        <w:ind w:left="600" w:hanging="600"/>
        <w:jc w:val="both"/>
      </w:pPr>
      <w:r>
        <w:lastRenderedPageBreak/>
        <w:t xml:space="preserve"> Je-li ve výzvě k podání nabídek k Veřejné zakázce, v nabídce Dodavatele předložené v rámci</w:t>
      </w:r>
      <w:r>
        <w:br/>
        <w:t>zadání Veřejné zakázky nebo v této smlouvě nebo její příloze uvedena celková cena veřejné</w:t>
      </w:r>
      <w:r>
        <w:br/>
        <w:t>zakázky nebo celkové množství Odpadu, jedná se o předběžný a orientační údaj vycházející z</w:t>
      </w:r>
      <w:r>
        <w:br/>
        <w:t>množství Odpadu vzniklého u Objednatele za srovnatelné období před uzavřením této smlouvy a</w:t>
      </w:r>
      <w:r>
        <w:br/>
        <w:t>slouží ke stanovení hodnoty předmětu Veřejné zakázky a stanovení nabídkové ceny. Dodavatel</w:t>
      </w:r>
      <w:r>
        <w:br/>
        <w:t>nemá právo na zvýšení ceny (jednotkové ceny), pokud skutečný rozsah plnění smlouvy bude nižší</w:t>
      </w:r>
      <w:r>
        <w:br/>
        <w:t>nebo vyšší, než odpovídá takovému předběžnému a orientačnímu údaji. Dodavatel je zavázán plnit</w:t>
      </w:r>
      <w:r>
        <w:br/>
        <w:t>předmět této smlouvy bez ohledu na skutečné množství Odpadu vzniklého u Objednatele a je</w:t>
      </w:r>
      <w:r>
        <w:br/>
        <w:t>zavázán ke svozu takto skutečně vzniklého Odpadu v plném rozsahu.</w:t>
      </w:r>
    </w:p>
    <w:p w:rsidR="00CB79E3" w:rsidRDefault="005D2F09">
      <w:pPr>
        <w:pStyle w:val="Zkladntext20"/>
        <w:framePr w:w="9413" w:h="14420" w:hRule="exact" w:wrap="none" w:vAnchor="page" w:hAnchor="page" w:x="1680" w:y="1111"/>
        <w:numPr>
          <w:ilvl w:val="1"/>
          <w:numId w:val="1"/>
        </w:numPr>
        <w:shd w:val="clear" w:color="auto" w:fill="auto"/>
        <w:tabs>
          <w:tab w:val="left" w:pos="568"/>
        </w:tabs>
        <w:spacing w:before="0" w:after="64" w:line="220" w:lineRule="exact"/>
        <w:ind w:left="600" w:hanging="600"/>
        <w:jc w:val="both"/>
      </w:pPr>
      <w:r>
        <w:t>Cena je splatná měsíčně pozadu podle rozsahu plnění za uplynulý kalendářní měsíc.</w:t>
      </w:r>
    </w:p>
    <w:p w:rsidR="00CB79E3" w:rsidRDefault="005D2F09">
      <w:pPr>
        <w:pStyle w:val="Zkladntext20"/>
        <w:framePr w:w="9413" w:h="14420" w:hRule="exact" w:wrap="none" w:vAnchor="page" w:hAnchor="page" w:x="1680" w:y="1111"/>
        <w:numPr>
          <w:ilvl w:val="1"/>
          <w:numId w:val="1"/>
        </w:numPr>
        <w:shd w:val="clear" w:color="auto" w:fill="auto"/>
        <w:tabs>
          <w:tab w:val="left" w:pos="568"/>
        </w:tabs>
        <w:spacing w:before="0" w:after="60" w:line="288" w:lineRule="exact"/>
        <w:ind w:left="600" w:hanging="600"/>
        <w:jc w:val="both"/>
      </w:pPr>
      <w:r>
        <w:t>Datem uskutečněného zdanitelného plnění je nejpozději poslední kalendářní den měsíce, ve kterém</w:t>
      </w:r>
      <w:r>
        <w:br/>
        <w:t>došlo k plnění předmětu smlouvy, který je předmětem fakturace.</w:t>
      </w:r>
    </w:p>
    <w:p w:rsidR="00CB79E3" w:rsidRDefault="005D2F09">
      <w:pPr>
        <w:pStyle w:val="Zkladntext20"/>
        <w:framePr w:w="9413" w:h="14420" w:hRule="exact" w:wrap="none" w:vAnchor="page" w:hAnchor="page" w:x="1680" w:y="1111"/>
        <w:numPr>
          <w:ilvl w:val="1"/>
          <w:numId w:val="1"/>
        </w:numPr>
        <w:shd w:val="clear" w:color="auto" w:fill="auto"/>
        <w:tabs>
          <w:tab w:val="left" w:pos="568"/>
        </w:tabs>
        <w:spacing w:before="0" w:after="56" w:line="288" w:lineRule="exact"/>
        <w:ind w:left="600" w:hanging="600"/>
        <w:jc w:val="both"/>
      </w:pPr>
      <w:r>
        <w:t>Objednatel uhradí Dodavateli cenu na základě účetního a daňového dokladu (dále jen „</w:t>
      </w:r>
      <w:r>
        <w:rPr>
          <w:rStyle w:val="Zkladntext2Tun"/>
        </w:rPr>
        <w:t>faktura</w:t>
      </w:r>
      <w:r>
        <w:t>“),</w:t>
      </w:r>
      <w:r>
        <w:br/>
        <w:t>vystaveného Dodavatelem, a to bankovním převodem na účet Dodavatele uvedený na faktuře.</w:t>
      </w:r>
      <w:r>
        <w:br/>
        <w:t>Dodavatel je oprávněn fakturu vystavit nejdříve první den kalendářního měsíce následujícího po</w:t>
      </w:r>
      <w:r>
        <w:br/>
        <w:t>měsíci, kdy byly Služby poskytnuty, v opačném případě Objednatel není povinen fakturu uhradit.</w:t>
      </w:r>
      <w:r>
        <w:br/>
        <w:t>Faktura bude Dodavatelem doručena Objednateli nejpozději do 15. kalendářního dne měsíce</w:t>
      </w:r>
      <w:r>
        <w:br/>
        <w:t>následujícího po měsíci, ve kterém došlo k poskytnutí fakturovaných Služeb.</w:t>
      </w:r>
    </w:p>
    <w:p w:rsidR="00CB79E3" w:rsidRDefault="005D2F09">
      <w:pPr>
        <w:pStyle w:val="Zkladntext20"/>
        <w:framePr w:w="9413" w:h="14420" w:hRule="exact" w:wrap="none" w:vAnchor="page" w:hAnchor="page" w:x="1680" w:y="1111"/>
        <w:numPr>
          <w:ilvl w:val="1"/>
          <w:numId w:val="1"/>
        </w:numPr>
        <w:shd w:val="clear" w:color="auto" w:fill="auto"/>
        <w:tabs>
          <w:tab w:val="left" w:pos="568"/>
        </w:tabs>
        <w:spacing w:before="0" w:after="64"/>
        <w:ind w:left="600" w:hanging="600"/>
        <w:jc w:val="both"/>
      </w:pPr>
      <w:r>
        <w:t>Smluvní strany sjednávají, že Dodavatel je oprávněn předávat Objednateli faktury za provedená</w:t>
      </w:r>
      <w:r>
        <w:br/>
        <w:t xml:space="preserve">plnění v elektronické podobě na </w:t>
      </w:r>
      <w:proofErr w:type="gramStart"/>
      <w:r>
        <w:t xml:space="preserve">email </w:t>
      </w:r>
      <w:r w:rsidRPr="005D2F09">
        <w:rPr>
          <w:rStyle w:val="Zkladntext22"/>
          <w:lang w:val="cs-CZ"/>
        </w:rPr>
        <w:t>...........</w:t>
      </w:r>
      <w:r w:rsidRPr="005D2F09">
        <w:rPr>
          <w:rStyle w:val="Zkladntext2dkovn0pt8"/>
          <w:lang w:val="cs-CZ"/>
        </w:rPr>
        <w:t>....................</w:t>
      </w:r>
      <w:r w:rsidRPr="005D2F09">
        <w:rPr>
          <w:lang w:eastAsia="en-US" w:bidi="en-US"/>
        </w:rPr>
        <w:t>.</w:t>
      </w:r>
      <w:proofErr w:type="gramEnd"/>
    </w:p>
    <w:p w:rsidR="00CB79E3" w:rsidRDefault="005D2F09">
      <w:pPr>
        <w:pStyle w:val="Zkladntext20"/>
        <w:framePr w:w="9413" w:h="14420" w:hRule="exact" w:wrap="none" w:vAnchor="page" w:hAnchor="page" w:x="1680" w:y="1111"/>
        <w:numPr>
          <w:ilvl w:val="1"/>
          <w:numId w:val="1"/>
        </w:numPr>
        <w:shd w:val="clear" w:color="auto" w:fill="auto"/>
        <w:tabs>
          <w:tab w:val="left" w:pos="568"/>
        </w:tabs>
        <w:spacing w:before="0" w:after="60" w:line="288" w:lineRule="exact"/>
        <w:ind w:left="600" w:hanging="600"/>
        <w:jc w:val="both"/>
      </w:pPr>
      <w:r>
        <w:t>Faktura bude Dodavatelem vystavována vždy jednou měsíčně na základě soupisu skutečně</w:t>
      </w:r>
      <w:r>
        <w:br/>
        <w:t>provedeného plnění, který bude připojen k faktuře.</w:t>
      </w:r>
    </w:p>
    <w:p w:rsidR="00CB79E3" w:rsidRDefault="005D2F09">
      <w:pPr>
        <w:pStyle w:val="Zkladntext20"/>
        <w:framePr w:w="9413" w:h="14420" w:hRule="exact" w:wrap="none" w:vAnchor="page" w:hAnchor="page" w:x="1680" w:y="1111"/>
        <w:numPr>
          <w:ilvl w:val="1"/>
          <w:numId w:val="1"/>
        </w:numPr>
        <w:shd w:val="clear" w:color="auto" w:fill="auto"/>
        <w:tabs>
          <w:tab w:val="left" w:pos="568"/>
        </w:tabs>
        <w:spacing w:before="0" w:after="56" w:line="288" w:lineRule="exact"/>
        <w:ind w:left="600" w:hanging="600"/>
        <w:jc w:val="both"/>
      </w:pPr>
      <w:r>
        <w:t>Faktura vystavená Dodavatelem musí mít veškeré náležitosti daňového dokladu dle platných a</w:t>
      </w:r>
      <w:r>
        <w:br/>
        <w:t>účinných právních předpisů; v opačném případě je Objednatel oprávněn vrátit Dodavateli fakturu s</w:t>
      </w:r>
      <w:r>
        <w:br/>
        <w:t>tím, že splatnost fakturované částky se prodlužuje o počet dní, po které byl Dodavatel v prodlení s</w:t>
      </w:r>
      <w:r>
        <w:br/>
        <w:t>dodáním faktury splňující veškeré zákonné požadavky.</w:t>
      </w:r>
    </w:p>
    <w:p w:rsidR="00CB79E3" w:rsidRDefault="005D2F09">
      <w:pPr>
        <w:pStyle w:val="Zkladntext20"/>
        <w:framePr w:w="9413" w:h="14420" w:hRule="exact" w:wrap="none" w:vAnchor="page" w:hAnchor="page" w:x="1680" w:y="1111"/>
        <w:numPr>
          <w:ilvl w:val="1"/>
          <w:numId w:val="1"/>
        </w:numPr>
        <w:shd w:val="clear" w:color="auto" w:fill="auto"/>
        <w:tabs>
          <w:tab w:val="left" w:pos="568"/>
        </w:tabs>
        <w:spacing w:before="0" w:after="64"/>
        <w:ind w:left="600" w:hanging="600"/>
        <w:jc w:val="both"/>
      </w:pPr>
      <w:r>
        <w:t>Splatnost faktury vystavené Dodavatelem je 30 dnů od data vystavení. Splatnost faktury se</w:t>
      </w:r>
      <w:r>
        <w:br/>
        <w:t>prodlužuje o dobu prodlení Dodavatele s jejím odesláním.</w:t>
      </w:r>
    </w:p>
    <w:p w:rsidR="00CB79E3" w:rsidRDefault="005D2F09">
      <w:pPr>
        <w:pStyle w:val="Zkladntext20"/>
        <w:framePr w:w="9413" w:h="14420" w:hRule="exact" w:wrap="none" w:vAnchor="page" w:hAnchor="page" w:x="1680" w:y="1111"/>
        <w:numPr>
          <w:ilvl w:val="1"/>
          <w:numId w:val="1"/>
        </w:numPr>
        <w:shd w:val="clear" w:color="auto" w:fill="auto"/>
        <w:tabs>
          <w:tab w:val="left" w:pos="568"/>
        </w:tabs>
        <w:spacing w:before="0" w:after="56" w:line="288" w:lineRule="exact"/>
        <w:ind w:left="600" w:hanging="600"/>
        <w:jc w:val="both"/>
      </w:pPr>
      <w:r>
        <w:t>Dodavatel je povinen uhradit Objednateli veškeré poplatky, sankce, škody a vzniklé vícenáklady</w:t>
      </w:r>
      <w:r>
        <w:br/>
        <w:t>z důvodu nedodržení podmínek pravomocných rozhodnutí nebo závazných vyjádření orgánů státní</w:t>
      </w:r>
      <w:r>
        <w:br/>
        <w:t>správy.</w:t>
      </w:r>
    </w:p>
    <w:p w:rsidR="00CB79E3" w:rsidRDefault="005D2F09">
      <w:pPr>
        <w:pStyle w:val="Zkladntext20"/>
        <w:framePr w:w="9413" w:h="14420" w:hRule="exact" w:wrap="none" w:vAnchor="page" w:hAnchor="page" w:x="1680" w:y="1111"/>
        <w:numPr>
          <w:ilvl w:val="1"/>
          <w:numId w:val="1"/>
        </w:numPr>
        <w:shd w:val="clear" w:color="auto" w:fill="auto"/>
        <w:tabs>
          <w:tab w:val="left" w:pos="568"/>
        </w:tabs>
        <w:spacing w:before="0" w:after="60"/>
        <w:ind w:left="600" w:hanging="600"/>
        <w:jc w:val="both"/>
      </w:pPr>
      <w:r>
        <w:t>Cena, platební podmínky a změny smlouvy jsou v této smlouvě upraveny komplexně. Pro</w:t>
      </w:r>
      <w:r>
        <w:br/>
        <w:t>vyloučení pochybností smluvní strany vylučují použití ustanovení § 2611, § 2620 odst. 2 a § 2622</w:t>
      </w:r>
      <w:r>
        <w:br/>
        <w:t>občanského zákoníku.</w:t>
      </w:r>
    </w:p>
    <w:p w:rsidR="00CB79E3" w:rsidRDefault="005D2F09">
      <w:pPr>
        <w:pStyle w:val="Zkladntext20"/>
        <w:framePr w:w="9413" w:h="14420" w:hRule="exact" w:wrap="none" w:vAnchor="page" w:hAnchor="page" w:x="1680" w:y="1111"/>
        <w:numPr>
          <w:ilvl w:val="1"/>
          <w:numId w:val="1"/>
        </w:numPr>
        <w:shd w:val="clear" w:color="auto" w:fill="auto"/>
        <w:tabs>
          <w:tab w:val="left" w:pos="568"/>
        </w:tabs>
        <w:spacing w:before="0" w:after="118"/>
        <w:ind w:left="600" w:hanging="600"/>
        <w:jc w:val="both"/>
      </w:pPr>
      <w:r>
        <w:t>Ke změně sjednané ceny může dojít pouze na základě písemného dodatku uzavřeného mezi</w:t>
      </w:r>
      <w:r>
        <w:br/>
        <w:t>Objednatelem a Dodavatelem při splnění podmínek obecně závazných právních předpisů.</w:t>
      </w:r>
    </w:p>
    <w:p w:rsidR="00CB79E3" w:rsidRDefault="005D2F09">
      <w:pPr>
        <w:pStyle w:val="Nadpis30"/>
        <w:framePr w:w="9413" w:h="14420" w:hRule="exact" w:wrap="none" w:vAnchor="page" w:hAnchor="page" w:x="1680" w:y="1111"/>
        <w:numPr>
          <w:ilvl w:val="0"/>
          <w:numId w:val="1"/>
        </w:numPr>
        <w:shd w:val="clear" w:color="auto" w:fill="auto"/>
        <w:tabs>
          <w:tab w:val="left" w:pos="2645"/>
        </w:tabs>
        <w:spacing w:after="64" w:line="220" w:lineRule="exact"/>
        <w:ind w:left="2280" w:firstLine="0"/>
        <w:jc w:val="both"/>
      </w:pPr>
      <w:bookmarkStart w:id="12" w:name="bookmark12"/>
      <w:r>
        <w:t>Odpovědnost za škodu a odstoupení od smlouvy</w:t>
      </w:r>
      <w:bookmarkEnd w:id="12"/>
    </w:p>
    <w:p w:rsidR="00CB79E3" w:rsidRDefault="005D2F09">
      <w:pPr>
        <w:pStyle w:val="Zkladntext20"/>
        <w:framePr w:w="9413" w:h="14420" w:hRule="exact" w:wrap="none" w:vAnchor="page" w:hAnchor="page" w:x="1680" w:y="1111"/>
        <w:numPr>
          <w:ilvl w:val="1"/>
          <w:numId w:val="1"/>
        </w:numPr>
        <w:shd w:val="clear" w:color="auto" w:fill="auto"/>
        <w:tabs>
          <w:tab w:val="left" w:pos="568"/>
        </w:tabs>
        <w:spacing w:before="0" w:after="0" w:line="288" w:lineRule="exact"/>
        <w:ind w:left="600" w:hanging="600"/>
        <w:jc w:val="both"/>
      </w:pPr>
      <w:bookmarkStart w:id="13" w:name="bookmark13"/>
      <w:r>
        <w:t>Dodavatel je povinen mít po celou dobu účinnosti této smlouvy uzavřeno platné pojištění</w:t>
      </w:r>
      <w:r>
        <w:br/>
        <w:t>odpovědnosti za škodu způsobenou svojí provozní činností a zejména pro případ způsobení škody</w:t>
      </w:r>
      <w:r>
        <w:br/>
        <w:t>na majetku Objednatele či na zdraví třetích osob s limitem pojistného plnění ve výši minimálně</w:t>
      </w:r>
      <w:bookmarkEnd w:id="13"/>
    </w:p>
    <w:p w:rsidR="00CB79E3" w:rsidRDefault="005D2F09">
      <w:pPr>
        <w:pStyle w:val="Zkladntext20"/>
        <w:framePr w:w="9413" w:h="14420" w:hRule="exact" w:wrap="none" w:vAnchor="page" w:hAnchor="page" w:x="1680" w:y="1111"/>
        <w:shd w:val="clear" w:color="auto" w:fill="auto"/>
        <w:tabs>
          <w:tab w:val="left" w:pos="1162"/>
        </w:tabs>
        <w:spacing w:before="0" w:after="56" w:line="288" w:lineRule="exact"/>
        <w:ind w:left="600" w:firstLine="0"/>
        <w:jc w:val="both"/>
      </w:pPr>
      <w:proofErr w:type="gramStart"/>
      <w:r>
        <w:rPr>
          <w:rStyle w:val="Zkladntext21"/>
        </w:rPr>
        <w:t>................</w:t>
      </w:r>
      <w:r>
        <w:t>,- Kč</w:t>
      </w:r>
      <w:proofErr w:type="gramEnd"/>
      <w:r>
        <w:t xml:space="preserve"> za každou pojistnou událost v kalendářním roce. Dodavatel je povinen na vyžádání</w:t>
      </w:r>
      <w:r>
        <w:br/>
        <w:t>objednatele prokázat splnění povinnosti dle předchozí věty.</w:t>
      </w:r>
    </w:p>
    <w:p w:rsidR="00CB79E3" w:rsidRDefault="005D2F09">
      <w:pPr>
        <w:pStyle w:val="Zkladntext20"/>
        <w:framePr w:w="9413" w:h="14420" w:hRule="exact" w:wrap="none" w:vAnchor="page" w:hAnchor="page" w:x="1680" w:y="1111"/>
        <w:numPr>
          <w:ilvl w:val="1"/>
          <w:numId w:val="1"/>
        </w:numPr>
        <w:shd w:val="clear" w:color="auto" w:fill="auto"/>
        <w:tabs>
          <w:tab w:val="left" w:pos="568"/>
        </w:tabs>
        <w:spacing w:before="0" w:after="0"/>
        <w:ind w:left="600" w:hanging="600"/>
        <w:jc w:val="both"/>
      </w:pPr>
      <w:r>
        <w:t>Dodavatel je povinen nahradit Objednateli škodu ve výši, která Objednateli vznikla, a to jako</w:t>
      </w:r>
      <w:r>
        <w:br/>
        <w:t>důsledek porušení povinností a závazků Dodavatele dle této smlouvy.</w:t>
      </w:r>
    </w:p>
    <w:p w:rsidR="00CB79E3" w:rsidRDefault="005D2F09">
      <w:pPr>
        <w:pStyle w:val="ZhlavneboZpat0"/>
        <w:framePr w:wrap="none" w:vAnchor="page" w:hAnchor="page" w:x="6307" w:y="15652"/>
        <w:shd w:val="clear" w:color="auto" w:fill="auto"/>
        <w:spacing w:line="220" w:lineRule="exact"/>
      </w:pPr>
      <w:r>
        <w:t>5</w:t>
      </w:r>
    </w:p>
    <w:p w:rsidR="00CB79E3" w:rsidRDefault="00CB79E3">
      <w:pPr>
        <w:rPr>
          <w:sz w:val="2"/>
          <w:szCs w:val="2"/>
        </w:rPr>
        <w:sectPr w:rsidR="00CB79E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B79E3" w:rsidRDefault="005D2F09">
      <w:pPr>
        <w:pStyle w:val="Zkladntext20"/>
        <w:framePr w:w="9403" w:h="13613" w:hRule="exact" w:wrap="none" w:vAnchor="page" w:hAnchor="page" w:x="1684" w:y="1111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60" w:line="288" w:lineRule="exact"/>
        <w:ind w:left="600" w:hanging="600"/>
        <w:jc w:val="both"/>
      </w:pPr>
      <w:r>
        <w:lastRenderedPageBreak/>
        <w:t>Za škodu, k jejíž náhradě bude Dodavatel povinen, se považují i veškeré sankční platby</w:t>
      </w:r>
      <w:r>
        <w:br/>
        <w:t>Objednatele vůči orgánům veřejné moci na základě vykonatelných rozhodnutí a náklady</w:t>
      </w:r>
      <w:r>
        <w:br/>
        <w:t>Objednatele spojené s vedením správního, soudního nebo jiného obdobného řízení, pokud tyto</w:t>
      </w:r>
      <w:r>
        <w:br/>
        <w:t>platby a řízení souvisí s porušením povinností Dodavatele dle této Smlouvy.</w:t>
      </w:r>
    </w:p>
    <w:p w:rsidR="00CB79E3" w:rsidRDefault="005D2F09">
      <w:pPr>
        <w:pStyle w:val="Zkladntext20"/>
        <w:framePr w:w="9403" w:h="13613" w:hRule="exact" w:wrap="none" w:vAnchor="page" w:hAnchor="page" w:x="1684" w:y="1111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60" w:line="288" w:lineRule="exact"/>
        <w:ind w:left="600" w:hanging="600"/>
        <w:jc w:val="both"/>
      </w:pPr>
      <w:r>
        <w:t>Objednatel je oprávněn odstoupit od smlouvy v případě, že se Dodavatel ocitne v situaci, ohrožující</w:t>
      </w:r>
      <w:r>
        <w:br/>
        <w:t>řádné plnění povinností ze Smlouvy (zejména zrušení Dodavatele bez právního nástupce, úpadek</w:t>
      </w:r>
      <w:r>
        <w:br/>
        <w:t>Dodavatele). Objednatel je rovněž oprávněn odstoupit od smlouvy v případě, že</w:t>
      </w:r>
    </w:p>
    <w:p w:rsidR="00CB79E3" w:rsidRDefault="005D2F09">
      <w:pPr>
        <w:pStyle w:val="Zkladntext20"/>
        <w:framePr w:w="9403" w:h="13613" w:hRule="exact" w:wrap="none" w:vAnchor="page" w:hAnchor="page" w:x="1684" w:y="1111"/>
        <w:numPr>
          <w:ilvl w:val="0"/>
          <w:numId w:val="7"/>
        </w:numPr>
        <w:shd w:val="clear" w:color="auto" w:fill="auto"/>
        <w:tabs>
          <w:tab w:val="left" w:pos="1578"/>
        </w:tabs>
        <w:spacing w:before="0" w:after="114" w:line="288" w:lineRule="exact"/>
        <w:ind w:left="1580"/>
        <w:jc w:val="both"/>
      </w:pPr>
      <w:r>
        <w:t>Dodavatel nepřevezme řádně a včas v plném rozsahu odpad připravený k převzetí, nebo</w:t>
      </w:r>
      <w:r>
        <w:br/>
        <w:t>poruší jinou povinnost dle této smlouvy alespoň ve třech případech za poslední tři</w:t>
      </w:r>
      <w:r>
        <w:br/>
        <w:t>měsíce,</w:t>
      </w:r>
    </w:p>
    <w:p w:rsidR="00CB79E3" w:rsidRDefault="005D2F09">
      <w:pPr>
        <w:pStyle w:val="Zkladntext20"/>
        <w:framePr w:w="9403" w:h="13613" w:hRule="exact" w:wrap="none" w:vAnchor="page" w:hAnchor="page" w:x="1684" w:y="1111"/>
        <w:numPr>
          <w:ilvl w:val="0"/>
          <w:numId w:val="7"/>
        </w:numPr>
        <w:shd w:val="clear" w:color="auto" w:fill="auto"/>
        <w:tabs>
          <w:tab w:val="left" w:pos="1578"/>
        </w:tabs>
        <w:spacing w:before="0" w:after="60" w:line="220" w:lineRule="exact"/>
        <w:ind w:left="1580"/>
        <w:jc w:val="both"/>
      </w:pPr>
      <w:r>
        <w:t>Dodavatel se dostane do prodlení s převzetím odpadu po dobu delší než pět dní,</w:t>
      </w:r>
    </w:p>
    <w:p w:rsidR="00CB79E3" w:rsidRDefault="005D2F09">
      <w:pPr>
        <w:pStyle w:val="Zkladntext20"/>
        <w:framePr w:w="9403" w:h="13613" w:hRule="exact" w:wrap="none" w:vAnchor="page" w:hAnchor="page" w:x="1684" w:y="1111"/>
        <w:numPr>
          <w:ilvl w:val="0"/>
          <w:numId w:val="7"/>
        </w:numPr>
        <w:shd w:val="clear" w:color="auto" w:fill="auto"/>
        <w:tabs>
          <w:tab w:val="left" w:pos="1578"/>
        </w:tabs>
        <w:spacing w:before="0" w:after="118"/>
        <w:ind w:left="1580"/>
        <w:jc w:val="both"/>
      </w:pPr>
      <w:r>
        <w:t>Dodavatel Objednateli nedoloží ani do dvou týdnů od vyžádání podklady, informace a</w:t>
      </w:r>
      <w:r>
        <w:br/>
        <w:t>sdělení dle této smlouvy, např. dle odst.</w:t>
      </w:r>
      <w:hyperlink w:anchor="bookmark13" w:tooltip="Current Document">
        <w:r>
          <w:t xml:space="preserve"> 8.1 </w:t>
        </w:r>
      </w:hyperlink>
      <w:r>
        <w:t>této smlouvy,</w:t>
      </w:r>
    </w:p>
    <w:p w:rsidR="00CB79E3" w:rsidRDefault="005D2F09">
      <w:pPr>
        <w:pStyle w:val="Zkladntext20"/>
        <w:framePr w:w="9403" w:h="13613" w:hRule="exact" w:wrap="none" w:vAnchor="page" w:hAnchor="page" w:x="1684" w:y="1111"/>
        <w:numPr>
          <w:ilvl w:val="0"/>
          <w:numId w:val="7"/>
        </w:numPr>
        <w:shd w:val="clear" w:color="auto" w:fill="auto"/>
        <w:tabs>
          <w:tab w:val="left" w:pos="1578"/>
        </w:tabs>
        <w:spacing w:before="0" w:after="60" w:line="220" w:lineRule="exact"/>
        <w:ind w:left="1580"/>
        <w:jc w:val="both"/>
      </w:pPr>
      <w:r>
        <w:t>Dodavatel nakládal s odpadem v rozporu s touto smlouvou,</w:t>
      </w:r>
    </w:p>
    <w:p w:rsidR="00CB79E3" w:rsidRDefault="005D2F09">
      <w:pPr>
        <w:pStyle w:val="Zkladntext20"/>
        <w:framePr w:w="9403" w:h="13613" w:hRule="exact" w:wrap="none" w:vAnchor="page" w:hAnchor="page" w:x="1684" w:y="1111"/>
        <w:numPr>
          <w:ilvl w:val="0"/>
          <w:numId w:val="7"/>
        </w:numPr>
        <w:shd w:val="clear" w:color="auto" w:fill="auto"/>
        <w:tabs>
          <w:tab w:val="left" w:pos="1578"/>
        </w:tabs>
        <w:spacing w:before="0" w:after="118"/>
        <w:ind w:left="1580"/>
        <w:jc w:val="both"/>
      </w:pPr>
      <w:r>
        <w:t>Dodavatel ztratí oprávnění k výkonu některé činnosti, která je předmětem jeho závazku,</w:t>
      </w:r>
      <w:r>
        <w:br/>
        <w:t>nebo se prokáže, že takové oprávnění nikdy neměl,</w:t>
      </w:r>
    </w:p>
    <w:p w:rsidR="00CB79E3" w:rsidRDefault="005D2F09">
      <w:pPr>
        <w:pStyle w:val="Zkladntext20"/>
        <w:framePr w:w="9403" w:h="13613" w:hRule="exact" w:wrap="none" w:vAnchor="page" w:hAnchor="page" w:x="1684" w:y="1111"/>
        <w:numPr>
          <w:ilvl w:val="0"/>
          <w:numId w:val="7"/>
        </w:numPr>
        <w:shd w:val="clear" w:color="auto" w:fill="auto"/>
        <w:tabs>
          <w:tab w:val="left" w:pos="1578"/>
        </w:tabs>
        <w:spacing w:before="0" w:after="118" w:line="220" w:lineRule="exact"/>
        <w:ind w:left="1580"/>
        <w:jc w:val="both"/>
      </w:pPr>
      <w:r>
        <w:t>v jiných případech stanovených zákonem.</w:t>
      </w:r>
    </w:p>
    <w:p w:rsidR="00CB79E3" w:rsidRDefault="005D2F09">
      <w:pPr>
        <w:pStyle w:val="Zkladntext20"/>
        <w:framePr w:w="9403" w:h="13613" w:hRule="exact" w:wrap="none" w:vAnchor="page" w:hAnchor="page" w:x="1684" w:y="1111"/>
        <w:shd w:val="clear" w:color="auto" w:fill="auto"/>
        <w:spacing w:before="0" w:after="0" w:line="220" w:lineRule="exact"/>
        <w:ind w:left="1580"/>
        <w:jc w:val="both"/>
      </w:pPr>
      <w:r>
        <w:t>K odstoupení může Objednatel z výše uvedených důvodů přistoupit bez předchozího upozornění</w:t>
      </w:r>
    </w:p>
    <w:p w:rsidR="00CB79E3" w:rsidRDefault="005D2F09">
      <w:pPr>
        <w:pStyle w:val="Zkladntext20"/>
        <w:framePr w:w="9403" w:h="13613" w:hRule="exact" w:wrap="none" w:vAnchor="page" w:hAnchor="page" w:x="1684" w:y="1111"/>
        <w:shd w:val="clear" w:color="auto" w:fill="auto"/>
        <w:spacing w:before="0" w:after="114" w:line="220" w:lineRule="exact"/>
        <w:ind w:left="1580"/>
        <w:jc w:val="both"/>
      </w:pPr>
      <w:r>
        <w:t>nebo bez poskytnutí dodatečné lhůty k plnění.</w:t>
      </w:r>
    </w:p>
    <w:p w:rsidR="00CB79E3" w:rsidRDefault="005D2F09">
      <w:pPr>
        <w:pStyle w:val="Zkladntext20"/>
        <w:framePr w:w="9403" w:h="13613" w:hRule="exact" w:wrap="none" w:vAnchor="page" w:hAnchor="page" w:x="1684" w:y="1111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60" w:line="220" w:lineRule="exact"/>
        <w:ind w:left="600" w:hanging="600"/>
        <w:jc w:val="both"/>
      </w:pPr>
      <w:r>
        <w:t>Dodavatel je oprávněn od této smlouvy odstoupit v případech stanovených zákonem.</w:t>
      </w:r>
    </w:p>
    <w:p w:rsidR="00CB79E3" w:rsidRDefault="005D2F09">
      <w:pPr>
        <w:pStyle w:val="Zkladntext20"/>
        <w:framePr w:w="9403" w:h="13613" w:hRule="exact" w:wrap="none" w:vAnchor="page" w:hAnchor="page" w:x="1684" w:y="1111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114" w:line="288" w:lineRule="exact"/>
        <w:ind w:left="600" w:hanging="600"/>
        <w:jc w:val="both"/>
      </w:pPr>
      <w:r>
        <w:t>Odstoupení od smlouvy nabývá účinnosti dnem doručení oznámení o odstoupení druhé smluvní</w:t>
      </w:r>
      <w:r>
        <w:br/>
        <w:t>straně a práva a povinnosti zanikají ke dni účinnosti oznámení o odstoupení. Jestliže se oznámení o</w:t>
      </w:r>
      <w:r>
        <w:br/>
        <w:t>odstoupení nepodaří doručit druhé smluvní straně, nabývá odstoupení od smlouvy účinnosti sedmý</w:t>
      </w:r>
      <w:r>
        <w:br/>
        <w:t>den po jeho odeslání druhé smluvní straně. Nestanoví-li Objednatel jinak, nevrací si Smluvní strany</w:t>
      </w:r>
      <w:r>
        <w:br/>
        <w:t>při odstoupení od smlouvy již poskytnuté plnění.</w:t>
      </w:r>
    </w:p>
    <w:p w:rsidR="00CB79E3" w:rsidRDefault="005D2F09">
      <w:pPr>
        <w:pStyle w:val="Nadpis30"/>
        <w:framePr w:w="9403" w:h="13613" w:hRule="exact" w:wrap="none" w:vAnchor="page" w:hAnchor="page" w:x="1684" w:y="1111"/>
        <w:numPr>
          <w:ilvl w:val="0"/>
          <w:numId w:val="1"/>
        </w:numPr>
        <w:shd w:val="clear" w:color="auto" w:fill="auto"/>
        <w:tabs>
          <w:tab w:val="left" w:pos="4140"/>
        </w:tabs>
        <w:spacing w:after="60" w:line="220" w:lineRule="exact"/>
        <w:ind w:left="3780" w:firstLine="0"/>
        <w:jc w:val="both"/>
      </w:pPr>
      <w:bookmarkStart w:id="14" w:name="bookmark14"/>
      <w:r>
        <w:t>Smluvní pokuty</w:t>
      </w:r>
      <w:bookmarkEnd w:id="14"/>
    </w:p>
    <w:p w:rsidR="00CB79E3" w:rsidRDefault="005D2F09">
      <w:pPr>
        <w:pStyle w:val="Zkladntext20"/>
        <w:framePr w:w="9403" w:h="13613" w:hRule="exact" w:wrap="none" w:vAnchor="page" w:hAnchor="page" w:x="1684" w:y="1111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64"/>
        <w:ind w:left="600" w:hanging="600"/>
        <w:jc w:val="both"/>
      </w:pPr>
      <w:r>
        <w:t>V případě prodlení Objednatele s uhrazením jakékoli částky se Objednatel zavazuje Dodavateli</w:t>
      </w:r>
      <w:r>
        <w:br/>
        <w:t xml:space="preserve">uhradit smluvní pokutu ve </w:t>
      </w:r>
      <w:proofErr w:type="gramStart"/>
      <w:r>
        <w:t xml:space="preserve">výši </w:t>
      </w:r>
      <w:r>
        <w:rPr>
          <w:rStyle w:val="Zkladntext21"/>
        </w:rPr>
        <w:t>.......</w:t>
      </w:r>
      <w:r>
        <w:t xml:space="preserve"> % z dlužné</w:t>
      </w:r>
      <w:proofErr w:type="gramEnd"/>
      <w:r>
        <w:t xml:space="preserve"> částky za každý i jen započatý den prodlení.</w:t>
      </w:r>
    </w:p>
    <w:p w:rsidR="00CB79E3" w:rsidRDefault="005D2F09">
      <w:pPr>
        <w:pStyle w:val="Zkladntext20"/>
        <w:framePr w:w="9403" w:h="13613" w:hRule="exact" w:wrap="none" w:vAnchor="page" w:hAnchor="page" w:x="1684" w:y="1111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60" w:line="288" w:lineRule="exact"/>
        <w:ind w:left="600" w:hanging="600"/>
        <w:jc w:val="both"/>
      </w:pPr>
      <w:r>
        <w:t xml:space="preserve">Dodavatel je povinen zaplatit Objednateli smluvní pokutu ve </w:t>
      </w:r>
      <w:proofErr w:type="gramStart"/>
      <w:r>
        <w:t xml:space="preserve">výši </w:t>
      </w:r>
      <w:r>
        <w:rPr>
          <w:rStyle w:val="Zkladntext21"/>
        </w:rPr>
        <w:t>.........</w:t>
      </w:r>
      <w:r>
        <w:t xml:space="preserve"> Kč</w:t>
      </w:r>
      <w:proofErr w:type="gramEnd"/>
      <w:r>
        <w:t xml:space="preserve"> za každý případ, kdy</w:t>
      </w:r>
      <w:r>
        <w:br/>
        <w:t>Dodavatel nepřevezme v daný termín dle svozového plánu tvořícího Přílohu č. 1 této smlouvy</w:t>
      </w:r>
      <w:r>
        <w:br/>
        <w:t>připravený Odpad, včetně nebezpečného odpadu, od Objednatele.</w:t>
      </w:r>
    </w:p>
    <w:p w:rsidR="00CB79E3" w:rsidRDefault="005D2F09">
      <w:pPr>
        <w:pStyle w:val="Zkladntext20"/>
        <w:framePr w:w="9403" w:h="13613" w:hRule="exact" w:wrap="none" w:vAnchor="page" w:hAnchor="page" w:x="1684" w:y="1111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56" w:line="288" w:lineRule="exact"/>
        <w:ind w:left="600" w:hanging="600"/>
        <w:jc w:val="both"/>
      </w:pPr>
      <w:r>
        <w:t>Smluvní pokuty sjednané touto smlouvou zaplatí Dodavatel nezávisle na tom, zda a v jaké výši</w:t>
      </w:r>
      <w:r>
        <w:br/>
        <w:t>vznikne Objednateli škoda, kterou lze vymáhat samostatně. Objednatel je oprávněn požadovat</w:t>
      </w:r>
      <w:r>
        <w:br/>
        <w:t>náhradu škody vzniklou v souvislosti s porušením povinnosti utvrzené smluvní pokutou v plné výši</w:t>
      </w:r>
      <w:r>
        <w:br/>
        <w:t>vedle smluvní pokuty. Všechny výše uvedené smluvní pokuty jsou splatné do 14 dnů od doručení</w:t>
      </w:r>
      <w:r>
        <w:br/>
        <w:t>vyúčtování.</w:t>
      </w:r>
    </w:p>
    <w:p w:rsidR="00CB79E3" w:rsidRDefault="005D2F09">
      <w:pPr>
        <w:pStyle w:val="Zkladntext20"/>
        <w:framePr w:w="9403" w:h="13613" w:hRule="exact" w:wrap="none" w:vAnchor="page" w:hAnchor="page" w:x="1684" w:y="1111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64"/>
        <w:ind w:left="600" w:hanging="600"/>
        <w:jc w:val="both"/>
      </w:pPr>
      <w:r>
        <w:t>Smluvní pokuta je splatná na základě výzvy Objednatele, a to do třiceti (30) dnů od doručení výzvy</w:t>
      </w:r>
      <w:r>
        <w:br/>
        <w:t>Dodavatele na bankovní účet Objednatele.</w:t>
      </w:r>
    </w:p>
    <w:p w:rsidR="00CB79E3" w:rsidRDefault="005D2F09">
      <w:pPr>
        <w:pStyle w:val="Zkladntext20"/>
        <w:framePr w:w="9403" w:h="13613" w:hRule="exact" w:wrap="none" w:vAnchor="page" w:hAnchor="page" w:x="1684" w:y="1111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0" w:line="288" w:lineRule="exact"/>
        <w:ind w:left="600" w:hanging="600"/>
        <w:jc w:val="both"/>
      </w:pPr>
      <w:r>
        <w:t>Objednatel je oprávněn jednostranně započíst své nároky na zaplacení smluvní pokuty vůči</w:t>
      </w:r>
      <w:r>
        <w:br/>
        <w:t>nárokům Dodavatele na úhradu ceny za plněné předmětu této smlouvy.</w:t>
      </w:r>
    </w:p>
    <w:p w:rsidR="00CB79E3" w:rsidRDefault="005D2F09">
      <w:pPr>
        <w:pStyle w:val="ZhlavneboZpat0"/>
        <w:framePr w:wrap="none" w:vAnchor="page" w:hAnchor="page" w:x="6312" w:y="15652"/>
        <w:shd w:val="clear" w:color="auto" w:fill="auto"/>
        <w:spacing w:line="220" w:lineRule="exact"/>
      </w:pPr>
      <w:r>
        <w:t>6</w:t>
      </w:r>
    </w:p>
    <w:p w:rsidR="00CB79E3" w:rsidRDefault="00CB79E3">
      <w:pPr>
        <w:rPr>
          <w:sz w:val="2"/>
          <w:szCs w:val="2"/>
        </w:rPr>
        <w:sectPr w:rsidR="00CB79E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B79E3" w:rsidRDefault="005D2F09">
      <w:pPr>
        <w:pStyle w:val="Nadpis30"/>
        <w:framePr w:wrap="none" w:vAnchor="page" w:hAnchor="page" w:x="1639" w:y="1165"/>
        <w:numPr>
          <w:ilvl w:val="0"/>
          <w:numId w:val="1"/>
        </w:numPr>
        <w:shd w:val="clear" w:color="auto" w:fill="auto"/>
        <w:tabs>
          <w:tab w:val="left" w:pos="4055"/>
        </w:tabs>
        <w:spacing w:after="0" w:line="220" w:lineRule="exact"/>
        <w:ind w:left="3660" w:firstLine="0"/>
        <w:jc w:val="both"/>
      </w:pPr>
      <w:bookmarkStart w:id="15" w:name="bookmark15"/>
      <w:r>
        <w:lastRenderedPageBreak/>
        <w:t>Ukončení smlouvy</w:t>
      </w:r>
      <w:bookmarkEnd w:id="15"/>
    </w:p>
    <w:p w:rsidR="00CB79E3" w:rsidRDefault="005D2F09">
      <w:pPr>
        <w:pStyle w:val="Zkladntext20"/>
        <w:framePr w:w="9494" w:h="4728" w:hRule="exact" w:wrap="none" w:vAnchor="page" w:hAnchor="page" w:x="1639" w:y="1509"/>
        <w:numPr>
          <w:ilvl w:val="1"/>
          <w:numId w:val="1"/>
        </w:numPr>
        <w:shd w:val="clear" w:color="auto" w:fill="auto"/>
        <w:tabs>
          <w:tab w:val="left" w:pos="549"/>
        </w:tabs>
        <w:spacing w:before="0" w:after="114" w:line="288" w:lineRule="exact"/>
        <w:ind w:left="620" w:hanging="620"/>
        <w:jc w:val="both"/>
      </w:pPr>
      <w:r>
        <w:t>Objednatel je kdykoliv oprávněn písemně vypovědět tuto smlouvu, a to bez udání důvodu.</w:t>
      </w:r>
      <w:r>
        <w:br/>
        <w:t>K ukončení smlouvy dojde uplynutím výpovědní doby v délce tři (3) měsíce, která počíná běžet</w:t>
      </w:r>
      <w:r>
        <w:br/>
        <w:t>prvním dnem kalendářního měsíce následujícího po kalendářním měsíci, ve kterém byla písemná</w:t>
      </w:r>
      <w:r>
        <w:br/>
        <w:t>výpověď doručena Dodavateli.</w:t>
      </w:r>
    </w:p>
    <w:p w:rsidR="00CB79E3" w:rsidRDefault="005D2F09">
      <w:pPr>
        <w:pStyle w:val="Zkladntext20"/>
        <w:framePr w:w="9494" w:h="4728" w:hRule="exact" w:wrap="none" w:vAnchor="page" w:hAnchor="page" w:x="1639" w:y="1509"/>
        <w:numPr>
          <w:ilvl w:val="1"/>
          <w:numId w:val="1"/>
        </w:numPr>
        <w:shd w:val="clear" w:color="auto" w:fill="auto"/>
        <w:tabs>
          <w:tab w:val="left" w:pos="549"/>
        </w:tabs>
        <w:spacing w:before="0" w:after="118" w:line="220" w:lineRule="exact"/>
        <w:ind w:left="620" w:hanging="620"/>
        <w:jc w:val="both"/>
      </w:pPr>
      <w:r>
        <w:t>Tato smlouva může být ukončena písemnou dohodou Smluvních stran.</w:t>
      </w:r>
    </w:p>
    <w:p w:rsidR="00CB79E3" w:rsidRDefault="005D2F09">
      <w:pPr>
        <w:pStyle w:val="Nadpis30"/>
        <w:framePr w:w="9494" w:h="4728" w:hRule="exact" w:wrap="none" w:vAnchor="page" w:hAnchor="page" w:x="1639" w:y="1509"/>
        <w:numPr>
          <w:ilvl w:val="0"/>
          <w:numId w:val="1"/>
        </w:numPr>
        <w:shd w:val="clear" w:color="auto" w:fill="auto"/>
        <w:tabs>
          <w:tab w:val="left" w:pos="4055"/>
        </w:tabs>
        <w:spacing w:after="60" w:line="220" w:lineRule="exact"/>
        <w:ind w:left="3660" w:firstLine="0"/>
        <w:jc w:val="both"/>
      </w:pPr>
      <w:bookmarkStart w:id="16" w:name="bookmark16"/>
      <w:r>
        <w:t>Závěrečná ujednání</w:t>
      </w:r>
      <w:bookmarkEnd w:id="16"/>
    </w:p>
    <w:p w:rsidR="00CB79E3" w:rsidRDefault="005D2F09">
      <w:pPr>
        <w:pStyle w:val="Zkladntext20"/>
        <w:framePr w:w="9494" w:h="4728" w:hRule="exact" w:wrap="none" w:vAnchor="page" w:hAnchor="page" w:x="1639" w:y="1509"/>
        <w:numPr>
          <w:ilvl w:val="1"/>
          <w:numId w:val="1"/>
        </w:numPr>
        <w:shd w:val="clear" w:color="auto" w:fill="auto"/>
        <w:tabs>
          <w:tab w:val="left" w:pos="549"/>
        </w:tabs>
        <w:spacing w:before="0" w:after="56" w:line="288" w:lineRule="exact"/>
        <w:ind w:left="620" w:hanging="620"/>
        <w:jc w:val="both"/>
      </w:pPr>
      <w:r>
        <w:t>Rozsah, podmínky a požadavky na provádění předmětu této smlouvy j sou specifikovány (1) v této</w:t>
      </w:r>
      <w:r>
        <w:br/>
        <w:t>smlouvě, (2) v zadávacích podmínkách Veřejné zakázky a (3) v nabídce vybraného uchazeče, když</w:t>
      </w:r>
      <w:r>
        <w:br/>
        <w:t>zmíněné dokumenty musí být chápány jako komplexní, navzájem se vysvětlující a doplňující,</w:t>
      </w:r>
      <w:r>
        <w:br/>
        <w:t>avšak v případě jakéhokoliv rozporu mají vzájemnou přednost v pořadí výše stanoveném.</w:t>
      </w:r>
    </w:p>
    <w:p w:rsidR="00CB79E3" w:rsidRDefault="005D2F09">
      <w:pPr>
        <w:pStyle w:val="Zkladntext20"/>
        <w:framePr w:w="9494" w:h="4728" w:hRule="exact" w:wrap="none" w:vAnchor="page" w:hAnchor="page" w:x="1639" w:y="1509"/>
        <w:numPr>
          <w:ilvl w:val="1"/>
          <w:numId w:val="1"/>
        </w:numPr>
        <w:shd w:val="clear" w:color="auto" w:fill="auto"/>
        <w:tabs>
          <w:tab w:val="left" w:pos="549"/>
        </w:tabs>
        <w:spacing w:before="0" w:after="60"/>
        <w:ind w:left="620" w:hanging="620"/>
        <w:jc w:val="both"/>
      </w:pPr>
      <w:r>
        <w:t>Práva a povinnosti smluvních stran touto smlouvou výslovně neupravená se řídí příslušnými</w:t>
      </w:r>
      <w:r>
        <w:br/>
        <w:t>ustanoveními občanského zákoníku a souvisejícími právními předpisy v platném znění.</w:t>
      </w:r>
    </w:p>
    <w:p w:rsidR="00CB79E3" w:rsidRDefault="005D2F09">
      <w:pPr>
        <w:pStyle w:val="Zkladntext20"/>
        <w:framePr w:w="9494" w:h="4728" w:hRule="exact" w:wrap="none" w:vAnchor="page" w:hAnchor="page" w:x="1639" w:y="1509"/>
        <w:numPr>
          <w:ilvl w:val="1"/>
          <w:numId w:val="1"/>
        </w:numPr>
        <w:shd w:val="clear" w:color="auto" w:fill="auto"/>
        <w:tabs>
          <w:tab w:val="left" w:pos="549"/>
        </w:tabs>
        <w:spacing w:before="0" w:after="0"/>
        <w:ind w:left="620" w:hanging="620"/>
        <w:jc w:val="both"/>
      </w:pPr>
      <w:r>
        <w:t>Tato smlouva je vyhotovena ve dvou vyhotoveních o stejné platnosti originálu, z nichž každá</w:t>
      </w:r>
      <w:r>
        <w:br/>
        <w:t>Smluvní strana obdrží po jednom.</w:t>
      </w:r>
    </w:p>
    <w:p w:rsidR="00CB79E3" w:rsidRDefault="005D2F09">
      <w:pPr>
        <w:pStyle w:val="Zkladntext20"/>
        <w:framePr w:wrap="none" w:vAnchor="page" w:hAnchor="page" w:x="1639" w:y="6350"/>
        <w:shd w:val="clear" w:color="auto" w:fill="auto"/>
        <w:spacing w:before="0" w:after="0" w:line="220" w:lineRule="exact"/>
        <w:ind w:firstLine="0"/>
      </w:pPr>
      <w:r>
        <w:t>11.4. Přílohy smlouvy:</w:t>
      </w:r>
    </w:p>
    <w:p w:rsidR="00CB79E3" w:rsidRDefault="005D2F09">
      <w:pPr>
        <w:pStyle w:val="Zkladntext20"/>
        <w:framePr w:w="1152" w:h="1704" w:hRule="exact" w:wrap="none" w:vAnchor="page" w:hAnchor="page" w:x="4029" w:y="6209"/>
        <w:shd w:val="clear" w:color="auto" w:fill="auto"/>
        <w:spacing w:before="0" w:after="0" w:line="408" w:lineRule="exact"/>
        <w:ind w:firstLine="0"/>
        <w:jc w:val="both"/>
      </w:pPr>
      <w:r>
        <w:t>Příloha č. 1</w:t>
      </w:r>
      <w:r>
        <w:br/>
        <w:t>Příloha č. 2</w:t>
      </w:r>
      <w:r>
        <w:br/>
        <w:t xml:space="preserve">Příloha </w:t>
      </w:r>
      <w:proofErr w:type="gramStart"/>
      <w:r>
        <w:t>č. 3</w:t>
      </w:r>
      <w:r>
        <w:br/>
        <w:t>Příloha</w:t>
      </w:r>
      <w:proofErr w:type="gramEnd"/>
      <w:r>
        <w:t xml:space="preserve"> č. 4</w:t>
      </w:r>
    </w:p>
    <w:p w:rsidR="00CB79E3" w:rsidRDefault="005D2F09">
      <w:pPr>
        <w:pStyle w:val="Zkladntext20"/>
        <w:framePr w:w="9494" w:h="6913" w:hRule="exact" w:wrap="none" w:vAnchor="page" w:hAnchor="page" w:x="1639" w:y="6233"/>
        <w:numPr>
          <w:ilvl w:val="0"/>
          <w:numId w:val="8"/>
        </w:numPr>
        <w:shd w:val="clear" w:color="auto" w:fill="auto"/>
        <w:tabs>
          <w:tab w:val="left" w:pos="4014"/>
        </w:tabs>
        <w:spacing w:before="0" w:after="0" w:line="408" w:lineRule="exact"/>
        <w:ind w:left="4431" w:right="10" w:hanging="620"/>
        <w:jc w:val="both"/>
      </w:pPr>
      <w:r>
        <w:t>Kalkulace ceny a svozový plán</w:t>
      </w:r>
    </w:p>
    <w:p w:rsidR="00CB79E3" w:rsidRDefault="005D2F09">
      <w:pPr>
        <w:pStyle w:val="Zkladntext20"/>
        <w:framePr w:w="9494" w:h="6913" w:hRule="exact" w:wrap="none" w:vAnchor="page" w:hAnchor="page" w:x="1639" w:y="6233"/>
        <w:numPr>
          <w:ilvl w:val="0"/>
          <w:numId w:val="8"/>
        </w:numPr>
        <w:shd w:val="clear" w:color="auto" w:fill="auto"/>
        <w:tabs>
          <w:tab w:val="left" w:pos="4014"/>
        </w:tabs>
        <w:spacing w:before="0" w:after="0" w:line="408" w:lineRule="exact"/>
        <w:ind w:left="4431" w:right="10" w:hanging="620"/>
        <w:jc w:val="both"/>
      </w:pPr>
      <w:r>
        <w:t>Seznam pronajatých nádob na odpad</w:t>
      </w:r>
    </w:p>
    <w:p w:rsidR="00CB79E3" w:rsidRDefault="005D2F09">
      <w:pPr>
        <w:pStyle w:val="Zkladntext20"/>
        <w:framePr w:w="9494" w:h="6913" w:hRule="exact" w:wrap="none" w:vAnchor="page" w:hAnchor="page" w:x="1639" w:y="6233"/>
        <w:numPr>
          <w:ilvl w:val="0"/>
          <w:numId w:val="8"/>
        </w:numPr>
        <w:shd w:val="clear" w:color="auto" w:fill="auto"/>
        <w:tabs>
          <w:tab w:val="left" w:pos="4014"/>
        </w:tabs>
        <w:spacing w:before="0" w:after="0" w:line="408" w:lineRule="exact"/>
        <w:ind w:left="4431" w:right="10" w:hanging="620"/>
        <w:jc w:val="both"/>
      </w:pPr>
      <w:r>
        <w:t>Specifikace Sběrných míst</w:t>
      </w:r>
    </w:p>
    <w:p w:rsidR="00CB79E3" w:rsidRDefault="005D2F09">
      <w:pPr>
        <w:pStyle w:val="Zkladntext20"/>
        <w:framePr w:w="9494" w:h="6913" w:hRule="exact" w:wrap="none" w:vAnchor="page" w:hAnchor="page" w:x="1639" w:y="6233"/>
        <w:numPr>
          <w:ilvl w:val="0"/>
          <w:numId w:val="8"/>
        </w:numPr>
        <w:shd w:val="clear" w:color="auto" w:fill="auto"/>
        <w:tabs>
          <w:tab w:val="left" w:pos="4014"/>
        </w:tabs>
        <w:spacing w:before="0" w:after="0" w:line="408" w:lineRule="exact"/>
        <w:ind w:left="4431" w:right="10" w:hanging="620"/>
        <w:jc w:val="both"/>
      </w:pPr>
      <w:r>
        <w:t xml:space="preserve">Plná </w:t>
      </w:r>
      <w:proofErr w:type="gramStart"/>
      <w:r>
        <w:t xml:space="preserve">moc - </w:t>
      </w:r>
      <w:r>
        <w:rPr>
          <w:rStyle w:val="Zkladntext2dkovn0pt"/>
        </w:rPr>
        <w:t>...</w:t>
      </w:r>
      <w:r>
        <w:rPr>
          <w:rStyle w:val="Zkladntext2dkovn0pt0"/>
        </w:rPr>
        <w:t>....</w:t>
      </w:r>
      <w:r>
        <w:rPr>
          <w:rStyle w:val="Zkladntext21"/>
        </w:rPr>
        <w:t>​.............​</w:t>
      </w:r>
      <w:r>
        <w:rPr>
          <w:rStyle w:val="Zkladntext2dkovn0pt"/>
        </w:rPr>
        <w:t>.....</w:t>
      </w:r>
      <w:r>
        <w:rPr>
          <w:rStyle w:val="Zkladntext2dkovn0pt0"/>
        </w:rPr>
        <w:t>.....</w:t>
      </w:r>
      <w:proofErr w:type="gramEnd"/>
    </w:p>
    <w:p w:rsidR="00CB79E3" w:rsidRDefault="005D2F09">
      <w:pPr>
        <w:pStyle w:val="Zkladntext20"/>
        <w:framePr w:w="9494" w:h="6913" w:hRule="exact" w:wrap="none" w:vAnchor="page" w:hAnchor="page" w:x="1639" w:y="6233"/>
        <w:numPr>
          <w:ilvl w:val="0"/>
          <w:numId w:val="9"/>
        </w:numPr>
        <w:shd w:val="clear" w:color="auto" w:fill="auto"/>
        <w:tabs>
          <w:tab w:val="left" w:pos="549"/>
        </w:tabs>
        <w:spacing w:before="0" w:after="64"/>
        <w:ind w:left="620" w:right="10" w:hanging="620"/>
        <w:jc w:val="both"/>
      </w:pPr>
      <w:r>
        <w:t>Tuto smlouvu lze měnit pouze na základě písemných a číslovaných dodatků podepsaných</w:t>
      </w:r>
      <w:r>
        <w:br/>
        <w:t>oprávněnými zástupci obou smluvních stran.</w:t>
      </w:r>
    </w:p>
    <w:p w:rsidR="00CB79E3" w:rsidRDefault="005D2F09">
      <w:pPr>
        <w:pStyle w:val="Zkladntext20"/>
        <w:framePr w:w="9494" w:h="6913" w:hRule="exact" w:wrap="none" w:vAnchor="page" w:hAnchor="page" w:x="1639" w:y="6233"/>
        <w:numPr>
          <w:ilvl w:val="0"/>
          <w:numId w:val="9"/>
        </w:numPr>
        <w:shd w:val="clear" w:color="auto" w:fill="auto"/>
        <w:tabs>
          <w:tab w:val="left" w:pos="549"/>
        </w:tabs>
        <w:spacing w:before="0" w:after="60" w:line="288" w:lineRule="exact"/>
        <w:ind w:left="620" w:right="10" w:hanging="620"/>
        <w:jc w:val="both"/>
      </w:pPr>
      <w:r>
        <w:t>Objednatel prohlašuje, že je povinným subjektem dle § 2 odst. 1 písm. n) zákona č. 340/2015 Sb., o</w:t>
      </w:r>
      <w:r>
        <w:br/>
        <w:t>registru smluv, v účinném znění (dále jen „</w:t>
      </w:r>
      <w:r>
        <w:rPr>
          <w:rStyle w:val="Zkladntext2Tun"/>
        </w:rPr>
        <w:t>zákon o registru smluv</w:t>
      </w:r>
      <w:r>
        <w:t>“) a jako takový má povinnost</w:t>
      </w:r>
      <w:r>
        <w:br/>
        <w:t>zveřejnit tuto smlouvu v registru smluv. Smluvní strany se dohodly, že uveřejnění této smlouvy</w:t>
      </w:r>
      <w:r>
        <w:br/>
        <w:t>v registru smluv dle zákona o registru smluv zajistí Objednatel. Objednatel bude ve vztahu k této</w:t>
      </w:r>
      <w:r>
        <w:br/>
        <w:t>smlouvě plnit též ostatní povinnosti vyplývající pro něj ze zákona o registru smluv.</w:t>
      </w:r>
    </w:p>
    <w:p w:rsidR="00CB79E3" w:rsidRDefault="005D2F09">
      <w:pPr>
        <w:pStyle w:val="Zkladntext20"/>
        <w:framePr w:w="9494" w:h="6913" w:hRule="exact" w:wrap="none" w:vAnchor="page" w:hAnchor="page" w:x="1639" w:y="6233"/>
        <w:numPr>
          <w:ilvl w:val="0"/>
          <w:numId w:val="9"/>
        </w:numPr>
        <w:shd w:val="clear" w:color="auto" w:fill="auto"/>
        <w:tabs>
          <w:tab w:val="left" w:pos="549"/>
        </w:tabs>
        <w:spacing w:before="0" w:after="60" w:line="288" w:lineRule="exact"/>
        <w:ind w:left="620" w:right="10" w:hanging="620"/>
        <w:jc w:val="both"/>
      </w:pPr>
      <w:r>
        <w:t>Smluvní strany se zavazují chránit před vyzrazením údaje a informace obsažené v této smlouvě,</w:t>
      </w:r>
      <w:r>
        <w:br/>
        <w:t>které mají charakter obchodního tajemství, či jsou jinak chráněny podle zákona. Za takové údaje či</w:t>
      </w:r>
      <w:r>
        <w:br/>
        <w:t>informace se zejména považují ujednání v této smlouvě o jednotkových cenách (nikoliv však</w:t>
      </w:r>
      <w:r>
        <w:br/>
        <w:t>celková cena za celý rozsah plnění) a osobní údaje kontaktních osob.</w:t>
      </w:r>
    </w:p>
    <w:p w:rsidR="00CB79E3" w:rsidRDefault="005D2F09">
      <w:pPr>
        <w:pStyle w:val="Zkladntext20"/>
        <w:framePr w:w="9494" w:h="6913" w:hRule="exact" w:wrap="none" w:vAnchor="page" w:hAnchor="page" w:x="1639" w:y="6233"/>
        <w:numPr>
          <w:ilvl w:val="0"/>
          <w:numId w:val="9"/>
        </w:numPr>
        <w:shd w:val="clear" w:color="auto" w:fill="auto"/>
        <w:tabs>
          <w:tab w:val="left" w:pos="549"/>
        </w:tabs>
        <w:spacing w:before="0" w:after="60" w:line="288" w:lineRule="exact"/>
        <w:ind w:left="620" w:right="10" w:hanging="620"/>
        <w:jc w:val="both"/>
      </w:pPr>
      <w:r>
        <w:t>Tato smlouva nabývá platnosti dnem podpisu oběma Smluvními stranami. Účinnosti nabývá dnem</w:t>
      </w:r>
      <w:r>
        <w:br/>
        <w:t>zveřejnění v registru smluv dle zákona č. 340/2015 Sb., o registru smluv.</w:t>
      </w:r>
    </w:p>
    <w:p w:rsidR="00CB79E3" w:rsidRDefault="005D2F09">
      <w:pPr>
        <w:pStyle w:val="Zkladntext20"/>
        <w:framePr w:w="9494" w:h="6913" w:hRule="exact" w:wrap="none" w:vAnchor="page" w:hAnchor="page" w:x="1639" w:y="6233"/>
        <w:numPr>
          <w:ilvl w:val="0"/>
          <w:numId w:val="9"/>
        </w:numPr>
        <w:shd w:val="clear" w:color="auto" w:fill="auto"/>
        <w:tabs>
          <w:tab w:val="left" w:pos="549"/>
        </w:tabs>
        <w:spacing w:before="0" w:after="0" w:line="288" w:lineRule="exact"/>
        <w:ind w:left="620" w:right="10" w:hanging="620"/>
        <w:jc w:val="both"/>
      </w:pPr>
      <w:r>
        <w:t>Smluvní strany prohlašují, že tato smlouva byla uzavřena podle jejich skutečné, svobodné a vážné</w:t>
      </w:r>
      <w:r>
        <w:br/>
        <w:t>vůle. Smluvní strany si Smlouvu přečetly, souhlasí s celým jejím obsahem a na důkaz toho</w:t>
      </w:r>
      <w:r>
        <w:br/>
        <w:t>připojují své podpisy.</w:t>
      </w:r>
    </w:p>
    <w:p w:rsidR="00CB79E3" w:rsidRDefault="005D2F09">
      <w:pPr>
        <w:pStyle w:val="Nadpis30"/>
        <w:framePr w:w="2832" w:h="1367" w:hRule="exact" w:wrap="none" w:vAnchor="page" w:hAnchor="page" w:x="2320" w:y="13262"/>
        <w:shd w:val="clear" w:color="auto" w:fill="auto"/>
        <w:spacing w:after="180" w:line="220" w:lineRule="exact"/>
        <w:ind w:firstLine="0"/>
        <w:jc w:val="left"/>
      </w:pPr>
      <w:bookmarkStart w:id="17" w:name="bookmark17"/>
      <w:r>
        <w:t>Dodavatel:</w:t>
      </w:r>
      <w:bookmarkEnd w:id="17"/>
    </w:p>
    <w:p w:rsidR="00CB79E3" w:rsidRDefault="005D2F09">
      <w:pPr>
        <w:pStyle w:val="Zkladntext20"/>
        <w:framePr w:w="2832" w:h="1367" w:hRule="exact" w:wrap="none" w:vAnchor="page" w:hAnchor="page" w:x="2320" w:y="13262"/>
        <w:shd w:val="clear" w:color="auto" w:fill="auto"/>
        <w:spacing w:before="0" w:after="0"/>
        <w:ind w:firstLine="0"/>
      </w:pPr>
      <w:r>
        <w:t xml:space="preserve">V Praze dne </w:t>
      </w:r>
      <w:proofErr w:type="gramStart"/>
      <w:r>
        <w:t>11.1.2023</w:t>
      </w:r>
      <w:proofErr w:type="gramEnd"/>
    </w:p>
    <w:p w:rsidR="00CB79E3" w:rsidRDefault="005D2F09">
      <w:pPr>
        <w:pStyle w:val="Zkladntext20"/>
        <w:framePr w:w="2832" w:h="1367" w:hRule="exact" w:wrap="none" w:vAnchor="page" w:hAnchor="page" w:x="2320" w:y="13262"/>
        <w:shd w:val="clear" w:color="auto" w:fill="auto"/>
        <w:spacing w:before="0" w:after="0"/>
        <w:ind w:firstLine="0"/>
      </w:pPr>
      <w:r>
        <w:t>za FCC Česká republika, s.r.o.</w:t>
      </w:r>
    </w:p>
    <w:p w:rsidR="00CB79E3" w:rsidRDefault="005D2F09">
      <w:pPr>
        <w:pStyle w:val="Zkladntext20"/>
        <w:framePr w:w="2832" w:h="1367" w:hRule="exact" w:wrap="none" w:vAnchor="page" w:hAnchor="page" w:x="2320" w:y="13262"/>
        <w:shd w:val="clear" w:color="auto" w:fill="auto"/>
        <w:spacing w:before="0" w:after="0"/>
        <w:ind w:firstLine="0"/>
      </w:pPr>
      <w:r>
        <w:t>(Dodavatel)</w:t>
      </w:r>
    </w:p>
    <w:p w:rsidR="00CB79E3" w:rsidRDefault="005D2F09">
      <w:pPr>
        <w:pStyle w:val="Nadpis30"/>
        <w:framePr w:w="2755" w:h="1367" w:hRule="exact" w:wrap="none" w:vAnchor="page" w:hAnchor="page" w:x="7149" w:y="13256"/>
        <w:shd w:val="clear" w:color="auto" w:fill="auto"/>
        <w:spacing w:after="180" w:line="220" w:lineRule="exact"/>
        <w:ind w:firstLine="0"/>
        <w:jc w:val="both"/>
      </w:pPr>
      <w:bookmarkStart w:id="18" w:name="bookmark18"/>
      <w:r>
        <w:t>Objednatel:</w:t>
      </w:r>
      <w:bookmarkEnd w:id="18"/>
    </w:p>
    <w:p w:rsidR="00CB79E3" w:rsidRDefault="005D2F09">
      <w:pPr>
        <w:pStyle w:val="Zkladntext20"/>
        <w:framePr w:w="2755" w:h="1367" w:hRule="exact" w:wrap="none" w:vAnchor="page" w:hAnchor="page" w:x="7149" w:y="13256"/>
        <w:shd w:val="clear" w:color="auto" w:fill="auto"/>
        <w:tabs>
          <w:tab w:val="left" w:leader="dot" w:pos="2102"/>
        </w:tabs>
        <w:spacing w:before="0" w:after="0"/>
        <w:ind w:firstLine="0"/>
        <w:jc w:val="both"/>
      </w:pPr>
      <w:r>
        <w:t>V Praze dne</w:t>
      </w:r>
      <w:r>
        <w:tab/>
        <w:t>2022</w:t>
      </w:r>
    </w:p>
    <w:p w:rsidR="00CB79E3" w:rsidRDefault="005D2F09">
      <w:pPr>
        <w:pStyle w:val="Zkladntext20"/>
        <w:framePr w:w="2755" w:h="1367" w:hRule="exact" w:wrap="none" w:vAnchor="page" w:hAnchor="page" w:x="7149" w:y="13256"/>
        <w:shd w:val="clear" w:color="auto" w:fill="auto"/>
        <w:spacing w:before="0" w:after="0"/>
        <w:ind w:right="240" w:firstLine="0"/>
        <w:jc w:val="both"/>
      </w:pPr>
      <w:r>
        <w:t>za Nemocnice Na Františku</w:t>
      </w:r>
      <w:r>
        <w:br/>
        <w:t>(objednatel)</w:t>
      </w:r>
    </w:p>
    <w:p w:rsidR="00CB79E3" w:rsidRDefault="005D2F09">
      <w:pPr>
        <w:pStyle w:val="Zkladntext20"/>
        <w:framePr w:wrap="none" w:vAnchor="page" w:hAnchor="page" w:x="1639" w:y="14831"/>
        <w:shd w:val="clear" w:color="auto" w:fill="auto"/>
        <w:spacing w:before="0" w:after="0" w:line="220" w:lineRule="exact"/>
        <w:ind w:left="760" w:firstLine="0"/>
      </w:pPr>
      <w:r>
        <w:t>funkce / zmocnění:</w:t>
      </w:r>
    </w:p>
    <w:p w:rsidR="00CB79E3" w:rsidRDefault="005D2F09">
      <w:pPr>
        <w:pStyle w:val="ZhlavneboZpat0"/>
        <w:framePr w:wrap="none" w:vAnchor="page" w:hAnchor="page" w:x="6295" w:y="15652"/>
        <w:shd w:val="clear" w:color="auto" w:fill="auto"/>
        <w:spacing w:line="220" w:lineRule="exact"/>
      </w:pPr>
      <w:r>
        <w:t>7</w:t>
      </w:r>
    </w:p>
    <w:p w:rsidR="00CB79E3" w:rsidRDefault="00CB79E3">
      <w:pPr>
        <w:rPr>
          <w:sz w:val="2"/>
          <w:szCs w:val="2"/>
        </w:rPr>
        <w:sectPr w:rsidR="00CB79E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B79E3" w:rsidRDefault="005D2F09">
      <w:pPr>
        <w:pStyle w:val="Zkladntext20"/>
        <w:framePr w:w="3077" w:h="2614" w:hRule="exact" w:wrap="none" w:vAnchor="page" w:hAnchor="page" w:x="2378" w:y="1079"/>
        <w:shd w:val="clear" w:color="auto" w:fill="auto"/>
        <w:spacing w:before="0" w:after="162"/>
        <w:ind w:firstLine="0"/>
      </w:pPr>
      <w:proofErr w:type="gramStart"/>
      <w:r>
        <w:rPr>
          <w:rStyle w:val="Zkladntext2dkovn0pt"/>
        </w:rPr>
        <w:lastRenderedPageBreak/>
        <w:t>...</w:t>
      </w:r>
      <w:r>
        <w:rPr>
          <w:rStyle w:val="Zkladntext2dkovn0pt0"/>
        </w:rPr>
        <w:t>....</w:t>
      </w:r>
      <w:r>
        <w:rPr>
          <w:rStyle w:val="Zkladntext21"/>
        </w:rPr>
        <w:t>​</w:t>
      </w:r>
      <w:r>
        <w:rPr>
          <w:rStyle w:val="Zkladntext2dkovn0pt1"/>
        </w:rPr>
        <w:t>.........</w:t>
      </w:r>
      <w:r>
        <w:rPr>
          <w:rStyle w:val="Zkladntext2dkovn0pt2"/>
        </w:rPr>
        <w:t>...</w:t>
      </w:r>
      <w:r>
        <w:rPr>
          <w:rStyle w:val="Zkladntext21"/>
        </w:rPr>
        <w:t>​...</w:t>
      </w:r>
      <w:r>
        <w:rPr>
          <w:rStyle w:val="Zkladntext2dkovn0pt3"/>
        </w:rPr>
        <w:t>.......</w:t>
      </w:r>
      <w:r>
        <w:br/>
        <w:t>specialista</w:t>
      </w:r>
      <w:proofErr w:type="gramEnd"/>
      <w:r>
        <w:t xml:space="preserve"> pro nakládání s odpady</w:t>
      </w:r>
      <w:r>
        <w:br/>
        <w:t>na základě plné moci</w:t>
      </w:r>
    </w:p>
    <w:p w:rsidR="00CB79E3" w:rsidRDefault="005D2F09">
      <w:pPr>
        <w:pStyle w:val="Zkladntext50"/>
        <w:framePr w:w="3077" w:h="2614" w:hRule="exact" w:wrap="none" w:vAnchor="page" w:hAnchor="page" w:x="2378" w:y="1079"/>
        <w:shd w:val="clear" w:color="auto" w:fill="auto"/>
        <w:spacing w:before="0"/>
        <w:ind w:left="1660"/>
      </w:pPr>
      <w:r>
        <w:t>Digitálně</w:t>
      </w:r>
      <w:r>
        <w:br/>
      </w:r>
      <w:proofErr w:type="gramStart"/>
      <w:r>
        <w:t>podepsal I</w:t>
      </w:r>
      <w:r>
        <w:rPr>
          <w:rStyle w:val="Zkladntext5dkovn0pt"/>
        </w:rPr>
        <w:t>...</w:t>
      </w:r>
      <w:r>
        <w:rPr>
          <w:rStyle w:val="Zkladntext5dkovn0pt0"/>
        </w:rPr>
        <w:t>.</w:t>
      </w:r>
      <w:r>
        <w:br/>
      </w:r>
      <w:r>
        <w:rPr>
          <w:rStyle w:val="Zkladntext51"/>
        </w:rPr>
        <w:t>​</w:t>
      </w:r>
      <w:r>
        <w:rPr>
          <w:rStyle w:val="Zkladntext5dkovn0pt1"/>
        </w:rPr>
        <w:t>..........</w:t>
      </w:r>
      <w:r>
        <w:rPr>
          <w:rStyle w:val="Zkladntext5dkovn0pt2"/>
        </w:rPr>
        <w:t>..</w:t>
      </w:r>
      <w:r>
        <w:rPr>
          <w:rStyle w:val="Zkladntext51"/>
        </w:rPr>
        <w:t>​.........</w:t>
      </w:r>
      <w:r>
        <w:rPr>
          <w:rStyle w:val="Zkladntext5dkovn0pt3"/>
        </w:rPr>
        <w:t>.</w:t>
      </w:r>
      <w:r>
        <w:br/>
        <w:t>Datum</w:t>
      </w:r>
      <w:proofErr w:type="gramEnd"/>
      <w:r>
        <w:t>:</w:t>
      </w:r>
      <w:r>
        <w:br/>
      </w:r>
      <w:r>
        <w:rPr>
          <w:rStyle w:val="Zkladntext5TimesNewRoman11pt"/>
          <w:rFonts w:eastAsia="Calibri"/>
        </w:rPr>
        <w:t>2023.01.11</w:t>
      </w:r>
      <w:r>
        <w:rPr>
          <w:rStyle w:val="Zkladntext5TimesNewRoman11pt"/>
          <w:rFonts w:eastAsia="Calibri"/>
        </w:rPr>
        <w:br/>
        <w:t>10:14:45 +0T00'</w:t>
      </w:r>
    </w:p>
    <w:p w:rsidR="00CB79E3" w:rsidRDefault="005D2F09">
      <w:pPr>
        <w:pStyle w:val="Nadpis10"/>
        <w:framePr w:w="2654" w:h="649" w:hRule="exact" w:wrap="none" w:vAnchor="page" w:hAnchor="page" w:x="7062" w:y="1133"/>
        <w:shd w:val="clear" w:color="auto" w:fill="auto"/>
        <w:spacing w:after="2" w:line="260" w:lineRule="exact"/>
      </w:pPr>
      <w:r>
        <w:rPr>
          <w:rStyle w:val="Nadpis1dkovn0pt"/>
        </w:rPr>
        <w:t>..........</w:t>
      </w:r>
    </w:p>
    <w:p w:rsidR="00CB79E3" w:rsidRDefault="005D2F09">
      <w:pPr>
        <w:pStyle w:val="Nadpis10"/>
        <w:framePr w:w="2654" w:h="649" w:hRule="exact" w:wrap="none" w:vAnchor="page" w:hAnchor="page" w:x="7062" w:y="1133"/>
        <w:shd w:val="clear" w:color="auto" w:fill="auto"/>
        <w:spacing w:after="0" w:line="260" w:lineRule="exact"/>
      </w:pPr>
      <w:proofErr w:type="gramStart"/>
      <w:r>
        <w:rPr>
          <w:rStyle w:val="Nadpis1dkovn0pt0"/>
        </w:rPr>
        <w:t>...</w:t>
      </w:r>
      <w:r>
        <w:rPr>
          <w:rStyle w:val="Nadpis1dkovn0pt1"/>
        </w:rPr>
        <w:t>......</w:t>
      </w:r>
      <w:r>
        <w:rPr>
          <w:rStyle w:val="Nadpis11"/>
        </w:rPr>
        <w:t>​</w:t>
      </w:r>
      <w:r>
        <w:rPr>
          <w:rStyle w:val="Nadpis1dkovn0pt1"/>
        </w:rPr>
        <w:t>........</w:t>
      </w:r>
      <w:r>
        <w:rPr>
          <w:rStyle w:val="Nadpis1dkovn0pt2"/>
        </w:rPr>
        <w:t>.</w:t>
      </w:r>
      <w:proofErr w:type="gramEnd"/>
    </w:p>
    <w:p w:rsidR="00CB79E3" w:rsidRDefault="005D2F09">
      <w:pPr>
        <w:pStyle w:val="Zkladntext60"/>
        <w:framePr w:w="1195" w:h="734" w:hRule="exact" w:wrap="none" w:vAnchor="page" w:hAnchor="page" w:x="8522" w:y="1083"/>
        <w:shd w:val="clear" w:color="auto" w:fill="auto"/>
      </w:pPr>
      <w:r>
        <w:t xml:space="preserve">Digitálně </w:t>
      </w:r>
      <w:proofErr w:type="gramStart"/>
      <w:r>
        <w:t>podepsal</w:t>
      </w:r>
      <w:r>
        <w:br/>
      </w:r>
      <w:r>
        <w:rPr>
          <w:rStyle w:val="Zkladntext61"/>
        </w:rPr>
        <w:t>​.</w:t>
      </w:r>
      <w:r>
        <w:rPr>
          <w:rStyle w:val="Zkladntext6dkovn0pt"/>
        </w:rPr>
        <w:t>.........</w:t>
      </w:r>
      <w:r>
        <w:rPr>
          <w:rStyle w:val="Zkladntext61"/>
        </w:rPr>
        <w:t>​</w:t>
      </w:r>
      <w:r>
        <w:rPr>
          <w:rStyle w:val="Zkladntext6dkovn0pt"/>
        </w:rPr>
        <w:t>.......</w:t>
      </w:r>
      <w:r>
        <w:rPr>
          <w:rStyle w:val="Zkladntext6dkovn0pt0"/>
        </w:rPr>
        <w:t>..</w:t>
      </w:r>
      <w:r>
        <w:rPr>
          <w:rStyle w:val="Zkladntext61"/>
        </w:rPr>
        <w:t>​........</w:t>
      </w:r>
      <w:r>
        <w:rPr>
          <w:rStyle w:val="Zkladntext6dkovn0pt"/>
        </w:rPr>
        <w:t>.</w:t>
      </w:r>
      <w:r>
        <w:br/>
        <w:t>Datum</w:t>
      </w:r>
      <w:proofErr w:type="gramEnd"/>
      <w:r>
        <w:t>: 2023.01.12</w:t>
      </w:r>
      <w:r>
        <w:br/>
        <w:t>09:09:16+01W</w:t>
      </w:r>
    </w:p>
    <w:p w:rsidR="00CB79E3" w:rsidRDefault="005D2F09">
      <w:pPr>
        <w:pStyle w:val="Nadpis20"/>
        <w:framePr w:w="11362" w:h="849" w:hRule="exact" w:wrap="none" w:vAnchor="page" w:hAnchor="page" w:x="256" w:y="3905"/>
        <w:shd w:val="clear" w:color="auto" w:fill="auto"/>
        <w:spacing w:line="220" w:lineRule="exact"/>
        <w:ind w:right="880"/>
        <w:jc w:val="center"/>
      </w:pPr>
      <w:bookmarkStart w:id="19" w:name="bookmark19"/>
      <w:r>
        <w:rPr>
          <w:rStyle w:val="Nadpis2Tun"/>
        </w:rPr>
        <w:t>Příloha č. 1</w:t>
      </w:r>
      <w:bookmarkEnd w:id="19"/>
    </w:p>
    <w:p w:rsidR="00CB79E3" w:rsidRDefault="005D2F09">
      <w:pPr>
        <w:pStyle w:val="Zkladntext20"/>
        <w:framePr w:w="11362" w:h="849" w:hRule="exact" w:wrap="none" w:vAnchor="page" w:hAnchor="page" w:x="256" w:y="3905"/>
        <w:shd w:val="clear" w:color="auto" w:fill="auto"/>
        <w:spacing w:before="0" w:after="0" w:line="264" w:lineRule="exact"/>
        <w:ind w:right="880" w:firstLine="0"/>
        <w:jc w:val="center"/>
      </w:pPr>
      <w:r>
        <w:t>smlouvy o nakládání s odpady a přepravě odpadů</w:t>
      </w:r>
      <w:r>
        <w:br/>
        <w:t xml:space="preserve">Rozsah plnění - kalkulace ceny a svozový plán </w:t>
      </w:r>
      <w:r>
        <w:rPr>
          <w:vertAlign w:val="superscript"/>
        </w:rPr>
        <w:t>(</w:t>
      </w:r>
      <w:proofErr w:type="spellStart"/>
      <w:r>
        <w:rPr>
          <w:vertAlign w:val="superscript"/>
        </w:rPr>
        <w:t>pnlohíl</w:t>
      </w:r>
      <w:proofErr w:type="spellEnd"/>
      <w:r>
        <w:rPr>
          <w:vertAlign w:val="superscript"/>
        </w:rPr>
        <w:t xml:space="preserve"> c</w:t>
      </w:r>
      <w:r>
        <w:t>-</w:t>
      </w:r>
      <w:r>
        <w:rPr>
          <w:vertAlign w:val="superscript"/>
        </w:rPr>
        <w:t xml:space="preserve">5 </w:t>
      </w:r>
      <w:proofErr w:type="spellStart"/>
      <w:r>
        <w:rPr>
          <w:vertAlign w:val="superscript"/>
        </w:rPr>
        <w:t>zadavaci</w:t>
      </w:r>
      <w:proofErr w:type="spellEnd"/>
      <w:r>
        <w:t xml:space="preserve"> dokumentace)</w:t>
      </w:r>
    </w:p>
    <w:p w:rsidR="00CB79E3" w:rsidRDefault="005D2F09">
      <w:pPr>
        <w:pStyle w:val="Titulektabulky0"/>
        <w:framePr w:wrap="none" w:vAnchor="page" w:hAnchor="page" w:x="256" w:y="4783"/>
        <w:shd w:val="clear" w:color="auto" w:fill="auto"/>
        <w:spacing w:line="110" w:lineRule="exact"/>
      </w:pPr>
      <w:r>
        <w:rPr>
          <w:rStyle w:val="Titulektabulky1"/>
        </w:rPr>
        <w:t>1. Převzetí, svoz a zpracováni odpadu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842"/>
        <w:gridCol w:w="605"/>
        <w:gridCol w:w="614"/>
        <w:gridCol w:w="960"/>
        <w:gridCol w:w="614"/>
        <w:gridCol w:w="634"/>
        <w:gridCol w:w="835"/>
        <w:gridCol w:w="667"/>
        <w:gridCol w:w="701"/>
        <w:gridCol w:w="840"/>
        <w:gridCol w:w="1022"/>
        <w:gridCol w:w="1027"/>
      </w:tblGrid>
      <w:tr w:rsidR="00CB79E3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"/>
              </w:rPr>
              <w:t>a) Skupiny odpadu s měřenou hmotností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60" w:line="110" w:lineRule="exact"/>
              <w:ind w:firstLine="0"/>
              <w:jc w:val="center"/>
            </w:pPr>
            <w:r>
              <w:rPr>
                <w:rStyle w:val="Zkladntext2Tahoma55pt0"/>
              </w:rPr>
              <w:t>kód</w:t>
            </w:r>
          </w:p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60" w:after="0" w:line="110" w:lineRule="exact"/>
              <w:ind w:firstLine="0"/>
            </w:pPr>
            <w:r>
              <w:rPr>
                <w:rStyle w:val="Zkladntext2Tahoma55pt0"/>
              </w:rPr>
              <w:t>odpadu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60" w:line="110" w:lineRule="exact"/>
              <w:ind w:firstLine="0"/>
            </w:pPr>
            <w:r>
              <w:rPr>
                <w:rStyle w:val="Zkladntext2Tahoma55pt"/>
              </w:rPr>
              <w:t>kategorie</w:t>
            </w:r>
          </w:p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60" w:after="0" w:line="110" w:lineRule="exact"/>
              <w:ind w:firstLine="0"/>
            </w:pPr>
            <w:r>
              <w:rPr>
                <w:rStyle w:val="Zkladntext2Tahoma55pt"/>
              </w:rPr>
              <w:t>odpadu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left="140" w:firstLine="0"/>
            </w:pPr>
            <w:r>
              <w:rPr>
                <w:rStyle w:val="Zkladntext2Tahoma55pt"/>
              </w:rPr>
              <w:t>druh nádoby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68" w:lineRule="exact"/>
              <w:ind w:firstLine="0"/>
              <w:jc w:val="center"/>
            </w:pPr>
            <w:r>
              <w:rPr>
                <w:rStyle w:val="Zkladntext2Tahoma55pt1"/>
              </w:rPr>
              <w:t>objem</w:t>
            </w:r>
            <w:r>
              <w:rPr>
                <w:rStyle w:val="Zkladntext2Tahoma55pt1"/>
              </w:rPr>
              <w:br/>
              <w:t>nádoby (1)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68" w:lineRule="exact"/>
              <w:ind w:firstLine="0"/>
              <w:jc w:val="center"/>
            </w:pPr>
            <w:r>
              <w:rPr>
                <w:rStyle w:val="Zkladntext2Tahoma55pt1"/>
              </w:rPr>
              <w:t>počet</w:t>
            </w:r>
            <w:r>
              <w:rPr>
                <w:rStyle w:val="Zkladntext2Tahoma55pt1"/>
              </w:rPr>
              <w:br/>
              <w:t>nádob (ks)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68" w:lineRule="exact"/>
              <w:ind w:firstLine="0"/>
              <w:jc w:val="center"/>
            </w:pPr>
            <w:r>
              <w:rPr>
                <w:rStyle w:val="Zkladntext2Tahoma55pt"/>
              </w:rPr>
              <w:t>nádoba vlastní</w:t>
            </w:r>
            <w:r>
              <w:rPr>
                <w:rStyle w:val="Zkladntext2Tahoma55pt"/>
              </w:rPr>
              <w:br/>
            </w:r>
            <w:r>
              <w:rPr>
                <w:rStyle w:val="Zkladntext2Tahoma55pt0"/>
              </w:rPr>
              <w:t xml:space="preserve">/ </w:t>
            </w:r>
            <w:r>
              <w:rPr>
                <w:rStyle w:val="Zkladntext2Tahoma55pt"/>
              </w:rPr>
              <w:t>vypůjčená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"/>
              </w:rPr>
              <w:t>odvoz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68" w:lineRule="exact"/>
              <w:ind w:firstLine="0"/>
              <w:jc w:val="center"/>
            </w:pPr>
            <w:r>
              <w:rPr>
                <w:rStyle w:val="Zkladntext2Tahoma55pt0"/>
              </w:rPr>
              <w:t>roční počet</w:t>
            </w:r>
            <w:r>
              <w:rPr>
                <w:rStyle w:val="Zkladntext2Tahoma55pt0"/>
              </w:rPr>
              <w:br/>
            </w:r>
            <w:r>
              <w:rPr>
                <w:rStyle w:val="Zkladntext2Tahoma55pt2"/>
              </w:rPr>
              <w:t>jednotek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"/>
              </w:rPr>
              <w:t>jednotka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68" w:lineRule="exact"/>
              <w:ind w:firstLine="0"/>
              <w:jc w:val="center"/>
            </w:pPr>
            <w:r>
              <w:rPr>
                <w:rStyle w:val="Zkladntext2Tahoma55pt"/>
              </w:rPr>
              <w:t>Cena za jednotku</w:t>
            </w:r>
            <w:r>
              <w:rPr>
                <w:rStyle w:val="Zkladntext2Tahoma55pt"/>
              </w:rPr>
              <w:br/>
              <w:t>bez DPH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63" w:lineRule="exact"/>
              <w:ind w:firstLine="0"/>
              <w:jc w:val="center"/>
            </w:pPr>
            <w:r>
              <w:rPr>
                <w:rStyle w:val="Zkladntext2Tahoma55pt0"/>
              </w:rPr>
              <w:t xml:space="preserve">Celkem </w:t>
            </w:r>
            <w:r>
              <w:rPr>
                <w:rStyle w:val="Zkladntext2Tahoma55pt3"/>
              </w:rPr>
              <w:t xml:space="preserve">za </w:t>
            </w:r>
            <w:r>
              <w:rPr>
                <w:rStyle w:val="Zkladntext2Tahoma55pt0"/>
              </w:rPr>
              <w:t>rok bez</w:t>
            </w:r>
            <w:r>
              <w:rPr>
                <w:rStyle w:val="Zkladntext2Tahoma55pt0"/>
              </w:rPr>
              <w:br/>
              <w:t>DPH</w:t>
            </w:r>
          </w:p>
        </w:tc>
      </w:tr>
      <w:tr w:rsidR="00CB79E3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"/>
              </w:rPr>
              <w:t xml:space="preserve">Papírové </w:t>
            </w:r>
            <w:r>
              <w:rPr>
                <w:rStyle w:val="Zkladntext2Tahoma55pt3"/>
              </w:rPr>
              <w:t xml:space="preserve">a </w:t>
            </w:r>
            <w:r>
              <w:rPr>
                <w:rStyle w:val="Zkladntext2Tahoma55pt"/>
              </w:rPr>
              <w:t>lepenkové obaly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2"/>
              </w:rPr>
              <w:t>150101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4"/>
              </w:rPr>
              <w:t>O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0"/>
              </w:rPr>
              <w:t>kontejner drátěný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"/>
              </w:rPr>
              <w:t>1500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dkovn0pt"/>
              </w:rPr>
              <w:t>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5"/>
              </w:rPr>
              <w:t>vlastní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left="160" w:firstLine="0"/>
            </w:pPr>
            <w:r>
              <w:rPr>
                <w:rStyle w:val="Zkladntext2Tahoma55pt4"/>
              </w:rPr>
              <w:t xml:space="preserve">na </w:t>
            </w:r>
            <w:r>
              <w:rPr>
                <w:rStyle w:val="Zkladntext2Tahoma55pt6"/>
              </w:rPr>
              <w:t>výzvu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r>
              <w:rPr>
                <w:rStyle w:val="Zkladntext2Tahoma55ptdkovn0pt0"/>
              </w:rPr>
              <w:t>.......</w:t>
            </w:r>
            <w:r>
              <w:rPr>
                <w:rStyle w:val="Zkladntext2Tahoma55ptdkovn0pt1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dkovn0pt2"/>
              </w:rPr>
              <w:t>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proofErr w:type="gramStart"/>
            <w:r>
              <w:rPr>
                <w:rStyle w:val="Zkladntext2Tahoma55ptdkovn1pt"/>
              </w:rPr>
              <w:t>.</w:t>
            </w:r>
            <w:r>
              <w:rPr>
                <w:rStyle w:val="Zkladntext2Tahoma55ptdkovn0pt0"/>
              </w:rPr>
              <w:t>.</w:t>
            </w:r>
            <w:r>
              <w:rPr>
                <w:rStyle w:val="Zkladntext2Tahoma55pt7"/>
              </w:rPr>
              <w:t>​.......</w:t>
            </w:r>
            <w:r>
              <w:rPr>
                <w:rStyle w:val="Zkladntext2Tahoma55ptdkovn0pt0"/>
              </w:rPr>
              <w:t>....</w:t>
            </w:r>
            <w:r>
              <w:rPr>
                <w:rStyle w:val="Zkladntext2Tahoma55pt7"/>
              </w:rPr>
              <w:t>​</w:t>
            </w:r>
            <w:r>
              <w:rPr>
                <w:rStyle w:val="Zkladntext2Tahoma55ptdkovn0pt3"/>
              </w:rPr>
              <w:t>.</w:t>
            </w:r>
            <w:r>
              <w:rPr>
                <w:rStyle w:val="Zkladntext2Tahoma55ptdkovn0pt4"/>
              </w:rPr>
              <w:t>..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proofErr w:type="gramStart"/>
            <w:r>
              <w:rPr>
                <w:rStyle w:val="Zkladntext2Tahoma55pt7"/>
              </w:rPr>
              <w:t>.......</w:t>
            </w:r>
            <w:r>
              <w:rPr>
                <w:rStyle w:val="Zkladntext2Tahoma55ptdkovn0pt0"/>
              </w:rPr>
              <w:t>....</w:t>
            </w:r>
            <w:r>
              <w:rPr>
                <w:rStyle w:val="Zkladntext2Tahoma55pt7"/>
              </w:rPr>
              <w:t>​</w:t>
            </w:r>
            <w:r>
              <w:rPr>
                <w:rStyle w:val="Zkladntext2Tahoma55ptdkovn0pt3"/>
              </w:rPr>
              <w:t>.</w:t>
            </w:r>
            <w:r>
              <w:rPr>
                <w:rStyle w:val="Zkladntext2Tahoma55ptdkovn0pt4"/>
              </w:rPr>
              <w:t>..</w:t>
            </w:r>
            <w:proofErr w:type="gramEnd"/>
          </w:p>
        </w:tc>
      </w:tr>
      <w:tr w:rsidR="00CB79E3">
        <w:tblPrEx>
          <w:tblCellMar>
            <w:top w:w="0" w:type="dxa"/>
            <w:bottom w:w="0" w:type="dxa"/>
          </w:tblCellMar>
        </w:tblPrEx>
        <w:trPr>
          <w:trHeight w:hRule="exact" w:val="178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1"/>
              </w:rPr>
              <w:t xml:space="preserve">Plastové </w:t>
            </w:r>
            <w:r>
              <w:rPr>
                <w:rStyle w:val="Zkladntext2Tahoma55pt6"/>
              </w:rPr>
              <w:t>obaly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6"/>
              </w:rPr>
              <w:t>150102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5"/>
              </w:rPr>
              <w:t>O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1"/>
              </w:rPr>
              <w:t>kontejner plastový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"/>
              </w:rPr>
              <w:t>1100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dkovn1pt"/>
              </w:rPr>
              <w:t>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5"/>
              </w:rPr>
              <w:t>vlastní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left="160" w:firstLine="0"/>
            </w:pPr>
            <w:r>
              <w:rPr>
                <w:rStyle w:val="Zkladntext2Tahoma55pt"/>
              </w:rPr>
              <w:t xml:space="preserve">na </w:t>
            </w:r>
            <w:r>
              <w:rPr>
                <w:rStyle w:val="Zkladntext2Tahoma55pt6"/>
              </w:rPr>
              <w:t>výzvu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r>
              <w:rPr>
                <w:rStyle w:val="Zkladntext2Tahoma55ptdkovn0pt0"/>
              </w:rPr>
              <w:t>.......</w:t>
            </w:r>
            <w:r>
              <w:rPr>
                <w:rStyle w:val="Zkladntext2Tahoma55ptdkovn0pt1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dkovn0pt2"/>
              </w:rPr>
              <w:t>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proofErr w:type="gramStart"/>
            <w:r>
              <w:rPr>
                <w:rStyle w:val="Zkladntext2Tahoma55ptdkovn1pt"/>
              </w:rPr>
              <w:t>.</w:t>
            </w:r>
            <w:r>
              <w:rPr>
                <w:rStyle w:val="Zkladntext2Tahoma55ptdkovn0pt0"/>
              </w:rPr>
              <w:t>.</w:t>
            </w:r>
            <w:r>
              <w:rPr>
                <w:rStyle w:val="Zkladntext2Tahoma55pt7"/>
              </w:rPr>
              <w:t>​.......</w:t>
            </w:r>
            <w:r>
              <w:rPr>
                <w:rStyle w:val="Zkladntext2Tahoma55ptdkovn0pt0"/>
              </w:rPr>
              <w:t>....</w:t>
            </w:r>
            <w:r>
              <w:rPr>
                <w:rStyle w:val="Zkladntext2Tahoma55pt7"/>
              </w:rPr>
              <w:t>​</w:t>
            </w:r>
            <w:r>
              <w:rPr>
                <w:rStyle w:val="Zkladntext2Tahoma55ptdkovn0pt3"/>
              </w:rPr>
              <w:t>.</w:t>
            </w:r>
            <w:r>
              <w:rPr>
                <w:rStyle w:val="Zkladntext2Tahoma55ptdkovn0pt4"/>
              </w:rPr>
              <w:t>..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proofErr w:type="gramStart"/>
            <w:r>
              <w:rPr>
                <w:rStyle w:val="Zkladntext2Tahoma55ptdkovn1pt"/>
              </w:rPr>
              <w:t>.</w:t>
            </w:r>
            <w:r>
              <w:rPr>
                <w:rStyle w:val="Zkladntext2Tahoma55ptdkovn0pt0"/>
              </w:rPr>
              <w:t>.</w:t>
            </w:r>
            <w:r>
              <w:rPr>
                <w:rStyle w:val="Zkladntext2Tahoma55pt7"/>
              </w:rPr>
              <w:t>​.......</w:t>
            </w:r>
            <w:r>
              <w:rPr>
                <w:rStyle w:val="Zkladntext2Tahoma55ptdkovn0pt0"/>
              </w:rPr>
              <w:t>....</w:t>
            </w:r>
            <w:r>
              <w:rPr>
                <w:rStyle w:val="Zkladntext2Tahoma55pt7"/>
              </w:rPr>
              <w:t>​</w:t>
            </w:r>
            <w:r>
              <w:rPr>
                <w:rStyle w:val="Zkladntext2Tahoma55ptdkovn0pt3"/>
              </w:rPr>
              <w:t>.</w:t>
            </w:r>
            <w:r>
              <w:rPr>
                <w:rStyle w:val="Zkladntext2Tahoma55ptdkovn0pt4"/>
              </w:rPr>
              <w:t>..</w:t>
            </w:r>
            <w:proofErr w:type="gramEnd"/>
          </w:p>
        </w:tc>
      </w:tr>
      <w:tr w:rsidR="00CB79E3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"/>
              </w:rPr>
              <w:t>Obaly obsahujíc zbytky nebezpečných látek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2"/>
              </w:rPr>
              <w:t>150110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"/>
              </w:rPr>
              <w:t>N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3"/>
              </w:rPr>
              <w:t xml:space="preserve">PE </w:t>
            </w:r>
            <w:r>
              <w:rPr>
                <w:rStyle w:val="Zkladntext2Tahoma55pt4"/>
              </w:rPr>
              <w:t>pytle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"/>
              </w:rPr>
              <w:t>max. 100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9E3" w:rsidRDefault="00CB79E3">
            <w:pPr>
              <w:framePr w:w="11362" w:h="2702" w:wrap="none" w:vAnchor="page" w:hAnchor="page" w:x="256" w:y="4946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4"/>
              </w:rPr>
              <w:t>vlastní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left="160" w:firstLine="0"/>
            </w:pPr>
            <w:r>
              <w:rPr>
                <w:rStyle w:val="Zkladntext2Tahoma55pt4"/>
              </w:rPr>
              <w:t xml:space="preserve">na </w:t>
            </w:r>
            <w:r>
              <w:rPr>
                <w:rStyle w:val="Zkladntext2Tahoma55pt0"/>
              </w:rPr>
              <w:t>výzvu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r>
              <w:rPr>
                <w:rStyle w:val="Zkladntext2Tahoma55ptdkovn0pt0"/>
              </w:rPr>
              <w:t>.......</w:t>
            </w:r>
            <w:r>
              <w:rPr>
                <w:rStyle w:val="Zkladntext2Tahoma55ptdkovn0pt1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dkovn0pt2"/>
              </w:rPr>
              <w:t>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proofErr w:type="gramStart"/>
            <w:r>
              <w:rPr>
                <w:rStyle w:val="Zkladntext2Tahoma55ptdkovn0pt5"/>
              </w:rPr>
              <w:t>...</w:t>
            </w:r>
            <w:r>
              <w:rPr>
                <w:rStyle w:val="Zkladntext2Tahoma55ptdkovn0pt0"/>
              </w:rPr>
              <w:t>.</w:t>
            </w:r>
            <w:r>
              <w:rPr>
                <w:rStyle w:val="Zkladntext2Tahoma55pt7"/>
              </w:rPr>
              <w:t>​.......</w:t>
            </w:r>
            <w:r>
              <w:rPr>
                <w:rStyle w:val="Zkladntext2Tahoma55ptdkovn0pt0"/>
              </w:rPr>
              <w:t>....</w:t>
            </w:r>
            <w:r>
              <w:rPr>
                <w:rStyle w:val="Zkladntext2Tahoma55pt7"/>
              </w:rPr>
              <w:t>​</w:t>
            </w:r>
            <w:r>
              <w:rPr>
                <w:rStyle w:val="Zkladntext2Tahoma55ptdkovn0pt3"/>
              </w:rPr>
              <w:t>.</w:t>
            </w:r>
            <w:r>
              <w:rPr>
                <w:rStyle w:val="Zkladntext2Tahoma55ptdkovn0pt4"/>
              </w:rPr>
              <w:t>..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proofErr w:type="gramStart"/>
            <w:r>
              <w:rPr>
                <w:rStyle w:val="Zkladntext2Tahoma55ptdkovn0pt5"/>
              </w:rPr>
              <w:t>...</w:t>
            </w:r>
            <w:r>
              <w:rPr>
                <w:rStyle w:val="Zkladntext2Tahoma55ptdkovn0pt0"/>
              </w:rPr>
              <w:t>.</w:t>
            </w:r>
            <w:r>
              <w:rPr>
                <w:rStyle w:val="Zkladntext2Tahoma55pt7"/>
              </w:rPr>
              <w:t>​.......</w:t>
            </w:r>
            <w:r>
              <w:rPr>
                <w:rStyle w:val="Zkladntext2Tahoma55ptdkovn0pt0"/>
              </w:rPr>
              <w:t>....</w:t>
            </w:r>
            <w:r>
              <w:rPr>
                <w:rStyle w:val="Zkladntext2Tahoma55pt7"/>
              </w:rPr>
              <w:t>​</w:t>
            </w:r>
            <w:r>
              <w:rPr>
                <w:rStyle w:val="Zkladntext2Tahoma55ptdkovn0pt3"/>
              </w:rPr>
              <w:t>.</w:t>
            </w:r>
            <w:r>
              <w:rPr>
                <w:rStyle w:val="Zkladntext2Tahoma55ptdkovn0pt4"/>
              </w:rPr>
              <w:t>..</w:t>
            </w:r>
            <w:proofErr w:type="gramEnd"/>
          </w:p>
        </w:tc>
      </w:tr>
      <w:tr w:rsidR="00CB79E3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8"/>
              </w:rPr>
              <w:t>Ohiy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0"/>
              </w:rPr>
              <w:t>170102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4"/>
              </w:rPr>
              <w:t>O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"/>
              </w:rPr>
              <w:t>kontejner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1"/>
              </w:rPr>
              <w:t>6000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9E3" w:rsidRDefault="00CB79E3">
            <w:pPr>
              <w:framePr w:w="11362" w:h="2702" w:wrap="none" w:vAnchor="page" w:hAnchor="page" w:x="256" w:y="4946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5"/>
              </w:rPr>
              <w:t>vlastní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left="160" w:firstLine="0"/>
            </w:pPr>
            <w:r>
              <w:rPr>
                <w:rStyle w:val="Zkladntext2Tahoma55pt4"/>
              </w:rPr>
              <w:t xml:space="preserve">na </w:t>
            </w:r>
            <w:r>
              <w:rPr>
                <w:rStyle w:val="Zkladntext2Tahoma55pt6"/>
              </w:rPr>
              <w:t>výzvu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r>
              <w:rPr>
                <w:rStyle w:val="Zkladntext2Tahoma55ptdkovn0pt0"/>
              </w:rPr>
              <w:t>.......</w:t>
            </w:r>
            <w:r>
              <w:rPr>
                <w:rStyle w:val="Zkladntext2Tahoma55ptdkovn0pt1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dkovn0pt2"/>
              </w:rPr>
              <w:t>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proofErr w:type="gramStart"/>
            <w:r>
              <w:rPr>
                <w:rStyle w:val="Zkladntext2Tahoma55ptdkovn1pt"/>
              </w:rPr>
              <w:t>.</w:t>
            </w:r>
            <w:r>
              <w:rPr>
                <w:rStyle w:val="Zkladntext2Tahoma55ptdkovn0pt0"/>
              </w:rPr>
              <w:t>.</w:t>
            </w:r>
            <w:r>
              <w:rPr>
                <w:rStyle w:val="Zkladntext2Tahoma55pt7"/>
              </w:rPr>
              <w:t>​.......</w:t>
            </w:r>
            <w:r>
              <w:rPr>
                <w:rStyle w:val="Zkladntext2Tahoma55ptdkovn0pt0"/>
              </w:rPr>
              <w:t>....</w:t>
            </w:r>
            <w:r>
              <w:rPr>
                <w:rStyle w:val="Zkladntext2Tahoma55pt7"/>
              </w:rPr>
              <w:t>​</w:t>
            </w:r>
            <w:r>
              <w:rPr>
                <w:rStyle w:val="Zkladntext2Tahoma55ptdkovn0pt3"/>
              </w:rPr>
              <w:t>.</w:t>
            </w:r>
            <w:r>
              <w:rPr>
                <w:rStyle w:val="Zkladntext2Tahoma55ptdkovn0pt4"/>
              </w:rPr>
              <w:t>..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proofErr w:type="gramStart"/>
            <w:r>
              <w:rPr>
                <w:rStyle w:val="Zkladntext2Tahoma55ptdkovn0pt0"/>
              </w:rPr>
              <w:t>..</w:t>
            </w:r>
            <w:r>
              <w:rPr>
                <w:rStyle w:val="Zkladntext2Tahoma55ptdkovn0pt1"/>
              </w:rPr>
              <w:t>...........</w:t>
            </w:r>
            <w:r>
              <w:rPr>
                <w:rStyle w:val="Zkladntext2Tahoma55ptdkovn0pt0"/>
              </w:rPr>
              <w:t>.</w:t>
            </w:r>
            <w:r>
              <w:rPr>
                <w:rStyle w:val="Zkladntext2Tahoma55pt7"/>
              </w:rPr>
              <w:t>​</w:t>
            </w:r>
            <w:r>
              <w:rPr>
                <w:rStyle w:val="Zkladntext2Tahoma55ptdkovn0pt3"/>
              </w:rPr>
              <w:t>.</w:t>
            </w:r>
            <w:r>
              <w:rPr>
                <w:rStyle w:val="Zkladntext2Tahoma55ptdkovn0pt4"/>
              </w:rPr>
              <w:t>..</w:t>
            </w:r>
            <w:proofErr w:type="gramEnd"/>
          </w:p>
        </w:tc>
      </w:tr>
      <w:tr w:rsidR="00CB79E3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5"/>
              </w:rPr>
              <w:t xml:space="preserve">Ostré </w:t>
            </w:r>
            <w:r>
              <w:rPr>
                <w:rStyle w:val="Zkladntext2Tahoma55pt1"/>
              </w:rPr>
              <w:t>předměty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6"/>
              </w:rPr>
              <w:t>180101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5"/>
              </w:rPr>
              <w:t>O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left="140" w:firstLine="0"/>
            </w:pPr>
            <w:r>
              <w:rPr>
                <w:rStyle w:val="Zkladntext2Tahoma55pt"/>
              </w:rPr>
              <w:t xml:space="preserve">plastová </w:t>
            </w:r>
            <w:r>
              <w:rPr>
                <w:rStyle w:val="Zkladntext2Tahoma55pt1"/>
              </w:rPr>
              <w:t>krabice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9E3" w:rsidRDefault="00CB79E3">
            <w:pPr>
              <w:framePr w:w="11362" w:h="2702" w:wrap="none" w:vAnchor="page" w:hAnchor="page" w:x="256" w:y="4946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9E3" w:rsidRDefault="00CB79E3">
            <w:pPr>
              <w:framePr w:w="11362" w:h="2702" w:wrap="none" w:vAnchor="page" w:hAnchor="page" w:x="256" w:y="4946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5"/>
              </w:rPr>
              <w:t>vlastní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90" w:lineRule="exact"/>
              <w:ind w:left="160" w:firstLine="0"/>
            </w:pPr>
            <w:r>
              <w:rPr>
                <w:rStyle w:val="Zkladntext2Tahoma45pt"/>
              </w:rPr>
              <w:t>3xtýdně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r>
              <w:rPr>
                <w:rStyle w:val="Zkladntext2Tahoma55ptdkovn0pt0"/>
              </w:rPr>
              <w:t>.......</w:t>
            </w:r>
            <w:r>
              <w:rPr>
                <w:rStyle w:val="Zkladntext2Tahoma55ptdkovn0pt1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dkovn0pt2"/>
              </w:rPr>
              <w:t>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proofErr w:type="gramStart"/>
            <w:r>
              <w:rPr>
                <w:rStyle w:val="Zkladntext2Tahoma55ptdkovn0pt0"/>
              </w:rPr>
              <w:t>..</w:t>
            </w:r>
            <w:r>
              <w:rPr>
                <w:rStyle w:val="Zkladntext2Tahoma55ptdkovn0pt1"/>
              </w:rPr>
              <w:t>...........</w:t>
            </w:r>
            <w:r>
              <w:rPr>
                <w:rStyle w:val="Zkladntext2Tahoma55ptdkovn0pt0"/>
              </w:rPr>
              <w:t>.</w:t>
            </w:r>
            <w:r>
              <w:rPr>
                <w:rStyle w:val="Zkladntext2Tahoma55pt7"/>
              </w:rPr>
              <w:t>​</w:t>
            </w:r>
            <w:r>
              <w:rPr>
                <w:rStyle w:val="Zkladntext2Tahoma55ptdkovn0pt3"/>
              </w:rPr>
              <w:t>.</w:t>
            </w:r>
            <w:r>
              <w:rPr>
                <w:rStyle w:val="Zkladntext2Tahoma55ptdkovn0pt4"/>
              </w:rPr>
              <w:t>..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proofErr w:type="gramStart"/>
            <w:r>
              <w:rPr>
                <w:rStyle w:val="Zkladntext2Tahoma55ptdkovn0pt5"/>
              </w:rPr>
              <w:t>...</w:t>
            </w:r>
            <w:r>
              <w:rPr>
                <w:rStyle w:val="Zkladntext2Tahoma55ptdkovn0pt0"/>
              </w:rPr>
              <w:t>.</w:t>
            </w:r>
            <w:r>
              <w:rPr>
                <w:rStyle w:val="Zkladntext2Tahoma55pt7"/>
              </w:rPr>
              <w:t>​.......</w:t>
            </w:r>
            <w:r>
              <w:rPr>
                <w:rStyle w:val="Zkladntext2Tahoma55ptdkovn0pt0"/>
              </w:rPr>
              <w:t>....</w:t>
            </w:r>
            <w:r>
              <w:rPr>
                <w:rStyle w:val="Zkladntext2Tahoma55pt7"/>
              </w:rPr>
              <w:t>​</w:t>
            </w:r>
            <w:r>
              <w:rPr>
                <w:rStyle w:val="Zkladntext2Tahoma55ptdkovn0pt3"/>
              </w:rPr>
              <w:t>.</w:t>
            </w:r>
            <w:r>
              <w:rPr>
                <w:rStyle w:val="Zkladntext2Tahoma55ptdkovn0pt4"/>
              </w:rPr>
              <w:t>..</w:t>
            </w:r>
            <w:proofErr w:type="gramEnd"/>
          </w:p>
        </w:tc>
      </w:tr>
      <w:tr w:rsidR="00CB79E3">
        <w:tblPrEx>
          <w:tblCellMar>
            <w:top w:w="0" w:type="dxa"/>
            <w:bottom w:w="0" w:type="dxa"/>
          </w:tblCellMar>
        </w:tblPrEx>
        <w:trPr>
          <w:trHeight w:hRule="exact" w:val="178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"/>
              </w:rPr>
              <w:t>Infekční odpad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2"/>
              </w:rPr>
              <w:t>180103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"/>
              </w:rPr>
              <w:t>N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4"/>
              </w:rPr>
              <w:t>kontejner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"/>
              </w:rPr>
              <w:t>1100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dkovn1pt"/>
              </w:rPr>
              <w:t>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left="200" w:firstLine="0"/>
            </w:pPr>
            <w:r>
              <w:rPr>
                <w:rStyle w:val="Zkladntext2Tahoma55pt"/>
              </w:rPr>
              <w:t>vypůjčená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90" w:lineRule="exact"/>
              <w:ind w:left="160" w:firstLine="0"/>
            </w:pPr>
            <w:r>
              <w:rPr>
                <w:rStyle w:val="Zkladntext2Tahoma45pt"/>
              </w:rPr>
              <w:t>3xtýdně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r>
              <w:rPr>
                <w:rStyle w:val="Zkladntext2Tahoma55pt7"/>
              </w:rPr>
              <w:t>.......</w:t>
            </w:r>
            <w:r>
              <w:rPr>
                <w:rStyle w:val="Zkladntext2Tahoma55ptdkovn0pt0"/>
              </w:rPr>
              <w:t>...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dkovn0pt2"/>
              </w:rPr>
              <w:t>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proofErr w:type="gramStart"/>
            <w:r>
              <w:rPr>
                <w:rStyle w:val="Zkladntext2Tahoma55ptdkovn0pt0"/>
              </w:rPr>
              <w:t>..</w:t>
            </w:r>
            <w:r>
              <w:rPr>
                <w:rStyle w:val="Zkladntext2Tahoma55ptdkovn0pt1"/>
              </w:rPr>
              <w:t>...........</w:t>
            </w:r>
            <w:r>
              <w:rPr>
                <w:rStyle w:val="Zkladntext2Tahoma55ptdkovn0pt0"/>
              </w:rPr>
              <w:t>.</w:t>
            </w:r>
            <w:r>
              <w:rPr>
                <w:rStyle w:val="Zkladntext2Tahoma55pt7"/>
              </w:rPr>
              <w:t>​</w:t>
            </w:r>
            <w:r>
              <w:rPr>
                <w:rStyle w:val="Zkladntext2Tahoma55ptdkovn0pt3"/>
              </w:rPr>
              <w:t>.</w:t>
            </w:r>
            <w:r>
              <w:rPr>
                <w:rStyle w:val="Zkladntext2Tahoma55ptdkovn0pt4"/>
              </w:rPr>
              <w:t>..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proofErr w:type="gramStart"/>
            <w:r>
              <w:rPr>
                <w:rStyle w:val="Zkladntext2Tahoma55ptdkovn0pt0"/>
              </w:rPr>
              <w:t>.....</w:t>
            </w:r>
            <w:r>
              <w:rPr>
                <w:rStyle w:val="Zkladntext2Tahoma55ptdkovn0pt1"/>
              </w:rPr>
              <w:t>..</w:t>
            </w:r>
            <w:r>
              <w:rPr>
                <w:rStyle w:val="Zkladntext2Tahoma55ptdkovn0pt0"/>
              </w:rPr>
              <w:t>.</w:t>
            </w:r>
            <w:r>
              <w:rPr>
                <w:rStyle w:val="Zkladntext2Tahoma55pt7"/>
              </w:rPr>
              <w:t>​.......</w:t>
            </w:r>
            <w:r>
              <w:rPr>
                <w:rStyle w:val="Zkladntext2Tahoma55ptdkovn0pt0"/>
              </w:rPr>
              <w:t>....</w:t>
            </w:r>
            <w:r>
              <w:rPr>
                <w:rStyle w:val="Zkladntext2Tahoma55pt7"/>
              </w:rPr>
              <w:t>​</w:t>
            </w:r>
            <w:r>
              <w:rPr>
                <w:rStyle w:val="Zkladntext2Tahoma55ptdkovn0pt3"/>
              </w:rPr>
              <w:t>.</w:t>
            </w:r>
            <w:r>
              <w:rPr>
                <w:rStyle w:val="Zkladntext2Tahoma55ptdkovn0pt4"/>
              </w:rPr>
              <w:t>..</w:t>
            </w:r>
            <w:proofErr w:type="gramEnd"/>
          </w:p>
        </w:tc>
      </w:tr>
      <w:tr w:rsidR="00CB79E3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4"/>
              </w:rPr>
              <w:t>Chemikálie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6"/>
              </w:rPr>
              <w:t>180106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"/>
              </w:rPr>
              <w:t>N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3"/>
              </w:rPr>
              <w:t xml:space="preserve">PE </w:t>
            </w:r>
            <w:r>
              <w:rPr>
                <w:rStyle w:val="Zkladntext2Tahoma55pt"/>
              </w:rPr>
              <w:t>pytle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1"/>
              </w:rPr>
              <w:t>max. 100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9E3" w:rsidRDefault="00CB79E3">
            <w:pPr>
              <w:framePr w:w="11362" w:h="2702" w:wrap="none" w:vAnchor="page" w:hAnchor="page" w:x="256" w:y="4946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5"/>
              </w:rPr>
              <w:t>vlastní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left="160" w:firstLine="0"/>
            </w:pPr>
            <w:r>
              <w:rPr>
                <w:rStyle w:val="Zkladntext2Tahoma55pt4"/>
              </w:rPr>
              <w:t xml:space="preserve">na </w:t>
            </w:r>
            <w:r>
              <w:rPr>
                <w:rStyle w:val="Zkladntext2Tahoma55pt6"/>
              </w:rPr>
              <w:t>výzvu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r>
              <w:rPr>
                <w:rStyle w:val="Zkladntext2Tahoma55ptdkovn0pt0"/>
              </w:rPr>
              <w:t>.......</w:t>
            </w:r>
            <w:r>
              <w:rPr>
                <w:rStyle w:val="Zkladntext2Tahoma55ptdkovn0pt1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dkovn0pt2"/>
              </w:rPr>
              <w:t>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proofErr w:type="gramStart"/>
            <w:r>
              <w:rPr>
                <w:rStyle w:val="Zkladntext2Tahoma55ptdkovn0pt0"/>
              </w:rPr>
              <w:t>..</w:t>
            </w:r>
            <w:r>
              <w:rPr>
                <w:rStyle w:val="Zkladntext2Tahoma55ptdkovn0pt1"/>
              </w:rPr>
              <w:t>...........</w:t>
            </w:r>
            <w:r>
              <w:rPr>
                <w:rStyle w:val="Zkladntext2Tahoma55ptdkovn0pt0"/>
              </w:rPr>
              <w:t>.</w:t>
            </w:r>
            <w:r>
              <w:rPr>
                <w:rStyle w:val="Zkladntext2Tahoma55pt7"/>
              </w:rPr>
              <w:t>​</w:t>
            </w:r>
            <w:r>
              <w:rPr>
                <w:rStyle w:val="Zkladntext2Tahoma55ptdkovn0pt3"/>
              </w:rPr>
              <w:t>.</w:t>
            </w:r>
            <w:r>
              <w:rPr>
                <w:rStyle w:val="Zkladntext2Tahoma55ptdkovn0pt4"/>
              </w:rPr>
              <w:t>..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proofErr w:type="gramStart"/>
            <w:r>
              <w:rPr>
                <w:rStyle w:val="Zkladntext2Tahoma55pt7"/>
              </w:rPr>
              <w:t>.......</w:t>
            </w:r>
            <w:r>
              <w:rPr>
                <w:rStyle w:val="Zkladntext2Tahoma55ptdkovn0pt0"/>
              </w:rPr>
              <w:t>....</w:t>
            </w:r>
            <w:r>
              <w:rPr>
                <w:rStyle w:val="Zkladntext2Tahoma55pt7"/>
              </w:rPr>
              <w:t>​</w:t>
            </w:r>
            <w:r>
              <w:rPr>
                <w:rStyle w:val="Zkladntext2Tahoma55ptdkovn0pt3"/>
              </w:rPr>
              <w:t>.</w:t>
            </w:r>
            <w:r>
              <w:rPr>
                <w:rStyle w:val="Zkladntext2Tahoma55ptdkovn0pt4"/>
              </w:rPr>
              <w:t>..</w:t>
            </w:r>
            <w:proofErr w:type="gramEnd"/>
          </w:p>
        </w:tc>
      </w:tr>
      <w:tr w:rsidR="00CB79E3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0"/>
              </w:rPr>
              <w:t>Nepoužitá léčiva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0"/>
              </w:rPr>
              <w:t>180109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"/>
              </w:rPr>
              <w:t>N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9"/>
              </w:rPr>
              <w:t xml:space="preserve">PE </w:t>
            </w:r>
            <w:r>
              <w:rPr>
                <w:rStyle w:val="Zkladntext2Tahoma55pt6"/>
              </w:rPr>
              <w:t>sudy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a"/>
              </w:rPr>
              <w:t>60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9E3" w:rsidRDefault="00CB79E3">
            <w:pPr>
              <w:framePr w:w="11362" w:h="2702" w:wrap="none" w:vAnchor="page" w:hAnchor="page" w:x="256" w:y="4946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5"/>
              </w:rPr>
              <w:t>vlastní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left="160" w:firstLine="0"/>
            </w:pPr>
            <w:r>
              <w:rPr>
                <w:rStyle w:val="Zkladntext2Tahoma55pt3"/>
              </w:rPr>
              <w:t xml:space="preserve">na </w:t>
            </w:r>
            <w:r>
              <w:rPr>
                <w:rStyle w:val="Zkladntext2Tahoma55pt6"/>
              </w:rPr>
              <w:t>výzvu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r>
              <w:rPr>
                <w:rStyle w:val="Zkladntext2Tahoma55ptdkovn0pt0"/>
              </w:rPr>
              <w:t>.......</w:t>
            </w:r>
            <w:r>
              <w:rPr>
                <w:rStyle w:val="Zkladntext2Tahoma55ptdkovn0pt1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dkovn0pt2"/>
              </w:rPr>
              <w:t>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proofErr w:type="gramStart"/>
            <w:r>
              <w:rPr>
                <w:rStyle w:val="Zkladntext2Tahoma55ptdkovn0pt0"/>
              </w:rPr>
              <w:t>..</w:t>
            </w:r>
            <w:r>
              <w:rPr>
                <w:rStyle w:val="Zkladntext2Tahoma55ptdkovn0pt1"/>
              </w:rPr>
              <w:t>...........</w:t>
            </w:r>
            <w:r>
              <w:rPr>
                <w:rStyle w:val="Zkladntext2Tahoma55ptdkovn0pt0"/>
              </w:rPr>
              <w:t>.</w:t>
            </w:r>
            <w:r>
              <w:rPr>
                <w:rStyle w:val="Zkladntext2Tahoma55pt7"/>
              </w:rPr>
              <w:t>​</w:t>
            </w:r>
            <w:r>
              <w:rPr>
                <w:rStyle w:val="Zkladntext2Tahoma55ptdkovn0pt3"/>
              </w:rPr>
              <w:t>.</w:t>
            </w:r>
            <w:r>
              <w:rPr>
                <w:rStyle w:val="Zkladntext2Tahoma55ptdkovn0pt4"/>
              </w:rPr>
              <w:t>..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proofErr w:type="gramStart"/>
            <w:r>
              <w:rPr>
                <w:rStyle w:val="Zkladntext2Tahoma55ptdkovn0pt1"/>
              </w:rPr>
              <w:t>...</w:t>
            </w:r>
            <w:r>
              <w:rPr>
                <w:rStyle w:val="Zkladntext2Tahoma55ptdkovn0pt6"/>
              </w:rPr>
              <w:t>........</w:t>
            </w:r>
            <w:r>
              <w:rPr>
                <w:rStyle w:val="Zkladntext2Tahoma55ptdkovn0pt0"/>
              </w:rPr>
              <w:t>.</w:t>
            </w:r>
            <w:r>
              <w:rPr>
                <w:rStyle w:val="Zkladntext2Tahoma55pt7"/>
              </w:rPr>
              <w:t>​</w:t>
            </w:r>
            <w:r>
              <w:rPr>
                <w:rStyle w:val="Zkladntext2Tahoma55ptdkovn0pt3"/>
              </w:rPr>
              <w:t>.</w:t>
            </w:r>
            <w:r>
              <w:rPr>
                <w:rStyle w:val="Zkladntext2Tahoma55ptdkovn0pt4"/>
              </w:rPr>
              <w:t>..</w:t>
            </w:r>
            <w:proofErr w:type="gramEnd"/>
          </w:p>
        </w:tc>
      </w:tr>
      <w:tr w:rsidR="00CB79E3">
        <w:tblPrEx>
          <w:tblCellMar>
            <w:top w:w="0" w:type="dxa"/>
            <w:bottom w:w="0" w:type="dxa"/>
          </w:tblCellMar>
        </w:tblPrEx>
        <w:trPr>
          <w:trHeight w:hRule="exact" w:val="178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0"/>
              </w:rPr>
              <w:t xml:space="preserve">Směs tuků a olejů </w:t>
            </w:r>
            <w:r>
              <w:rPr>
                <w:rStyle w:val="Zkladntext2Tahoma55pt4"/>
              </w:rPr>
              <w:t xml:space="preserve">z </w:t>
            </w:r>
            <w:proofErr w:type="spellStart"/>
            <w:r>
              <w:rPr>
                <w:rStyle w:val="Zkladntext2Tahoma55pt0"/>
              </w:rPr>
              <w:t>lapolu</w:t>
            </w:r>
            <w:proofErr w:type="spellEnd"/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6"/>
              </w:rPr>
              <w:t>190809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5"/>
              </w:rPr>
              <w:t>O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proofErr w:type="spellStart"/>
            <w:r>
              <w:rPr>
                <w:rStyle w:val="Zkladntext2Tahoma55pt"/>
              </w:rPr>
              <w:t>lapol</w:t>
            </w:r>
            <w:proofErr w:type="spellEnd"/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0"/>
              </w:rPr>
              <w:t>180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dkovn1pt"/>
              </w:rPr>
              <w:t>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5"/>
              </w:rPr>
              <w:t>vlastní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left="160" w:firstLine="0"/>
            </w:pPr>
            <w:r>
              <w:rPr>
                <w:rStyle w:val="Zkladntext2Tahoma55pt"/>
              </w:rPr>
              <w:t xml:space="preserve">na </w:t>
            </w:r>
            <w:r>
              <w:rPr>
                <w:rStyle w:val="Zkladntext2Tahoma55pt6"/>
              </w:rPr>
              <w:t>výzvu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r>
              <w:rPr>
                <w:rStyle w:val="Zkladntext2Tahoma55ptdkovn0pt0"/>
              </w:rPr>
              <w:t>.......</w:t>
            </w:r>
            <w:r>
              <w:rPr>
                <w:rStyle w:val="Zkladntext2Tahoma55ptdkovn0pt1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dkovn0pt2"/>
              </w:rPr>
              <w:t>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proofErr w:type="gramStart"/>
            <w:r>
              <w:rPr>
                <w:rStyle w:val="Zkladntext2Tahoma55ptdkovn1pt"/>
              </w:rPr>
              <w:t>.</w:t>
            </w:r>
            <w:r>
              <w:rPr>
                <w:rStyle w:val="Zkladntext2Tahoma55ptdkovn0pt0"/>
              </w:rPr>
              <w:t>.</w:t>
            </w:r>
            <w:r>
              <w:rPr>
                <w:rStyle w:val="Zkladntext2Tahoma55pt7"/>
              </w:rPr>
              <w:t>​.......</w:t>
            </w:r>
            <w:r>
              <w:rPr>
                <w:rStyle w:val="Zkladntext2Tahoma55ptdkovn0pt0"/>
              </w:rPr>
              <w:t>....</w:t>
            </w:r>
            <w:r>
              <w:rPr>
                <w:rStyle w:val="Zkladntext2Tahoma55pt7"/>
              </w:rPr>
              <w:t>​</w:t>
            </w:r>
            <w:r>
              <w:rPr>
                <w:rStyle w:val="Zkladntext2Tahoma55ptdkovn0pt3"/>
              </w:rPr>
              <w:t>.</w:t>
            </w:r>
            <w:r>
              <w:rPr>
                <w:rStyle w:val="Zkladntext2Tahoma55ptdkovn0pt4"/>
              </w:rPr>
              <w:t>..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proofErr w:type="gramStart"/>
            <w:r>
              <w:rPr>
                <w:rStyle w:val="Zkladntext2Tahoma55ptdkovn0pt5"/>
              </w:rPr>
              <w:t>...</w:t>
            </w:r>
            <w:r>
              <w:rPr>
                <w:rStyle w:val="Zkladntext2Tahoma55ptdkovn0pt0"/>
              </w:rPr>
              <w:t>.</w:t>
            </w:r>
            <w:r>
              <w:rPr>
                <w:rStyle w:val="Zkladntext2Tahoma55pt7"/>
              </w:rPr>
              <w:t>​.......</w:t>
            </w:r>
            <w:r>
              <w:rPr>
                <w:rStyle w:val="Zkladntext2Tahoma55ptdkovn0pt0"/>
              </w:rPr>
              <w:t>....</w:t>
            </w:r>
            <w:r>
              <w:rPr>
                <w:rStyle w:val="Zkladntext2Tahoma55pt7"/>
              </w:rPr>
              <w:t>​</w:t>
            </w:r>
            <w:r>
              <w:rPr>
                <w:rStyle w:val="Zkladntext2Tahoma55ptdkovn0pt3"/>
              </w:rPr>
              <w:t>.</w:t>
            </w:r>
            <w:r>
              <w:rPr>
                <w:rStyle w:val="Zkladntext2Tahoma55ptdkovn0pt4"/>
              </w:rPr>
              <w:t>..</w:t>
            </w:r>
            <w:proofErr w:type="gramEnd"/>
          </w:p>
        </w:tc>
      </w:tr>
      <w:tr w:rsidR="00CB79E3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1"/>
              </w:rPr>
              <w:t>Objemný odpad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1"/>
              </w:rPr>
              <w:t>200307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1"/>
              </w:rPr>
              <w:t>O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"/>
              </w:rPr>
              <w:t>kontejner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1"/>
              </w:rPr>
              <w:t>6000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dkovn1pt"/>
              </w:rPr>
              <w:t>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"/>
              </w:rPr>
              <w:t>vlastni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left="160" w:firstLine="0"/>
            </w:pPr>
            <w:r>
              <w:rPr>
                <w:rStyle w:val="Zkladntext2Tahoma55pt4"/>
              </w:rPr>
              <w:t xml:space="preserve">na </w:t>
            </w:r>
            <w:r>
              <w:rPr>
                <w:rStyle w:val="Zkladntext2Tahoma55pt0"/>
              </w:rPr>
              <w:t>výzvu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r>
              <w:rPr>
                <w:rStyle w:val="Zkladntext2Tahoma55pt7"/>
              </w:rPr>
              <w:t>.......</w:t>
            </w:r>
            <w:r>
              <w:rPr>
                <w:rStyle w:val="Zkladntext2Tahoma55ptdkovn0pt0"/>
              </w:rPr>
              <w:t>...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dkovn0pt2"/>
              </w:rPr>
              <w:t>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proofErr w:type="gramStart"/>
            <w:r>
              <w:rPr>
                <w:rStyle w:val="Zkladntext2Tahoma55ptdkovn1pt"/>
              </w:rPr>
              <w:t>.</w:t>
            </w:r>
            <w:r>
              <w:rPr>
                <w:rStyle w:val="Zkladntext2Tahoma55ptdkovn0pt0"/>
              </w:rPr>
              <w:t>.</w:t>
            </w:r>
            <w:r>
              <w:rPr>
                <w:rStyle w:val="Zkladntext2Tahoma55pt7"/>
              </w:rPr>
              <w:t>​.......</w:t>
            </w:r>
            <w:r>
              <w:rPr>
                <w:rStyle w:val="Zkladntext2Tahoma55ptdkovn0pt0"/>
              </w:rPr>
              <w:t>....</w:t>
            </w:r>
            <w:r>
              <w:rPr>
                <w:rStyle w:val="Zkladntext2Tahoma55pt7"/>
              </w:rPr>
              <w:t>​</w:t>
            </w:r>
            <w:r>
              <w:rPr>
                <w:rStyle w:val="Zkladntext2Tahoma55ptdkovn0pt3"/>
              </w:rPr>
              <w:t>.</w:t>
            </w:r>
            <w:r>
              <w:rPr>
                <w:rStyle w:val="Zkladntext2Tahoma55ptdkovn0pt4"/>
              </w:rPr>
              <w:t>..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proofErr w:type="gramStart"/>
            <w:r>
              <w:rPr>
                <w:rStyle w:val="Zkladntext2Tahoma55ptdkovn0pt6"/>
              </w:rPr>
              <w:t>.....</w:t>
            </w:r>
            <w:r>
              <w:rPr>
                <w:rStyle w:val="Zkladntext2Tahoma55ptdkovn0pt0"/>
              </w:rPr>
              <w:t>.</w:t>
            </w:r>
            <w:r>
              <w:rPr>
                <w:rStyle w:val="Zkladntext2Tahoma55pt7"/>
              </w:rPr>
              <w:t>​.......</w:t>
            </w:r>
            <w:r>
              <w:rPr>
                <w:rStyle w:val="Zkladntext2Tahoma55ptdkovn0pt0"/>
              </w:rPr>
              <w:t>....</w:t>
            </w:r>
            <w:r>
              <w:rPr>
                <w:rStyle w:val="Zkladntext2Tahoma55pt7"/>
              </w:rPr>
              <w:t>​</w:t>
            </w:r>
            <w:r>
              <w:rPr>
                <w:rStyle w:val="Zkladntext2Tahoma55ptdkovn0pt3"/>
              </w:rPr>
              <w:t>.</w:t>
            </w:r>
            <w:r>
              <w:rPr>
                <w:rStyle w:val="Zkladntext2Tahoma55ptdkovn0pt4"/>
              </w:rPr>
              <w:t>..</w:t>
            </w:r>
            <w:proofErr w:type="gramEnd"/>
          </w:p>
        </w:tc>
      </w:tr>
      <w:tr w:rsidR="00CB79E3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b"/>
              </w:rPr>
              <w:t>Tonery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"/>
              </w:rPr>
              <w:t>080317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"/>
              </w:rPr>
              <w:t>N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3"/>
              </w:rPr>
              <w:t xml:space="preserve">PE </w:t>
            </w:r>
            <w:r>
              <w:rPr>
                <w:rStyle w:val="Zkladntext2Tahoma55pt"/>
              </w:rPr>
              <w:t>pytle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1"/>
              </w:rPr>
              <w:t>max. 100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9E3" w:rsidRDefault="00CB79E3">
            <w:pPr>
              <w:framePr w:w="11362" w:h="2702" w:wrap="none" w:vAnchor="page" w:hAnchor="page" w:x="256" w:y="4946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5"/>
              </w:rPr>
              <w:t>vlastní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left="160" w:firstLine="0"/>
            </w:pPr>
            <w:r>
              <w:rPr>
                <w:rStyle w:val="Zkladntext2Tahoma55pt4"/>
              </w:rPr>
              <w:t xml:space="preserve">na </w:t>
            </w:r>
            <w:r>
              <w:rPr>
                <w:rStyle w:val="Zkladntext2Tahoma55pt6"/>
              </w:rPr>
              <w:t>výzvu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r>
              <w:rPr>
                <w:rStyle w:val="Zkladntext2Tahoma55ptdkovn0pt0"/>
              </w:rPr>
              <w:t>.......</w:t>
            </w:r>
            <w:r>
              <w:rPr>
                <w:rStyle w:val="Zkladntext2Tahoma55ptdkovn0pt1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dkovn0pt2"/>
              </w:rPr>
              <w:t>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proofErr w:type="gramStart"/>
            <w:r>
              <w:rPr>
                <w:rStyle w:val="Zkladntext2Tahoma55ptdkovn1pt"/>
              </w:rPr>
              <w:t>.</w:t>
            </w:r>
            <w:r>
              <w:rPr>
                <w:rStyle w:val="Zkladntext2Tahoma55ptdkovn0pt0"/>
              </w:rPr>
              <w:t>.</w:t>
            </w:r>
            <w:r>
              <w:rPr>
                <w:rStyle w:val="Zkladntext2Tahoma55pt7"/>
              </w:rPr>
              <w:t>​.......</w:t>
            </w:r>
            <w:r>
              <w:rPr>
                <w:rStyle w:val="Zkladntext2Tahoma55ptdkovn0pt0"/>
              </w:rPr>
              <w:t>....</w:t>
            </w:r>
            <w:r>
              <w:rPr>
                <w:rStyle w:val="Zkladntext2Tahoma55pt7"/>
              </w:rPr>
              <w:t>​</w:t>
            </w:r>
            <w:r>
              <w:rPr>
                <w:rStyle w:val="Zkladntext2Tahoma55ptdkovn0pt3"/>
              </w:rPr>
              <w:t>.</w:t>
            </w:r>
            <w:r>
              <w:rPr>
                <w:rStyle w:val="Zkladntext2Tahoma55ptdkovn0pt4"/>
              </w:rPr>
              <w:t>..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proofErr w:type="gramStart"/>
            <w:r>
              <w:rPr>
                <w:rStyle w:val="Zkladntext2Tahoma55pt7"/>
              </w:rPr>
              <w:t>.......</w:t>
            </w:r>
            <w:r>
              <w:rPr>
                <w:rStyle w:val="Zkladntext2Tahoma55ptdkovn0pt0"/>
              </w:rPr>
              <w:t>....</w:t>
            </w:r>
            <w:r>
              <w:rPr>
                <w:rStyle w:val="Zkladntext2Tahoma55pt7"/>
              </w:rPr>
              <w:t>​</w:t>
            </w:r>
            <w:r>
              <w:rPr>
                <w:rStyle w:val="Zkladntext2Tahoma55ptdkovn0pt3"/>
              </w:rPr>
              <w:t>.</w:t>
            </w:r>
            <w:r>
              <w:rPr>
                <w:rStyle w:val="Zkladntext2Tahoma55ptdkovn0pt4"/>
              </w:rPr>
              <w:t>..</w:t>
            </w:r>
            <w:proofErr w:type="gramEnd"/>
          </w:p>
        </w:tc>
      </w:tr>
      <w:tr w:rsidR="00CB79E3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0"/>
              </w:rPr>
              <w:t>Zářivky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5"/>
              </w:rPr>
              <w:t>200121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c"/>
              </w:rPr>
              <w:t xml:space="preserve">PE </w:t>
            </w:r>
            <w:r>
              <w:rPr>
                <w:rStyle w:val="Zkladntext2Tahoma55pt"/>
              </w:rPr>
              <w:t>pytle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1"/>
              </w:rPr>
              <w:t>max. 100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9E3" w:rsidRDefault="00CB79E3">
            <w:pPr>
              <w:framePr w:w="11362" w:h="2702" w:wrap="none" w:vAnchor="page" w:hAnchor="page" w:x="256" w:y="4946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5"/>
              </w:rPr>
              <w:t>vlastní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left="160" w:firstLine="0"/>
            </w:pPr>
            <w:r>
              <w:rPr>
                <w:rStyle w:val="Zkladntext2Tahoma55pt4"/>
              </w:rPr>
              <w:t xml:space="preserve">na </w:t>
            </w:r>
            <w:r>
              <w:rPr>
                <w:rStyle w:val="Zkladntext2Tahoma55pt6"/>
              </w:rPr>
              <w:t>výzvu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r>
              <w:rPr>
                <w:rStyle w:val="Zkladntext2Tahoma55ptdkovn0pt0"/>
              </w:rPr>
              <w:t>.......</w:t>
            </w:r>
            <w:r>
              <w:rPr>
                <w:rStyle w:val="Zkladntext2Tahoma55ptdkovn0pt1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dkovn0pt2"/>
              </w:rPr>
              <w:t>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proofErr w:type="gramStart"/>
            <w:r>
              <w:rPr>
                <w:rStyle w:val="Zkladntext2Tahoma55ptdkovn1pt"/>
              </w:rPr>
              <w:t>.</w:t>
            </w:r>
            <w:r>
              <w:rPr>
                <w:rStyle w:val="Zkladntext2Tahoma55ptdkovn0pt0"/>
              </w:rPr>
              <w:t>.</w:t>
            </w:r>
            <w:r>
              <w:rPr>
                <w:rStyle w:val="Zkladntext2Tahoma55pt7"/>
              </w:rPr>
              <w:t>​.......</w:t>
            </w:r>
            <w:r>
              <w:rPr>
                <w:rStyle w:val="Zkladntext2Tahoma55ptdkovn0pt0"/>
              </w:rPr>
              <w:t>....</w:t>
            </w:r>
            <w:r>
              <w:rPr>
                <w:rStyle w:val="Zkladntext2Tahoma55pt7"/>
              </w:rPr>
              <w:t>​</w:t>
            </w:r>
            <w:r>
              <w:rPr>
                <w:rStyle w:val="Zkladntext2Tahoma55ptdkovn0pt3"/>
              </w:rPr>
              <w:t>.</w:t>
            </w:r>
            <w:r>
              <w:rPr>
                <w:rStyle w:val="Zkladntext2Tahoma55ptdkovn0pt4"/>
              </w:rPr>
              <w:t>..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proofErr w:type="gramStart"/>
            <w:r>
              <w:rPr>
                <w:rStyle w:val="Zkladntext2Tahoma55pt7"/>
              </w:rPr>
              <w:t>.......</w:t>
            </w:r>
            <w:r>
              <w:rPr>
                <w:rStyle w:val="Zkladntext2Tahoma55ptdkovn0pt0"/>
              </w:rPr>
              <w:t>....</w:t>
            </w:r>
            <w:r>
              <w:rPr>
                <w:rStyle w:val="Zkladntext2Tahoma55pt7"/>
              </w:rPr>
              <w:t>​</w:t>
            </w:r>
            <w:r>
              <w:rPr>
                <w:rStyle w:val="Zkladntext2Tahoma55ptdkovn0pt3"/>
              </w:rPr>
              <w:t>.</w:t>
            </w:r>
            <w:r>
              <w:rPr>
                <w:rStyle w:val="Zkladntext2Tahoma55ptdkovn0pt4"/>
              </w:rPr>
              <w:t>..</w:t>
            </w:r>
            <w:proofErr w:type="gramEnd"/>
          </w:p>
        </w:tc>
      </w:tr>
      <w:tr w:rsidR="00CB79E3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"/>
              </w:rPr>
              <w:t>Jiná nepoužitá léčiva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4"/>
              </w:rPr>
              <w:t>200132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"/>
              </w:rPr>
              <w:t>N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3"/>
              </w:rPr>
              <w:t xml:space="preserve">PE </w:t>
            </w:r>
            <w:r>
              <w:rPr>
                <w:rStyle w:val="Zkladntext2Tahoma55pt4"/>
              </w:rPr>
              <w:t>pytle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"/>
              </w:rPr>
              <w:t>max. 100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79E3" w:rsidRDefault="00CB79E3">
            <w:pPr>
              <w:framePr w:w="11362" w:h="2702" w:wrap="none" w:vAnchor="page" w:hAnchor="page" w:x="256" w:y="4946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4"/>
              </w:rPr>
              <w:t>vlastni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left="160" w:firstLine="0"/>
            </w:pPr>
            <w:r>
              <w:rPr>
                <w:rStyle w:val="Zkladntext2Tahoma55pt4"/>
              </w:rPr>
              <w:t xml:space="preserve">na </w:t>
            </w:r>
            <w:r>
              <w:rPr>
                <w:rStyle w:val="Zkladntext2Tahoma55pt0"/>
              </w:rPr>
              <w:t>výzvu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r>
              <w:rPr>
                <w:rStyle w:val="Zkladntext2Tahoma55ptdkovn0pt0"/>
              </w:rPr>
              <w:t>.......</w:t>
            </w:r>
            <w:r>
              <w:rPr>
                <w:rStyle w:val="Zkladntext2Tahoma55ptdkovn0pt1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dkovn0pt2"/>
              </w:rPr>
              <w:t>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proofErr w:type="gramStart"/>
            <w:r>
              <w:rPr>
                <w:rStyle w:val="Zkladntext2Tahoma55ptdkovn0pt0"/>
              </w:rPr>
              <w:t>..</w:t>
            </w:r>
            <w:r>
              <w:rPr>
                <w:rStyle w:val="Zkladntext2Tahoma55ptdkovn0pt1"/>
              </w:rPr>
              <w:t>...........</w:t>
            </w:r>
            <w:r>
              <w:rPr>
                <w:rStyle w:val="Zkladntext2Tahoma55ptdkovn0pt0"/>
              </w:rPr>
              <w:t>.</w:t>
            </w:r>
            <w:r>
              <w:rPr>
                <w:rStyle w:val="Zkladntext2Tahoma55pt7"/>
              </w:rPr>
              <w:t>​</w:t>
            </w:r>
            <w:r>
              <w:rPr>
                <w:rStyle w:val="Zkladntext2Tahoma55ptdkovn0pt3"/>
              </w:rPr>
              <w:t>.</w:t>
            </w:r>
            <w:r>
              <w:rPr>
                <w:rStyle w:val="Zkladntext2Tahoma55ptdkovn0pt4"/>
              </w:rPr>
              <w:t>..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2702" w:wrap="none" w:vAnchor="page" w:hAnchor="page" w:x="256" w:y="4946"/>
              <w:shd w:val="clear" w:color="auto" w:fill="auto"/>
              <w:spacing w:before="0" w:after="0" w:line="110" w:lineRule="exact"/>
              <w:ind w:firstLine="0"/>
              <w:jc w:val="right"/>
            </w:pPr>
            <w:proofErr w:type="gramStart"/>
            <w:r>
              <w:rPr>
                <w:rStyle w:val="Zkladntext2Tahoma55pt7"/>
              </w:rPr>
              <w:t>.......</w:t>
            </w:r>
            <w:r>
              <w:rPr>
                <w:rStyle w:val="Zkladntext2Tahoma55ptdkovn0pt0"/>
              </w:rPr>
              <w:t>....</w:t>
            </w:r>
            <w:r>
              <w:rPr>
                <w:rStyle w:val="Zkladntext2Tahoma55pt7"/>
              </w:rPr>
              <w:t>​</w:t>
            </w:r>
            <w:r>
              <w:rPr>
                <w:rStyle w:val="Zkladntext2Tahoma55ptdkovn0pt3"/>
              </w:rPr>
              <w:t>.</w:t>
            </w:r>
            <w:r>
              <w:rPr>
                <w:rStyle w:val="Zkladntext2Tahoma55ptdkovn0pt4"/>
              </w:rPr>
              <w:t>..</w:t>
            </w:r>
            <w:proofErr w:type="gramEnd"/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842"/>
        <w:gridCol w:w="605"/>
        <w:gridCol w:w="614"/>
        <w:gridCol w:w="960"/>
        <w:gridCol w:w="614"/>
        <w:gridCol w:w="634"/>
        <w:gridCol w:w="835"/>
        <w:gridCol w:w="667"/>
        <w:gridCol w:w="701"/>
        <w:gridCol w:w="840"/>
        <w:gridCol w:w="1022"/>
        <w:gridCol w:w="1027"/>
      </w:tblGrid>
      <w:tr w:rsidR="00CB79E3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68" w:lineRule="exact"/>
              <w:ind w:firstLine="0"/>
            </w:pPr>
            <w:r>
              <w:rPr>
                <w:rStyle w:val="Zkladntext2Tahoma55ptd"/>
              </w:rPr>
              <w:t xml:space="preserve">b) Skupiny odpadu </w:t>
            </w:r>
            <w:r>
              <w:rPr>
                <w:rStyle w:val="Zkladntext2Tahoma55pte"/>
              </w:rPr>
              <w:t xml:space="preserve">s cenou za odvoz bez </w:t>
            </w:r>
            <w:r>
              <w:rPr>
                <w:rStyle w:val="Zkladntext2Tahoma55ptd"/>
              </w:rPr>
              <w:t>ohledu na</w:t>
            </w:r>
            <w:r>
              <w:rPr>
                <w:rStyle w:val="Zkladntext2Tahoma55ptd"/>
              </w:rPr>
              <w:br/>
              <w:t>hmotnost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60" w:line="110" w:lineRule="exact"/>
              <w:ind w:firstLine="0"/>
              <w:jc w:val="center"/>
            </w:pPr>
            <w:r>
              <w:rPr>
                <w:rStyle w:val="Zkladntext2Tahoma55ptf"/>
              </w:rPr>
              <w:t>kód</w:t>
            </w:r>
          </w:p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60" w:after="0" w:line="110" w:lineRule="exact"/>
              <w:ind w:firstLine="0"/>
            </w:pPr>
            <w:r>
              <w:rPr>
                <w:rStyle w:val="Zkladntext2Tahoma55ptf"/>
              </w:rPr>
              <w:t>odpadu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60" w:line="110" w:lineRule="exact"/>
              <w:ind w:firstLine="0"/>
            </w:pPr>
            <w:r>
              <w:rPr>
                <w:rStyle w:val="Zkladntext2Tahoma55pte"/>
              </w:rPr>
              <w:t>kategorie</w:t>
            </w:r>
          </w:p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60" w:after="0" w:line="110" w:lineRule="exact"/>
              <w:ind w:firstLine="0"/>
            </w:pPr>
            <w:r>
              <w:rPr>
                <w:rStyle w:val="Zkladntext2Tahoma55ptf"/>
              </w:rPr>
              <w:t>odpadu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10" w:lineRule="exact"/>
              <w:ind w:left="160" w:firstLine="0"/>
            </w:pPr>
            <w:r>
              <w:rPr>
                <w:rStyle w:val="Zkladntext2Tahoma55ptf0"/>
              </w:rPr>
              <w:t>druh nádoby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68" w:lineRule="exact"/>
              <w:ind w:firstLine="0"/>
              <w:jc w:val="center"/>
            </w:pPr>
            <w:r>
              <w:rPr>
                <w:rStyle w:val="Zkladntext2Tahoma55ptf0"/>
              </w:rPr>
              <w:t>objem</w:t>
            </w:r>
            <w:r>
              <w:rPr>
                <w:rStyle w:val="Zkladntext2Tahoma55ptf0"/>
              </w:rPr>
              <w:br/>
              <w:t>nádoby (1)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68" w:lineRule="exact"/>
              <w:ind w:firstLine="0"/>
              <w:jc w:val="center"/>
            </w:pPr>
            <w:r>
              <w:rPr>
                <w:rStyle w:val="Zkladntext2Tahoma55pte"/>
              </w:rPr>
              <w:t>počet</w:t>
            </w:r>
            <w:r>
              <w:rPr>
                <w:rStyle w:val="Zkladntext2Tahoma55pte"/>
              </w:rPr>
              <w:br/>
            </w:r>
            <w:r>
              <w:rPr>
                <w:rStyle w:val="Zkladntext2Tahoma55ptf0"/>
              </w:rPr>
              <w:t>nádob (ks)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68" w:lineRule="exact"/>
              <w:ind w:firstLine="0"/>
              <w:jc w:val="center"/>
            </w:pPr>
            <w:r>
              <w:rPr>
                <w:rStyle w:val="Zkladntext2Tahoma55ptd"/>
              </w:rPr>
              <w:t>nádoba vlastní</w:t>
            </w:r>
            <w:r>
              <w:rPr>
                <w:rStyle w:val="Zkladntext2Tahoma55ptd"/>
              </w:rPr>
              <w:br/>
            </w:r>
            <w:r>
              <w:rPr>
                <w:rStyle w:val="Zkladntext2Tahoma55ptf0"/>
              </w:rPr>
              <w:t xml:space="preserve">/ </w:t>
            </w:r>
            <w:r>
              <w:rPr>
                <w:rStyle w:val="Zkladntext2Tahoma55ptd"/>
              </w:rPr>
              <w:t>pronajatá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f"/>
              </w:rPr>
              <w:t>odvoz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68" w:lineRule="exact"/>
              <w:ind w:firstLine="0"/>
              <w:jc w:val="center"/>
            </w:pPr>
            <w:r>
              <w:rPr>
                <w:rStyle w:val="Zkladntext2Tahoma55ptf0"/>
              </w:rPr>
              <w:t xml:space="preserve">roční </w:t>
            </w:r>
            <w:r>
              <w:rPr>
                <w:rStyle w:val="Zkladntext2Tahoma55ptf1"/>
              </w:rPr>
              <w:t>počet</w:t>
            </w:r>
            <w:r>
              <w:rPr>
                <w:rStyle w:val="Zkladntext2Tahoma55ptf1"/>
              </w:rPr>
              <w:br/>
              <w:t>jednotek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d"/>
              </w:rPr>
              <w:t>jednotka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68" w:lineRule="exact"/>
              <w:ind w:firstLine="0"/>
              <w:jc w:val="center"/>
            </w:pPr>
            <w:r>
              <w:rPr>
                <w:rStyle w:val="Zkladntext2Tahoma55ptd"/>
              </w:rPr>
              <w:t xml:space="preserve">Cena </w:t>
            </w:r>
            <w:r>
              <w:rPr>
                <w:rStyle w:val="Zkladntext2Tahoma55ptf2"/>
              </w:rPr>
              <w:t xml:space="preserve">za </w:t>
            </w:r>
            <w:r>
              <w:rPr>
                <w:rStyle w:val="Zkladntext2Tahoma55ptd"/>
              </w:rPr>
              <w:t>jednotku</w:t>
            </w:r>
            <w:r>
              <w:rPr>
                <w:rStyle w:val="Zkladntext2Tahoma55ptd"/>
              </w:rPr>
              <w:br/>
              <w:t>bez DPH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63" w:lineRule="exact"/>
              <w:ind w:firstLine="0"/>
              <w:jc w:val="center"/>
            </w:pPr>
            <w:r>
              <w:rPr>
                <w:rStyle w:val="Zkladntext2Tahoma55ptd"/>
              </w:rPr>
              <w:t xml:space="preserve">Celkem </w:t>
            </w:r>
            <w:r>
              <w:rPr>
                <w:rStyle w:val="Zkladntext2Tahoma55pte"/>
              </w:rPr>
              <w:t xml:space="preserve">za </w:t>
            </w:r>
            <w:r>
              <w:rPr>
                <w:rStyle w:val="Zkladntext2Tahoma55ptd"/>
              </w:rPr>
              <w:t xml:space="preserve">rok </w:t>
            </w:r>
            <w:r>
              <w:rPr>
                <w:rStyle w:val="Zkladntext2Tahoma55pte"/>
              </w:rPr>
              <w:t>bez</w:t>
            </w:r>
            <w:r>
              <w:rPr>
                <w:rStyle w:val="Zkladntext2Tahoma55pte"/>
              </w:rPr>
              <w:br/>
            </w:r>
            <w:r>
              <w:rPr>
                <w:rStyle w:val="Zkladntext2Tahoma55ptd"/>
              </w:rPr>
              <w:t>DPH</w:t>
            </w:r>
          </w:p>
        </w:tc>
      </w:tr>
      <w:tr w:rsidR="00CB79E3">
        <w:tblPrEx>
          <w:tblCellMar>
            <w:top w:w="0" w:type="dxa"/>
            <w:bottom w:w="0" w:type="dxa"/>
          </w:tblCellMar>
        </w:tblPrEx>
        <w:trPr>
          <w:trHeight w:hRule="exact" w:val="178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f0"/>
              </w:rPr>
              <w:t>Skleněné odpady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f3"/>
              </w:rPr>
              <w:t>200102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f3"/>
              </w:rPr>
              <w:t>O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90" w:lineRule="exact"/>
              <w:ind w:firstLine="0"/>
              <w:jc w:val="center"/>
            </w:pPr>
            <w:r>
              <w:rPr>
                <w:rStyle w:val="Zkladntext2Tahoma45pt0"/>
              </w:rPr>
              <w:t>kontejner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d"/>
              </w:rPr>
              <w:t>240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dkovn1pt0"/>
              </w:rPr>
              <w:t>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90" w:lineRule="exact"/>
              <w:ind w:left="200" w:firstLine="0"/>
            </w:pPr>
            <w:r>
              <w:rPr>
                <w:rStyle w:val="Zkladntext2Tahoma45pt1"/>
              </w:rPr>
              <w:t>vypůjčená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90" w:lineRule="exact"/>
              <w:ind w:left="140" w:firstLine="0"/>
            </w:pPr>
            <w:r>
              <w:rPr>
                <w:rStyle w:val="Zkladntext2Tahoma45pt"/>
              </w:rPr>
              <w:t>3xtýdně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dkovn0pt7"/>
              </w:rPr>
              <w:t>.....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10" w:lineRule="exact"/>
              <w:ind w:firstLine="0"/>
            </w:pPr>
            <w:proofErr w:type="gramStart"/>
            <w:r>
              <w:rPr>
                <w:rStyle w:val="Zkladntext2Tahoma55ptdkovn0pt8"/>
              </w:rPr>
              <w:t>......</w:t>
            </w:r>
            <w:r>
              <w:rPr>
                <w:rStyle w:val="Zkladntext2Tahoma55ptdkovn0pt9"/>
              </w:rPr>
              <w:t>...</w:t>
            </w:r>
            <w:r>
              <w:rPr>
                <w:rStyle w:val="Zkladntext2Tahoma55ptf4"/>
              </w:rPr>
              <w:t>​</w:t>
            </w:r>
            <w:r>
              <w:rPr>
                <w:rStyle w:val="Zkladntext2Tahoma55ptdkovn0pt9"/>
              </w:rPr>
              <w:t>....</w:t>
            </w:r>
            <w:r>
              <w:rPr>
                <w:rStyle w:val="Zkladntext2Tahoma55ptdkovn0pt7"/>
              </w:rPr>
              <w:t>......</w:t>
            </w:r>
            <w:proofErr w:type="gram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10" w:lineRule="exact"/>
              <w:ind w:firstLine="0"/>
              <w:jc w:val="right"/>
            </w:pPr>
            <w:proofErr w:type="gramStart"/>
            <w:r>
              <w:rPr>
                <w:rStyle w:val="Zkladntext2Tahoma55ptf4"/>
              </w:rPr>
              <w:t>.......</w:t>
            </w:r>
            <w:r>
              <w:rPr>
                <w:rStyle w:val="Zkladntext2Tahoma55ptdkovn0pt8"/>
              </w:rPr>
              <w:t>....</w:t>
            </w:r>
            <w:r>
              <w:rPr>
                <w:rStyle w:val="Zkladntext2Tahoma55ptf4"/>
              </w:rPr>
              <w:t>​</w:t>
            </w:r>
            <w:r>
              <w:rPr>
                <w:rStyle w:val="Zkladntext2Tahoma55ptdkovn0pta"/>
              </w:rPr>
              <w:t>.</w:t>
            </w:r>
            <w:r>
              <w:rPr>
                <w:rStyle w:val="Zkladntext2Tahoma55ptdkovn0ptb"/>
              </w:rPr>
              <w:t>..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10" w:lineRule="exact"/>
              <w:ind w:firstLine="0"/>
              <w:jc w:val="right"/>
            </w:pPr>
            <w:proofErr w:type="gramStart"/>
            <w:r>
              <w:rPr>
                <w:rStyle w:val="Zkladntext2Tahoma55ptdkovn0ptc"/>
              </w:rPr>
              <w:t>...</w:t>
            </w:r>
            <w:r>
              <w:rPr>
                <w:rStyle w:val="Zkladntext2Tahoma55ptdkovn0pt8"/>
              </w:rPr>
              <w:t>.</w:t>
            </w:r>
            <w:r>
              <w:rPr>
                <w:rStyle w:val="Zkladntext2Tahoma55ptf4"/>
              </w:rPr>
              <w:t>​.......</w:t>
            </w:r>
            <w:r>
              <w:rPr>
                <w:rStyle w:val="Zkladntext2Tahoma55ptdkovn0pt8"/>
              </w:rPr>
              <w:t>....</w:t>
            </w:r>
            <w:r>
              <w:rPr>
                <w:rStyle w:val="Zkladntext2Tahoma55ptf4"/>
              </w:rPr>
              <w:t>​</w:t>
            </w:r>
            <w:r>
              <w:rPr>
                <w:rStyle w:val="Zkladntext2Tahoma55ptdkovn0pta"/>
              </w:rPr>
              <w:t>.</w:t>
            </w:r>
            <w:r>
              <w:rPr>
                <w:rStyle w:val="Zkladntext2Tahoma55ptdkovn0ptb"/>
              </w:rPr>
              <w:t>..</w:t>
            </w:r>
            <w:proofErr w:type="gramEnd"/>
          </w:p>
        </w:tc>
      </w:tr>
      <w:tr w:rsidR="00CB79E3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d"/>
              </w:rPr>
              <w:t xml:space="preserve">Biologicky rozložitelný odpad z </w:t>
            </w:r>
            <w:r>
              <w:rPr>
                <w:rStyle w:val="Zkladntext2Tahoma55ptf"/>
              </w:rPr>
              <w:t xml:space="preserve">kuchyní </w:t>
            </w:r>
            <w:r>
              <w:rPr>
                <w:rStyle w:val="Zkladntext2Tahoma55ptf2"/>
              </w:rPr>
              <w:t xml:space="preserve">a </w:t>
            </w:r>
            <w:r>
              <w:rPr>
                <w:rStyle w:val="Zkladntext2Tahoma55ptd"/>
              </w:rPr>
              <w:t>stravoven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d"/>
              </w:rPr>
              <w:t>200108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e"/>
              </w:rPr>
              <w:t>O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90" w:lineRule="exact"/>
              <w:ind w:firstLine="0"/>
              <w:jc w:val="center"/>
            </w:pPr>
            <w:proofErr w:type="spellStart"/>
            <w:r>
              <w:rPr>
                <w:rStyle w:val="Zkladntext2Tahoma45pt"/>
              </w:rPr>
              <w:t>gastro</w:t>
            </w:r>
            <w:proofErr w:type="spellEnd"/>
            <w:r>
              <w:rPr>
                <w:rStyle w:val="Zkladntext2Tahoma45pt"/>
              </w:rPr>
              <w:t xml:space="preserve"> nádoba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e"/>
              </w:rPr>
              <w:t>120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dkovn1pt0"/>
              </w:rPr>
              <w:t>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90" w:lineRule="exact"/>
              <w:ind w:left="200" w:firstLine="0"/>
            </w:pPr>
            <w:r>
              <w:rPr>
                <w:rStyle w:val="Zkladntext2Tahoma45pt0"/>
              </w:rPr>
              <w:t>vypůjčená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90" w:lineRule="exact"/>
              <w:ind w:left="140" w:firstLine="0"/>
            </w:pPr>
            <w:r>
              <w:rPr>
                <w:rStyle w:val="Zkladntext2Tahoma45pt"/>
              </w:rPr>
              <w:t>2x týdně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dkovn0pt7"/>
              </w:rPr>
              <w:t>.....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10" w:lineRule="exact"/>
              <w:ind w:firstLine="0"/>
            </w:pPr>
            <w:proofErr w:type="gramStart"/>
            <w:r>
              <w:rPr>
                <w:rStyle w:val="Zkladntext2Tahoma55ptdkovn0pt8"/>
              </w:rPr>
              <w:t>......</w:t>
            </w:r>
            <w:r>
              <w:rPr>
                <w:rStyle w:val="Zkladntext2Tahoma55ptdkovn0pt9"/>
              </w:rPr>
              <w:t>...</w:t>
            </w:r>
            <w:r>
              <w:rPr>
                <w:rStyle w:val="Zkladntext2Tahoma55ptf4"/>
              </w:rPr>
              <w:t>​</w:t>
            </w:r>
            <w:r>
              <w:rPr>
                <w:rStyle w:val="Zkladntext2Tahoma55ptdkovn0pt9"/>
              </w:rPr>
              <w:t>....</w:t>
            </w:r>
            <w:r>
              <w:rPr>
                <w:rStyle w:val="Zkladntext2Tahoma55ptdkovn0pt7"/>
              </w:rPr>
              <w:t>......</w:t>
            </w:r>
            <w:proofErr w:type="gram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10" w:lineRule="exact"/>
              <w:ind w:firstLine="0"/>
              <w:jc w:val="right"/>
            </w:pPr>
            <w:proofErr w:type="gramStart"/>
            <w:r>
              <w:rPr>
                <w:rStyle w:val="Zkladntext2Tahoma55ptf4"/>
              </w:rPr>
              <w:t>.......</w:t>
            </w:r>
            <w:r>
              <w:rPr>
                <w:rStyle w:val="Zkladntext2Tahoma55ptdkovn0pt8"/>
              </w:rPr>
              <w:t>....</w:t>
            </w:r>
            <w:r>
              <w:rPr>
                <w:rStyle w:val="Zkladntext2Tahoma55ptf4"/>
              </w:rPr>
              <w:t>​</w:t>
            </w:r>
            <w:r>
              <w:rPr>
                <w:rStyle w:val="Zkladntext2Tahoma55ptdkovn0pta"/>
              </w:rPr>
              <w:t>.</w:t>
            </w:r>
            <w:r>
              <w:rPr>
                <w:rStyle w:val="Zkladntext2Tahoma55ptdkovn0ptb"/>
              </w:rPr>
              <w:t>..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10" w:lineRule="exact"/>
              <w:ind w:firstLine="0"/>
              <w:jc w:val="right"/>
            </w:pPr>
            <w:proofErr w:type="gramStart"/>
            <w:r>
              <w:rPr>
                <w:rStyle w:val="Zkladntext2Tahoma55ptdkovn0pt8"/>
              </w:rPr>
              <w:t>............</w:t>
            </w:r>
            <w:r>
              <w:rPr>
                <w:rStyle w:val="Zkladntext2Tahoma55ptdkovn0pt9"/>
              </w:rPr>
              <w:t>...</w:t>
            </w:r>
            <w:r>
              <w:rPr>
                <w:rStyle w:val="Zkladntext2Tahoma55ptdkovn0pt8"/>
              </w:rPr>
              <w:t>.</w:t>
            </w:r>
            <w:r>
              <w:rPr>
                <w:rStyle w:val="Zkladntext2Tahoma55ptf4"/>
              </w:rPr>
              <w:t>​</w:t>
            </w:r>
            <w:r>
              <w:rPr>
                <w:rStyle w:val="Zkladntext2Tahoma55ptdkovn0pta"/>
              </w:rPr>
              <w:t>.</w:t>
            </w:r>
            <w:r>
              <w:rPr>
                <w:rStyle w:val="Zkladntext2Tahoma55ptdkovn0ptb"/>
              </w:rPr>
              <w:t>..</w:t>
            </w:r>
            <w:proofErr w:type="gramEnd"/>
          </w:p>
        </w:tc>
      </w:tr>
      <w:tr w:rsidR="00CB79E3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d"/>
              </w:rPr>
              <w:t>Směsný komunální odpad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10" w:lineRule="exact"/>
              <w:ind w:firstLine="0"/>
            </w:pPr>
            <w:r>
              <w:rPr>
                <w:rStyle w:val="Zkladntext2Tahoma55ptd"/>
              </w:rPr>
              <w:t>200301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e"/>
              </w:rPr>
              <w:t>O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90" w:lineRule="exact"/>
              <w:ind w:firstLine="0"/>
              <w:jc w:val="center"/>
            </w:pPr>
            <w:r>
              <w:rPr>
                <w:rStyle w:val="Zkladntext2Tahoma45pt0"/>
              </w:rPr>
              <w:t>kontejner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f5"/>
              </w:rPr>
              <w:t>1100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dkovn1pt0"/>
              </w:rPr>
              <w:t>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90" w:lineRule="exact"/>
              <w:ind w:left="200" w:firstLine="0"/>
            </w:pPr>
            <w:r>
              <w:rPr>
                <w:rStyle w:val="Zkladntext2Tahoma45pt1"/>
              </w:rPr>
              <w:t>vypůjčená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90" w:lineRule="exact"/>
              <w:ind w:left="140" w:firstLine="0"/>
            </w:pPr>
            <w:r>
              <w:rPr>
                <w:rStyle w:val="Zkladntext2Tahoma45pt"/>
              </w:rPr>
              <w:t>3x týdně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10" w:lineRule="exact"/>
              <w:ind w:firstLine="0"/>
              <w:jc w:val="center"/>
            </w:pPr>
            <w:r>
              <w:rPr>
                <w:rStyle w:val="Zkladntext2Tahoma55ptdkovn0pt7"/>
              </w:rPr>
              <w:t>.....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10" w:lineRule="exact"/>
              <w:ind w:firstLine="0"/>
            </w:pPr>
            <w:proofErr w:type="gramStart"/>
            <w:r>
              <w:rPr>
                <w:rStyle w:val="Zkladntext2Tahoma55ptdkovn0pt8"/>
              </w:rPr>
              <w:t>......</w:t>
            </w:r>
            <w:r>
              <w:rPr>
                <w:rStyle w:val="Zkladntext2Tahoma55ptdkovn0pt9"/>
              </w:rPr>
              <w:t>...</w:t>
            </w:r>
            <w:r>
              <w:rPr>
                <w:rStyle w:val="Zkladntext2Tahoma55ptf4"/>
              </w:rPr>
              <w:t>​</w:t>
            </w:r>
            <w:r>
              <w:rPr>
                <w:rStyle w:val="Zkladntext2Tahoma55ptdkovn0pt9"/>
              </w:rPr>
              <w:t>....</w:t>
            </w:r>
            <w:r>
              <w:rPr>
                <w:rStyle w:val="Zkladntext2Tahoma55ptdkovn0pt7"/>
              </w:rPr>
              <w:t>......</w:t>
            </w:r>
            <w:proofErr w:type="gram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10" w:lineRule="exact"/>
              <w:ind w:firstLine="0"/>
              <w:jc w:val="right"/>
            </w:pPr>
            <w:proofErr w:type="gramStart"/>
            <w:r>
              <w:rPr>
                <w:rStyle w:val="Zkladntext2Tahoma55ptf4"/>
              </w:rPr>
              <w:t>.......</w:t>
            </w:r>
            <w:r>
              <w:rPr>
                <w:rStyle w:val="Zkladntext2Tahoma55ptdkovn0pt8"/>
              </w:rPr>
              <w:t>....</w:t>
            </w:r>
            <w:r>
              <w:rPr>
                <w:rStyle w:val="Zkladntext2Tahoma55ptf4"/>
              </w:rPr>
              <w:t>​</w:t>
            </w:r>
            <w:r>
              <w:rPr>
                <w:rStyle w:val="Zkladntext2Tahoma55ptdkovn0pta"/>
              </w:rPr>
              <w:t>.</w:t>
            </w:r>
            <w:r>
              <w:rPr>
                <w:rStyle w:val="Zkladntext2Tahoma55ptdkovn0ptb"/>
              </w:rPr>
              <w:t>..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11362" w:h="893" w:wrap="none" w:vAnchor="page" w:hAnchor="page" w:x="256" w:y="7821"/>
              <w:shd w:val="clear" w:color="auto" w:fill="auto"/>
              <w:spacing w:before="0" w:after="0" w:line="110" w:lineRule="exact"/>
              <w:ind w:firstLine="0"/>
              <w:jc w:val="right"/>
            </w:pPr>
            <w:proofErr w:type="gramStart"/>
            <w:r>
              <w:rPr>
                <w:rStyle w:val="Zkladntext2Tahoma55ptdkovn0pt7"/>
              </w:rPr>
              <w:t>.....</w:t>
            </w:r>
            <w:r>
              <w:rPr>
                <w:rStyle w:val="Zkladntext2Tahoma55ptdkovn0pt8"/>
              </w:rPr>
              <w:t>.</w:t>
            </w:r>
            <w:r>
              <w:rPr>
                <w:rStyle w:val="Zkladntext2Tahoma55ptf4"/>
              </w:rPr>
              <w:t>​.......</w:t>
            </w:r>
            <w:r>
              <w:rPr>
                <w:rStyle w:val="Zkladntext2Tahoma55ptdkovn0pt8"/>
              </w:rPr>
              <w:t>....</w:t>
            </w:r>
            <w:r>
              <w:rPr>
                <w:rStyle w:val="Zkladntext2Tahoma55ptf4"/>
              </w:rPr>
              <w:t>​</w:t>
            </w:r>
            <w:r>
              <w:rPr>
                <w:rStyle w:val="Zkladntext2Tahoma55ptdkovn0pta"/>
              </w:rPr>
              <w:t>.</w:t>
            </w:r>
            <w:r>
              <w:rPr>
                <w:rStyle w:val="Zkladntext2Tahoma55ptdkovn0ptb"/>
              </w:rPr>
              <w:t>..</w:t>
            </w:r>
            <w:proofErr w:type="gramEnd"/>
          </w:p>
        </w:tc>
      </w:tr>
    </w:tbl>
    <w:p w:rsidR="00CB79E3" w:rsidRDefault="005D2F09">
      <w:pPr>
        <w:pStyle w:val="ZhlavneboZpat0"/>
        <w:framePr w:wrap="none" w:vAnchor="page" w:hAnchor="page" w:x="6304" w:y="15627"/>
        <w:shd w:val="clear" w:color="auto" w:fill="auto"/>
        <w:spacing w:line="220" w:lineRule="exact"/>
      </w:pPr>
      <w:r>
        <w:t>8</w:t>
      </w:r>
    </w:p>
    <w:p w:rsidR="00CB79E3" w:rsidRDefault="00CB79E3">
      <w:pPr>
        <w:rPr>
          <w:sz w:val="2"/>
          <w:szCs w:val="2"/>
        </w:rPr>
        <w:sectPr w:rsidR="00CB79E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B79E3" w:rsidRDefault="005D2F09">
      <w:pPr>
        <w:pStyle w:val="ZhlavneboZpat0"/>
        <w:framePr w:w="7046" w:h="542" w:hRule="exact" w:wrap="none" w:vAnchor="page" w:hAnchor="page" w:x="1686" w:y="1141"/>
        <w:shd w:val="clear" w:color="auto" w:fill="auto"/>
        <w:spacing w:line="220" w:lineRule="exact"/>
        <w:ind w:left="4160"/>
      </w:pPr>
      <w:r>
        <w:lastRenderedPageBreak/>
        <w:t>Příloha č. 2</w:t>
      </w:r>
    </w:p>
    <w:p w:rsidR="00CB79E3" w:rsidRDefault="005D2F09">
      <w:pPr>
        <w:pStyle w:val="ZhlavneboZpat0"/>
        <w:framePr w:w="7046" w:h="542" w:hRule="exact" w:wrap="none" w:vAnchor="page" w:hAnchor="page" w:x="1686" w:y="1141"/>
        <w:shd w:val="clear" w:color="auto" w:fill="auto"/>
        <w:spacing w:line="220" w:lineRule="exact"/>
        <w:jc w:val="right"/>
      </w:pPr>
      <w:r>
        <w:t>smlouvy o nakládání s odpady a přepravě odpadů</w:t>
      </w:r>
    </w:p>
    <w:p w:rsidR="00CB79E3" w:rsidRDefault="005D2F09">
      <w:pPr>
        <w:pStyle w:val="Zkladntext20"/>
        <w:framePr w:w="11362" w:h="251" w:hRule="exact" w:wrap="none" w:vAnchor="page" w:hAnchor="page" w:x="256" w:y="1951"/>
        <w:shd w:val="clear" w:color="auto" w:fill="auto"/>
        <w:spacing w:before="0" w:after="0" w:line="220" w:lineRule="exact"/>
        <w:ind w:left="1460" w:firstLine="0"/>
      </w:pPr>
      <w:r>
        <w:t xml:space="preserve">Seznam pronajatých nádob na odpad </w:t>
      </w:r>
      <w:r>
        <w:rPr>
          <w:vertAlign w:val="superscript"/>
        </w:rPr>
        <w:t>(příloha č 6 výzvy k podání nabídek do Veřejné zakázky)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784"/>
        <w:gridCol w:w="1478"/>
        <w:gridCol w:w="619"/>
      </w:tblGrid>
      <w:tr w:rsidR="00CB79E3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4882" w:h="1622" w:wrap="none" w:vAnchor="page" w:hAnchor="page" w:x="3448" w:y="339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Tun0"/>
              </w:rPr>
              <w:t>kód odpadu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4882" w:h="1622" w:wrap="none" w:vAnchor="page" w:hAnchor="page" w:x="3448" w:y="339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Tun0"/>
              </w:rPr>
              <w:t>objem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4882" w:h="1622" w:wrap="none" w:vAnchor="page" w:hAnchor="page" w:x="3448" w:y="3391"/>
              <w:shd w:val="clear" w:color="auto" w:fill="auto"/>
              <w:spacing w:before="0" w:after="0" w:line="220" w:lineRule="exact"/>
              <w:ind w:left="260" w:firstLine="0"/>
            </w:pPr>
            <w:r>
              <w:rPr>
                <w:rStyle w:val="Zkladntext2Tun0"/>
              </w:rPr>
              <w:t>ks</w:t>
            </w:r>
          </w:p>
        </w:tc>
      </w:tr>
      <w:tr w:rsidR="00CB79E3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4882" w:h="1622" w:wrap="none" w:vAnchor="page" w:hAnchor="page" w:x="3448" w:y="339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Tun0"/>
              </w:rPr>
              <w:t>18 01 03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4882" w:h="1622" w:wrap="none" w:vAnchor="page" w:hAnchor="page" w:x="3448" w:y="339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Tun0"/>
              </w:rPr>
              <w:t>1100 l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4882" w:h="1622" w:wrap="none" w:vAnchor="page" w:hAnchor="page" w:x="3448" w:y="3391"/>
              <w:shd w:val="clear" w:color="auto" w:fill="auto"/>
              <w:spacing w:before="0" w:after="0" w:line="220" w:lineRule="exact"/>
              <w:ind w:left="260" w:firstLine="0"/>
            </w:pPr>
            <w:r>
              <w:rPr>
                <w:rStyle w:val="Zkladntext2Tun1"/>
              </w:rPr>
              <w:t>..</w:t>
            </w:r>
          </w:p>
        </w:tc>
      </w:tr>
      <w:tr w:rsidR="00CB79E3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4882" w:h="1622" w:wrap="none" w:vAnchor="page" w:hAnchor="page" w:x="3448" w:y="339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Tun0"/>
              </w:rPr>
              <w:t>20 01 02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79E3" w:rsidRDefault="005D2F09">
            <w:pPr>
              <w:pStyle w:val="Zkladntext20"/>
              <w:framePr w:w="4882" w:h="1622" w:wrap="none" w:vAnchor="page" w:hAnchor="page" w:x="3448" w:y="339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Tun0"/>
              </w:rPr>
              <w:t>240 l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79E3" w:rsidRDefault="005D2F09">
            <w:pPr>
              <w:pStyle w:val="Zkladntext20"/>
              <w:framePr w:w="4882" w:h="1622" w:wrap="none" w:vAnchor="page" w:hAnchor="page" w:x="3448" w:y="3391"/>
              <w:shd w:val="clear" w:color="auto" w:fill="auto"/>
              <w:spacing w:before="0" w:after="0" w:line="220" w:lineRule="exact"/>
              <w:ind w:left="260" w:firstLine="0"/>
            </w:pPr>
            <w:r>
              <w:rPr>
                <w:rStyle w:val="Zkladntext2Tun1"/>
              </w:rPr>
              <w:t>..</w:t>
            </w:r>
          </w:p>
        </w:tc>
      </w:tr>
      <w:tr w:rsidR="00CB79E3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79E3" w:rsidRDefault="005D2F09">
            <w:pPr>
              <w:pStyle w:val="Zkladntext20"/>
              <w:framePr w:w="4882" w:h="1622" w:wrap="none" w:vAnchor="page" w:hAnchor="page" w:x="3448" w:y="339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Tun0"/>
              </w:rPr>
              <w:t>20 01 08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79E3" w:rsidRDefault="005D2F09">
            <w:pPr>
              <w:pStyle w:val="Zkladntext20"/>
              <w:framePr w:w="4882" w:h="1622" w:wrap="none" w:vAnchor="page" w:hAnchor="page" w:x="3448" w:y="339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Tun0"/>
              </w:rPr>
              <w:t>120 l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79E3" w:rsidRDefault="005D2F09">
            <w:pPr>
              <w:pStyle w:val="Zkladntext20"/>
              <w:framePr w:w="4882" w:h="1622" w:wrap="none" w:vAnchor="page" w:hAnchor="page" w:x="3448" w:y="3391"/>
              <w:shd w:val="clear" w:color="auto" w:fill="auto"/>
              <w:spacing w:before="0" w:after="0" w:line="220" w:lineRule="exact"/>
              <w:ind w:left="260" w:firstLine="0"/>
            </w:pPr>
            <w:r>
              <w:rPr>
                <w:rStyle w:val="Zkladntext2Tun1"/>
              </w:rPr>
              <w:t>..</w:t>
            </w:r>
          </w:p>
        </w:tc>
      </w:tr>
      <w:tr w:rsidR="00CB79E3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79E3" w:rsidRDefault="005D2F09">
            <w:pPr>
              <w:pStyle w:val="Zkladntext20"/>
              <w:framePr w:w="4882" w:h="1622" w:wrap="none" w:vAnchor="page" w:hAnchor="page" w:x="3448" w:y="339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Tun0"/>
              </w:rPr>
              <w:t>20 03 01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79E3" w:rsidRDefault="005D2F09">
            <w:pPr>
              <w:pStyle w:val="Zkladntext20"/>
              <w:framePr w:w="4882" w:h="1622" w:wrap="none" w:vAnchor="page" w:hAnchor="page" w:x="3448" w:y="339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Zkladntext2Tun0"/>
              </w:rPr>
              <w:t>1100 l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79E3" w:rsidRDefault="005D2F09">
            <w:pPr>
              <w:pStyle w:val="Zkladntext20"/>
              <w:framePr w:w="4882" w:h="1622" w:wrap="none" w:vAnchor="page" w:hAnchor="page" w:x="3448" w:y="3391"/>
              <w:shd w:val="clear" w:color="auto" w:fill="auto"/>
              <w:spacing w:before="0" w:after="0" w:line="220" w:lineRule="exact"/>
              <w:ind w:left="260" w:firstLine="0"/>
            </w:pPr>
            <w:r>
              <w:rPr>
                <w:rStyle w:val="Zkladntext2Tun1"/>
              </w:rPr>
              <w:t>..</w:t>
            </w:r>
          </w:p>
        </w:tc>
      </w:tr>
    </w:tbl>
    <w:p w:rsidR="00CB79E3" w:rsidRDefault="005D2F09">
      <w:pPr>
        <w:pStyle w:val="ZhlavneboZpat0"/>
        <w:framePr w:wrap="none" w:vAnchor="page" w:hAnchor="page" w:x="6304" w:y="15627"/>
        <w:shd w:val="clear" w:color="auto" w:fill="auto"/>
        <w:spacing w:line="220" w:lineRule="exact"/>
      </w:pPr>
      <w:r>
        <w:t>9</w:t>
      </w:r>
    </w:p>
    <w:p w:rsidR="00CB79E3" w:rsidRDefault="00CB79E3">
      <w:pPr>
        <w:rPr>
          <w:sz w:val="2"/>
          <w:szCs w:val="2"/>
        </w:rPr>
        <w:sectPr w:rsidR="00CB79E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B79E3" w:rsidRDefault="005D2F09">
      <w:pPr>
        <w:pStyle w:val="ZhlavneboZpat0"/>
        <w:framePr w:w="4714" w:h="571" w:hRule="exact" w:wrap="none" w:vAnchor="page" w:hAnchor="page" w:x="4019" w:y="1141"/>
        <w:shd w:val="clear" w:color="auto" w:fill="auto"/>
        <w:spacing w:line="220" w:lineRule="exact"/>
        <w:jc w:val="center"/>
      </w:pPr>
      <w:r>
        <w:lastRenderedPageBreak/>
        <w:t>Příloha č. 3</w:t>
      </w:r>
    </w:p>
    <w:p w:rsidR="00CB79E3" w:rsidRDefault="005D2F09">
      <w:pPr>
        <w:pStyle w:val="ZhlavneboZpat0"/>
        <w:framePr w:w="4714" w:h="571" w:hRule="exact" w:wrap="none" w:vAnchor="page" w:hAnchor="page" w:x="4019" w:y="1141"/>
        <w:shd w:val="clear" w:color="auto" w:fill="auto"/>
        <w:spacing w:line="220" w:lineRule="exact"/>
      </w:pPr>
      <w:r>
        <w:t>smlouvy o nakládání s odpady a přepravě odpadů</w:t>
      </w:r>
    </w:p>
    <w:p w:rsidR="00CB79E3" w:rsidRDefault="005D2F09">
      <w:pPr>
        <w:pStyle w:val="Zkladntext20"/>
        <w:framePr w:wrap="none" w:vAnchor="page" w:hAnchor="page" w:x="256" w:y="1917"/>
        <w:shd w:val="clear" w:color="auto" w:fill="auto"/>
        <w:spacing w:before="0" w:after="0" w:line="220" w:lineRule="exact"/>
        <w:ind w:left="1460" w:firstLine="0"/>
      </w:pPr>
      <w:r>
        <w:t xml:space="preserve">Specifikace Sběrných míst </w:t>
      </w:r>
      <w:r>
        <w:rPr>
          <w:vertAlign w:val="superscript"/>
        </w:rPr>
        <w:t>(příloha č 7 zadávací dokumentace)</w:t>
      </w:r>
    </w:p>
    <w:p w:rsidR="00CB79E3" w:rsidRDefault="005D2F09">
      <w:pPr>
        <w:pStyle w:val="Zkladntext70"/>
        <w:framePr w:w="11362" w:h="1946" w:hRule="exact" w:wrap="none" w:vAnchor="page" w:hAnchor="page" w:x="256" w:y="3439"/>
        <w:numPr>
          <w:ilvl w:val="0"/>
          <w:numId w:val="10"/>
        </w:numPr>
        <w:shd w:val="clear" w:color="auto" w:fill="auto"/>
        <w:tabs>
          <w:tab w:val="left" w:pos="2490"/>
        </w:tabs>
        <w:spacing w:before="0" w:after="211" w:line="220" w:lineRule="exact"/>
        <w:ind w:left="2160"/>
      </w:pPr>
      <w:r>
        <w:t>Shromaždiště odpadů - nachází se po pravé straně za vjezdovou vrátnicí z ulice Dušní.</w:t>
      </w:r>
    </w:p>
    <w:p w:rsidR="00CB79E3" w:rsidRDefault="005D2F09">
      <w:pPr>
        <w:pStyle w:val="Zkladntext70"/>
        <w:framePr w:w="11362" w:h="1946" w:hRule="exact" w:wrap="none" w:vAnchor="page" w:hAnchor="page" w:x="256" w:y="3439"/>
        <w:numPr>
          <w:ilvl w:val="0"/>
          <w:numId w:val="10"/>
        </w:numPr>
        <w:shd w:val="clear" w:color="auto" w:fill="auto"/>
        <w:tabs>
          <w:tab w:val="left" w:pos="2514"/>
        </w:tabs>
        <w:spacing w:before="0" w:after="244" w:line="278" w:lineRule="exact"/>
        <w:ind w:left="2160" w:right="1280"/>
        <w:jc w:val="left"/>
      </w:pPr>
      <w:r>
        <w:t>Shromaždiště odpadů GASTRO - nachází se u bočního vchodu do stravovacího</w:t>
      </w:r>
      <w:r>
        <w:br/>
        <w:t>provozu (kuchyně)uvnitř areálu nemocnice.</w:t>
      </w:r>
    </w:p>
    <w:p w:rsidR="00CB79E3" w:rsidRDefault="005D2F09">
      <w:pPr>
        <w:pStyle w:val="Zkladntext70"/>
        <w:framePr w:w="11362" w:h="1946" w:hRule="exact" w:wrap="none" w:vAnchor="page" w:hAnchor="page" w:x="256" w:y="3439"/>
        <w:numPr>
          <w:ilvl w:val="0"/>
          <w:numId w:val="10"/>
        </w:numPr>
        <w:shd w:val="clear" w:color="auto" w:fill="auto"/>
        <w:tabs>
          <w:tab w:val="left" w:pos="2523"/>
        </w:tabs>
        <w:spacing w:before="0" w:after="0" w:line="274" w:lineRule="exact"/>
        <w:ind w:left="2160" w:right="660"/>
        <w:jc w:val="left"/>
      </w:pPr>
      <w:r>
        <w:t>Shromaždiště odpadů LAPOL - nachází se u zadního vchodu do stravovacího provozu</w:t>
      </w:r>
      <w:r>
        <w:br/>
        <w:t>uvnitř areálu nemocnice.</w:t>
      </w:r>
    </w:p>
    <w:p w:rsidR="00CB79E3" w:rsidRDefault="005D2F09">
      <w:pPr>
        <w:pStyle w:val="ZhlavneboZpat0"/>
        <w:framePr w:wrap="none" w:vAnchor="page" w:hAnchor="page" w:x="6256" w:y="15627"/>
        <w:shd w:val="clear" w:color="auto" w:fill="auto"/>
        <w:spacing w:line="220" w:lineRule="exact"/>
      </w:pPr>
      <w:r>
        <w:t>10</w:t>
      </w:r>
    </w:p>
    <w:p w:rsidR="00CB79E3" w:rsidRDefault="00CB79E3">
      <w:pPr>
        <w:rPr>
          <w:sz w:val="2"/>
          <w:szCs w:val="2"/>
        </w:rPr>
        <w:sectPr w:rsidR="00CB79E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B79E3" w:rsidRDefault="005D2F09">
      <w:pPr>
        <w:pStyle w:val="ZhlavneboZpat0"/>
        <w:framePr w:w="4714" w:h="571" w:hRule="exact" w:wrap="none" w:vAnchor="page" w:hAnchor="page" w:x="4019" w:y="1141"/>
        <w:shd w:val="clear" w:color="auto" w:fill="auto"/>
        <w:spacing w:line="220" w:lineRule="exact"/>
        <w:jc w:val="center"/>
      </w:pPr>
      <w:r>
        <w:lastRenderedPageBreak/>
        <w:t>Příloha č. 4</w:t>
      </w:r>
    </w:p>
    <w:p w:rsidR="00CB79E3" w:rsidRDefault="005D2F09">
      <w:pPr>
        <w:pStyle w:val="ZhlavneboZpat0"/>
        <w:framePr w:w="4714" w:h="571" w:hRule="exact" w:wrap="none" w:vAnchor="page" w:hAnchor="page" w:x="4019" w:y="1141"/>
        <w:shd w:val="clear" w:color="auto" w:fill="auto"/>
        <w:spacing w:line="220" w:lineRule="exact"/>
      </w:pPr>
      <w:r>
        <w:t>smlouvy o nakládání s odpady a přepravě odpadů</w:t>
      </w:r>
    </w:p>
    <w:p w:rsidR="00CB79E3" w:rsidRDefault="005D2F09">
      <w:pPr>
        <w:pStyle w:val="Zkladntext160"/>
        <w:framePr w:wrap="none" w:vAnchor="page" w:hAnchor="page" w:x="6299" w:y="8557"/>
        <w:shd w:val="clear" w:color="auto" w:fill="auto"/>
        <w:spacing w:line="220" w:lineRule="exact"/>
      </w:pPr>
      <w:proofErr w:type="gramStart"/>
      <w:r>
        <w:rPr>
          <w:rStyle w:val="22F1FD8C-4090-48D9-B34F-80C629C78E57"/>
          <w:rFonts w:eastAsia="Tahoma"/>
          <w:b/>
          <w:bCs/>
        </w:rPr>
        <w:t>...</w:t>
      </w:r>
      <w:r>
        <w:rPr>
          <w:rStyle w:val="00384730-8FCC-4AB1-8AEB-25327C12050B"/>
          <w:rFonts w:eastAsia="Tahoma"/>
          <w:b/>
          <w:bCs/>
        </w:rPr>
        <w:t>....</w:t>
      </w:r>
      <w:r>
        <w:rPr>
          <w:rStyle w:val="2E5B2A3B-628E-4C3D-A510-8949AA5CFB00"/>
          <w:b/>
          <w:bCs/>
        </w:rPr>
        <w:t>​</w:t>
      </w:r>
      <w:r>
        <w:rPr>
          <w:rStyle w:val="7D39B4D4-6A9A-4670-A44B-3D70D8F628F5"/>
          <w:b/>
          <w:bCs/>
        </w:rPr>
        <w:t>.......</w:t>
      </w:r>
      <w:r>
        <w:rPr>
          <w:rStyle w:val="F850B947-DD2A-43D0-B1AF-88BE3F4F20D6"/>
          <w:b/>
          <w:bCs/>
        </w:rPr>
        <w:t>...</w:t>
      </w:r>
      <w:proofErr w:type="gramEnd"/>
    </w:p>
    <w:p w:rsidR="00CB79E3" w:rsidRDefault="005D2F09">
      <w:pPr>
        <w:pStyle w:val="Zkladntext150"/>
        <w:framePr w:w="1027" w:h="321" w:hRule="exact" w:wrap="none" w:vAnchor="page" w:hAnchor="page" w:x="7470" w:y="8573"/>
        <w:shd w:val="clear" w:color="auto" w:fill="auto"/>
        <w:spacing w:line="134" w:lineRule="exact"/>
        <w:jc w:val="both"/>
      </w:pPr>
      <w:r>
        <w:rPr>
          <w:rStyle w:val="Zkladntext151"/>
        </w:rPr>
        <w:t>D;</w:t>
      </w:r>
      <w:proofErr w:type="spellStart"/>
      <w:r>
        <w:rPr>
          <w:rStyle w:val="Zkladntext151"/>
        </w:rPr>
        <w:t>qitaln</w:t>
      </w:r>
      <w:proofErr w:type="spellEnd"/>
      <w:r>
        <w:rPr>
          <w:rStyle w:val="Zkladntext151"/>
        </w:rPr>
        <w:t xml:space="preserve">£ </w:t>
      </w:r>
      <w:proofErr w:type="spellStart"/>
      <w:proofErr w:type="gramStart"/>
      <w:r>
        <w:rPr>
          <w:rStyle w:val="Zkladntext151"/>
        </w:rPr>
        <w:t>půdepHl</w:t>
      </w:r>
      <w:proofErr w:type="spellEnd"/>
      <w:r>
        <w:rPr>
          <w:rStyle w:val="Zkladntext151"/>
        </w:rPr>
        <w:t xml:space="preserve"> |n</w:t>
      </w:r>
      <w:r>
        <w:rPr>
          <w:rStyle w:val="Zkladntext151"/>
        </w:rPr>
        <w:br/>
      </w:r>
      <w:r>
        <w:rPr>
          <w:rStyle w:val="753A42D6-A47A-4DB8-87AA-B957426EADF3"/>
        </w:rPr>
        <w:t>​</w:t>
      </w:r>
      <w:r>
        <w:rPr>
          <w:rStyle w:val="AF37662C-42B2-482B-87EE-0E4FA435D09E"/>
        </w:rPr>
        <w:t>.......</w:t>
      </w:r>
      <w:r>
        <w:rPr>
          <w:rStyle w:val="7FE5B27C-E549-41B3-833E-CCB80CCDDD94"/>
        </w:rPr>
        <w:t>...</w:t>
      </w:r>
      <w:r>
        <w:rPr>
          <w:rStyle w:val="753A42D6-A47A-4DB8-87AA-B957426EADF3"/>
        </w:rPr>
        <w:t>​....</w:t>
      </w:r>
      <w:r>
        <w:rPr>
          <w:rStyle w:val="E1D1CC8B-D98C-459B-8A31-FD66AA7ECE33"/>
        </w:rPr>
        <w:t>..</w:t>
      </w:r>
      <w:proofErr w:type="gramEnd"/>
    </w:p>
    <w:p w:rsidR="00CB79E3" w:rsidRDefault="005D2F09">
      <w:pPr>
        <w:pStyle w:val="Zkladntext80"/>
        <w:framePr w:wrap="none" w:vAnchor="page" w:hAnchor="page" w:x="8204" w:y="2843"/>
        <w:shd w:val="clear" w:color="auto" w:fill="auto"/>
        <w:spacing w:line="130" w:lineRule="exact"/>
      </w:pPr>
      <w:r>
        <w:rPr>
          <w:rStyle w:val="Zkladntext81"/>
          <w:b/>
          <w:bCs/>
        </w:rPr>
        <w:t xml:space="preserve">Ser </w:t>
      </w:r>
      <w:r>
        <w:rPr>
          <w:rStyle w:val="Zkladntext81"/>
          <w:b/>
          <w:bCs/>
          <w:lang w:val="es-ES" w:eastAsia="es-ES" w:bidi="es-ES"/>
        </w:rPr>
        <w:t xml:space="preserve">ule« </w:t>
      </w:r>
      <w:r>
        <w:rPr>
          <w:rStyle w:val="Zkladntext81"/>
          <w:b/>
          <w:bCs/>
        </w:rPr>
        <w:t xml:space="preserve">far </w:t>
      </w:r>
      <w:proofErr w:type="spellStart"/>
      <w:r>
        <w:rPr>
          <w:rStyle w:val="Zkladntext81"/>
          <w:b/>
          <w:bCs/>
        </w:rPr>
        <w:t>the</w:t>
      </w:r>
      <w:proofErr w:type="spellEnd"/>
      <w:r>
        <w:rPr>
          <w:rStyle w:val="Zkladntext81"/>
          <w:b/>
          <w:bCs/>
        </w:rPr>
        <w:t xml:space="preserve"> Futur*</w:t>
      </w:r>
    </w:p>
    <w:p w:rsidR="00CB79E3" w:rsidRDefault="005D2F09">
      <w:pPr>
        <w:pStyle w:val="Dal0"/>
        <w:framePr w:wrap="none" w:vAnchor="page" w:hAnchor="page" w:x="8492" w:y="3245"/>
        <w:shd w:val="clear" w:color="auto" w:fill="auto"/>
        <w:spacing w:line="110" w:lineRule="exact"/>
        <w:jc w:val="both"/>
      </w:pPr>
      <w:proofErr w:type="spellStart"/>
      <w:r>
        <w:rPr>
          <w:rStyle w:val="DalTahoma55pt"/>
        </w:rPr>
        <w:t>fCt</w:t>
      </w:r>
      <w:proofErr w:type="spellEnd"/>
      <w:r>
        <w:rPr>
          <w:rStyle w:val="DalTahoma55pt"/>
        </w:rPr>
        <w:t xml:space="preserve"> ¿H«k(3 i </w:t>
      </w:r>
      <w:proofErr w:type="spellStart"/>
      <w:r>
        <w:rPr>
          <w:rStyle w:val="DalTahoma55pt"/>
        </w:rPr>
        <w:t>up</w:t>
      </w:r>
      <w:proofErr w:type="spellEnd"/>
      <w:r>
        <w:rPr>
          <w:rStyle w:val="DalTahoma55pt"/>
        </w:rPr>
        <w:t xml:space="preserve"> </w:t>
      </w:r>
      <w:proofErr w:type="spellStart"/>
      <w:r>
        <w:rPr>
          <w:rStyle w:val="DalTahoma55pt"/>
        </w:rPr>
        <w:t>jhlib.j</w:t>
      </w:r>
      <w:proofErr w:type="spellEnd"/>
      <w:r>
        <w:rPr>
          <w:rStyle w:val="DalTahoma55pt"/>
        </w:rPr>
        <w:t xml:space="preserve"> </w:t>
      </w:r>
      <w:proofErr w:type="gramStart"/>
      <w:r>
        <w:rPr>
          <w:rStyle w:val="DalTahoma55pt"/>
        </w:rPr>
        <w:t>s.r.</w:t>
      </w:r>
      <w:proofErr w:type="gramEnd"/>
    </w:p>
    <w:p w:rsidR="00CB79E3" w:rsidRDefault="005D2F09">
      <w:pPr>
        <w:pStyle w:val="Zkladntext90"/>
        <w:framePr w:wrap="none" w:vAnchor="page" w:hAnchor="page" w:x="8339" w:y="3362"/>
        <w:shd w:val="clear" w:color="auto" w:fill="auto"/>
        <w:tabs>
          <w:tab w:val="left" w:pos="1272"/>
        </w:tabs>
        <w:spacing w:line="90" w:lineRule="exact"/>
      </w:pPr>
      <w:proofErr w:type="gramStart"/>
      <w:r>
        <w:rPr>
          <w:rStyle w:val="Zkladntext91"/>
        </w:rPr>
        <w:t>Cab .</w:t>
      </w:r>
      <w:proofErr w:type="spellStart"/>
      <w:r>
        <w:rPr>
          <w:rStyle w:val="Zkladntext91"/>
        </w:rPr>
        <w:t>rkí</w:t>
      </w:r>
      <w:proofErr w:type="spellEnd"/>
      <w:proofErr w:type="gramEnd"/>
      <w:r>
        <w:rPr>
          <w:rStyle w:val="Zkladntext91"/>
        </w:rPr>
        <w:t xml:space="preserve"> 3</w:t>
      </w:r>
      <w:r>
        <w:rPr>
          <w:rStyle w:val="Zkladntext92"/>
        </w:rPr>
        <w:t>ir</w:t>
      </w:r>
      <w:r>
        <w:rPr>
          <w:rStyle w:val="Zkladntext91"/>
        </w:rPr>
        <w:t>a</w:t>
      </w:r>
      <w:r>
        <w:rPr>
          <w:rStyle w:val="Zkladntext92"/>
        </w:rPr>
        <w:t xml:space="preserve">■&gt;. </w:t>
      </w:r>
      <w:r>
        <w:rPr>
          <w:rStyle w:val="Zkladntext91"/>
        </w:rPr>
        <w:t>3Í2 D:</w:t>
      </w:r>
      <w:r>
        <w:rPr>
          <w:rStyle w:val="Zkladntext91"/>
        </w:rPr>
        <w:tab/>
        <w:t>J .i</w:t>
      </w:r>
    </w:p>
    <w:p w:rsidR="00CB79E3" w:rsidRDefault="005D2F09">
      <w:pPr>
        <w:pStyle w:val="Zkladntext60"/>
        <w:framePr w:wrap="none" w:vAnchor="page" w:hAnchor="page" w:x="8137" w:y="3466"/>
        <w:shd w:val="clear" w:color="auto" w:fill="auto"/>
        <w:tabs>
          <w:tab w:val="left" w:pos="499"/>
        </w:tabs>
        <w:spacing w:line="110" w:lineRule="exact"/>
      </w:pPr>
      <w:r>
        <w:rPr>
          <w:rStyle w:val="Zkladntext62"/>
        </w:rPr>
        <w:t xml:space="preserve">- </w:t>
      </w:r>
      <w:proofErr w:type="spellStart"/>
      <w:r>
        <w:rPr>
          <w:rStyle w:val="Zkladntext63"/>
        </w:rPr>
        <w:t>Ct</w:t>
      </w:r>
      <w:proofErr w:type="spellEnd"/>
      <w:r>
        <w:rPr>
          <w:rStyle w:val="Zkladntext63"/>
        </w:rPr>
        <w:t>:</w:t>
      </w:r>
      <w:r>
        <w:rPr>
          <w:rStyle w:val="Zkladntext63"/>
        </w:rPr>
        <w:tab/>
        <w:t>i</w:t>
      </w:r>
    </w:p>
    <w:p w:rsidR="00CB79E3" w:rsidRDefault="005D2F09">
      <w:pPr>
        <w:pStyle w:val="Zkladntext100"/>
        <w:framePr w:wrap="none" w:vAnchor="page" w:hAnchor="page" w:x="9049" w:y="3506"/>
        <w:shd w:val="clear" w:color="auto" w:fill="auto"/>
        <w:spacing w:line="90" w:lineRule="exact"/>
      </w:pPr>
      <w:r>
        <w:rPr>
          <w:rStyle w:val="Zkladntext10dkovn2pt"/>
        </w:rPr>
        <w:t>IJCMU JLO</w:t>
      </w:r>
    </w:p>
    <w:p w:rsidR="00CB79E3" w:rsidRDefault="005D2F09">
      <w:pPr>
        <w:pStyle w:val="Zkladntext60"/>
        <w:framePr w:wrap="none" w:vAnchor="page" w:hAnchor="page" w:x="8060" w:y="3577"/>
        <w:shd w:val="clear" w:color="auto" w:fill="auto"/>
        <w:spacing w:line="110" w:lineRule="exact"/>
        <w:jc w:val="left"/>
      </w:pPr>
      <w:r>
        <w:rPr>
          <w:rStyle w:val="Zkladntext63"/>
        </w:rPr>
        <w:t>*</w:t>
      </w:r>
      <w:proofErr w:type="spellStart"/>
      <w:r>
        <w:rPr>
          <w:rStyle w:val="Zkladntext63"/>
        </w:rPr>
        <w:t>hrtílfcc’</w:t>
      </w:r>
      <w:proofErr w:type="spellEnd"/>
      <w:r>
        <w:rPr>
          <w:rStyle w:val="Zkladntext63"/>
        </w:rPr>
        <w:t xml:space="preserve">■?! </w:t>
      </w:r>
      <w:proofErr w:type="spellStart"/>
      <w:r>
        <w:rPr>
          <w:rStyle w:val="Zkladntext63"/>
        </w:rPr>
        <w:t>IlJ</w:t>
      </w:r>
      <w:proofErr w:type="spellEnd"/>
      <w:r>
        <w:rPr>
          <w:rStyle w:val="Zkladntext63"/>
        </w:rPr>
        <w:t xml:space="preserve">? </w:t>
      </w:r>
      <w:proofErr w:type="spellStart"/>
      <w:r>
        <w:rPr>
          <w:rStyle w:val="Zkladntext63"/>
        </w:rPr>
        <w:t>fZ</w:t>
      </w:r>
      <w:proofErr w:type="spellEnd"/>
      <w:r>
        <w:rPr>
          <w:rStyle w:val="Zkladntext63"/>
        </w:rPr>
        <w:t xml:space="preserve"> I</w:t>
      </w:r>
    </w:p>
    <w:p w:rsidR="00CB79E3" w:rsidRDefault="005D2F09">
      <w:pPr>
        <w:pStyle w:val="Zkladntext60"/>
        <w:framePr w:wrap="none" w:vAnchor="page" w:hAnchor="page" w:x="9232" w:y="3609"/>
        <w:shd w:val="clear" w:color="auto" w:fill="auto"/>
        <w:spacing w:line="110" w:lineRule="exact"/>
        <w:jc w:val="left"/>
      </w:pPr>
      <w:r>
        <w:rPr>
          <w:rStyle w:val="Zkladntext63"/>
          <w:lang w:val="es-ES" w:eastAsia="es-ES" w:bidi="es-ES"/>
        </w:rPr>
        <w:t>ücc-gni43</w:t>
      </w:r>
    </w:p>
    <w:p w:rsidR="00CB79E3" w:rsidRDefault="005D2F09">
      <w:pPr>
        <w:pStyle w:val="Zkladntext110"/>
        <w:framePr w:wrap="none" w:vAnchor="page" w:hAnchor="page" w:x="5593" w:y="4418"/>
        <w:shd w:val="clear" w:color="auto" w:fill="auto"/>
        <w:spacing w:line="190" w:lineRule="exact"/>
      </w:pPr>
      <w:r>
        <w:rPr>
          <w:rStyle w:val="Zkladntext111"/>
          <w:b/>
          <w:bCs/>
        </w:rPr>
        <w:t>PLNA MOC</w:t>
      </w:r>
    </w:p>
    <w:p w:rsidR="00CB79E3" w:rsidRDefault="005D2F09">
      <w:pPr>
        <w:pStyle w:val="Zkladntext120"/>
        <w:framePr w:wrap="none" w:vAnchor="page" w:hAnchor="page" w:x="2483" w:y="4898"/>
        <w:shd w:val="clear" w:color="auto" w:fill="auto"/>
        <w:spacing w:line="130" w:lineRule="exact"/>
      </w:pPr>
      <w:r>
        <w:rPr>
          <w:rStyle w:val="Zkladntext121"/>
          <w:b/>
          <w:bCs/>
        </w:rPr>
        <w:t xml:space="preserve">Společnost </w:t>
      </w:r>
      <w:r>
        <w:rPr>
          <w:rStyle w:val="Zkladntext122"/>
          <w:b/>
          <w:bCs/>
        </w:rPr>
        <w:t>FCC Česká republika, s.r.o.</w:t>
      </w:r>
    </w:p>
    <w:p w:rsidR="00CB79E3" w:rsidRDefault="005D2F09">
      <w:pPr>
        <w:pStyle w:val="Zkladntext120"/>
        <w:framePr w:wrap="none" w:vAnchor="page" w:hAnchor="page" w:x="5459" w:y="4975"/>
        <w:shd w:val="clear" w:color="auto" w:fill="auto"/>
        <w:spacing w:line="130" w:lineRule="exact"/>
      </w:pPr>
      <w:r>
        <w:rPr>
          <w:rStyle w:val="Zkladntext123"/>
          <w:b/>
          <w:bCs/>
        </w:rPr>
        <w:t>se sídlem Ďáblická 791/89, 182 00, Praha 8, IČ 45809717</w:t>
      </w:r>
    </w:p>
    <w:p w:rsidR="00CB79E3" w:rsidRDefault="005D2F09">
      <w:pPr>
        <w:pStyle w:val="Zkladntext120"/>
        <w:framePr w:wrap="none" w:vAnchor="page" w:hAnchor="page" w:x="2483" w:y="5090"/>
        <w:shd w:val="clear" w:color="auto" w:fill="auto"/>
        <w:spacing w:line="130" w:lineRule="exact"/>
      </w:pPr>
      <w:r>
        <w:rPr>
          <w:rStyle w:val="Zkladntext123"/>
          <w:b/>
          <w:bCs/>
        </w:rPr>
        <w:t xml:space="preserve">zastoupena jednatelem Ing. </w:t>
      </w:r>
      <w:proofErr w:type="spellStart"/>
      <w:r>
        <w:rPr>
          <w:rStyle w:val="Zkladntext123"/>
          <w:b/>
          <w:bCs/>
        </w:rPr>
        <w:t>Ka</w:t>
      </w:r>
      <w:proofErr w:type="spellEnd"/>
    </w:p>
    <w:p w:rsidR="00CB79E3" w:rsidRDefault="005D2F09">
      <w:pPr>
        <w:pStyle w:val="Zkladntext120"/>
        <w:framePr w:wrap="none" w:vAnchor="page" w:hAnchor="page" w:x="4729" w:y="5128"/>
        <w:shd w:val="clear" w:color="auto" w:fill="auto"/>
        <w:spacing w:line="130" w:lineRule="exact"/>
      </w:pPr>
      <w:proofErr w:type="gramStart"/>
      <w:r>
        <w:rPr>
          <w:rStyle w:val="E1012133-B9B5-4F2A-8595-95CB29C3B354"/>
          <w:b/>
          <w:bCs/>
        </w:rPr>
        <w:t>..</w:t>
      </w:r>
      <w:r>
        <w:rPr>
          <w:rStyle w:val="6C51B35B-7F68-4F7D-8756-0AB29D4B36F1"/>
          <w:b/>
          <w:bCs/>
        </w:rPr>
        <w:t>.......</w:t>
      </w:r>
      <w:r>
        <w:rPr>
          <w:rStyle w:val="208D4738-FD52-45A9-B3DB-EBF64C8A50F5"/>
          <w:b/>
          <w:bCs/>
        </w:rPr>
        <w:t>​</w:t>
      </w:r>
      <w:r>
        <w:rPr>
          <w:rStyle w:val="3C63BEEA-2A52-4C18-86D2-52E8B1468C47"/>
          <w:b/>
          <w:bCs/>
        </w:rPr>
        <w:t>............</w:t>
      </w:r>
      <w:r>
        <w:rPr>
          <w:rStyle w:val="E1012133-B9B5-4F2A-8595-95CB29C3B354"/>
          <w:b/>
          <w:bCs/>
        </w:rPr>
        <w:t>.....</w:t>
      </w:r>
      <w:r>
        <w:rPr>
          <w:rStyle w:val="208D4738-FD52-45A9-B3DB-EBF64C8A50F5"/>
          <w:b/>
          <w:bCs/>
        </w:rPr>
        <w:t>​</w:t>
      </w:r>
      <w:r>
        <w:rPr>
          <w:rStyle w:val="FC7B21C9-522B-408A-88A3-5CDACC31D02E"/>
          <w:b/>
          <w:bCs/>
        </w:rPr>
        <w:t>..</w:t>
      </w:r>
      <w:r>
        <w:rPr>
          <w:rStyle w:val="208D4738-FD52-45A9-B3DB-EBF64C8A50F5"/>
          <w:b/>
          <w:bCs/>
        </w:rPr>
        <w:t>​</w:t>
      </w:r>
      <w:r>
        <w:rPr>
          <w:rStyle w:val="3C63BEEA-2A52-4C18-86D2-52E8B1468C47"/>
          <w:b/>
          <w:bCs/>
        </w:rPr>
        <w:t>................</w:t>
      </w:r>
      <w:r>
        <w:rPr>
          <w:rStyle w:val="E1012133-B9B5-4F2A-8595-95CB29C3B354"/>
          <w:b/>
          <w:bCs/>
        </w:rPr>
        <w:t>..</w:t>
      </w:r>
      <w:r>
        <w:rPr>
          <w:rStyle w:val="208D4738-FD52-45A9-B3DB-EBF64C8A50F5"/>
          <w:b/>
          <w:bCs/>
        </w:rPr>
        <w:t>​</w:t>
      </w:r>
      <w:r>
        <w:rPr>
          <w:rStyle w:val="3C63BEEA-2A52-4C18-86D2-52E8B1468C47"/>
          <w:b/>
          <w:bCs/>
        </w:rPr>
        <w:t>.</w:t>
      </w:r>
      <w:r>
        <w:rPr>
          <w:rStyle w:val="E1012133-B9B5-4F2A-8595-95CB29C3B354"/>
          <w:b/>
          <w:bCs/>
        </w:rPr>
        <w:t>......</w:t>
      </w:r>
      <w:r>
        <w:rPr>
          <w:rStyle w:val="208D4738-FD52-45A9-B3DB-EBF64C8A50F5"/>
          <w:b/>
          <w:bCs/>
        </w:rPr>
        <w:t>​</w:t>
      </w:r>
      <w:r>
        <w:rPr>
          <w:rStyle w:val="F6010EFD-08D1-45A3-9060-03FBB2CC1DC7"/>
          <w:b/>
          <w:bCs/>
        </w:rPr>
        <w:t>............</w:t>
      </w:r>
      <w:proofErr w:type="gramEnd"/>
    </w:p>
    <w:p w:rsidR="00CB79E3" w:rsidRDefault="005D2F09">
      <w:pPr>
        <w:pStyle w:val="Zkladntext140"/>
        <w:framePr w:wrap="none" w:vAnchor="page" w:hAnchor="page" w:x="7868" w:y="5205"/>
        <w:shd w:val="clear" w:color="auto" w:fill="auto"/>
        <w:spacing w:line="120" w:lineRule="exact"/>
      </w:pPr>
      <w:proofErr w:type="gramStart"/>
      <w:r>
        <w:rPr>
          <w:rStyle w:val="3C48191F-26F2-4161-91E8-F972001D707B"/>
        </w:rPr>
        <w:t>...</w:t>
      </w:r>
      <w:r>
        <w:rPr>
          <w:rStyle w:val="4439A8F1-A4CB-4C02-B731-2B86FC402735"/>
        </w:rPr>
        <w:t>​</w:t>
      </w:r>
      <w:r>
        <w:rPr>
          <w:rStyle w:val="BCA5FF2C-0D4C-4C7A-B016-45B954F0B5C3"/>
        </w:rPr>
        <w:t>.....</w:t>
      </w:r>
      <w:r>
        <w:rPr>
          <w:rStyle w:val="4439A8F1-A4CB-4C02-B731-2B86FC402735"/>
        </w:rPr>
        <w:t>​</w:t>
      </w:r>
      <w:r>
        <w:rPr>
          <w:rStyle w:val="BCA5FF2C-0D4C-4C7A-B016-45B954F0B5C3"/>
        </w:rPr>
        <w:t>....</w:t>
      </w:r>
      <w:proofErr w:type="gramEnd"/>
    </w:p>
    <w:p w:rsidR="00CB79E3" w:rsidRDefault="005D2F09">
      <w:pPr>
        <w:pStyle w:val="Zkladntext130"/>
        <w:framePr w:wrap="none" w:vAnchor="page" w:hAnchor="page" w:x="2483" w:y="5234"/>
        <w:shd w:val="clear" w:color="auto" w:fill="auto"/>
        <w:spacing w:line="130" w:lineRule="exact"/>
      </w:pPr>
      <w:r>
        <w:rPr>
          <w:rStyle w:val="Zkladntext131"/>
        </w:rPr>
        <w:t>(/mocnitel}</w:t>
      </w:r>
    </w:p>
    <w:p w:rsidR="00CB79E3" w:rsidRDefault="005D2F09">
      <w:pPr>
        <w:pStyle w:val="Zkladntext120"/>
        <w:framePr w:wrap="none" w:vAnchor="page" w:hAnchor="page" w:x="2464" w:y="5781"/>
        <w:shd w:val="clear" w:color="auto" w:fill="auto"/>
        <w:spacing w:line="130" w:lineRule="exact"/>
      </w:pPr>
      <w:r>
        <w:rPr>
          <w:rStyle w:val="Zkladntext122"/>
          <w:b/>
          <w:bCs/>
        </w:rPr>
        <w:t xml:space="preserve">udělme plnou </w:t>
      </w:r>
      <w:r>
        <w:rPr>
          <w:rStyle w:val="Zkladntext12TimesNewRomanNetun"/>
          <w:rFonts w:eastAsia="Tahoma"/>
        </w:rPr>
        <w:t>mor</w:t>
      </w:r>
    </w:p>
    <w:p w:rsidR="00CB79E3" w:rsidRDefault="005D2F09">
      <w:pPr>
        <w:pStyle w:val="Zkladntext120"/>
        <w:framePr w:wrap="none" w:vAnchor="page" w:hAnchor="page" w:x="2416" w:y="6088"/>
        <w:shd w:val="clear" w:color="auto" w:fill="auto"/>
        <w:spacing w:line="130" w:lineRule="exact"/>
      </w:pPr>
      <w:proofErr w:type="gramStart"/>
      <w:r>
        <w:rPr>
          <w:rStyle w:val="3C63BEEA-2A52-4C18-86D2-52E8B1468C47"/>
          <w:b/>
          <w:bCs/>
        </w:rPr>
        <w:t>.</w:t>
      </w:r>
      <w:r>
        <w:rPr>
          <w:rStyle w:val="E1012133-B9B5-4F2A-8595-95CB29C3B354"/>
          <w:b/>
          <w:bCs/>
        </w:rPr>
        <w:t>......</w:t>
      </w:r>
      <w:r>
        <w:rPr>
          <w:rStyle w:val="208D4738-FD52-45A9-B3DB-EBF64C8A50F5"/>
          <w:b/>
          <w:bCs/>
        </w:rPr>
        <w:t>​</w:t>
      </w:r>
      <w:r>
        <w:rPr>
          <w:rStyle w:val="3C63BEEA-2A52-4C18-86D2-52E8B1468C47"/>
          <w:b/>
          <w:bCs/>
        </w:rPr>
        <w:t>......</w:t>
      </w:r>
      <w:r>
        <w:rPr>
          <w:rStyle w:val="E1012133-B9B5-4F2A-8595-95CB29C3B354"/>
          <w:b/>
          <w:bCs/>
        </w:rPr>
        <w:t>......</w:t>
      </w:r>
      <w:r>
        <w:rPr>
          <w:rStyle w:val="208D4738-FD52-45A9-B3DB-EBF64C8A50F5"/>
          <w:b/>
          <w:bCs/>
        </w:rPr>
        <w:t>​</w:t>
      </w:r>
      <w:r>
        <w:rPr>
          <w:rStyle w:val="3C63BEEA-2A52-4C18-86D2-52E8B1468C47"/>
          <w:b/>
          <w:bCs/>
        </w:rPr>
        <w:t>..........</w:t>
      </w:r>
      <w:r>
        <w:rPr>
          <w:rStyle w:val="E1012133-B9B5-4F2A-8595-95CB29C3B354"/>
          <w:b/>
          <w:bCs/>
        </w:rPr>
        <w:t>...</w:t>
      </w:r>
      <w:proofErr w:type="gramEnd"/>
    </w:p>
    <w:p w:rsidR="00CB79E3" w:rsidRDefault="005D2F09">
      <w:pPr>
        <w:pStyle w:val="Zkladntext120"/>
        <w:framePr w:wrap="none" w:vAnchor="page" w:hAnchor="page" w:x="2425" w:y="6271"/>
        <w:shd w:val="clear" w:color="auto" w:fill="auto"/>
        <w:spacing w:line="130" w:lineRule="exact"/>
      </w:pPr>
      <w:proofErr w:type="gramStart"/>
      <w:r>
        <w:rPr>
          <w:rStyle w:val="Zkladntext123"/>
          <w:b/>
          <w:bCs/>
        </w:rPr>
        <w:t xml:space="preserve">narazenému </w:t>
      </w:r>
      <w:r>
        <w:rPr>
          <w:rStyle w:val="208D4738-FD52-45A9-B3DB-EBF64C8A50F5"/>
          <w:b/>
          <w:bCs/>
        </w:rPr>
        <w:t>...</w:t>
      </w:r>
      <w:r>
        <w:rPr>
          <w:rStyle w:val="F6010EFD-08D1-45A3-9060-03FBB2CC1DC7"/>
          <w:b/>
          <w:bCs/>
        </w:rPr>
        <w:t>.....</w:t>
      </w:r>
      <w:r>
        <w:rPr>
          <w:rStyle w:val="208D4738-FD52-45A9-B3DB-EBF64C8A50F5"/>
          <w:b/>
          <w:bCs/>
          <w:vertAlign w:val="superscript"/>
        </w:rPr>
        <w:t>.....</w:t>
      </w:r>
      <w:r>
        <w:rPr>
          <w:rStyle w:val="F6010EFD-08D1-45A3-9060-03FBB2CC1DC7"/>
          <w:b/>
          <w:bCs/>
          <w:vertAlign w:val="superscript"/>
        </w:rPr>
        <w:t>................</w:t>
      </w:r>
      <w:r>
        <w:rPr>
          <w:rStyle w:val="E1012133-B9B5-4F2A-8595-95CB29C3B354"/>
          <w:b/>
          <w:bCs/>
        </w:rPr>
        <w:t>.</w:t>
      </w:r>
      <w:r>
        <w:rPr>
          <w:rStyle w:val="6C51B35B-7F68-4F7D-8756-0AB29D4B36F1"/>
          <w:b/>
          <w:bCs/>
        </w:rPr>
        <w:t>......</w:t>
      </w:r>
      <w:r>
        <w:rPr>
          <w:rStyle w:val="Zkladntext123"/>
          <w:b/>
          <w:bCs/>
        </w:rPr>
        <w:t xml:space="preserve"> </w:t>
      </w:r>
      <w:r>
        <w:rPr>
          <w:rStyle w:val="Zkladntext123"/>
          <w:b/>
          <w:bCs/>
          <w:vertAlign w:val="superscript"/>
        </w:rPr>
        <w:t xml:space="preserve">5 </w:t>
      </w:r>
      <w:proofErr w:type="spellStart"/>
      <w:r>
        <w:rPr>
          <w:rStyle w:val="Zkladntext123"/>
          <w:b/>
          <w:bCs/>
          <w:vertAlign w:val="superscript"/>
        </w:rPr>
        <w:t>odpr</w:t>
      </w:r>
      <w:proofErr w:type="spellEnd"/>
      <w:proofErr w:type="gramEnd"/>
      <w:r>
        <w:rPr>
          <w:rStyle w:val="Zkladntext123"/>
          <w:b/>
          <w:bCs/>
          <w:vertAlign w:val="superscript"/>
        </w:rPr>
        <w:t xml:space="preserve">,cly </w:t>
      </w:r>
      <w:proofErr w:type="spellStart"/>
      <w:r>
        <w:rPr>
          <w:rStyle w:val="Zkladntext123"/>
          <w:b/>
          <w:bCs/>
          <w:vertAlign w:val="superscript"/>
        </w:rPr>
        <w:t>s</w:t>
      </w:r>
      <w:r>
        <w:rPr>
          <w:rStyle w:val="Zkladntext123"/>
          <w:b/>
          <w:bCs/>
        </w:rPr>
        <w:t>P</w:t>
      </w:r>
      <w:proofErr w:type="spellEnd"/>
      <w:r>
        <w:rPr>
          <w:rStyle w:val="Zkladntext123"/>
          <w:b/>
          <w:bCs/>
        </w:rPr>
        <w:t>°'^</w:t>
      </w:r>
      <w:proofErr w:type="spellStart"/>
      <w:r>
        <w:rPr>
          <w:rStyle w:val="Zkladntext123"/>
          <w:b/>
          <w:bCs/>
        </w:rPr>
        <w:t>nosti</w:t>
      </w:r>
      <w:proofErr w:type="spellEnd"/>
      <w:r>
        <w:rPr>
          <w:rStyle w:val="Zkladntext123"/>
          <w:b/>
          <w:bCs/>
        </w:rPr>
        <w:t xml:space="preserve"> FCC Česká republika, s</w:t>
      </w:r>
    </w:p>
    <w:p w:rsidR="00CB79E3" w:rsidRDefault="005D2F09">
      <w:pPr>
        <w:pStyle w:val="Zkladntext140"/>
        <w:framePr w:wrap="none" w:vAnchor="page" w:hAnchor="page" w:x="7619" w:y="6419"/>
        <w:shd w:val="clear" w:color="auto" w:fill="auto"/>
        <w:spacing w:line="120" w:lineRule="exact"/>
      </w:pPr>
      <w:proofErr w:type="gramStart"/>
      <w:r>
        <w:rPr>
          <w:rStyle w:val="Zkladntext141"/>
        </w:rPr>
        <w:t xml:space="preserve">r </w:t>
      </w:r>
      <w:r>
        <w:rPr>
          <w:rStyle w:val="Zkladntext142"/>
        </w:rPr>
        <w:t>.o</w:t>
      </w:r>
      <w:proofErr w:type="gramEnd"/>
    </w:p>
    <w:p w:rsidR="00CB79E3" w:rsidRDefault="005D2F09">
      <w:pPr>
        <w:pStyle w:val="Zkladntext140"/>
        <w:framePr w:wrap="none" w:vAnchor="page" w:hAnchor="page" w:x="3481" w:y="6482"/>
        <w:shd w:val="clear" w:color="auto" w:fill="auto"/>
        <w:spacing w:line="120" w:lineRule="exact"/>
      </w:pPr>
      <w:proofErr w:type="gramStart"/>
      <w:r>
        <w:rPr>
          <w:rStyle w:val="Zkladntext141"/>
        </w:rPr>
        <w:t>14.3.L983</w:t>
      </w:r>
      <w:proofErr w:type="gramEnd"/>
    </w:p>
    <w:p w:rsidR="00CB79E3" w:rsidRDefault="005D2F09">
      <w:pPr>
        <w:pStyle w:val="Zkladntext80"/>
        <w:framePr w:wrap="none" w:vAnchor="page" w:hAnchor="page" w:x="2416" w:y="6607"/>
        <w:shd w:val="clear" w:color="auto" w:fill="auto"/>
        <w:spacing w:line="130" w:lineRule="exact"/>
      </w:pPr>
      <w:proofErr w:type="spellStart"/>
      <w:r>
        <w:rPr>
          <w:rStyle w:val="Zkladntext82"/>
          <w:b/>
          <w:bCs/>
        </w:rPr>
        <w:t>Byterr</w:t>
      </w:r>
      <w:proofErr w:type="spellEnd"/>
    </w:p>
    <w:p w:rsidR="00CB79E3" w:rsidRDefault="005D2F09">
      <w:pPr>
        <w:pStyle w:val="Zkladntext140"/>
        <w:framePr w:wrap="none" w:vAnchor="page" w:hAnchor="page" w:x="3001" w:y="6626"/>
        <w:shd w:val="clear" w:color="auto" w:fill="auto"/>
        <w:spacing w:line="130" w:lineRule="exact"/>
      </w:pPr>
      <w:proofErr w:type="gramStart"/>
      <w:r>
        <w:rPr>
          <w:rStyle w:val="43FF8668-0C76-4FFD-BEB7-D87B1CFEB607"/>
        </w:rPr>
        <w:t>.....</w:t>
      </w:r>
      <w:r>
        <w:rPr>
          <w:rStyle w:val="4A299470-1A2F-4978-A9FB-D09219181FD0"/>
        </w:rPr>
        <w:t>........</w:t>
      </w:r>
      <w:r>
        <w:rPr>
          <w:rStyle w:val="A693E7D8-32EB-4B32-8C8B-2D68CCDD5DE9"/>
        </w:rPr>
        <w:t>​</w:t>
      </w:r>
      <w:r>
        <w:rPr>
          <w:rStyle w:val="654E563D-7ECC-4962-8F8E-3345E8F0EF40"/>
        </w:rPr>
        <w:t>..</w:t>
      </w:r>
      <w:r>
        <w:rPr>
          <w:rStyle w:val="4AA51A0D-5F7C-4805-BAC0-4EBF94235BB5"/>
        </w:rPr>
        <w:t>..</w:t>
      </w:r>
      <w:proofErr w:type="gramEnd"/>
    </w:p>
    <w:p w:rsidR="00CB79E3" w:rsidRDefault="005D2F09">
      <w:pPr>
        <w:pStyle w:val="Zkladntext150"/>
        <w:framePr w:wrap="none" w:vAnchor="page" w:hAnchor="page" w:x="4038" w:y="6664"/>
        <w:shd w:val="clear" w:color="auto" w:fill="auto"/>
        <w:spacing w:line="90" w:lineRule="exact"/>
      </w:pPr>
      <w:r>
        <w:rPr>
          <w:rStyle w:val="745B615E-E469-4564-9EB1-EFEE87D3716A"/>
        </w:rPr>
        <w:t>.......</w:t>
      </w:r>
      <w:r>
        <w:rPr>
          <w:rStyle w:val="0811A081-5D15-44B3-B69B-71D09605410D"/>
        </w:rPr>
        <w:t>.........</w:t>
      </w:r>
      <w:r>
        <w:rPr>
          <w:rStyle w:val="745B615E-E469-4564-9EB1-EFEE87D3716A"/>
          <w:lang w:val="cs-CZ" w:eastAsia="cs-CZ" w:bidi="cs-CZ"/>
        </w:rPr>
        <w:t>​</w:t>
      </w:r>
      <w:r>
        <w:rPr>
          <w:rStyle w:val="92BB38F8-8721-4EB7-A7F6-C5164A693679"/>
        </w:rPr>
        <w:t>...</w:t>
      </w:r>
      <w:r>
        <w:rPr>
          <w:rStyle w:val="146E8F87-6E30-4479-B6DD-AA64C4B68912"/>
        </w:rPr>
        <w:t>..</w:t>
      </w:r>
    </w:p>
    <w:p w:rsidR="00CB79E3" w:rsidRDefault="005D2F09">
      <w:pPr>
        <w:pStyle w:val="Zkladntext20"/>
        <w:framePr w:wrap="none" w:vAnchor="page" w:hAnchor="page" w:x="5200" w:y="6628"/>
        <w:shd w:val="clear" w:color="auto" w:fill="auto"/>
        <w:spacing w:before="0" w:after="0" w:line="220" w:lineRule="exact"/>
        <w:ind w:firstLine="0"/>
      </w:pPr>
      <w:proofErr w:type="gramStart"/>
      <w:r>
        <w:rPr>
          <w:rStyle w:val="Zkladntext21"/>
        </w:rPr>
        <w:t>..</w:t>
      </w:r>
      <w:r>
        <w:rPr>
          <w:rStyle w:val="Zkladntext24"/>
        </w:rPr>
        <w:t>9</w:t>
      </w:r>
      <w:proofErr w:type="gramEnd"/>
    </w:p>
    <w:p w:rsidR="00CB79E3" w:rsidRDefault="005D2F09">
      <w:pPr>
        <w:pStyle w:val="Zkladntext120"/>
        <w:framePr w:wrap="none" w:vAnchor="page" w:hAnchor="page" w:x="2416" w:y="6751"/>
        <w:shd w:val="clear" w:color="auto" w:fill="auto"/>
        <w:spacing w:line="130" w:lineRule="exact"/>
      </w:pPr>
      <w:r>
        <w:rPr>
          <w:rStyle w:val="Zkladntext122"/>
          <w:b/>
          <w:bCs/>
        </w:rPr>
        <w:t>(zmocněnec/</w:t>
      </w:r>
      <w:r w:rsidR="007C6019">
        <w:rPr>
          <w:rStyle w:val="Zkladntext122"/>
          <w:b/>
          <w:bCs/>
        </w:rPr>
        <w:t>zmocněnkyně</w:t>
      </w:r>
    </w:p>
    <w:p w:rsidR="00CB79E3" w:rsidRDefault="005D2F09">
      <w:pPr>
        <w:pStyle w:val="Zkladntext20"/>
        <w:framePr w:wrap="none" w:vAnchor="page" w:hAnchor="page" w:x="2387" w:y="7125"/>
        <w:shd w:val="clear" w:color="auto" w:fill="auto"/>
        <w:tabs>
          <w:tab w:val="left" w:pos="5016"/>
        </w:tabs>
        <w:spacing w:before="0" w:after="0" w:line="220" w:lineRule="exact"/>
        <w:ind w:left="4080" w:firstLine="0"/>
        <w:jc w:val="both"/>
      </w:pPr>
      <w:r>
        <w:rPr>
          <w:rStyle w:val="Zkladntext25"/>
          <w:vertAlign w:val="superscript"/>
        </w:rPr>
        <w:t>5</w:t>
      </w:r>
      <w:r>
        <w:rPr>
          <w:rStyle w:val="Zkladntext25"/>
        </w:rPr>
        <w:tab/>
      </w:r>
    </w:p>
    <w:p w:rsidR="00CB79E3" w:rsidRDefault="005D2F09">
      <w:pPr>
        <w:pStyle w:val="Zkladntext120"/>
        <w:framePr w:wrap="none" w:vAnchor="page" w:hAnchor="page" w:x="3904" w:y="7365"/>
        <w:shd w:val="clear" w:color="auto" w:fill="auto"/>
        <w:spacing w:line="130" w:lineRule="exact"/>
      </w:pPr>
      <w:r>
        <w:rPr>
          <w:rStyle w:val="Zkladntext122"/>
          <w:b/>
          <w:bCs/>
        </w:rPr>
        <w:t>Komplexní zabezpečeni likvidace odpadů 2023-2024</w:t>
      </w:r>
    </w:p>
    <w:p w:rsidR="00CB79E3" w:rsidRDefault="005D2F09">
      <w:pPr>
        <w:pStyle w:val="Zkladntext140"/>
        <w:framePr w:wrap="none" w:vAnchor="page" w:hAnchor="page" w:x="3193" w:y="7375"/>
        <w:shd w:val="clear" w:color="auto" w:fill="auto"/>
        <w:spacing w:line="120" w:lineRule="exact"/>
      </w:pPr>
      <w:r>
        <w:rPr>
          <w:rStyle w:val="Zkladntext143"/>
        </w:rPr>
        <w:t>názvem</w:t>
      </w:r>
    </w:p>
    <w:p w:rsidR="00CB79E3" w:rsidRDefault="005D2F09">
      <w:pPr>
        <w:pStyle w:val="Zkladntext130"/>
        <w:framePr w:wrap="none" w:vAnchor="page" w:hAnchor="page" w:x="8396" w:y="7480"/>
        <w:shd w:val="clear" w:color="auto" w:fill="auto"/>
        <w:spacing w:line="130" w:lineRule="exact"/>
      </w:pPr>
      <w:r>
        <w:rPr>
          <w:rStyle w:val="Zkladntext131"/>
        </w:rPr>
        <w:t xml:space="preserve">za </w:t>
      </w:r>
      <w:proofErr w:type="spellStart"/>
      <w:r>
        <w:rPr>
          <w:rStyle w:val="Zkladntext132"/>
        </w:rPr>
        <w:t>společrost</w:t>
      </w:r>
      <w:proofErr w:type="spellEnd"/>
      <w:r>
        <w:rPr>
          <w:rStyle w:val="Zkladntext132"/>
        </w:rPr>
        <w:t xml:space="preserve"> </w:t>
      </w:r>
      <w:r>
        <w:rPr>
          <w:rStyle w:val="Zkladntext131"/>
        </w:rPr>
        <w:t>FCC</w:t>
      </w:r>
    </w:p>
    <w:p w:rsidR="00CB79E3" w:rsidRDefault="005D2F09">
      <w:pPr>
        <w:pStyle w:val="Zkladntext120"/>
        <w:framePr w:wrap="none" w:vAnchor="page" w:hAnchor="page" w:x="2377" w:y="7519"/>
        <w:shd w:val="clear" w:color="auto" w:fill="auto"/>
        <w:spacing w:line="130" w:lineRule="exact"/>
      </w:pPr>
      <w:r>
        <w:rPr>
          <w:rStyle w:val="Zkladntext123"/>
          <w:b/>
          <w:bCs/>
        </w:rPr>
        <w:t>Česká republika, s.r.o. uveřejněnou «</w:t>
      </w:r>
      <w:proofErr w:type="gramStart"/>
      <w:r>
        <w:rPr>
          <w:rStyle w:val="Zkladntext123"/>
          <w:b/>
          <w:bCs/>
        </w:rPr>
        <w:t>dáváte,</w:t>
      </w:r>
      <w:proofErr w:type="spellStart"/>
      <w:r>
        <w:rPr>
          <w:rStyle w:val="Zkladntext123"/>
          <w:b/>
          <w:bCs/>
        </w:rPr>
        <w:t>em</w:t>
      </w:r>
      <w:proofErr w:type="spellEnd"/>
      <w:proofErr w:type="gramEnd"/>
      <w:r>
        <w:rPr>
          <w:rStyle w:val="Zkladntext123"/>
          <w:b/>
          <w:bCs/>
        </w:rPr>
        <w:t xml:space="preserve"> </w:t>
      </w:r>
      <w:r>
        <w:rPr>
          <w:rStyle w:val="Zkladntext122"/>
          <w:b/>
          <w:bCs/>
        </w:rPr>
        <w:t>Nemocnice</w:t>
      </w:r>
      <w:r w:rsidR="007B4B47">
        <w:rPr>
          <w:rStyle w:val="Zkladntext122"/>
          <w:b/>
          <w:bCs/>
        </w:rPr>
        <w:t xml:space="preserve"> Na </w:t>
      </w:r>
      <w:r>
        <w:rPr>
          <w:rStyle w:val="Zkladntext122"/>
          <w:b/>
          <w:bCs/>
        </w:rPr>
        <w:t>Fran</w:t>
      </w:r>
      <w:r w:rsidR="007B4B47">
        <w:rPr>
          <w:rStyle w:val="Zkladntext122"/>
          <w:b/>
          <w:bCs/>
        </w:rPr>
        <w:t>tiš</w:t>
      </w:r>
      <w:r>
        <w:rPr>
          <w:rStyle w:val="Zkladntext122"/>
          <w:b/>
          <w:bCs/>
        </w:rPr>
        <w:t xml:space="preserve">ku </w:t>
      </w:r>
      <w:proofErr w:type="spellStart"/>
      <w:r>
        <w:rPr>
          <w:rStyle w:val="Zkladntext122"/>
          <w:b/>
          <w:bCs/>
        </w:rPr>
        <w:t>oo</w:t>
      </w:r>
      <w:proofErr w:type="spellEnd"/>
      <w:r>
        <w:rPr>
          <w:rStyle w:val="Zkladntext122"/>
          <w:b/>
          <w:bCs/>
        </w:rPr>
        <w:t>™^</w:t>
      </w:r>
    </w:p>
    <w:p w:rsidR="00CB79E3" w:rsidRDefault="005D2F09">
      <w:pPr>
        <w:pStyle w:val="Zkladntext140"/>
        <w:framePr w:wrap="none" w:vAnchor="page" w:hAnchor="page" w:x="2358" w:y="8200"/>
        <w:shd w:val="clear" w:color="auto" w:fill="auto"/>
        <w:spacing w:line="120" w:lineRule="exact"/>
      </w:pPr>
      <w:r>
        <w:rPr>
          <w:rStyle w:val="Zkladntext141"/>
        </w:rPr>
        <w:t>V Praze</w:t>
      </w:r>
    </w:p>
    <w:p w:rsidR="00CB79E3" w:rsidRDefault="005D2F09">
      <w:pPr>
        <w:pStyle w:val="Nadpis20"/>
        <w:framePr w:wrap="none" w:vAnchor="page" w:hAnchor="page" w:x="2358" w:y="8411"/>
        <w:shd w:val="clear" w:color="auto" w:fill="auto"/>
        <w:spacing w:line="220" w:lineRule="exact"/>
      </w:pPr>
      <w:proofErr w:type="gramStart"/>
      <w:r>
        <w:rPr>
          <w:rStyle w:val="C3F79AB3-92BC-493B-9195-26FA5CFA2E81"/>
        </w:rPr>
        <w:t>......</w:t>
      </w:r>
      <w:r>
        <w:rPr>
          <w:rStyle w:val="22646C08-6EB5-469C-B48C-B88219A82E83"/>
        </w:rPr>
        <w:t>.</w:t>
      </w:r>
      <w:bookmarkStart w:id="20" w:name="bookmark20"/>
      <w:r>
        <w:rPr>
          <w:rStyle w:val="694B1C0F-6200-488B-8174-C85ED1BD06F0"/>
        </w:rPr>
        <w:t>​</w:t>
      </w:r>
      <w:r>
        <w:rPr>
          <w:rStyle w:val="B1F35122-5D2C-4287-914C-1B9130443112"/>
        </w:rPr>
        <w:t>.</w:t>
      </w:r>
      <w:r>
        <w:rPr>
          <w:rStyle w:val="343AA9F6-73F6-4085-BCA3-A30047C4BD4E"/>
        </w:rPr>
        <w:t>..........</w:t>
      </w:r>
      <w:r>
        <w:rPr>
          <w:rStyle w:val="FC16C158-B323-45BA-A200-08B054AAD152"/>
        </w:rPr>
        <w:t>.</w:t>
      </w:r>
      <w:r>
        <w:rPr>
          <w:rStyle w:val="BDD51ECB-D630-4195-A408-F66AB1EA12B1"/>
        </w:rPr>
        <w:t>.</w:t>
      </w:r>
      <w:r>
        <w:rPr>
          <w:rStyle w:val="Nadpis21"/>
        </w:rPr>
        <w:t>^</w:t>
      </w:r>
      <w:bookmarkEnd w:id="20"/>
      <w:proofErr w:type="gramEnd"/>
    </w:p>
    <w:p w:rsidR="00CB79E3" w:rsidRDefault="005D2F09">
      <w:pPr>
        <w:pStyle w:val="Zkladntext60"/>
        <w:framePr w:wrap="none" w:vAnchor="page" w:hAnchor="page" w:x="4038" w:y="8582"/>
        <w:shd w:val="clear" w:color="auto" w:fill="auto"/>
        <w:spacing w:line="110" w:lineRule="exact"/>
        <w:jc w:val="left"/>
      </w:pPr>
      <w:proofErr w:type="spellStart"/>
      <w:r>
        <w:rPr>
          <w:rStyle w:val="Zkladntext64"/>
        </w:rPr>
        <w:t>Lukáloyj</w:t>
      </w:r>
      <w:proofErr w:type="spellEnd"/>
    </w:p>
    <w:p w:rsidR="00CB79E3" w:rsidRDefault="005D2F09">
      <w:pPr>
        <w:pStyle w:val="Nadpis20"/>
        <w:framePr w:wrap="none" w:vAnchor="page" w:hAnchor="page" w:x="2348" w:y="8709"/>
        <w:shd w:val="clear" w:color="auto" w:fill="auto"/>
        <w:spacing w:line="220" w:lineRule="exact"/>
      </w:pPr>
      <w:r>
        <w:rPr>
          <w:rStyle w:val="83BACAF9-7F52-4E4B-B362-60B6E7459A61"/>
        </w:rPr>
        <w:t>..............</w:t>
      </w:r>
      <w:r>
        <w:rPr>
          <w:rStyle w:val="B1F35122-5D2C-4287-914C-1B9130443112"/>
        </w:rPr>
        <w:t>.</w:t>
      </w:r>
      <w:bookmarkStart w:id="21" w:name="bookmark21"/>
      <w:bookmarkEnd w:id="21"/>
    </w:p>
    <w:p w:rsidR="00CB79E3" w:rsidRDefault="005D2F09">
      <w:pPr>
        <w:pStyle w:val="Zkladntext60"/>
        <w:framePr w:wrap="none" w:vAnchor="page" w:hAnchor="page" w:x="3452" w:y="8706"/>
        <w:shd w:val="clear" w:color="auto" w:fill="auto"/>
        <w:spacing w:line="130" w:lineRule="exact"/>
        <w:jc w:val="left"/>
      </w:pPr>
      <w:r>
        <w:rPr>
          <w:rStyle w:val="Zkladntext64"/>
        </w:rPr>
        <w:t xml:space="preserve">□¡rtům: </w:t>
      </w:r>
      <w:r>
        <w:rPr>
          <w:rStyle w:val="Zkladntext6Kurzva"/>
        </w:rPr>
        <w:t>2ůjj</w:t>
      </w:r>
      <w:r>
        <w:rPr>
          <w:rStyle w:val="Zkladntext64"/>
        </w:rPr>
        <w:t xml:space="preserve"> </w:t>
      </w:r>
      <w:r>
        <w:rPr>
          <w:rStyle w:val="Zkladntext6Corbel65pt"/>
        </w:rPr>
        <w:t>1</w:t>
      </w:r>
      <w:r>
        <w:rPr>
          <w:rStyle w:val="Zkladntext64"/>
        </w:rPr>
        <w:t>2.37</w:t>
      </w:r>
    </w:p>
    <w:p w:rsidR="00CB79E3" w:rsidRDefault="005D2F09">
      <w:pPr>
        <w:pStyle w:val="Zkladntext170"/>
        <w:framePr w:wrap="none" w:vAnchor="page" w:hAnchor="page" w:x="3452" w:y="8847"/>
        <w:shd w:val="clear" w:color="auto" w:fill="auto"/>
        <w:spacing w:line="110" w:lineRule="exact"/>
      </w:pPr>
      <w:r>
        <w:rPr>
          <w:rStyle w:val="Zkladntext171"/>
          <w:i/>
          <w:iCs/>
        </w:rPr>
        <w:t>'2-.S6-2-</w:t>
      </w:r>
    </w:p>
    <w:p w:rsidR="00CB79E3" w:rsidRDefault="005D2F09">
      <w:pPr>
        <w:pStyle w:val="Zkladntext180"/>
        <w:framePr w:wrap="none" w:vAnchor="page" w:hAnchor="page" w:x="6304" w:y="8848"/>
        <w:shd w:val="clear" w:color="auto" w:fill="auto"/>
        <w:spacing w:line="210" w:lineRule="exact"/>
      </w:pPr>
      <w:r>
        <w:rPr>
          <w:rStyle w:val="76350C89-874C-4082-A733-C29A86AB850F"/>
          <w:b/>
          <w:bCs/>
        </w:rPr>
        <w:t>..</w:t>
      </w:r>
      <w:r>
        <w:rPr>
          <w:rStyle w:val="DC60DA1F-466F-46C0-B1F1-558EF0588C7C"/>
          <w:b/>
          <w:bCs/>
        </w:rPr>
        <w:t>...</w:t>
      </w:r>
    </w:p>
    <w:p w:rsidR="00CB79E3" w:rsidRDefault="005D2F09">
      <w:pPr>
        <w:pStyle w:val="Zkladntext150"/>
        <w:framePr w:wrap="none" w:vAnchor="page" w:hAnchor="page" w:x="7494" w:y="8882"/>
        <w:shd w:val="clear" w:color="auto" w:fill="auto"/>
        <w:spacing w:line="90" w:lineRule="exact"/>
      </w:pPr>
      <w:r>
        <w:rPr>
          <w:rStyle w:val="Zkladntext151"/>
        </w:rPr>
        <w:t xml:space="preserve">Datum: </w:t>
      </w:r>
      <w:proofErr w:type="spellStart"/>
      <w:r>
        <w:rPr>
          <w:rStyle w:val="Zkladntext151"/>
        </w:rPr>
        <w:t>MJi</w:t>
      </w:r>
      <w:proofErr w:type="spellEnd"/>
      <w:r>
        <w:rPr>
          <w:rStyle w:val="Zkladntext151"/>
        </w:rPr>
        <w:t xml:space="preserve"> i; n?</w:t>
      </w:r>
    </w:p>
    <w:p w:rsidR="00CB79E3" w:rsidRDefault="00CB79E3">
      <w:pPr>
        <w:pStyle w:val="Zkladntext20"/>
        <w:framePr w:wrap="none" w:vAnchor="page" w:hAnchor="page" w:x="7504" w:y="8931"/>
        <w:shd w:val="clear" w:color="auto" w:fill="auto"/>
        <w:spacing w:before="0" w:after="0" w:line="220" w:lineRule="exact"/>
        <w:ind w:firstLine="0"/>
      </w:pPr>
    </w:p>
    <w:p w:rsidR="00CB79E3" w:rsidRDefault="005D2F09">
      <w:pPr>
        <w:pStyle w:val="Zkladntext120"/>
        <w:framePr w:wrap="none" w:vAnchor="page" w:hAnchor="page" w:x="2348" w:y="9055"/>
        <w:shd w:val="clear" w:color="auto" w:fill="auto"/>
        <w:spacing w:line="130" w:lineRule="exact"/>
      </w:pPr>
      <w:r>
        <w:rPr>
          <w:rStyle w:val="Zkladntext123"/>
          <w:b/>
          <w:bCs/>
        </w:rPr>
        <w:t xml:space="preserve">FCC Česká republika, </w:t>
      </w:r>
      <w:r>
        <w:rPr>
          <w:rStyle w:val="Zkladntext124"/>
          <w:b/>
          <w:bCs/>
        </w:rPr>
        <w:t>s"</w:t>
      </w:r>
    </w:p>
    <w:p w:rsidR="00CB79E3" w:rsidRDefault="005D2F09">
      <w:pPr>
        <w:pStyle w:val="Zkladntext140"/>
        <w:framePr w:wrap="none" w:vAnchor="page" w:hAnchor="page" w:x="6380" w:y="9160"/>
        <w:shd w:val="clear" w:color="auto" w:fill="auto"/>
        <w:spacing w:line="120" w:lineRule="exact"/>
      </w:pPr>
      <w:r>
        <w:rPr>
          <w:rStyle w:val="Zkladntext142"/>
        </w:rPr>
        <w:t xml:space="preserve">FCC Česká </w:t>
      </w:r>
      <w:proofErr w:type="spellStart"/>
      <w:r>
        <w:rPr>
          <w:rStyle w:val="Zkladntext144"/>
        </w:rPr>
        <w:t>rep</w:t>
      </w:r>
      <w:proofErr w:type="spellEnd"/>
      <w:r>
        <w:rPr>
          <w:rStyle w:val="Zkladntext144"/>
        </w:rPr>
        <w:t>^</w:t>
      </w:r>
      <w:proofErr w:type="spellStart"/>
      <w:r>
        <w:rPr>
          <w:rStyle w:val="Zkladntext144"/>
        </w:rPr>
        <w:t>bJíků</w:t>
      </w:r>
      <w:proofErr w:type="spellEnd"/>
      <w:r>
        <w:rPr>
          <w:rStyle w:val="Zkladntext144"/>
        </w:rPr>
        <w:t xml:space="preserve">, </w:t>
      </w:r>
      <w:proofErr w:type="gramStart"/>
      <w:r>
        <w:rPr>
          <w:rStyle w:val="Zkladntext142"/>
        </w:rPr>
        <w:t>s.</w:t>
      </w:r>
      <w:proofErr w:type="spellStart"/>
      <w:r>
        <w:rPr>
          <w:rStyle w:val="Zkladntext142"/>
        </w:rPr>
        <w:t>r.</w:t>
      </w:r>
      <w:proofErr w:type="gramEnd"/>
      <w:r>
        <w:rPr>
          <w:rStyle w:val="Zkladntext142"/>
        </w:rPr>
        <w:t>u</w:t>
      </w:r>
      <w:proofErr w:type="spellEnd"/>
    </w:p>
    <w:p w:rsidR="00CB79E3" w:rsidRDefault="005D2F09">
      <w:pPr>
        <w:pStyle w:val="Zkladntext140"/>
        <w:framePr w:wrap="none" w:vAnchor="page" w:hAnchor="page" w:x="6371" w:y="9333"/>
        <w:shd w:val="clear" w:color="auto" w:fill="auto"/>
        <w:spacing w:line="120" w:lineRule="exact"/>
      </w:pPr>
      <w:r>
        <w:rPr>
          <w:rStyle w:val="D1A58D54-E532-49B9-BF89-722F7EE69850"/>
        </w:rPr>
        <w:t>..</w:t>
      </w:r>
      <w:r>
        <w:rPr>
          <w:rStyle w:val="3C48191F-26F2-4161-91E8-F972001D707B"/>
        </w:rPr>
        <w:t>..</w:t>
      </w:r>
    </w:p>
    <w:p w:rsidR="00CB79E3" w:rsidRDefault="005D2F09">
      <w:pPr>
        <w:pStyle w:val="Zkladntext130"/>
        <w:framePr w:wrap="none" w:vAnchor="page" w:hAnchor="page" w:x="6716" w:y="9343"/>
        <w:shd w:val="clear" w:color="auto" w:fill="auto"/>
        <w:spacing w:line="130" w:lineRule="exact"/>
      </w:pPr>
      <w:proofErr w:type="gramStart"/>
      <w:r>
        <w:rPr>
          <w:rStyle w:val="5A7AB630-89E3-40B3-BEEA-E6703E21BD2F"/>
        </w:rPr>
        <w:t>..........</w:t>
      </w:r>
      <w:r>
        <w:rPr>
          <w:rStyle w:val="CA6134A0-1EC9-4911-B1E6-E062054B56B2"/>
        </w:rPr>
        <w:t>​</w:t>
      </w:r>
      <w:r>
        <w:rPr>
          <w:rStyle w:val="FC750965-3ACB-4DF2-930C-AE9ECCE16C43"/>
        </w:rPr>
        <w:t>...</w:t>
      </w:r>
      <w:r>
        <w:rPr>
          <w:rStyle w:val="AA5716D9-DE83-4070-8125-949D0944D50E"/>
        </w:rPr>
        <w:t>..</w:t>
      </w:r>
      <w:proofErr w:type="gramEnd"/>
    </w:p>
    <w:p w:rsidR="00CB79E3" w:rsidRDefault="005D2F09">
      <w:pPr>
        <w:pStyle w:val="Zkladntext130"/>
        <w:framePr w:wrap="none" w:vAnchor="page" w:hAnchor="page" w:x="2320" w:y="9400"/>
        <w:shd w:val="clear" w:color="auto" w:fill="auto"/>
        <w:spacing w:line="130" w:lineRule="exact"/>
      </w:pPr>
      <w:r>
        <w:rPr>
          <w:rStyle w:val="Zkladntext132"/>
        </w:rPr>
        <w:t>jednatel společnost</w:t>
      </w:r>
    </w:p>
    <w:p w:rsidR="00CB79E3" w:rsidRDefault="005D2F09">
      <w:pPr>
        <w:pStyle w:val="Zkladntext140"/>
        <w:framePr w:wrap="none" w:vAnchor="page" w:hAnchor="page" w:x="6371" w:y="9515"/>
        <w:shd w:val="clear" w:color="auto" w:fill="auto"/>
        <w:spacing w:line="120" w:lineRule="exact"/>
      </w:pPr>
      <w:r>
        <w:rPr>
          <w:rStyle w:val="Zkladntext142"/>
        </w:rPr>
        <w:t xml:space="preserve">jednatel </w:t>
      </w:r>
      <w:proofErr w:type="spellStart"/>
      <w:r>
        <w:rPr>
          <w:rStyle w:val="Zkladntext142"/>
        </w:rPr>
        <w:t>společntisl</w:t>
      </w:r>
      <w:proofErr w:type="spellEnd"/>
    </w:p>
    <w:p w:rsidR="00CB79E3" w:rsidRDefault="005D2F09">
      <w:pPr>
        <w:pStyle w:val="Zkladntext20"/>
        <w:framePr w:w="2179" w:h="326" w:hRule="exact" w:wrap="none" w:vAnchor="page" w:hAnchor="page" w:x="6332" w:y="10015"/>
        <w:shd w:val="clear" w:color="auto" w:fill="auto"/>
        <w:spacing w:before="0" w:after="0" w:line="220" w:lineRule="exact"/>
        <w:ind w:firstLine="0"/>
      </w:pPr>
      <w:proofErr w:type="gramStart"/>
      <w:r>
        <w:rPr>
          <w:rStyle w:val="2F51FAD2-17A5-434D-BDDA-FE1ECA2850E0"/>
        </w:rPr>
        <w:t>.</w:t>
      </w:r>
      <w:r>
        <w:rPr>
          <w:rStyle w:val="Zkladntext2dkovn0pt4"/>
        </w:rPr>
        <w:t>....</w:t>
      </w:r>
      <w:r>
        <w:rPr>
          <w:rStyle w:val="Zkladntext21"/>
        </w:rPr>
        <w:t>​............</w:t>
      </w:r>
      <w:r>
        <w:rPr>
          <w:rStyle w:val="Zkladntext27"/>
          <w:vertAlign w:val="superscript"/>
        </w:rPr>
        <w:t>Digitálnět3DCte</w:t>
      </w:r>
      <w:proofErr w:type="gramEnd"/>
      <w:r>
        <w:rPr>
          <w:rStyle w:val="Zkladntext27"/>
          <w:vertAlign w:val="superscript"/>
        </w:rPr>
        <w:t>,</w:t>
      </w:r>
      <w:proofErr w:type="spellStart"/>
      <w:r>
        <w:rPr>
          <w:rStyle w:val="Zkladntext27"/>
          <w:vertAlign w:val="superscript"/>
        </w:rPr>
        <w:t>Ka</w:t>
      </w:r>
      <w:proofErr w:type="spellEnd"/>
    </w:p>
    <w:p w:rsidR="00CB79E3" w:rsidRDefault="005D2F09">
      <w:pPr>
        <w:pStyle w:val="Zkladntext120"/>
        <w:framePr w:w="2179" w:h="326" w:hRule="exact" w:wrap="none" w:vAnchor="page" w:hAnchor="page" w:x="6332" w:y="10015"/>
        <w:shd w:val="clear" w:color="auto" w:fill="auto"/>
        <w:spacing w:line="130" w:lineRule="exact"/>
      </w:pPr>
      <w:proofErr w:type="gramStart"/>
      <w:r>
        <w:rPr>
          <w:rStyle w:val="8A9FC4B2-0407-46FD-8F3F-A71B76AFC685"/>
          <w:b/>
          <w:bCs/>
        </w:rPr>
        <w:t>..</w:t>
      </w:r>
      <w:r>
        <w:rPr>
          <w:rStyle w:val="850298DB-4897-4C92-9134-9C900CAC03D2"/>
          <w:b/>
          <w:bCs/>
        </w:rPr>
        <w:t>.</w:t>
      </w:r>
      <w:r>
        <w:rPr>
          <w:rStyle w:val="208D4738-FD52-45A9-B3DB-EBF64C8A50F5"/>
          <w:b/>
          <w:bCs/>
        </w:rPr>
        <w:t>​</w:t>
      </w:r>
      <w:r>
        <w:rPr>
          <w:rStyle w:val="9D75D643-66F5-4142-AB57-388E22661738"/>
          <w:b/>
          <w:bCs/>
        </w:rPr>
        <w:t>...</w:t>
      </w:r>
      <w:r>
        <w:rPr>
          <w:rStyle w:val="B0265DC8-FAE1-4F64-9CCA-649D1D9CB0CF"/>
          <w:b/>
          <w:bCs/>
        </w:rPr>
        <w:t>.</w:t>
      </w:r>
      <w:r>
        <w:rPr>
          <w:rStyle w:val="208D4738-FD52-45A9-B3DB-EBF64C8A50F5"/>
          <w:b/>
          <w:bCs/>
        </w:rPr>
        <w:t>​..</w:t>
      </w:r>
      <w:r>
        <w:rPr>
          <w:rStyle w:val="F6010EFD-08D1-45A3-9060-03FBB2CC1DC7"/>
          <w:b/>
          <w:bCs/>
        </w:rPr>
        <w:t>.</w:t>
      </w:r>
      <w:r>
        <w:rPr>
          <w:rStyle w:val="208D4738-FD52-45A9-B3DB-EBF64C8A50F5"/>
          <w:b/>
          <w:bCs/>
        </w:rPr>
        <w:t>​</w:t>
      </w:r>
      <w:r>
        <w:rPr>
          <w:rStyle w:val="F6010EFD-08D1-45A3-9060-03FBB2CC1DC7"/>
          <w:b/>
          <w:bCs/>
        </w:rPr>
        <w:t>........</w:t>
      </w:r>
      <w:r>
        <w:rPr>
          <w:rStyle w:val="3C63BEEA-2A52-4C18-86D2-52E8B1468C47"/>
          <w:b/>
          <w:bCs/>
        </w:rPr>
        <w:t>...</w:t>
      </w:r>
      <w:r>
        <w:rPr>
          <w:rStyle w:val="208D4738-FD52-45A9-B3DB-EBF64C8A50F5"/>
          <w:b/>
          <w:bCs/>
          <w:vertAlign w:val="subscript"/>
        </w:rPr>
        <w:t>......</w:t>
      </w:r>
      <w:r>
        <w:rPr>
          <w:rStyle w:val="850298DB-4897-4C92-9134-9C900CAC03D2"/>
          <w:b/>
          <w:bCs/>
        </w:rPr>
        <w:t>.</w:t>
      </w:r>
      <w:r>
        <w:rPr>
          <w:rStyle w:val="208D4738-FD52-45A9-B3DB-EBF64C8A50F5"/>
          <w:b/>
          <w:bCs/>
        </w:rPr>
        <w:t>​...</w:t>
      </w:r>
      <w:r>
        <w:rPr>
          <w:rStyle w:val="F6010EFD-08D1-45A3-9060-03FBB2CC1DC7"/>
          <w:b/>
          <w:bCs/>
        </w:rPr>
        <w:t>.........</w:t>
      </w:r>
      <w:r>
        <w:rPr>
          <w:rStyle w:val="E1012133-B9B5-4F2A-8595-95CB29C3B354"/>
          <w:b/>
          <w:bCs/>
        </w:rPr>
        <w:t>.</w:t>
      </w:r>
      <w:r>
        <w:rPr>
          <w:rStyle w:val="6C51B35B-7F68-4F7D-8756-0AB29D4B36F1"/>
          <w:b/>
          <w:bCs/>
        </w:rPr>
        <w:t>.........</w:t>
      </w:r>
      <w:proofErr w:type="gramEnd"/>
    </w:p>
    <w:p w:rsidR="00CB79E3" w:rsidRDefault="005D2F09">
      <w:pPr>
        <w:pStyle w:val="Zkladntext140"/>
        <w:framePr w:wrap="none" w:vAnchor="page" w:hAnchor="page" w:x="2300" w:y="10264"/>
        <w:shd w:val="clear" w:color="auto" w:fill="auto"/>
        <w:spacing w:line="120" w:lineRule="exact"/>
      </w:pPr>
      <w:r>
        <w:rPr>
          <w:rStyle w:val="Zkladntext142"/>
          <w:lang w:val="es-ES" w:eastAsia="es-ES" w:bidi="es-ES"/>
        </w:rPr>
        <w:t xml:space="preserve">Tuto </w:t>
      </w:r>
      <w:proofErr w:type="spellStart"/>
      <w:r>
        <w:rPr>
          <w:rStyle w:val="Zkladntext14Malpsmena"/>
        </w:rPr>
        <w:t>pHclj</w:t>
      </w:r>
      <w:proofErr w:type="spellEnd"/>
    </w:p>
    <w:p w:rsidR="00CB79E3" w:rsidRDefault="005D2F09">
      <w:pPr>
        <w:pStyle w:val="Zkladntext60"/>
        <w:framePr w:wrap="none" w:vAnchor="page" w:hAnchor="page" w:x="3136" w:y="10295"/>
        <w:shd w:val="clear" w:color="auto" w:fill="auto"/>
        <w:spacing w:line="130" w:lineRule="exact"/>
        <w:jc w:val="left"/>
      </w:pPr>
      <w:proofErr w:type="gramStart"/>
      <w:r>
        <w:rPr>
          <w:rStyle w:val="Zkladntext65"/>
        </w:rPr>
        <w:t xml:space="preserve">i ; </w:t>
      </w:r>
      <w:r>
        <w:rPr>
          <w:rStyle w:val="Zkladntext6Corbel65pt0"/>
        </w:rPr>
        <w:t>1</w:t>
      </w:r>
      <w:r>
        <w:rPr>
          <w:rStyle w:val="Zkladntext65"/>
        </w:rPr>
        <w:t xml:space="preserve">. </w:t>
      </w:r>
      <w:r>
        <w:rPr>
          <w:rStyle w:val="Zkladntext65"/>
          <w:lang w:val="es-ES" w:eastAsia="es-ES" w:bidi="es-ES"/>
        </w:rPr>
        <w:t>¡i</w:t>
      </w:r>
      <w:proofErr w:type="gramEnd"/>
    </w:p>
    <w:p w:rsidR="00CB79E3" w:rsidRDefault="005D2F09">
      <w:pPr>
        <w:pStyle w:val="Zkladntext20"/>
        <w:framePr w:wrap="none" w:vAnchor="page" w:hAnchor="page" w:x="3472" w:y="10261"/>
        <w:shd w:val="clear" w:color="auto" w:fill="auto"/>
        <w:spacing w:before="0" w:after="0" w:line="220" w:lineRule="exact"/>
        <w:ind w:firstLine="0"/>
      </w:pPr>
      <w:r>
        <w:rPr>
          <w:rStyle w:val="Zkladntext27"/>
        </w:rPr>
        <w:t>přijímám</w:t>
      </w:r>
    </w:p>
    <w:p w:rsidR="00CB79E3" w:rsidRDefault="005D2F09">
      <w:pPr>
        <w:pStyle w:val="Zkladntext190"/>
        <w:framePr w:wrap="none" w:vAnchor="page" w:hAnchor="page" w:x="6332" w:y="10325"/>
        <w:shd w:val="clear" w:color="auto" w:fill="auto"/>
        <w:spacing w:line="200" w:lineRule="exact"/>
      </w:pPr>
      <w:r>
        <w:rPr>
          <w:rStyle w:val="3B4F50CE-B2BF-4E31-8944-B0675E4D70F9"/>
        </w:rPr>
        <w:t>....</w:t>
      </w:r>
      <w:r>
        <w:rPr>
          <w:rStyle w:val="7192FDEF-13F2-4670-A324-0D825E7CF5C9"/>
        </w:rPr>
        <w:t>....</w:t>
      </w:r>
    </w:p>
    <w:p w:rsidR="00CB79E3" w:rsidRDefault="005D2F09">
      <w:pPr>
        <w:pStyle w:val="Zkladntext150"/>
        <w:framePr w:wrap="none" w:vAnchor="page" w:hAnchor="page" w:x="7465" w:y="10360"/>
        <w:shd w:val="clear" w:color="auto" w:fill="auto"/>
        <w:spacing w:line="90" w:lineRule="exact"/>
      </w:pPr>
      <w:proofErr w:type="spellStart"/>
      <w:r>
        <w:rPr>
          <w:rStyle w:val="Zkladntext152"/>
        </w:rPr>
        <w:t>Num</w:t>
      </w:r>
      <w:proofErr w:type="spellEnd"/>
      <w:r>
        <w:rPr>
          <w:rStyle w:val="Zkladntext152"/>
        </w:rPr>
        <w:t xml:space="preserve">; </w:t>
      </w:r>
      <w:proofErr w:type="spellStart"/>
      <w:r>
        <w:rPr>
          <w:rStyle w:val="Zkladntext151"/>
        </w:rPr>
        <w:t>iOZJ.l</w:t>
      </w:r>
      <w:proofErr w:type="spellEnd"/>
      <w:r>
        <w:rPr>
          <w:rStyle w:val="Zkladntext151"/>
        </w:rPr>
        <w:t xml:space="preserve"> </w:t>
      </w:r>
      <w:r>
        <w:rPr>
          <w:rStyle w:val="Zkladntext152"/>
        </w:rPr>
        <w:t>3 0/</w:t>
      </w:r>
    </w:p>
    <w:p w:rsidR="00CB79E3" w:rsidRDefault="005D2F09">
      <w:pPr>
        <w:pStyle w:val="Zkladntext60"/>
        <w:framePr w:wrap="none" w:vAnchor="page" w:hAnchor="page" w:x="7475" w:y="10533"/>
        <w:shd w:val="clear" w:color="auto" w:fill="auto"/>
        <w:spacing w:line="110" w:lineRule="exact"/>
        <w:jc w:val="left"/>
      </w:pPr>
      <w:r>
        <w:rPr>
          <w:rStyle w:val="Zkladntext66"/>
          <w:vertAlign w:val="superscript"/>
          <w:lang w:val="cs-CZ" w:eastAsia="cs-CZ" w:bidi="cs-CZ"/>
        </w:rPr>
        <w:t>1</w:t>
      </w:r>
      <w:r>
        <w:rPr>
          <w:rStyle w:val="Zkladntext66"/>
          <w:lang w:val="cs-CZ" w:eastAsia="cs-CZ" w:bidi="cs-CZ"/>
        </w:rPr>
        <w:t xml:space="preserve">1 </w:t>
      </w:r>
      <w:r>
        <w:rPr>
          <w:rStyle w:val="Zkladntext66"/>
        </w:rPr>
        <w:t xml:space="preserve">z/:Sf¡ </w:t>
      </w:r>
      <w:r>
        <w:rPr>
          <w:rStyle w:val="Zkladntext67"/>
        </w:rPr>
        <w:t>humr</w:t>
      </w:r>
    </w:p>
    <w:p w:rsidR="00CB79E3" w:rsidRDefault="005D2F09">
      <w:pPr>
        <w:pStyle w:val="Zkladntext130"/>
        <w:framePr w:wrap="none" w:vAnchor="page" w:hAnchor="page" w:x="6332" w:y="10715"/>
        <w:shd w:val="clear" w:color="auto" w:fill="auto"/>
        <w:spacing w:line="130" w:lineRule="exact"/>
      </w:pPr>
      <w:r>
        <w:rPr>
          <w:rStyle w:val="Zkladntext133"/>
        </w:rPr>
        <w:t xml:space="preserve">FCC </w:t>
      </w:r>
      <w:proofErr w:type="spellStart"/>
      <w:r>
        <w:rPr>
          <w:rStyle w:val="Zkladntext133"/>
        </w:rPr>
        <w:t>CeskS</w:t>
      </w:r>
      <w:proofErr w:type="spellEnd"/>
      <w:r>
        <w:rPr>
          <w:rStyle w:val="Zkladntext133"/>
        </w:rPr>
        <w:t xml:space="preserve"> republika, s</w:t>
      </w:r>
    </w:p>
    <w:p w:rsidR="00CB79E3" w:rsidRDefault="005D2F09">
      <w:pPr>
        <w:pStyle w:val="Zkladntext130"/>
        <w:framePr w:wrap="none" w:vAnchor="page" w:hAnchor="page" w:x="8041" w:y="10770"/>
        <w:shd w:val="clear" w:color="auto" w:fill="auto"/>
        <w:spacing w:line="130" w:lineRule="exact"/>
      </w:pPr>
      <w:proofErr w:type="gramStart"/>
      <w:r>
        <w:rPr>
          <w:rStyle w:val="Zkladntext133"/>
        </w:rPr>
        <w:t>r.o.</w:t>
      </w:r>
      <w:proofErr w:type="gramEnd"/>
    </w:p>
    <w:p w:rsidR="00CB79E3" w:rsidRDefault="005D2F09">
      <w:pPr>
        <w:pStyle w:val="Zkladntext140"/>
        <w:framePr w:wrap="none" w:vAnchor="page" w:hAnchor="page" w:x="6332" w:y="10898"/>
        <w:shd w:val="clear" w:color="auto" w:fill="auto"/>
        <w:spacing w:line="120" w:lineRule="exact"/>
      </w:pPr>
      <w:proofErr w:type="gramStart"/>
      <w:r>
        <w:rPr>
          <w:rStyle w:val="4439A8F1-A4CB-4C02-B731-2B86FC402735"/>
        </w:rPr>
        <w:t>.......​</w:t>
      </w:r>
      <w:r>
        <w:rPr>
          <w:rStyle w:val="4A299470-1A2F-4978-A9FB-D09219181FD0"/>
        </w:rPr>
        <w:t>.....</w:t>
      </w:r>
      <w:r>
        <w:rPr>
          <w:rStyle w:val="DFC94C95-4764-469C-9C77-B2B231E42BD2"/>
        </w:rPr>
        <w:t>......</w:t>
      </w:r>
      <w:r>
        <w:rPr>
          <w:rStyle w:val="4439A8F1-A4CB-4C02-B731-2B86FC402735"/>
        </w:rPr>
        <w:t>​</w:t>
      </w:r>
      <w:r>
        <w:rPr>
          <w:rStyle w:val="DFC94C95-4764-469C-9C77-B2B231E42BD2"/>
        </w:rPr>
        <w:t>..</w:t>
      </w:r>
      <w:r>
        <w:rPr>
          <w:rStyle w:val="3B8166BB-E9D5-4BDF-A578-D9E261799DE7"/>
        </w:rPr>
        <w:t>......</w:t>
      </w:r>
      <w:proofErr w:type="gramEnd"/>
    </w:p>
    <w:p w:rsidR="00CB79E3" w:rsidRDefault="005D2F09">
      <w:pPr>
        <w:pStyle w:val="Zkladntext130"/>
        <w:framePr w:wrap="none" w:vAnchor="page" w:hAnchor="page" w:x="6323" w:y="11061"/>
        <w:shd w:val="clear" w:color="auto" w:fill="auto"/>
        <w:spacing w:line="130" w:lineRule="exact"/>
      </w:pPr>
      <w:proofErr w:type="gramStart"/>
      <w:r>
        <w:rPr>
          <w:rStyle w:val="CA6134A0-1EC9-4911-B1E6-E062054B56B2"/>
        </w:rPr>
        <w:t>..............</w:t>
      </w:r>
      <w:r>
        <w:rPr>
          <w:rStyle w:val="EBCFCE9D-DF50-4BA2-B5DC-835629A8171A"/>
        </w:rPr>
        <w:t>..</w:t>
      </w:r>
      <w:r>
        <w:rPr>
          <w:rStyle w:val="CA6134A0-1EC9-4911-B1E6-E062054B56B2"/>
        </w:rPr>
        <w:t>​</w:t>
      </w:r>
      <w:r>
        <w:rPr>
          <w:rStyle w:val="98FBBBD9-152F-45B2-AA89-26F77979381E"/>
        </w:rPr>
        <w:t>....</w:t>
      </w:r>
      <w:r>
        <w:rPr>
          <w:rStyle w:val="EBEDABBC-7A47-45B5-973E-85B60401DAB3"/>
        </w:rPr>
        <w:t>.</w:t>
      </w:r>
      <w:r>
        <w:rPr>
          <w:rStyle w:val="CA6134A0-1EC9-4911-B1E6-E062054B56B2"/>
        </w:rPr>
        <w:t>​</w:t>
      </w:r>
      <w:r>
        <w:rPr>
          <w:rStyle w:val="EBCFCE9D-DF50-4BA2-B5DC-835629A8171A"/>
        </w:rPr>
        <w:t>........</w:t>
      </w:r>
      <w:r>
        <w:rPr>
          <w:rStyle w:val="5A7AB630-89E3-40B3-BEEA-E6703E21BD2F"/>
        </w:rPr>
        <w:t>...</w:t>
      </w:r>
      <w:r>
        <w:rPr>
          <w:rStyle w:val="Zkladntext132"/>
        </w:rPr>
        <w:t>ní</w:t>
      </w:r>
      <w:proofErr w:type="gramEnd"/>
      <w:r>
        <w:rPr>
          <w:rStyle w:val="Zkladntext132"/>
        </w:rPr>
        <w:t xml:space="preserve"> </w:t>
      </w:r>
      <w:r>
        <w:rPr>
          <w:rStyle w:val="Zkladntext131"/>
        </w:rPr>
        <w:t>s odpady</w:t>
      </w:r>
    </w:p>
    <w:p w:rsidR="00CB79E3" w:rsidRDefault="00CB79E3">
      <w:pPr>
        <w:framePr w:wrap="none" w:vAnchor="page" w:hAnchor="page" w:x="4835" w:y="13042"/>
      </w:pPr>
    </w:p>
    <w:p w:rsidR="00CB79E3" w:rsidRDefault="005D2F09">
      <w:pPr>
        <w:pStyle w:val="ZhlavneboZpat0"/>
        <w:framePr w:wrap="none" w:vAnchor="page" w:hAnchor="page" w:x="6256" w:y="15627"/>
        <w:shd w:val="clear" w:color="auto" w:fill="auto"/>
        <w:spacing w:line="220" w:lineRule="exact"/>
      </w:pPr>
      <w:r>
        <w:t>11</w:t>
      </w:r>
    </w:p>
    <w:p w:rsidR="00CB79E3" w:rsidRDefault="00CB79E3">
      <w:pPr>
        <w:rPr>
          <w:sz w:val="2"/>
          <w:szCs w:val="2"/>
        </w:rPr>
      </w:pPr>
    </w:p>
    <w:sectPr w:rsidR="00CB79E3" w:rsidSect="00CB79E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A8D" w:rsidRDefault="001B1A8D" w:rsidP="00CB79E3">
      <w:r>
        <w:separator/>
      </w:r>
    </w:p>
  </w:endnote>
  <w:endnote w:type="continuationSeparator" w:id="0">
    <w:p w:rsidR="001B1A8D" w:rsidRDefault="001B1A8D" w:rsidP="00CB7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A8D" w:rsidRDefault="001B1A8D"/>
  </w:footnote>
  <w:footnote w:type="continuationSeparator" w:id="0">
    <w:p w:rsidR="001B1A8D" w:rsidRDefault="001B1A8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45713"/>
    <w:multiLevelType w:val="multilevel"/>
    <w:tmpl w:val="5F58186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284A78"/>
    <w:multiLevelType w:val="multilevel"/>
    <w:tmpl w:val="62DAC05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510768"/>
    <w:multiLevelType w:val="multilevel"/>
    <w:tmpl w:val="B728E7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971C00"/>
    <w:multiLevelType w:val="multilevel"/>
    <w:tmpl w:val="BD98087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0407AF"/>
    <w:multiLevelType w:val="multilevel"/>
    <w:tmpl w:val="C4B62B9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F63E1F"/>
    <w:multiLevelType w:val="multilevel"/>
    <w:tmpl w:val="C8A85FDE"/>
    <w:lvl w:ilvl="0">
      <w:start w:val="5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6A7091"/>
    <w:multiLevelType w:val="multilevel"/>
    <w:tmpl w:val="8BE423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2BE3E9E"/>
    <w:multiLevelType w:val="multilevel"/>
    <w:tmpl w:val="F7368266"/>
    <w:lvl w:ilvl="0">
      <w:start w:val="1"/>
      <w:numFmt w:val="lowerRoman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4B23016"/>
    <w:multiLevelType w:val="multilevel"/>
    <w:tmpl w:val="0B9CC8A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DEF1C3E"/>
    <w:multiLevelType w:val="multilevel"/>
    <w:tmpl w:val="79AC59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2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</w:compat>
  <w:rsids>
    <w:rsidRoot w:val="00CB79E3"/>
    <w:rsid w:val="001B1A8D"/>
    <w:rsid w:val="005D2F09"/>
    <w:rsid w:val="007B4B47"/>
    <w:rsid w:val="007C6019"/>
    <w:rsid w:val="00CB7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CB79E3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CB79E3"/>
    <w:rPr>
      <w:color w:val="0066CC"/>
      <w:u w:val="single"/>
    </w:rPr>
  </w:style>
  <w:style w:type="character" w:customStyle="1" w:styleId="ZhlavneboZpat">
    <w:name w:val="Záhlaví nebo Zápatí_"/>
    <w:basedOn w:val="Standardnpsmoodstavce"/>
    <w:link w:val="ZhlavneboZpat0"/>
    <w:rsid w:val="00CB79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dpis3">
    <w:name w:val="Nadpis #3_"/>
    <w:basedOn w:val="Standardnpsmoodstavce"/>
    <w:link w:val="Nadpis30"/>
    <w:rsid w:val="00CB79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Standardnpsmoodstavce"/>
    <w:link w:val="Zkladntext20"/>
    <w:rsid w:val="00CB79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Tun">
    <w:name w:val="Základní text (2) + Tučné"/>
    <w:basedOn w:val="Zkladntext2"/>
    <w:rsid w:val="00CB79E3"/>
    <w:rPr>
      <w:b/>
      <w:bCs/>
      <w:color w:val="000000"/>
      <w:spacing w:val="0"/>
      <w:w w:val="100"/>
      <w:position w:val="0"/>
      <w:lang w:val="cs-CZ" w:eastAsia="cs-CZ" w:bidi="cs-CZ"/>
    </w:rPr>
  </w:style>
  <w:style w:type="character" w:customStyle="1" w:styleId="Zkladntext21">
    <w:name w:val="Základní text (2)"/>
    <w:basedOn w:val="Zkladntext2"/>
    <w:rsid w:val="00CB79E3"/>
    <w:rPr>
      <w:color w:val="000000"/>
      <w:spacing w:val="0"/>
      <w:w w:val="100"/>
      <w:position w:val="0"/>
      <w:shd w:val="clear" w:color="auto" w:fill="000000"/>
      <w:lang w:val="cs-CZ" w:eastAsia="cs-CZ" w:bidi="cs-CZ"/>
    </w:rPr>
  </w:style>
  <w:style w:type="character" w:customStyle="1" w:styleId="Zkladntext2dkovn0pt">
    <w:name w:val="Základní text (2) + Řádkování 0 pt"/>
    <w:basedOn w:val="Zkladntext2"/>
    <w:rsid w:val="00CB79E3"/>
    <w:rPr>
      <w:color w:val="000000"/>
      <w:spacing w:val="2"/>
      <w:w w:val="100"/>
      <w:position w:val="0"/>
      <w:shd w:val="clear" w:color="auto" w:fill="000000"/>
      <w:lang w:val="cs-CZ" w:eastAsia="cs-CZ" w:bidi="cs-CZ"/>
    </w:rPr>
  </w:style>
  <w:style w:type="character" w:customStyle="1" w:styleId="Zkladntext2dkovn0pt0">
    <w:name w:val="Základní text (2) + Řádkování 0 pt"/>
    <w:basedOn w:val="Zkladntext2"/>
    <w:rsid w:val="00CB79E3"/>
    <w:rPr>
      <w:color w:val="000000"/>
      <w:spacing w:val="3"/>
      <w:w w:val="100"/>
      <w:position w:val="0"/>
      <w:shd w:val="clear" w:color="auto" w:fill="000000"/>
      <w:lang w:val="cs-CZ" w:eastAsia="cs-CZ" w:bidi="cs-CZ"/>
    </w:rPr>
  </w:style>
  <w:style w:type="character" w:customStyle="1" w:styleId="Zkladntext2dkovn0pt1">
    <w:name w:val="Základní text (2) + Řádkování 0 pt"/>
    <w:basedOn w:val="Zkladntext2"/>
    <w:rsid w:val="00CB79E3"/>
    <w:rPr>
      <w:color w:val="000000"/>
      <w:spacing w:val="4"/>
      <w:w w:val="100"/>
      <w:position w:val="0"/>
      <w:shd w:val="clear" w:color="auto" w:fill="000000"/>
      <w:lang w:val="cs-CZ" w:eastAsia="cs-CZ" w:bidi="cs-CZ"/>
    </w:rPr>
  </w:style>
  <w:style w:type="character" w:customStyle="1" w:styleId="Zkladntext2dkovn0pt2">
    <w:name w:val="Základní text (2) + Řádkování 0 pt"/>
    <w:basedOn w:val="Zkladntext2"/>
    <w:rsid w:val="00CB79E3"/>
    <w:rPr>
      <w:color w:val="000000"/>
      <w:spacing w:val="5"/>
      <w:w w:val="100"/>
      <w:position w:val="0"/>
      <w:shd w:val="clear" w:color="auto" w:fill="000000"/>
      <w:lang w:val="cs-CZ" w:eastAsia="cs-CZ" w:bidi="cs-CZ"/>
    </w:rPr>
  </w:style>
  <w:style w:type="character" w:customStyle="1" w:styleId="Zkladntext2dkovn0pt3">
    <w:name w:val="Základní text (2) + Řádkování 0 pt"/>
    <w:basedOn w:val="Zkladntext2"/>
    <w:rsid w:val="00CB79E3"/>
    <w:rPr>
      <w:color w:val="000000"/>
      <w:spacing w:val="1"/>
      <w:w w:val="100"/>
      <w:position w:val="0"/>
      <w:shd w:val="clear" w:color="auto" w:fill="000000"/>
      <w:lang w:val="cs-CZ" w:eastAsia="cs-CZ" w:bidi="cs-CZ"/>
    </w:rPr>
  </w:style>
  <w:style w:type="character" w:customStyle="1" w:styleId="Zkladntext4">
    <w:name w:val="Základní text (4)_"/>
    <w:basedOn w:val="Standardnpsmoodstavce"/>
    <w:link w:val="Zkladntext40"/>
    <w:rsid w:val="00CB79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dkovn0pt4">
    <w:name w:val="Základní text (2) + Řádkování 0 pt"/>
    <w:basedOn w:val="Zkladntext2"/>
    <w:rsid w:val="00CB79E3"/>
    <w:rPr>
      <w:color w:val="000000"/>
      <w:spacing w:val="10"/>
      <w:w w:val="100"/>
      <w:position w:val="0"/>
      <w:shd w:val="clear" w:color="auto" w:fill="000000"/>
      <w:lang w:val="cs-CZ" w:eastAsia="cs-CZ" w:bidi="cs-CZ"/>
    </w:rPr>
  </w:style>
  <w:style w:type="character" w:customStyle="1" w:styleId="Zkladntext2dkovn0pt5">
    <w:name w:val="Základní text (2) + Řádkování 0 pt"/>
    <w:basedOn w:val="Zkladntext2"/>
    <w:rsid w:val="00CB79E3"/>
    <w:rPr>
      <w:color w:val="000000"/>
      <w:spacing w:val="11"/>
      <w:w w:val="100"/>
      <w:position w:val="0"/>
      <w:shd w:val="clear" w:color="auto" w:fill="000000"/>
      <w:lang w:val="cs-CZ" w:eastAsia="cs-CZ" w:bidi="cs-CZ"/>
    </w:rPr>
  </w:style>
  <w:style w:type="character" w:customStyle="1" w:styleId="Zkladntext2dkovn0pt6">
    <w:name w:val="Základní text (2) + Řádkování 0 pt"/>
    <w:basedOn w:val="Zkladntext2"/>
    <w:rsid w:val="00CB79E3"/>
    <w:rPr>
      <w:color w:val="000000"/>
      <w:spacing w:val="7"/>
      <w:w w:val="100"/>
      <w:position w:val="0"/>
      <w:shd w:val="clear" w:color="auto" w:fill="000000"/>
      <w:lang w:val="cs-CZ" w:eastAsia="cs-CZ" w:bidi="cs-CZ"/>
    </w:rPr>
  </w:style>
  <w:style w:type="character" w:customStyle="1" w:styleId="Zkladntext2dkovn0pt7">
    <w:name w:val="Základní text (2) + Řádkování 0 pt"/>
    <w:basedOn w:val="Zkladntext2"/>
    <w:rsid w:val="00CB79E3"/>
    <w:rPr>
      <w:color w:val="000000"/>
      <w:spacing w:val="8"/>
      <w:w w:val="100"/>
      <w:position w:val="0"/>
      <w:shd w:val="clear" w:color="auto" w:fill="000000"/>
      <w:lang w:val="cs-CZ" w:eastAsia="cs-CZ" w:bidi="cs-CZ"/>
    </w:rPr>
  </w:style>
  <w:style w:type="character" w:customStyle="1" w:styleId="Zkladntext3">
    <w:name w:val="Základní text (3)_"/>
    <w:basedOn w:val="Standardnpsmoodstavce"/>
    <w:link w:val="Zkladntext30"/>
    <w:rsid w:val="00CB79E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3dkovn0pt">
    <w:name w:val="Základní text (3) + Řádkování 0 pt"/>
    <w:basedOn w:val="Zkladntext3"/>
    <w:rsid w:val="00CB79E3"/>
    <w:rPr>
      <w:color w:val="000000"/>
      <w:spacing w:val="7"/>
      <w:w w:val="100"/>
      <w:position w:val="0"/>
      <w:shd w:val="clear" w:color="auto" w:fill="000000"/>
      <w:lang w:val="cs-CZ" w:eastAsia="cs-CZ" w:bidi="cs-CZ"/>
    </w:rPr>
  </w:style>
  <w:style w:type="character" w:customStyle="1" w:styleId="Zkladntext3dkovn0pt0">
    <w:name w:val="Základní text (3) + Řádkování 0 pt"/>
    <w:basedOn w:val="Zkladntext3"/>
    <w:rsid w:val="00CB79E3"/>
    <w:rPr>
      <w:color w:val="000000"/>
      <w:spacing w:val="8"/>
      <w:w w:val="100"/>
      <w:position w:val="0"/>
      <w:shd w:val="clear" w:color="auto" w:fill="000000"/>
      <w:lang w:val="cs-CZ" w:eastAsia="cs-CZ" w:bidi="cs-CZ"/>
    </w:rPr>
  </w:style>
  <w:style w:type="character" w:customStyle="1" w:styleId="Zkladntext31">
    <w:name w:val="Základní text (3)"/>
    <w:basedOn w:val="Zkladntext3"/>
    <w:rsid w:val="00CB79E3"/>
    <w:rPr>
      <w:color w:val="000000"/>
      <w:spacing w:val="0"/>
      <w:w w:val="100"/>
      <w:position w:val="0"/>
      <w:shd w:val="clear" w:color="auto" w:fill="000000"/>
      <w:lang w:val="cs-CZ" w:eastAsia="cs-CZ" w:bidi="cs-CZ"/>
    </w:rPr>
  </w:style>
  <w:style w:type="character" w:customStyle="1" w:styleId="Zkladntext3dkovn0pt1">
    <w:name w:val="Základní text (3) + Řádkování 0 pt"/>
    <w:basedOn w:val="Zkladntext3"/>
    <w:rsid w:val="00CB79E3"/>
    <w:rPr>
      <w:color w:val="000000"/>
      <w:spacing w:val="2"/>
      <w:w w:val="100"/>
      <w:position w:val="0"/>
      <w:shd w:val="clear" w:color="auto" w:fill="000000"/>
      <w:lang w:val="cs-CZ" w:eastAsia="cs-CZ" w:bidi="cs-CZ"/>
    </w:rPr>
  </w:style>
  <w:style w:type="character" w:customStyle="1" w:styleId="Zkladntext3dkovn0pt2">
    <w:name w:val="Základní text (3) + Řádkování 0 pt"/>
    <w:basedOn w:val="Zkladntext3"/>
    <w:rsid w:val="00CB79E3"/>
    <w:rPr>
      <w:color w:val="000000"/>
      <w:spacing w:val="3"/>
      <w:w w:val="100"/>
      <w:position w:val="0"/>
      <w:shd w:val="clear" w:color="auto" w:fill="000000"/>
      <w:lang w:val="cs-CZ" w:eastAsia="cs-CZ" w:bidi="cs-CZ"/>
    </w:rPr>
  </w:style>
  <w:style w:type="character" w:customStyle="1" w:styleId="Zkladntext3dkovn0pt3">
    <w:name w:val="Základní text (3) + Řádkování 0 pt"/>
    <w:basedOn w:val="Zkladntext3"/>
    <w:rsid w:val="00CB79E3"/>
    <w:rPr>
      <w:color w:val="000000"/>
      <w:spacing w:val="5"/>
      <w:w w:val="100"/>
      <w:position w:val="0"/>
      <w:shd w:val="clear" w:color="auto" w:fill="000000"/>
      <w:lang w:val="cs-CZ" w:eastAsia="cs-CZ" w:bidi="cs-CZ"/>
    </w:rPr>
  </w:style>
  <w:style w:type="character" w:customStyle="1" w:styleId="Zkladntext3dkovn0pt4">
    <w:name w:val="Základní text (3) + Řádkování 0 pt"/>
    <w:basedOn w:val="Zkladntext3"/>
    <w:rsid w:val="00CB79E3"/>
    <w:rPr>
      <w:color w:val="000000"/>
      <w:spacing w:val="6"/>
      <w:w w:val="100"/>
      <w:position w:val="0"/>
      <w:shd w:val="clear" w:color="auto" w:fill="000000"/>
      <w:lang w:val="cs-CZ" w:eastAsia="cs-CZ" w:bidi="cs-CZ"/>
    </w:rPr>
  </w:style>
  <w:style w:type="character" w:customStyle="1" w:styleId="Zkladntext3dkovn2pt">
    <w:name w:val="Základní text (3) + Řádkování 2 pt"/>
    <w:basedOn w:val="Zkladntext3"/>
    <w:rsid w:val="00CB79E3"/>
    <w:rPr>
      <w:color w:val="000000"/>
      <w:spacing w:val="54"/>
      <w:w w:val="100"/>
      <w:position w:val="0"/>
      <w:shd w:val="clear" w:color="auto" w:fill="000000"/>
      <w:lang w:val="cs-CZ" w:eastAsia="cs-CZ" w:bidi="cs-CZ"/>
    </w:rPr>
  </w:style>
  <w:style w:type="character" w:customStyle="1" w:styleId="Zkladntext3dkovn0pt5">
    <w:name w:val="Základní text (3) + Řádkování 0 pt"/>
    <w:basedOn w:val="Zkladntext3"/>
    <w:rsid w:val="00CB79E3"/>
    <w:rPr>
      <w:color w:val="000000"/>
      <w:spacing w:val="1"/>
      <w:w w:val="100"/>
      <w:position w:val="0"/>
      <w:u w:val="single"/>
      <w:shd w:val="clear" w:color="auto" w:fill="000000"/>
      <w:lang w:val="en-US" w:eastAsia="en-US" w:bidi="en-US"/>
    </w:rPr>
  </w:style>
  <w:style w:type="character" w:customStyle="1" w:styleId="Zkladntext32">
    <w:name w:val="Základní text (3)"/>
    <w:basedOn w:val="Zkladntext3"/>
    <w:rsid w:val="00CB79E3"/>
    <w:rPr>
      <w:color w:val="000000"/>
      <w:spacing w:val="0"/>
      <w:w w:val="100"/>
      <w:position w:val="0"/>
      <w:u w:val="single"/>
      <w:shd w:val="clear" w:color="auto" w:fill="000000"/>
      <w:lang w:val="en-US" w:eastAsia="en-US" w:bidi="en-US"/>
    </w:rPr>
  </w:style>
  <w:style w:type="character" w:customStyle="1" w:styleId="Zkladntext3dkovn0pt6">
    <w:name w:val="Základní text (3) + Řádkování 0 pt"/>
    <w:basedOn w:val="Zkladntext3"/>
    <w:rsid w:val="00CB79E3"/>
    <w:rPr>
      <w:color w:val="000000"/>
      <w:spacing w:val="2"/>
      <w:w w:val="100"/>
      <w:position w:val="0"/>
      <w:u w:val="single"/>
      <w:shd w:val="clear" w:color="auto" w:fill="000000"/>
      <w:lang w:val="en-US" w:eastAsia="en-US" w:bidi="en-US"/>
    </w:rPr>
  </w:style>
  <w:style w:type="character" w:customStyle="1" w:styleId="Zkladntext3dkovn0pt7">
    <w:name w:val="Základní text (3) + Řádkování 0 pt"/>
    <w:basedOn w:val="Zkladntext3"/>
    <w:rsid w:val="00CB79E3"/>
    <w:rPr>
      <w:color w:val="000000"/>
      <w:spacing w:val="3"/>
      <w:w w:val="100"/>
      <w:position w:val="0"/>
      <w:u w:val="single"/>
      <w:shd w:val="clear" w:color="auto" w:fill="000000"/>
      <w:lang w:val="en-US" w:eastAsia="en-US" w:bidi="en-US"/>
    </w:rPr>
  </w:style>
  <w:style w:type="character" w:customStyle="1" w:styleId="Zkladntext22">
    <w:name w:val="Základní text (2)"/>
    <w:basedOn w:val="Zkladntext2"/>
    <w:rsid w:val="00CB79E3"/>
    <w:rPr>
      <w:color w:val="000000"/>
      <w:spacing w:val="0"/>
      <w:w w:val="100"/>
      <w:position w:val="0"/>
      <w:u w:val="single"/>
      <w:shd w:val="clear" w:color="auto" w:fill="000000"/>
      <w:lang w:val="en-US" w:eastAsia="en-US" w:bidi="en-US"/>
    </w:rPr>
  </w:style>
  <w:style w:type="character" w:customStyle="1" w:styleId="Zkladntext2dkovn0pt8">
    <w:name w:val="Základní text (2) + Řádkování 0 pt"/>
    <w:basedOn w:val="Zkladntext2"/>
    <w:rsid w:val="00CB79E3"/>
    <w:rPr>
      <w:color w:val="000000"/>
      <w:spacing w:val="1"/>
      <w:w w:val="100"/>
      <w:position w:val="0"/>
      <w:u w:val="single"/>
      <w:shd w:val="clear" w:color="auto" w:fill="000000"/>
      <w:lang w:val="en-US" w:eastAsia="en-US" w:bidi="en-US"/>
    </w:rPr>
  </w:style>
  <w:style w:type="character" w:customStyle="1" w:styleId="Zkladntext5">
    <w:name w:val="Základní text (5)_"/>
    <w:basedOn w:val="Standardnpsmoodstavce"/>
    <w:link w:val="Zkladntext50"/>
    <w:rsid w:val="00CB79E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5dkovn0pt">
    <w:name w:val="Základní text (5) + Řádkování 0 pt"/>
    <w:basedOn w:val="Zkladntext5"/>
    <w:rsid w:val="00CB79E3"/>
    <w:rPr>
      <w:color w:val="000000"/>
      <w:spacing w:val="12"/>
      <w:w w:val="100"/>
      <w:position w:val="0"/>
      <w:shd w:val="clear" w:color="auto" w:fill="000000"/>
      <w:lang w:val="cs-CZ" w:eastAsia="cs-CZ" w:bidi="cs-CZ"/>
    </w:rPr>
  </w:style>
  <w:style w:type="character" w:customStyle="1" w:styleId="Zkladntext5dkovn0pt0">
    <w:name w:val="Základní text (5) + Řádkování 0 pt"/>
    <w:basedOn w:val="Zkladntext5"/>
    <w:rsid w:val="00CB79E3"/>
    <w:rPr>
      <w:color w:val="000000"/>
      <w:spacing w:val="13"/>
      <w:w w:val="100"/>
      <w:position w:val="0"/>
      <w:shd w:val="clear" w:color="auto" w:fill="000000"/>
      <w:lang w:val="cs-CZ" w:eastAsia="cs-CZ" w:bidi="cs-CZ"/>
    </w:rPr>
  </w:style>
  <w:style w:type="character" w:customStyle="1" w:styleId="Zkladntext51">
    <w:name w:val="Základní text (5)"/>
    <w:basedOn w:val="Zkladntext5"/>
    <w:rsid w:val="00CB79E3"/>
    <w:rPr>
      <w:color w:val="000000"/>
      <w:spacing w:val="0"/>
      <w:w w:val="100"/>
      <w:position w:val="0"/>
      <w:shd w:val="clear" w:color="auto" w:fill="000000"/>
      <w:lang w:val="cs-CZ" w:eastAsia="cs-CZ" w:bidi="cs-CZ"/>
    </w:rPr>
  </w:style>
  <w:style w:type="character" w:customStyle="1" w:styleId="Zkladntext5dkovn0pt1">
    <w:name w:val="Základní text (5) + Řádkování 0 pt"/>
    <w:basedOn w:val="Zkladntext5"/>
    <w:rsid w:val="00CB79E3"/>
    <w:rPr>
      <w:color w:val="000000"/>
      <w:spacing w:val="3"/>
      <w:w w:val="100"/>
      <w:position w:val="0"/>
      <w:shd w:val="clear" w:color="auto" w:fill="000000"/>
      <w:lang w:val="cs-CZ" w:eastAsia="cs-CZ" w:bidi="cs-CZ"/>
    </w:rPr>
  </w:style>
  <w:style w:type="character" w:customStyle="1" w:styleId="Zkladntext5dkovn0pt2">
    <w:name w:val="Základní text (5) + Řádkování 0 pt"/>
    <w:basedOn w:val="Zkladntext5"/>
    <w:rsid w:val="00CB79E3"/>
    <w:rPr>
      <w:color w:val="000000"/>
      <w:spacing w:val="4"/>
      <w:w w:val="100"/>
      <w:position w:val="0"/>
      <w:shd w:val="clear" w:color="auto" w:fill="000000"/>
      <w:lang w:val="cs-CZ" w:eastAsia="cs-CZ" w:bidi="cs-CZ"/>
    </w:rPr>
  </w:style>
  <w:style w:type="character" w:customStyle="1" w:styleId="Zkladntext5dkovn0pt3">
    <w:name w:val="Základní text (5) + Řádkování 0 pt"/>
    <w:basedOn w:val="Zkladntext5"/>
    <w:rsid w:val="00CB79E3"/>
    <w:rPr>
      <w:color w:val="000000"/>
      <w:spacing w:val="1"/>
      <w:w w:val="100"/>
      <w:position w:val="0"/>
      <w:shd w:val="clear" w:color="auto" w:fill="000000"/>
      <w:lang w:val="cs-CZ" w:eastAsia="cs-CZ" w:bidi="cs-CZ"/>
    </w:rPr>
  </w:style>
  <w:style w:type="character" w:customStyle="1" w:styleId="Zkladntext5TimesNewRoman11pt">
    <w:name w:val="Základní text (5) + Times New Roman;11 pt"/>
    <w:basedOn w:val="Zkladntext5"/>
    <w:rsid w:val="00CB79E3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cs-CZ" w:eastAsia="cs-CZ" w:bidi="cs-CZ"/>
    </w:rPr>
  </w:style>
  <w:style w:type="character" w:customStyle="1" w:styleId="Nadpis1">
    <w:name w:val="Nadpis #1_"/>
    <w:basedOn w:val="Standardnpsmoodstavce"/>
    <w:link w:val="Nadpis10"/>
    <w:rsid w:val="00CB79E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Nadpis1dkovn0pt">
    <w:name w:val="Nadpis #1 + Řádkování 0 pt"/>
    <w:basedOn w:val="Nadpis1"/>
    <w:rsid w:val="00CB79E3"/>
    <w:rPr>
      <w:color w:val="000000"/>
      <w:spacing w:val="2"/>
      <w:w w:val="100"/>
      <w:position w:val="0"/>
      <w:shd w:val="clear" w:color="auto" w:fill="000000"/>
      <w:lang w:val="cs-CZ" w:eastAsia="cs-CZ" w:bidi="cs-CZ"/>
    </w:rPr>
  </w:style>
  <w:style w:type="character" w:customStyle="1" w:styleId="Nadpis1dkovn0pt0">
    <w:name w:val="Nadpis #1 + Řádkování 0 pt"/>
    <w:basedOn w:val="Nadpis1"/>
    <w:rsid w:val="00CB79E3"/>
    <w:rPr>
      <w:color w:val="000000"/>
      <w:spacing w:val="6"/>
      <w:w w:val="100"/>
      <w:position w:val="0"/>
      <w:shd w:val="clear" w:color="auto" w:fill="000000"/>
      <w:lang w:val="cs-CZ" w:eastAsia="cs-CZ" w:bidi="cs-CZ"/>
    </w:rPr>
  </w:style>
  <w:style w:type="character" w:customStyle="1" w:styleId="Nadpis1dkovn0pt1">
    <w:name w:val="Nadpis #1 + Řádkování 0 pt"/>
    <w:basedOn w:val="Nadpis1"/>
    <w:rsid w:val="00CB79E3"/>
    <w:rPr>
      <w:color w:val="000000"/>
      <w:spacing w:val="7"/>
      <w:w w:val="100"/>
      <w:position w:val="0"/>
      <w:shd w:val="clear" w:color="auto" w:fill="000000"/>
      <w:lang w:val="cs-CZ" w:eastAsia="cs-CZ" w:bidi="cs-CZ"/>
    </w:rPr>
  </w:style>
  <w:style w:type="character" w:customStyle="1" w:styleId="Nadpis11">
    <w:name w:val="Nadpis #1"/>
    <w:basedOn w:val="Nadpis1"/>
    <w:rsid w:val="00CB79E3"/>
    <w:rPr>
      <w:color w:val="000000"/>
      <w:spacing w:val="0"/>
      <w:w w:val="100"/>
      <w:position w:val="0"/>
      <w:shd w:val="clear" w:color="auto" w:fill="000000"/>
      <w:lang w:val="cs-CZ" w:eastAsia="cs-CZ" w:bidi="cs-CZ"/>
    </w:rPr>
  </w:style>
  <w:style w:type="character" w:customStyle="1" w:styleId="Nadpis1dkovn0pt2">
    <w:name w:val="Nadpis #1 + Řádkování 0 pt"/>
    <w:basedOn w:val="Nadpis1"/>
    <w:rsid w:val="00CB79E3"/>
    <w:rPr>
      <w:color w:val="000000"/>
      <w:spacing w:val="8"/>
      <w:w w:val="100"/>
      <w:position w:val="0"/>
      <w:shd w:val="clear" w:color="auto" w:fill="000000"/>
      <w:lang w:val="cs-CZ" w:eastAsia="cs-CZ" w:bidi="cs-CZ"/>
    </w:rPr>
  </w:style>
  <w:style w:type="character" w:customStyle="1" w:styleId="Zkladntext6">
    <w:name w:val="Základní text (6)_"/>
    <w:basedOn w:val="Standardnpsmoodstavce"/>
    <w:link w:val="Zkladntext60"/>
    <w:rsid w:val="00CB79E3"/>
    <w:rPr>
      <w:rFonts w:ascii="Tahoma" w:eastAsia="Tahoma" w:hAnsi="Tahoma" w:cs="Tahoma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Zkladntext61">
    <w:name w:val="Základní text (6)"/>
    <w:basedOn w:val="Zkladntext6"/>
    <w:rsid w:val="00CB79E3"/>
    <w:rPr>
      <w:color w:val="000000"/>
      <w:spacing w:val="0"/>
      <w:w w:val="100"/>
      <w:position w:val="0"/>
      <w:shd w:val="clear" w:color="auto" w:fill="000000"/>
      <w:lang w:val="cs-CZ" w:eastAsia="cs-CZ" w:bidi="cs-CZ"/>
    </w:rPr>
  </w:style>
  <w:style w:type="character" w:customStyle="1" w:styleId="Zkladntext6dkovn0pt">
    <w:name w:val="Základní text (6) + Řádkování 0 pt"/>
    <w:basedOn w:val="Zkladntext6"/>
    <w:rsid w:val="00CB79E3"/>
    <w:rPr>
      <w:color w:val="000000"/>
      <w:spacing w:val="1"/>
      <w:w w:val="100"/>
      <w:position w:val="0"/>
      <w:shd w:val="clear" w:color="auto" w:fill="000000"/>
      <w:lang w:val="cs-CZ" w:eastAsia="cs-CZ" w:bidi="cs-CZ"/>
    </w:rPr>
  </w:style>
  <w:style w:type="character" w:customStyle="1" w:styleId="Zkladntext6dkovn0pt0">
    <w:name w:val="Základní text (6) + Řádkování 0 pt"/>
    <w:basedOn w:val="Zkladntext6"/>
    <w:rsid w:val="00CB79E3"/>
    <w:rPr>
      <w:color w:val="000000"/>
      <w:spacing w:val="2"/>
      <w:w w:val="100"/>
      <w:position w:val="0"/>
      <w:shd w:val="clear" w:color="auto" w:fill="000000"/>
      <w:lang w:val="cs-CZ" w:eastAsia="cs-CZ" w:bidi="cs-CZ"/>
    </w:rPr>
  </w:style>
  <w:style w:type="character" w:customStyle="1" w:styleId="Nadpis2">
    <w:name w:val="Nadpis #2_"/>
    <w:basedOn w:val="Standardnpsmoodstavce"/>
    <w:link w:val="Nadpis20"/>
    <w:rsid w:val="00CB79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2Tun">
    <w:name w:val="Nadpis #2 + Tučné"/>
    <w:basedOn w:val="Nadpis2"/>
    <w:rsid w:val="00CB79E3"/>
    <w:rPr>
      <w:b/>
      <w:bCs/>
      <w:color w:val="000000"/>
      <w:spacing w:val="0"/>
      <w:w w:val="100"/>
      <w:position w:val="0"/>
      <w:lang w:val="cs-CZ" w:eastAsia="cs-CZ" w:bidi="cs-CZ"/>
    </w:rPr>
  </w:style>
  <w:style w:type="character" w:customStyle="1" w:styleId="Titulektabulky">
    <w:name w:val="Titulek tabulky_"/>
    <w:basedOn w:val="Standardnpsmoodstavce"/>
    <w:link w:val="Titulektabulky0"/>
    <w:rsid w:val="00CB79E3"/>
    <w:rPr>
      <w:rFonts w:ascii="Tahoma" w:eastAsia="Tahoma" w:hAnsi="Tahoma" w:cs="Tahoma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itulektabulky1">
    <w:name w:val="Titulek tabulky"/>
    <w:basedOn w:val="Titulektabulky"/>
    <w:rsid w:val="00CB79E3"/>
    <w:rPr>
      <w:color w:val="000000"/>
      <w:spacing w:val="0"/>
      <w:w w:val="100"/>
      <w:position w:val="0"/>
      <w:u w:val="single"/>
      <w:lang w:val="cs-CZ" w:eastAsia="cs-CZ" w:bidi="cs-CZ"/>
    </w:rPr>
  </w:style>
  <w:style w:type="character" w:customStyle="1" w:styleId="Zkladntext2Tahoma55pt">
    <w:name w:val="Základní text (2) + Tahoma;5;5 pt"/>
    <w:basedOn w:val="Zkladntext2"/>
    <w:rsid w:val="00CB79E3"/>
    <w:rPr>
      <w:rFonts w:ascii="Tahoma" w:eastAsia="Tahoma" w:hAnsi="Tahoma" w:cs="Tahoma"/>
      <w:color w:val="000000"/>
      <w:spacing w:val="0"/>
      <w:w w:val="100"/>
      <w:position w:val="0"/>
      <w:sz w:val="11"/>
      <w:szCs w:val="11"/>
      <w:lang w:val="cs-CZ" w:eastAsia="cs-CZ" w:bidi="cs-CZ"/>
    </w:rPr>
  </w:style>
  <w:style w:type="character" w:customStyle="1" w:styleId="Zkladntext2Tahoma55pt0">
    <w:name w:val="Základní text (2) + Tahoma;5;5 pt"/>
    <w:basedOn w:val="Zkladntext2"/>
    <w:rsid w:val="00CB79E3"/>
    <w:rPr>
      <w:rFonts w:ascii="Tahoma" w:eastAsia="Tahoma" w:hAnsi="Tahoma" w:cs="Tahoma"/>
      <w:color w:val="000000"/>
      <w:spacing w:val="0"/>
      <w:w w:val="100"/>
      <w:position w:val="0"/>
      <w:sz w:val="11"/>
      <w:szCs w:val="11"/>
      <w:lang w:val="cs-CZ" w:eastAsia="cs-CZ" w:bidi="cs-CZ"/>
    </w:rPr>
  </w:style>
  <w:style w:type="character" w:customStyle="1" w:styleId="Zkladntext2Tahoma55pt1">
    <w:name w:val="Základní text (2) + Tahoma;5;5 pt"/>
    <w:basedOn w:val="Zkladntext2"/>
    <w:rsid w:val="00CB79E3"/>
    <w:rPr>
      <w:rFonts w:ascii="Tahoma" w:eastAsia="Tahoma" w:hAnsi="Tahoma" w:cs="Tahoma"/>
      <w:color w:val="000000"/>
      <w:spacing w:val="0"/>
      <w:w w:val="100"/>
      <w:position w:val="0"/>
      <w:sz w:val="11"/>
      <w:szCs w:val="11"/>
      <w:lang w:val="cs-CZ" w:eastAsia="cs-CZ" w:bidi="cs-CZ"/>
    </w:rPr>
  </w:style>
  <w:style w:type="character" w:customStyle="1" w:styleId="Zkladntext2Tahoma55pt2">
    <w:name w:val="Základní text (2) + Tahoma;5;5 pt"/>
    <w:basedOn w:val="Zkladntext2"/>
    <w:rsid w:val="00CB79E3"/>
    <w:rPr>
      <w:rFonts w:ascii="Tahoma" w:eastAsia="Tahoma" w:hAnsi="Tahoma" w:cs="Tahoma"/>
      <w:color w:val="000000"/>
      <w:spacing w:val="0"/>
      <w:w w:val="100"/>
      <w:position w:val="0"/>
      <w:sz w:val="11"/>
      <w:szCs w:val="11"/>
      <w:lang w:val="cs-CZ" w:eastAsia="cs-CZ" w:bidi="cs-CZ"/>
    </w:rPr>
  </w:style>
  <w:style w:type="character" w:customStyle="1" w:styleId="Zkladntext2Tahoma55pt3">
    <w:name w:val="Základní text (2) + Tahoma;5;5 pt"/>
    <w:basedOn w:val="Zkladntext2"/>
    <w:rsid w:val="00CB79E3"/>
    <w:rPr>
      <w:rFonts w:ascii="Tahoma" w:eastAsia="Tahoma" w:hAnsi="Tahoma" w:cs="Tahoma"/>
      <w:color w:val="000000"/>
      <w:spacing w:val="0"/>
      <w:w w:val="100"/>
      <w:position w:val="0"/>
      <w:sz w:val="11"/>
      <w:szCs w:val="11"/>
      <w:lang w:val="cs-CZ" w:eastAsia="cs-CZ" w:bidi="cs-CZ"/>
    </w:rPr>
  </w:style>
  <w:style w:type="character" w:customStyle="1" w:styleId="Zkladntext2Tahoma55pt4">
    <w:name w:val="Základní text (2) + Tahoma;5;5 pt"/>
    <w:basedOn w:val="Zkladntext2"/>
    <w:rsid w:val="00CB79E3"/>
    <w:rPr>
      <w:rFonts w:ascii="Tahoma" w:eastAsia="Tahoma" w:hAnsi="Tahoma" w:cs="Tahoma"/>
      <w:color w:val="000000"/>
      <w:spacing w:val="0"/>
      <w:w w:val="100"/>
      <w:position w:val="0"/>
      <w:sz w:val="11"/>
      <w:szCs w:val="11"/>
      <w:lang w:val="cs-CZ" w:eastAsia="cs-CZ" w:bidi="cs-CZ"/>
    </w:rPr>
  </w:style>
  <w:style w:type="character" w:customStyle="1" w:styleId="Zkladntext2Tahoma55ptdkovn0pt">
    <w:name w:val="Základní text (2) + Tahoma;5;5 pt;Řádkování 0 pt"/>
    <w:basedOn w:val="Zkladntext2"/>
    <w:rsid w:val="00CB79E3"/>
    <w:rPr>
      <w:rFonts w:ascii="Tahoma" w:eastAsia="Tahoma" w:hAnsi="Tahoma" w:cs="Tahoma"/>
      <w:color w:val="000000"/>
      <w:spacing w:val="-8"/>
      <w:w w:val="100"/>
      <w:position w:val="0"/>
      <w:sz w:val="11"/>
      <w:szCs w:val="11"/>
      <w:shd w:val="clear" w:color="auto" w:fill="000000"/>
      <w:lang w:val="cs-CZ" w:eastAsia="cs-CZ" w:bidi="cs-CZ"/>
    </w:rPr>
  </w:style>
  <w:style w:type="character" w:customStyle="1" w:styleId="Zkladntext2Tahoma55pt5">
    <w:name w:val="Základní text (2) + Tahoma;5;5 pt"/>
    <w:basedOn w:val="Zkladntext2"/>
    <w:rsid w:val="00CB79E3"/>
    <w:rPr>
      <w:rFonts w:ascii="Tahoma" w:eastAsia="Tahoma" w:hAnsi="Tahoma" w:cs="Tahoma"/>
      <w:color w:val="000000"/>
      <w:spacing w:val="0"/>
      <w:w w:val="100"/>
      <w:position w:val="0"/>
      <w:sz w:val="11"/>
      <w:szCs w:val="11"/>
      <w:lang w:val="cs-CZ" w:eastAsia="cs-CZ" w:bidi="cs-CZ"/>
    </w:rPr>
  </w:style>
  <w:style w:type="character" w:customStyle="1" w:styleId="Zkladntext2Tahoma55pt6">
    <w:name w:val="Základní text (2) + Tahoma;5;5 pt"/>
    <w:basedOn w:val="Zkladntext2"/>
    <w:rsid w:val="00CB79E3"/>
    <w:rPr>
      <w:rFonts w:ascii="Tahoma" w:eastAsia="Tahoma" w:hAnsi="Tahoma" w:cs="Tahoma"/>
      <w:color w:val="000000"/>
      <w:spacing w:val="0"/>
      <w:w w:val="100"/>
      <w:position w:val="0"/>
      <w:sz w:val="11"/>
      <w:szCs w:val="11"/>
      <w:lang w:val="cs-CZ" w:eastAsia="cs-CZ" w:bidi="cs-CZ"/>
    </w:rPr>
  </w:style>
  <w:style w:type="character" w:customStyle="1" w:styleId="Zkladntext2Tahoma55ptdkovn0pt0">
    <w:name w:val="Základní text (2) + Tahoma;5;5 pt;Řádkování 0 pt"/>
    <w:basedOn w:val="Zkladntext2"/>
    <w:rsid w:val="00CB79E3"/>
    <w:rPr>
      <w:rFonts w:ascii="Tahoma" w:eastAsia="Tahoma" w:hAnsi="Tahoma" w:cs="Tahoma"/>
      <w:color w:val="000000"/>
      <w:spacing w:val="1"/>
      <w:w w:val="100"/>
      <w:position w:val="0"/>
      <w:sz w:val="11"/>
      <w:szCs w:val="11"/>
      <w:shd w:val="clear" w:color="auto" w:fill="000000"/>
      <w:lang w:val="cs-CZ" w:eastAsia="cs-CZ" w:bidi="cs-CZ"/>
    </w:rPr>
  </w:style>
  <w:style w:type="character" w:customStyle="1" w:styleId="Zkladntext2Tahoma55ptdkovn0pt1">
    <w:name w:val="Základní text (2) + Tahoma;5;5 pt;Řádkování 0 pt"/>
    <w:basedOn w:val="Zkladntext2"/>
    <w:rsid w:val="00CB79E3"/>
    <w:rPr>
      <w:rFonts w:ascii="Tahoma" w:eastAsia="Tahoma" w:hAnsi="Tahoma" w:cs="Tahoma"/>
      <w:color w:val="000000"/>
      <w:spacing w:val="2"/>
      <w:w w:val="100"/>
      <w:position w:val="0"/>
      <w:sz w:val="11"/>
      <w:szCs w:val="11"/>
      <w:shd w:val="clear" w:color="auto" w:fill="000000"/>
      <w:lang w:val="cs-CZ" w:eastAsia="cs-CZ" w:bidi="cs-CZ"/>
    </w:rPr>
  </w:style>
  <w:style w:type="character" w:customStyle="1" w:styleId="Zkladntext2Tahoma55ptdkovn0pt2">
    <w:name w:val="Základní text (2) + Tahoma;5;5 pt;Řádkování 0 pt"/>
    <w:basedOn w:val="Zkladntext2"/>
    <w:rsid w:val="00CB79E3"/>
    <w:rPr>
      <w:rFonts w:ascii="Tahoma" w:eastAsia="Tahoma" w:hAnsi="Tahoma" w:cs="Tahoma"/>
      <w:color w:val="000000"/>
      <w:spacing w:val="4"/>
      <w:w w:val="100"/>
      <w:position w:val="0"/>
      <w:sz w:val="11"/>
      <w:szCs w:val="11"/>
      <w:shd w:val="clear" w:color="auto" w:fill="000000"/>
      <w:lang w:val="cs-CZ" w:eastAsia="cs-CZ" w:bidi="cs-CZ"/>
    </w:rPr>
  </w:style>
  <w:style w:type="character" w:customStyle="1" w:styleId="Zkladntext2Tahoma55ptdkovn1pt">
    <w:name w:val="Základní text (2) + Tahoma;5;5 pt;Řádkování 1 pt"/>
    <w:basedOn w:val="Zkladntext2"/>
    <w:rsid w:val="00CB79E3"/>
    <w:rPr>
      <w:rFonts w:ascii="Tahoma" w:eastAsia="Tahoma" w:hAnsi="Tahoma" w:cs="Tahoma"/>
      <w:color w:val="000000"/>
      <w:spacing w:val="27"/>
      <w:w w:val="100"/>
      <w:position w:val="0"/>
      <w:sz w:val="11"/>
      <w:szCs w:val="11"/>
      <w:shd w:val="clear" w:color="auto" w:fill="000000"/>
      <w:lang w:val="cs-CZ" w:eastAsia="cs-CZ" w:bidi="cs-CZ"/>
    </w:rPr>
  </w:style>
  <w:style w:type="character" w:customStyle="1" w:styleId="Zkladntext2Tahoma55pt7">
    <w:name w:val="Základní text (2) + Tahoma;5;5 pt"/>
    <w:basedOn w:val="Zkladntext2"/>
    <w:rsid w:val="00CB79E3"/>
    <w:rPr>
      <w:rFonts w:ascii="Tahoma" w:eastAsia="Tahoma" w:hAnsi="Tahoma" w:cs="Tahoma"/>
      <w:color w:val="000000"/>
      <w:spacing w:val="0"/>
      <w:w w:val="100"/>
      <w:position w:val="0"/>
      <w:sz w:val="11"/>
      <w:szCs w:val="11"/>
      <w:shd w:val="clear" w:color="auto" w:fill="000000"/>
      <w:lang w:val="cs-CZ" w:eastAsia="cs-CZ" w:bidi="cs-CZ"/>
    </w:rPr>
  </w:style>
  <w:style w:type="character" w:customStyle="1" w:styleId="Zkladntext2Tahoma55ptdkovn0pt3">
    <w:name w:val="Základní text (2) + Tahoma;5;5 pt;Řádkování 0 pt"/>
    <w:basedOn w:val="Zkladntext2"/>
    <w:rsid w:val="00CB79E3"/>
    <w:rPr>
      <w:rFonts w:ascii="Tahoma" w:eastAsia="Tahoma" w:hAnsi="Tahoma" w:cs="Tahoma"/>
      <w:color w:val="000000"/>
      <w:spacing w:val="5"/>
      <w:w w:val="100"/>
      <w:position w:val="0"/>
      <w:sz w:val="11"/>
      <w:szCs w:val="11"/>
      <w:shd w:val="clear" w:color="auto" w:fill="000000"/>
      <w:lang w:val="cs-CZ" w:eastAsia="cs-CZ" w:bidi="cs-CZ"/>
    </w:rPr>
  </w:style>
  <w:style w:type="character" w:customStyle="1" w:styleId="Zkladntext2Tahoma55ptdkovn0pt4">
    <w:name w:val="Základní text (2) + Tahoma;5;5 pt;Řádkování 0 pt"/>
    <w:basedOn w:val="Zkladntext2"/>
    <w:rsid w:val="00CB79E3"/>
    <w:rPr>
      <w:rFonts w:ascii="Tahoma" w:eastAsia="Tahoma" w:hAnsi="Tahoma" w:cs="Tahoma"/>
      <w:color w:val="000000"/>
      <w:spacing w:val="6"/>
      <w:w w:val="100"/>
      <w:position w:val="0"/>
      <w:sz w:val="11"/>
      <w:szCs w:val="11"/>
      <w:shd w:val="clear" w:color="auto" w:fill="000000"/>
      <w:lang w:val="cs-CZ" w:eastAsia="cs-CZ" w:bidi="cs-CZ"/>
    </w:rPr>
  </w:style>
  <w:style w:type="character" w:customStyle="1" w:styleId="Zkladntext2Tahoma55ptdkovn0pt5">
    <w:name w:val="Základní text (2) + Tahoma;5;5 pt;Řádkování 0 pt"/>
    <w:basedOn w:val="Zkladntext2"/>
    <w:rsid w:val="00CB79E3"/>
    <w:rPr>
      <w:rFonts w:ascii="Tahoma" w:eastAsia="Tahoma" w:hAnsi="Tahoma" w:cs="Tahoma"/>
      <w:color w:val="000000"/>
      <w:spacing w:val="7"/>
      <w:w w:val="100"/>
      <w:position w:val="0"/>
      <w:sz w:val="11"/>
      <w:szCs w:val="11"/>
      <w:shd w:val="clear" w:color="auto" w:fill="000000"/>
      <w:lang w:val="cs-CZ" w:eastAsia="cs-CZ" w:bidi="cs-CZ"/>
    </w:rPr>
  </w:style>
  <w:style w:type="character" w:customStyle="1" w:styleId="Zkladntext2Tahoma55pt8">
    <w:name w:val="Základní text (2) + Tahoma;5;5 pt"/>
    <w:basedOn w:val="Zkladntext2"/>
    <w:rsid w:val="00CB79E3"/>
    <w:rPr>
      <w:rFonts w:ascii="Tahoma" w:eastAsia="Tahoma" w:hAnsi="Tahoma" w:cs="Tahoma"/>
      <w:color w:val="000000"/>
      <w:spacing w:val="0"/>
      <w:w w:val="100"/>
      <w:position w:val="0"/>
      <w:sz w:val="11"/>
      <w:szCs w:val="11"/>
      <w:lang w:val="cs-CZ" w:eastAsia="cs-CZ" w:bidi="cs-CZ"/>
    </w:rPr>
  </w:style>
  <w:style w:type="character" w:customStyle="1" w:styleId="Zkladntext2Tahoma45pt">
    <w:name w:val="Základní text (2) + Tahoma;4;5 pt"/>
    <w:basedOn w:val="Zkladntext2"/>
    <w:rsid w:val="00CB79E3"/>
    <w:rPr>
      <w:rFonts w:ascii="Tahoma" w:eastAsia="Tahoma" w:hAnsi="Tahoma" w:cs="Tahoma"/>
      <w:color w:val="000000"/>
      <w:spacing w:val="0"/>
      <w:w w:val="100"/>
      <w:position w:val="0"/>
      <w:sz w:val="9"/>
      <w:szCs w:val="9"/>
      <w:lang w:val="cs-CZ" w:eastAsia="cs-CZ" w:bidi="cs-CZ"/>
    </w:rPr>
  </w:style>
  <w:style w:type="character" w:customStyle="1" w:styleId="Zkladntext2Tahoma55pt9">
    <w:name w:val="Základní text (2) + Tahoma;5;5 pt"/>
    <w:basedOn w:val="Zkladntext2"/>
    <w:rsid w:val="00CB79E3"/>
    <w:rPr>
      <w:rFonts w:ascii="Tahoma" w:eastAsia="Tahoma" w:hAnsi="Tahoma" w:cs="Tahoma"/>
      <w:color w:val="000000"/>
      <w:spacing w:val="0"/>
      <w:w w:val="100"/>
      <w:position w:val="0"/>
      <w:sz w:val="11"/>
      <w:szCs w:val="11"/>
      <w:lang w:val="cs-CZ" w:eastAsia="cs-CZ" w:bidi="cs-CZ"/>
    </w:rPr>
  </w:style>
  <w:style w:type="character" w:customStyle="1" w:styleId="Zkladntext2Tahoma55pta">
    <w:name w:val="Základní text (2) + Tahoma;5;5 pt"/>
    <w:basedOn w:val="Zkladntext2"/>
    <w:rsid w:val="00CB79E3"/>
    <w:rPr>
      <w:rFonts w:ascii="Tahoma" w:eastAsia="Tahoma" w:hAnsi="Tahoma" w:cs="Tahoma"/>
      <w:color w:val="000000"/>
      <w:spacing w:val="0"/>
      <w:w w:val="100"/>
      <w:position w:val="0"/>
      <w:sz w:val="11"/>
      <w:szCs w:val="11"/>
      <w:lang w:val="cs-CZ" w:eastAsia="cs-CZ" w:bidi="cs-CZ"/>
    </w:rPr>
  </w:style>
  <w:style w:type="character" w:customStyle="1" w:styleId="Zkladntext2Tahoma55ptdkovn0pt6">
    <w:name w:val="Základní text (2) + Tahoma;5;5 pt;Řádkování 0 pt"/>
    <w:basedOn w:val="Zkladntext2"/>
    <w:rsid w:val="00CB79E3"/>
    <w:rPr>
      <w:rFonts w:ascii="Tahoma" w:eastAsia="Tahoma" w:hAnsi="Tahoma" w:cs="Tahoma"/>
      <w:color w:val="000000"/>
      <w:spacing w:val="3"/>
      <w:w w:val="100"/>
      <w:position w:val="0"/>
      <w:sz w:val="11"/>
      <w:szCs w:val="11"/>
      <w:shd w:val="clear" w:color="auto" w:fill="000000"/>
      <w:lang w:val="cs-CZ" w:eastAsia="cs-CZ" w:bidi="cs-CZ"/>
    </w:rPr>
  </w:style>
  <w:style w:type="character" w:customStyle="1" w:styleId="Zkladntext2Tahoma55ptb">
    <w:name w:val="Základní text (2) + Tahoma;5;5 pt"/>
    <w:basedOn w:val="Zkladntext2"/>
    <w:rsid w:val="00CB79E3"/>
    <w:rPr>
      <w:rFonts w:ascii="Tahoma" w:eastAsia="Tahoma" w:hAnsi="Tahoma" w:cs="Tahoma"/>
      <w:color w:val="000000"/>
      <w:spacing w:val="0"/>
      <w:w w:val="100"/>
      <w:position w:val="0"/>
      <w:sz w:val="11"/>
      <w:szCs w:val="11"/>
      <w:lang w:val="cs-CZ" w:eastAsia="cs-CZ" w:bidi="cs-CZ"/>
    </w:rPr>
  </w:style>
  <w:style w:type="character" w:customStyle="1" w:styleId="Zkladntext2Tahoma55ptc">
    <w:name w:val="Základní text (2) + Tahoma;5;5 pt"/>
    <w:basedOn w:val="Zkladntext2"/>
    <w:rsid w:val="00CB79E3"/>
    <w:rPr>
      <w:rFonts w:ascii="Tahoma" w:eastAsia="Tahoma" w:hAnsi="Tahoma" w:cs="Tahoma"/>
      <w:color w:val="000000"/>
      <w:spacing w:val="0"/>
      <w:w w:val="100"/>
      <w:position w:val="0"/>
      <w:sz w:val="11"/>
      <w:szCs w:val="11"/>
      <w:lang w:val="cs-CZ" w:eastAsia="cs-CZ" w:bidi="cs-CZ"/>
    </w:rPr>
  </w:style>
  <w:style w:type="character" w:customStyle="1" w:styleId="Zkladntext2Tahoma55ptd">
    <w:name w:val="Základní text (2) + Tahoma;5;5 pt"/>
    <w:basedOn w:val="Zkladntext2"/>
    <w:rsid w:val="00CB79E3"/>
    <w:rPr>
      <w:rFonts w:ascii="Tahoma" w:eastAsia="Tahoma" w:hAnsi="Tahoma" w:cs="Tahoma"/>
      <w:color w:val="000000"/>
      <w:spacing w:val="0"/>
      <w:w w:val="100"/>
      <w:position w:val="0"/>
      <w:sz w:val="11"/>
      <w:szCs w:val="11"/>
      <w:lang w:val="cs-CZ" w:eastAsia="cs-CZ" w:bidi="cs-CZ"/>
    </w:rPr>
  </w:style>
  <w:style w:type="character" w:customStyle="1" w:styleId="Zkladntext2Tahoma55pte">
    <w:name w:val="Základní text (2) + Tahoma;5;5 pt"/>
    <w:basedOn w:val="Zkladntext2"/>
    <w:rsid w:val="00CB79E3"/>
    <w:rPr>
      <w:rFonts w:ascii="Tahoma" w:eastAsia="Tahoma" w:hAnsi="Tahoma" w:cs="Tahoma"/>
      <w:color w:val="000000"/>
      <w:spacing w:val="0"/>
      <w:w w:val="100"/>
      <w:position w:val="0"/>
      <w:sz w:val="11"/>
      <w:szCs w:val="11"/>
      <w:lang w:val="cs-CZ" w:eastAsia="cs-CZ" w:bidi="cs-CZ"/>
    </w:rPr>
  </w:style>
  <w:style w:type="character" w:customStyle="1" w:styleId="Zkladntext2Tahoma55ptf">
    <w:name w:val="Základní text (2) + Tahoma;5;5 pt"/>
    <w:basedOn w:val="Zkladntext2"/>
    <w:rsid w:val="00CB79E3"/>
    <w:rPr>
      <w:rFonts w:ascii="Tahoma" w:eastAsia="Tahoma" w:hAnsi="Tahoma" w:cs="Tahoma"/>
      <w:color w:val="000000"/>
      <w:spacing w:val="0"/>
      <w:w w:val="100"/>
      <w:position w:val="0"/>
      <w:sz w:val="11"/>
      <w:szCs w:val="11"/>
      <w:lang w:val="cs-CZ" w:eastAsia="cs-CZ" w:bidi="cs-CZ"/>
    </w:rPr>
  </w:style>
  <w:style w:type="character" w:customStyle="1" w:styleId="Zkladntext2Tahoma55ptf0">
    <w:name w:val="Základní text (2) + Tahoma;5;5 pt"/>
    <w:basedOn w:val="Zkladntext2"/>
    <w:rsid w:val="00CB79E3"/>
    <w:rPr>
      <w:rFonts w:ascii="Tahoma" w:eastAsia="Tahoma" w:hAnsi="Tahoma" w:cs="Tahoma"/>
      <w:color w:val="000000"/>
      <w:spacing w:val="0"/>
      <w:w w:val="100"/>
      <w:position w:val="0"/>
      <w:sz w:val="11"/>
      <w:szCs w:val="11"/>
      <w:lang w:val="cs-CZ" w:eastAsia="cs-CZ" w:bidi="cs-CZ"/>
    </w:rPr>
  </w:style>
  <w:style w:type="character" w:customStyle="1" w:styleId="Zkladntext2Tahoma55ptf1">
    <w:name w:val="Základní text (2) + Tahoma;5;5 pt"/>
    <w:basedOn w:val="Zkladntext2"/>
    <w:rsid w:val="00CB79E3"/>
    <w:rPr>
      <w:rFonts w:ascii="Tahoma" w:eastAsia="Tahoma" w:hAnsi="Tahoma" w:cs="Tahoma"/>
      <w:color w:val="000000"/>
      <w:spacing w:val="0"/>
      <w:w w:val="100"/>
      <w:position w:val="0"/>
      <w:sz w:val="11"/>
      <w:szCs w:val="11"/>
      <w:lang w:val="cs-CZ" w:eastAsia="cs-CZ" w:bidi="cs-CZ"/>
    </w:rPr>
  </w:style>
  <w:style w:type="character" w:customStyle="1" w:styleId="Zkladntext2Tahoma55ptf2">
    <w:name w:val="Základní text (2) + Tahoma;5;5 pt"/>
    <w:basedOn w:val="Zkladntext2"/>
    <w:rsid w:val="00CB79E3"/>
    <w:rPr>
      <w:rFonts w:ascii="Tahoma" w:eastAsia="Tahoma" w:hAnsi="Tahoma" w:cs="Tahoma"/>
      <w:color w:val="000000"/>
      <w:spacing w:val="0"/>
      <w:w w:val="100"/>
      <w:position w:val="0"/>
      <w:sz w:val="11"/>
      <w:szCs w:val="11"/>
      <w:lang w:val="cs-CZ" w:eastAsia="cs-CZ" w:bidi="cs-CZ"/>
    </w:rPr>
  </w:style>
  <w:style w:type="character" w:customStyle="1" w:styleId="Zkladntext2Tahoma55ptf3">
    <w:name w:val="Základní text (2) + Tahoma;5;5 pt"/>
    <w:basedOn w:val="Zkladntext2"/>
    <w:rsid w:val="00CB79E3"/>
    <w:rPr>
      <w:rFonts w:ascii="Tahoma" w:eastAsia="Tahoma" w:hAnsi="Tahoma" w:cs="Tahoma"/>
      <w:color w:val="000000"/>
      <w:spacing w:val="0"/>
      <w:w w:val="100"/>
      <w:position w:val="0"/>
      <w:sz w:val="11"/>
      <w:szCs w:val="11"/>
      <w:lang w:val="cs-CZ" w:eastAsia="cs-CZ" w:bidi="cs-CZ"/>
    </w:rPr>
  </w:style>
  <w:style w:type="character" w:customStyle="1" w:styleId="Zkladntext2Tahoma45pt0">
    <w:name w:val="Základní text (2) + Tahoma;4;5 pt"/>
    <w:basedOn w:val="Zkladntext2"/>
    <w:rsid w:val="00CB79E3"/>
    <w:rPr>
      <w:rFonts w:ascii="Tahoma" w:eastAsia="Tahoma" w:hAnsi="Tahoma" w:cs="Tahoma"/>
      <w:color w:val="000000"/>
      <w:spacing w:val="0"/>
      <w:w w:val="100"/>
      <w:position w:val="0"/>
      <w:sz w:val="9"/>
      <w:szCs w:val="9"/>
      <w:lang w:val="cs-CZ" w:eastAsia="cs-CZ" w:bidi="cs-CZ"/>
    </w:rPr>
  </w:style>
  <w:style w:type="character" w:customStyle="1" w:styleId="Zkladntext2Tahoma55ptdkovn1pt0">
    <w:name w:val="Základní text (2) + Tahoma;5;5 pt;Řádkování 1 pt"/>
    <w:basedOn w:val="Zkladntext2"/>
    <w:rsid w:val="00CB79E3"/>
    <w:rPr>
      <w:rFonts w:ascii="Tahoma" w:eastAsia="Tahoma" w:hAnsi="Tahoma" w:cs="Tahoma"/>
      <w:color w:val="000000"/>
      <w:spacing w:val="27"/>
      <w:w w:val="100"/>
      <w:position w:val="0"/>
      <w:sz w:val="11"/>
      <w:szCs w:val="11"/>
      <w:shd w:val="clear" w:color="auto" w:fill="000000"/>
      <w:lang w:val="cs-CZ" w:eastAsia="cs-CZ" w:bidi="cs-CZ"/>
    </w:rPr>
  </w:style>
  <w:style w:type="character" w:customStyle="1" w:styleId="Zkladntext2Tahoma45pt1">
    <w:name w:val="Základní text (2) + Tahoma;4;5 pt"/>
    <w:basedOn w:val="Zkladntext2"/>
    <w:rsid w:val="00CB79E3"/>
    <w:rPr>
      <w:rFonts w:ascii="Tahoma" w:eastAsia="Tahoma" w:hAnsi="Tahoma" w:cs="Tahoma"/>
      <w:color w:val="000000"/>
      <w:spacing w:val="0"/>
      <w:w w:val="100"/>
      <w:position w:val="0"/>
      <w:sz w:val="9"/>
      <w:szCs w:val="9"/>
      <w:lang w:val="cs-CZ" w:eastAsia="cs-CZ" w:bidi="cs-CZ"/>
    </w:rPr>
  </w:style>
  <w:style w:type="character" w:customStyle="1" w:styleId="Zkladntext2Tahoma55ptdkovn0pt7">
    <w:name w:val="Základní text (2) + Tahoma;5;5 pt;Řádkování 0 pt"/>
    <w:basedOn w:val="Zkladntext2"/>
    <w:rsid w:val="00CB79E3"/>
    <w:rPr>
      <w:rFonts w:ascii="Tahoma" w:eastAsia="Tahoma" w:hAnsi="Tahoma" w:cs="Tahoma"/>
      <w:color w:val="000000"/>
      <w:spacing w:val="3"/>
      <w:w w:val="100"/>
      <w:position w:val="0"/>
      <w:sz w:val="11"/>
      <w:szCs w:val="11"/>
      <w:shd w:val="clear" w:color="auto" w:fill="000000"/>
      <w:lang w:val="cs-CZ" w:eastAsia="cs-CZ" w:bidi="cs-CZ"/>
    </w:rPr>
  </w:style>
  <w:style w:type="character" w:customStyle="1" w:styleId="Zkladntext2Tahoma55ptdkovn0pt8">
    <w:name w:val="Základní text (2) + Tahoma;5;5 pt;Řádkování 0 pt"/>
    <w:basedOn w:val="Zkladntext2"/>
    <w:rsid w:val="00CB79E3"/>
    <w:rPr>
      <w:rFonts w:ascii="Tahoma" w:eastAsia="Tahoma" w:hAnsi="Tahoma" w:cs="Tahoma"/>
      <w:color w:val="000000"/>
      <w:spacing w:val="1"/>
      <w:w w:val="100"/>
      <w:position w:val="0"/>
      <w:sz w:val="11"/>
      <w:szCs w:val="11"/>
      <w:shd w:val="clear" w:color="auto" w:fill="000000"/>
      <w:lang w:val="cs-CZ" w:eastAsia="cs-CZ" w:bidi="cs-CZ"/>
    </w:rPr>
  </w:style>
  <w:style w:type="character" w:customStyle="1" w:styleId="Zkladntext2Tahoma55ptdkovn0pt9">
    <w:name w:val="Základní text (2) + Tahoma;5;5 pt;Řádkování 0 pt"/>
    <w:basedOn w:val="Zkladntext2"/>
    <w:rsid w:val="00CB79E3"/>
    <w:rPr>
      <w:rFonts w:ascii="Tahoma" w:eastAsia="Tahoma" w:hAnsi="Tahoma" w:cs="Tahoma"/>
      <w:color w:val="000000"/>
      <w:spacing w:val="2"/>
      <w:w w:val="100"/>
      <w:position w:val="0"/>
      <w:sz w:val="11"/>
      <w:szCs w:val="11"/>
      <w:shd w:val="clear" w:color="auto" w:fill="000000"/>
      <w:lang w:val="cs-CZ" w:eastAsia="cs-CZ" w:bidi="cs-CZ"/>
    </w:rPr>
  </w:style>
  <w:style w:type="character" w:customStyle="1" w:styleId="Zkladntext2Tahoma55ptf4">
    <w:name w:val="Základní text (2) + Tahoma;5;5 pt"/>
    <w:basedOn w:val="Zkladntext2"/>
    <w:rsid w:val="00CB79E3"/>
    <w:rPr>
      <w:rFonts w:ascii="Tahoma" w:eastAsia="Tahoma" w:hAnsi="Tahoma" w:cs="Tahoma"/>
      <w:color w:val="000000"/>
      <w:spacing w:val="0"/>
      <w:w w:val="100"/>
      <w:position w:val="0"/>
      <w:sz w:val="11"/>
      <w:szCs w:val="11"/>
      <w:shd w:val="clear" w:color="auto" w:fill="000000"/>
      <w:lang w:val="cs-CZ" w:eastAsia="cs-CZ" w:bidi="cs-CZ"/>
    </w:rPr>
  </w:style>
  <w:style w:type="character" w:customStyle="1" w:styleId="Zkladntext2Tahoma55ptdkovn0pta">
    <w:name w:val="Základní text (2) + Tahoma;5;5 pt;Řádkování 0 pt"/>
    <w:basedOn w:val="Zkladntext2"/>
    <w:rsid w:val="00CB79E3"/>
    <w:rPr>
      <w:rFonts w:ascii="Tahoma" w:eastAsia="Tahoma" w:hAnsi="Tahoma" w:cs="Tahoma"/>
      <w:color w:val="000000"/>
      <w:spacing w:val="5"/>
      <w:w w:val="100"/>
      <w:position w:val="0"/>
      <w:sz w:val="11"/>
      <w:szCs w:val="11"/>
      <w:shd w:val="clear" w:color="auto" w:fill="000000"/>
      <w:lang w:val="cs-CZ" w:eastAsia="cs-CZ" w:bidi="cs-CZ"/>
    </w:rPr>
  </w:style>
  <w:style w:type="character" w:customStyle="1" w:styleId="Zkladntext2Tahoma55ptdkovn0ptb">
    <w:name w:val="Základní text (2) + Tahoma;5;5 pt;Řádkování 0 pt"/>
    <w:basedOn w:val="Zkladntext2"/>
    <w:rsid w:val="00CB79E3"/>
    <w:rPr>
      <w:rFonts w:ascii="Tahoma" w:eastAsia="Tahoma" w:hAnsi="Tahoma" w:cs="Tahoma"/>
      <w:color w:val="000000"/>
      <w:spacing w:val="6"/>
      <w:w w:val="100"/>
      <w:position w:val="0"/>
      <w:sz w:val="11"/>
      <w:szCs w:val="11"/>
      <w:shd w:val="clear" w:color="auto" w:fill="000000"/>
      <w:lang w:val="cs-CZ" w:eastAsia="cs-CZ" w:bidi="cs-CZ"/>
    </w:rPr>
  </w:style>
  <w:style w:type="character" w:customStyle="1" w:styleId="Zkladntext2Tahoma55ptdkovn0ptc">
    <w:name w:val="Základní text (2) + Tahoma;5;5 pt;Řádkování 0 pt"/>
    <w:basedOn w:val="Zkladntext2"/>
    <w:rsid w:val="00CB79E3"/>
    <w:rPr>
      <w:rFonts w:ascii="Tahoma" w:eastAsia="Tahoma" w:hAnsi="Tahoma" w:cs="Tahoma"/>
      <w:color w:val="000000"/>
      <w:spacing w:val="7"/>
      <w:w w:val="100"/>
      <w:position w:val="0"/>
      <w:sz w:val="11"/>
      <w:szCs w:val="11"/>
      <w:shd w:val="clear" w:color="auto" w:fill="000000"/>
      <w:lang w:val="cs-CZ" w:eastAsia="cs-CZ" w:bidi="cs-CZ"/>
    </w:rPr>
  </w:style>
  <w:style w:type="character" w:customStyle="1" w:styleId="Zkladntext2Tahoma55ptf5">
    <w:name w:val="Základní text (2) + Tahoma;5;5 pt"/>
    <w:basedOn w:val="Zkladntext2"/>
    <w:rsid w:val="00CB79E3"/>
    <w:rPr>
      <w:rFonts w:ascii="Tahoma" w:eastAsia="Tahoma" w:hAnsi="Tahoma" w:cs="Tahoma"/>
      <w:color w:val="000000"/>
      <w:spacing w:val="0"/>
      <w:w w:val="100"/>
      <w:position w:val="0"/>
      <w:sz w:val="11"/>
      <w:szCs w:val="11"/>
      <w:lang w:val="cs-CZ" w:eastAsia="cs-CZ" w:bidi="cs-CZ"/>
    </w:rPr>
  </w:style>
  <w:style w:type="character" w:customStyle="1" w:styleId="Zkladntext2Tun0">
    <w:name w:val="Základní text (2) + Tučné"/>
    <w:basedOn w:val="Zkladntext2"/>
    <w:rsid w:val="00CB79E3"/>
    <w:rPr>
      <w:b/>
      <w:bCs/>
      <w:color w:val="000000"/>
      <w:spacing w:val="0"/>
      <w:w w:val="100"/>
      <w:position w:val="0"/>
      <w:lang w:val="cs-CZ" w:eastAsia="cs-CZ" w:bidi="cs-CZ"/>
    </w:rPr>
  </w:style>
  <w:style w:type="character" w:customStyle="1" w:styleId="Zkladntext2Tun1">
    <w:name w:val="Základní text (2) + Tučné"/>
    <w:basedOn w:val="Zkladntext2"/>
    <w:rsid w:val="00CB79E3"/>
    <w:rPr>
      <w:b/>
      <w:bCs/>
      <w:color w:val="000000"/>
      <w:spacing w:val="0"/>
      <w:w w:val="100"/>
      <w:position w:val="0"/>
      <w:shd w:val="clear" w:color="auto" w:fill="000000"/>
      <w:lang w:val="cs-CZ" w:eastAsia="cs-CZ" w:bidi="cs-CZ"/>
    </w:rPr>
  </w:style>
  <w:style w:type="character" w:customStyle="1" w:styleId="Zkladntext7">
    <w:name w:val="Základní text (7)_"/>
    <w:basedOn w:val="Standardnpsmoodstavce"/>
    <w:link w:val="Zkladntext70"/>
    <w:rsid w:val="00CB79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16">
    <w:name w:val="Základní text (16)_"/>
    <w:basedOn w:val="Standardnpsmoodstavce"/>
    <w:link w:val="Zkladntext160"/>
    <w:rsid w:val="00CB79E3"/>
    <w:rPr>
      <w:rFonts w:ascii="Tahoma" w:eastAsia="Tahoma" w:hAnsi="Tahoma" w:cs="Tahom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2F1FD8C-4090-48D9-B34F-80C629C78E57">
    <w:name w:val="{22F1FD8C-4090-48D9-B34F-80C629C78E57}"/>
    <w:basedOn w:val="Zkladntext16"/>
    <w:rsid w:val="00CB79E3"/>
    <w:rPr>
      <w:rFonts w:ascii="Times New Roman" w:eastAsia="Times New Roman" w:hAnsi="Times New Roman" w:cs="Times New Roman"/>
      <w:color w:val="000000"/>
      <w:spacing w:val="2"/>
      <w:w w:val="100"/>
      <w:position w:val="0"/>
      <w:sz w:val="22"/>
      <w:szCs w:val="22"/>
      <w:shd w:val="clear" w:color="auto" w:fill="000000"/>
      <w:lang w:val="cs-CZ" w:eastAsia="cs-CZ" w:bidi="cs-CZ"/>
    </w:rPr>
  </w:style>
  <w:style w:type="character" w:customStyle="1" w:styleId="00384730-8FCC-4AB1-8AEB-25327C12050B">
    <w:name w:val="{00384730-8FCC-4AB1-8AEB-25327C12050B}"/>
    <w:basedOn w:val="Zkladntext16"/>
    <w:rsid w:val="00CB79E3"/>
    <w:rPr>
      <w:rFonts w:ascii="Times New Roman" w:eastAsia="Times New Roman" w:hAnsi="Times New Roman" w:cs="Times New Roman"/>
      <w:color w:val="000000"/>
      <w:spacing w:val="3"/>
      <w:w w:val="100"/>
      <w:position w:val="0"/>
      <w:sz w:val="22"/>
      <w:szCs w:val="22"/>
      <w:shd w:val="clear" w:color="auto" w:fill="000000"/>
      <w:lang w:val="cs-CZ" w:eastAsia="cs-CZ" w:bidi="cs-CZ"/>
    </w:rPr>
  </w:style>
  <w:style w:type="character" w:customStyle="1" w:styleId="2E5B2A3B-628E-4C3D-A510-8949AA5CFB00">
    <w:name w:val="{2E5B2A3B-628E-4C3D-A510-8949AA5CFB00}"/>
    <w:basedOn w:val="Zkladntext16"/>
    <w:rsid w:val="00CB79E3"/>
    <w:rPr>
      <w:color w:val="000000"/>
      <w:spacing w:val="0"/>
      <w:w w:val="100"/>
      <w:position w:val="0"/>
      <w:shd w:val="clear" w:color="auto" w:fill="000000"/>
      <w:lang w:val="cs-CZ" w:eastAsia="cs-CZ" w:bidi="cs-CZ"/>
    </w:rPr>
  </w:style>
  <w:style w:type="character" w:customStyle="1" w:styleId="7D39B4D4-6A9A-4670-A44B-3D70D8F628F5">
    <w:name w:val="{7D39B4D4-6A9A-4670-A44B-3D70D8F628F5}"/>
    <w:basedOn w:val="Zkladntext16"/>
    <w:rsid w:val="00CB79E3"/>
    <w:rPr>
      <w:color w:val="000000"/>
      <w:spacing w:val="3"/>
      <w:w w:val="100"/>
      <w:position w:val="0"/>
      <w:shd w:val="clear" w:color="auto" w:fill="000000"/>
      <w:lang w:val="cs-CZ" w:eastAsia="cs-CZ" w:bidi="cs-CZ"/>
    </w:rPr>
  </w:style>
  <w:style w:type="character" w:customStyle="1" w:styleId="F850B947-DD2A-43D0-B1AF-88BE3F4F20D6">
    <w:name w:val="{F850B947-DD2A-43D0-B1AF-88BE3F4F20D6}"/>
    <w:basedOn w:val="Zkladntext16"/>
    <w:rsid w:val="00CB79E3"/>
    <w:rPr>
      <w:color w:val="000000"/>
      <w:spacing w:val="4"/>
      <w:w w:val="100"/>
      <w:position w:val="0"/>
      <w:shd w:val="clear" w:color="auto" w:fill="000000"/>
      <w:lang w:val="cs-CZ" w:eastAsia="cs-CZ" w:bidi="cs-CZ"/>
    </w:rPr>
  </w:style>
  <w:style w:type="character" w:customStyle="1" w:styleId="Zkladntext15">
    <w:name w:val="Základní text (15)_"/>
    <w:basedOn w:val="Standardnpsmoodstavce"/>
    <w:link w:val="Zkladntext150"/>
    <w:rsid w:val="00CB79E3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Zkladntext151">
    <w:name w:val="Základní text (15)"/>
    <w:basedOn w:val="Zkladntext15"/>
    <w:rsid w:val="00CB79E3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753A42D6-A47A-4DB8-87AA-B957426EADF3">
    <w:name w:val="{753A42D6-A47A-4DB8-87AA-B957426EADF3}"/>
    <w:basedOn w:val="Zkladntext15"/>
    <w:rsid w:val="00CB79E3"/>
    <w:rPr>
      <w:rFonts w:ascii="Calibri" w:eastAsia="Calibri" w:hAnsi="Calibri" w:cs="Calibri"/>
      <w:b/>
      <w:bCs/>
      <w:color w:val="000000"/>
      <w:spacing w:val="0"/>
      <w:w w:val="100"/>
      <w:position w:val="0"/>
      <w:sz w:val="13"/>
      <w:szCs w:val="13"/>
      <w:shd w:val="clear" w:color="auto" w:fill="000000"/>
      <w:lang w:val="cs-CZ" w:eastAsia="cs-CZ" w:bidi="cs-CZ"/>
    </w:rPr>
  </w:style>
  <w:style w:type="character" w:customStyle="1" w:styleId="AF37662C-42B2-482B-87EE-0E4FA435D09E">
    <w:name w:val="{AF37662C-42B2-482B-87EE-0E4FA435D09E}"/>
    <w:basedOn w:val="Zkladntext15"/>
    <w:rsid w:val="00CB79E3"/>
    <w:rPr>
      <w:rFonts w:ascii="Calibri" w:eastAsia="Calibri" w:hAnsi="Calibri" w:cs="Calibri"/>
      <w:b/>
      <w:bCs/>
      <w:color w:val="000000"/>
      <w:spacing w:val="2"/>
      <w:w w:val="100"/>
      <w:position w:val="0"/>
      <w:sz w:val="13"/>
      <w:szCs w:val="13"/>
      <w:shd w:val="clear" w:color="auto" w:fill="000000"/>
      <w:lang w:val="cs-CZ" w:eastAsia="cs-CZ" w:bidi="cs-CZ"/>
    </w:rPr>
  </w:style>
  <w:style w:type="character" w:customStyle="1" w:styleId="7FE5B27C-E549-41B3-833E-CCB80CCDDD94">
    <w:name w:val="{7FE5B27C-E549-41B3-833E-CCB80CCDDD94}"/>
    <w:basedOn w:val="Zkladntext15"/>
    <w:rsid w:val="00CB79E3"/>
    <w:rPr>
      <w:rFonts w:ascii="Calibri" w:eastAsia="Calibri" w:hAnsi="Calibri" w:cs="Calibri"/>
      <w:b/>
      <w:bCs/>
      <w:color w:val="000000"/>
      <w:spacing w:val="3"/>
      <w:w w:val="100"/>
      <w:position w:val="0"/>
      <w:sz w:val="13"/>
      <w:szCs w:val="13"/>
      <w:shd w:val="clear" w:color="auto" w:fill="000000"/>
      <w:lang w:val="cs-CZ" w:eastAsia="cs-CZ" w:bidi="cs-CZ"/>
    </w:rPr>
  </w:style>
  <w:style w:type="character" w:customStyle="1" w:styleId="E1D1CC8B-D98C-459B-8A31-FD66AA7ECE33">
    <w:name w:val="{E1D1CC8B-D98C-459B-8A31-FD66AA7ECE33}"/>
    <w:basedOn w:val="Zkladntext15"/>
    <w:rsid w:val="00CB79E3"/>
    <w:rPr>
      <w:rFonts w:ascii="Calibri" w:eastAsia="Calibri" w:hAnsi="Calibri" w:cs="Calibri"/>
      <w:b/>
      <w:bCs/>
      <w:color w:val="000000"/>
      <w:spacing w:val="1"/>
      <w:w w:val="100"/>
      <w:position w:val="0"/>
      <w:sz w:val="13"/>
      <w:szCs w:val="13"/>
      <w:shd w:val="clear" w:color="auto" w:fill="000000"/>
      <w:lang w:val="cs-CZ" w:eastAsia="cs-CZ" w:bidi="cs-CZ"/>
    </w:rPr>
  </w:style>
  <w:style w:type="character" w:customStyle="1" w:styleId="Zkladntext23">
    <w:name w:val="Základní text (2)"/>
    <w:basedOn w:val="Zkladntext2"/>
    <w:rsid w:val="00CB79E3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Zkladntext8">
    <w:name w:val="Základní text (8)_"/>
    <w:basedOn w:val="Standardnpsmoodstavce"/>
    <w:link w:val="Zkladntext80"/>
    <w:rsid w:val="00CB79E3"/>
    <w:rPr>
      <w:rFonts w:ascii="Calibri" w:eastAsia="Calibri" w:hAnsi="Calibri" w:cs="Calibri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Zkladntext81">
    <w:name w:val="Základní text (8)"/>
    <w:basedOn w:val="Zkladntext8"/>
    <w:rsid w:val="00CB79E3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Dal">
    <w:name w:val="Další_"/>
    <w:basedOn w:val="Standardnpsmoodstavce"/>
    <w:link w:val="Dal0"/>
    <w:rsid w:val="00CB79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DalTahoma55pt">
    <w:name w:val="Další + Tahoma;5;5 pt"/>
    <w:basedOn w:val="Dal"/>
    <w:rsid w:val="00CB79E3"/>
    <w:rPr>
      <w:rFonts w:ascii="Tahoma" w:eastAsia="Tahoma" w:hAnsi="Tahoma" w:cs="Tahoma"/>
      <w:color w:val="000000"/>
      <w:spacing w:val="0"/>
      <w:w w:val="100"/>
      <w:position w:val="0"/>
      <w:sz w:val="11"/>
      <w:szCs w:val="11"/>
      <w:lang w:val="cs-CZ" w:eastAsia="cs-CZ" w:bidi="cs-CZ"/>
    </w:rPr>
  </w:style>
  <w:style w:type="character" w:customStyle="1" w:styleId="Zkladntext9">
    <w:name w:val="Základní text (9)_"/>
    <w:basedOn w:val="Standardnpsmoodstavce"/>
    <w:link w:val="Zkladntext90"/>
    <w:rsid w:val="00CB79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Zkladntext91">
    <w:name w:val="Základní text (9)"/>
    <w:basedOn w:val="Zkladntext9"/>
    <w:rsid w:val="00CB79E3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Zkladntext92">
    <w:name w:val="Základní text (9)"/>
    <w:basedOn w:val="Zkladntext9"/>
    <w:rsid w:val="00CB79E3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Zkladntext62">
    <w:name w:val="Základní text (6)"/>
    <w:basedOn w:val="Zkladntext6"/>
    <w:rsid w:val="00CB79E3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Zkladntext63">
    <w:name w:val="Základní text (6)"/>
    <w:basedOn w:val="Zkladntext6"/>
    <w:rsid w:val="00CB79E3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Zkladntext10">
    <w:name w:val="Základní text (10)_"/>
    <w:basedOn w:val="Standardnpsmoodstavce"/>
    <w:link w:val="Zkladntext100"/>
    <w:rsid w:val="00CB79E3"/>
    <w:rPr>
      <w:rFonts w:ascii="Tahoma" w:eastAsia="Tahoma" w:hAnsi="Tahoma" w:cs="Tahoma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Zkladntext10dkovn2pt">
    <w:name w:val="Základní text (10) + Řádkování 2 pt"/>
    <w:basedOn w:val="Zkladntext10"/>
    <w:rsid w:val="00CB79E3"/>
    <w:rPr>
      <w:color w:val="000000"/>
      <w:spacing w:val="40"/>
      <w:w w:val="100"/>
      <w:position w:val="0"/>
      <w:lang w:val="cs-CZ" w:eastAsia="cs-CZ" w:bidi="cs-CZ"/>
    </w:rPr>
  </w:style>
  <w:style w:type="character" w:customStyle="1" w:styleId="Zkladntext11">
    <w:name w:val="Základní text (11)_"/>
    <w:basedOn w:val="Standardnpsmoodstavce"/>
    <w:link w:val="Zkladntext110"/>
    <w:rsid w:val="00CB79E3"/>
    <w:rPr>
      <w:rFonts w:ascii="Tahoma" w:eastAsia="Tahoma" w:hAnsi="Tahoma" w:cs="Tahom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111">
    <w:name w:val="Základní text (11)"/>
    <w:basedOn w:val="Zkladntext11"/>
    <w:rsid w:val="00CB79E3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Zkladntext12">
    <w:name w:val="Základní text (12)_"/>
    <w:basedOn w:val="Standardnpsmoodstavce"/>
    <w:link w:val="Zkladntext120"/>
    <w:rsid w:val="00CB79E3"/>
    <w:rPr>
      <w:rFonts w:ascii="Tahoma" w:eastAsia="Tahoma" w:hAnsi="Tahoma" w:cs="Tahoma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Zkladntext121">
    <w:name w:val="Základní text (12)"/>
    <w:basedOn w:val="Zkladntext12"/>
    <w:rsid w:val="00CB79E3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Zkladntext122">
    <w:name w:val="Základní text (12)"/>
    <w:basedOn w:val="Zkladntext12"/>
    <w:rsid w:val="00CB79E3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Zkladntext123">
    <w:name w:val="Základní text (12)"/>
    <w:basedOn w:val="Zkladntext12"/>
    <w:rsid w:val="00CB79E3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E1012133-B9B5-4F2A-8595-95CB29C3B354">
    <w:name w:val="{E1012133-B9B5-4F2A-8595-95CB29C3B354}"/>
    <w:basedOn w:val="Zkladntext12"/>
    <w:rsid w:val="00CB79E3"/>
    <w:rPr>
      <w:color w:val="000000"/>
      <w:spacing w:val="3"/>
      <w:w w:val="100"/>
      <w:position w:val="0"/>
      <w:shd w:val="clear" w:color="auto" w:fill="000000"/>
      <w:lang w:val="cs-CZ" w:eastAsia="cs-CZ" w:bidi="cs-CZ"/>
    </w:rPr>
  </w:style>
  <w:style w:type="character" w:customStyle="1" w:styleId="6C51B35B-7F68-4F7D-8756-0AB29D4B36F1">
    <w:name w:val="{6C51B35B-7F68-4F7D-8756-0AB29D4B36F1}"/>
    <w:basedOn w:val="Zkladntext12"/>
    <w:rsid w:val="00CB79E3"/>
    <w:rPr>
      <w:color w:val="000000"/>
      <w:spacing w:val="4"/>
      <w:w w:val="100"/>
      <w:position w:val="0"/>
      <w:shd w:val="clear" w:color="auto" w:fill="000000"/>
      <w:lang w:val="cs-CZ" w:eastAsia="cs-CZ" w:bidi="cs-CZ"/>
    </w:rPr>
  </w:style>
  <w:style w:type="character" w:customStyle="1" w:styleId="208D4738-FD52-45A9-B3DB-EBF64C8A50F5">
    <w:name w:val="{208D4738-FD52-45A9-B3DB-EBF64C8A50F5}"/>
    <w:basedOn w:val="Zkladntext12"/>
    <w:rsid w:val="00CB79E3"/>
    <w:rPr>
      <w:color w:val="000000"/>
      <w:spacing w:val="0"/>
      <w:w w:val="100"/>
      <w:position w:val="0"/>
      <w:shd w:val="clear" w:color="auto" w:fill="000000"/>
      <w:lang w:val="cs-CZ" w:eastAsia="cs-CZ" w:bidi="cs-CZ"/>
    </w:rPr>
  </w:style>
  <w:style w:type="character" w:customStyle="1" w:styleId="3C63BEEA-2A52-4C18-86D2-52E8B1468C47">
    <w:name w:val="{3C63BEEA-2A52-4C18-86D2-52E8B1468C47}"/>
    <w:basedOn w:val="Zkladntext12"/>
    <w:rsid w:val="00CB79E3"/>
    <w:rPr>
      <w:color w:val="000000"/>
      <w:spacing w:val="2"/>
      <w:w w:val="100"/>
      <w:position w:val="0"/>
      <w:shd w:val="clear" w:color="auto" w:fill="000000"/>
      <w:lang w:val="cs-CZ" w:eastAsia="cs-CZ" w:bidi="cs-CZ"/>
    </w:rPr>
  </w:style>
  <w:style w:type="character" w:customStyle="1" w:styleId="FC7B21C9-522B-408A-88A3-5CDACC31D02E">
    <w:name w:val="{FC7B21C9-522B-408A-88A3-5CDACC31D02E}"/>
    <w:basedOn w:val="Zkladntext12"/>
    <w:rsid w:val="00CB79E3"/>
    <w:rPr>
      <w:color w:val="000000"/>
      <w:spacing w:val="17"/>
      <w:w w:val="100"/>
      <w:position w:val="0"/>
      <w:shd w:val="clear" w:color="auto" w:fill="000000"/>
      <w:lang w:val="cs-CZ" w:eastAsia="cs-CZ" w:bidi="cs-CZ"/>
    </w:rPr>
  </w:style>
  <w:style w:type="character" w:customStyle="1" w:styleId="F6010EFD-08D1-45A3-9060-03FBB2CC1DC7">
    <w:name w:val="{F6010EFD-08D1-45A3-9060-03FBB2CC1DC7}"/>
    <w:basedOn w:val="Zkladntext12"/>
    <w:rsid w:val="00CB79E3"/>
    <w:rPr>
      <w:color w:val="000000"/>
      <w:spacing w:val="1"/>
      <w:w w:val="100"/>
      <w:position w:val="0"/>
      <w:shd w:val="clear" w:color="auto" w:fill="000000"/>
      <w:lang w:val="cs-CZ" w:eastAsia="cs-CZ" w:bidi="cs-CZ"/>
    </w:rPr>
  </w:style>
  <w:style w:type="character" w:customStyle="1" w:styleId="Zkladntext14">
    <w:name w:val="Základní text (14)_"/>
    <w:basedOn w:val="Standardnpsmoodstavce"/>
    <w:link w:val="Zkladntext140"/>
    <w:rsid w:val="00CB79E3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C48191F-26F2-4161-91E8-F972001D707B">
    <w:name w:val="{3C48191F-26F2-4161-91E8-F972001D707B}"/>
    <w:basedOn w:val="Zkladntext14"/>
    <w:rsid w:val="00CB79E3"/>
    <w:rPr>
      <w:color w:val="000000"/>
      <w:spacing w:val="9"/>
      <w:w w:val="100"/>
      <w:position w:val="0"/>
      <w:shd w:val="clear" w:color="auto" w:fill="000000"/>
      <w:lang w:val="cs-CZ" w:eastAsia="cs-CZ" w:bidi="cs-CZ"/>
    </w:rPr>
  </w:style>
  <w:style w:type="character" w:customStyle="1" w:styleId="4439A8F1-A4CB-4C02-B731-2B86FC402735">
    <w:name w:val="{4439A8F1-A4CB-4C02-B731-2B86FC402735}"/>
    <w:basedOn w:val="Zkladntext14"/>
    <w:rsid w:val="00CB79E3"/>
    <w:rPr>
      <w:color w:val="000000"/>
      <w:spacing w:val="0"/>
      <w:w w:val="100"/>
      <w:position w:val="0"/>
      <w:shd w:val="clear" w:color="auto" w:fill="000000"/>
      <w:lang w:val="cs-CZ" w:eastAsia="cs-CZ" w:bidi="cs-CZ"/>
    </w:rPr>
  </w:style>
  <w:style w:type="character" w:customStyle="1" w:styleId="BCA5FF2C-0D4C-4C7A-B016-45B954F0B5C3">
    <w:name w:val="{BCA5FF2C-0D4C-4C7A-B016-45B954F0B5C3}"/>
    <w:basedOn w:val="Zkladntext14"/>
    <w:rsid w:val="00CB79E3"/>
    <w:rPr>
      <w:color w:val="000000"/>
      <w:spacing w:val="5"/>
      <w:w w:val="100"/>
      <w:position w:val="0"/>
      <w:shd w:val="clear" w:color="auto" w:fill="000000"/>
      <w:lang w:val="cs-CZ" w:eastAsia="cs-CZ" w:bidi="cs-CZ"/>
    </w:rPr>
  </w:style>
  <w:style w:type="character" w:customStyle="1" w:styleId="Zkladntext13">
    <w:name w:val="Základní text (13)_"/>
    <w:basedOn w:val="Standardnpsmoodstavce"/>
    <w:link w:val="Zkladntext130"/>
    <w:rsid w:val="00CB79E3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Zkladntext131">
    <w:name w:val="Základní text (13)"/>
    <w:basedOn w:val="Zkladntext13"/>
    <w:rsid w:val="00CB79E3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Zkladntext12TimesNewRomanNetun">
    <w:name w:val="Základní text (12) + Times New Roman;Ne tučné"/>
    <w:basedOn w:val="Zkladntext12"/>
    <w:rsid w:val="00CB79E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lang w:val="cs-CZ" w:eastAsia="cs-CZ" w:bidi="cs-CZ"/>
    </w:rPr>
  </w:style>
  <w:style w:type="character" w:customStyle="1" w:styleId="Zkladntext141">
    <w:name w:val="Základní text (14)"/>
    <w:basedOn w:val="Zkladntext14"/>
    <w:rsid w:val="00CB79E3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Zkladntext142">
    <w:name w:val="Základní text (14)"/>
    <w:basedOn w:val="Zkladntext14"/>
    <w:rsid w:val="00CB79E3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Zkladntext82">
    <w:name w:val="Základní text (8)"/>
    <w:basedOn w:val="Zkladntext8"/>
    <w:rsid w:val="00CB79E3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43FF8668-0C76-4FFD-BEB7-D87B1CFEB607">
    <w:name w:val="{43FF8668-0C76-4FFD-BEB7-D87B1CFEB607}"/>
    <w:basedOn w:val="Zkladntext14"/>
    <w:rsid w:val="00CB79E3"/>
    <w:rPr>
      <w:color w:val="000000"/>
      <w:spacing w:val="1"/>
      <w:w w:val="100"/>
      <w:position w:val="0"/>
      <w:shd w:val="clear" w:color="auto" w:fill="000000"/>
      <w:lang w:val="cs-CZ" w:eastAsia="cs-CZ" w:bidi="cs-CZ"/>
    </w:rPr>
  </w:style>
  <w:style w:type="character" w:customStyle="1" w:styleId="4A299470-1A2F-4978-A9FB-D09219181FD0">
    <w:name w:val="{4A299470-1A2F-4978-A9FB-D09219181FD0}"/>
    <w:basedOn w:val="Zkladntext14"/>
    <w:rsid w:val="00CB79E3"/>
    <w:rPr>
      <w:color w:val="000000"/>
      <w:spacing w:val="2"/>
      <w:w w:val="100"/>
      <w:position w:val="0"/>
      <w:shd w:val="clear" w:color="auto" w:fill="000000"/>
      <w:lang w:val="cs-CZ" w:eastAsia="cs-CZ" w:bidi="cs-CZ"/>
    </w:rPr>
  </w:style>
  <w:style w:type="character" w:customStyle="1" w:styleId="A693E7D8-32EB-4B32-8C8B-2D68CCDD5DE9">
    <w:name w:val="{A693E7D8-32EB-4B32-8C8B-2D68CCDD5DE9}"/>
    <w:basedOn w:val="Zkladntext14"/>
    <w:rsid w:val="00CB79E3"/>
    <w:rPr>
      <w:i/>
      <w:iCs/>
      <w:color w:val="000000"/>
      <w:spacing w:val="0"/>
      <w:w w:val="100"/>
      <w:position w:val="0"/>
      <w:sz w:val="13"/>
      <w:szCs w:val="13"/>
      <w:shd w:val="clear" w:color="auto" w:fill="000000"/>
      <w:lang w:val="cs-CZ" w:eastAsia="cs-CZ" w:bidi="cs-CZ"/>
    </w:rPr>
  </w:style>
  <w:style w:type="character" w:customStyle="1" w:styleId="654E563D-7ECC-4962-8F8E-3345E8F0EF40">
    <w:name w:val="{654E563D-7ECC-4962-8F8E-3345E8F0EF40}"/>
    <w:basedOn w:val="Zkladntext14"/>
    <w:rsid w:val="00CB79E3"/>
    <w:rPr>
      <w:i/>
      <w:iCs/>
      <w:color w:val="000000"/>
      <w:spacing w:val="1"/>
      <w:w w:val="100"/>
      <w:position w:val="0"/>
      <w:sz w:val="13"/>
      <w:szCs w:val="13"/>
      <w:shd w:val="clear" w:color="auto" w:fill="000000"/>
      <w:lang w:val="cs-CZ" w:eastAsia="cs-CZ" w:bidi="cs-CZ"/>
    </w:rPr>
  </w:style>
  <w:style w:type="character" w:customStyle="1" w:styleId="4AA51A0D-5F7C-4805-BAC0-4EBF94235BB5">
    <w:name w:val="{4AA51A0D-5F7C-4805-BAC0-4EBF94235BB5}"/>
    <w:basedOn w:val="Zkladntext14"/>
    <w:rsid w:val="00CB79E3"/>
    <w:rPr>
      <w:i/>
      <w:iCs/>
      <w:color w:val="000000"/>
      <w:spacing w:val="2"/>
      <w:w w:val="100"/>
      <w:position w:val="0"/>
      <w:sz w:val="13"/>
      <w:szCs w:val="13"/>
      <w:shd w:val="clear" w:color="auto" w:fill="000000"/>
      <w:lang w:val="cs-CZ" w:eastAsia="cs-CZ" w:bidi="cs-CZ"/>
    </w:rPr>
  </w:style>
  <w:style w:type="character" w:customStyle="1" w:styleId="745B615E-E469-4564-9EB1-EFEE87D3716A">
    <w:name w:val="{745B615E-E469-4564-9EB1-EFEE87D3716A}"/>
    <w:basedOn w:val="Zkladntext15"/>
    <w:rsid w:val="00CB79E3"/>
    <w:rPr>
      <w:color w:val="000000"/>
      <w:spacing w:val="0"/>
      <w:w w:val="100"/>
      <w:position w:val="0"/>
      <w:shd w:val="clear" w:color="auto" w:fill="000000"/>
      <w:lang w:val="es-ES" w:eastAsia="es-ES" w:bidi="es-ES"/>
    </w:rPr>
  </w:style>
  <w:style w:type="character" w:customStyle="1" w:styleId="0811A081-5D15-44B3-B69B-71D09605410D">
    <w:name w:val="{0811A081-5D15-44B3-B69B-71D09605410D}"/>
    <w:basedOn w:val="Zkladntext15"/>
    <w:rsid w:val="00CB79E3"/>
    <w:rPr>
      <w:color w:val="000000"/>
      <w:spacing w:val="1"/>
      <w:w w:val="100"/>
      <w:position w:val="0"/>
      <w:shd w:val="clear" w:color="auto" w:fill="000000"/>
      <w:lang w:val="es-ES" w:eastAsia="es-ES" w:bidi="es-ES"/>
    </w:rPr>
  </w:style>
  <w:style w:type="character" w:customStyle="1" w:styleId="92BB38F8-8721-4EB7-A7F6-C5164A693679">
    <w:name w:val="{92BB38F8-8721-4EB7-A7F6-C5164A693679}"/>
    <w:basedOn w:val="Zkladntext15"/>
    <w:rsid w:val="00CB79E3"/>
    <w:rPr>
      <w:color w:val="000000"/>
      <w:spacing w:val="2"/>
      <w:w w:val="100"/>
      <w:position w:val="0"/>
      <w:shd w:val="clear" w:color="auto" w:fill="000000"/>
      <w:lang w:val="cs-CZ" w:eastAsia="cs-CZ" w:bidi="cs-CZ"/>
    </w:rPr>
  </w:style>
  <w:style w:type="character" w:customStyle="1" w:styleId="146E8F87-6E30-4479-B6DD-AA64C4B68912">
    <w:name w:val="{146E8F87-6E30-4479-B6DD-AA64C4B68912}"/>
    <w:basedOn w:val="Zkladntext15"/>
    <w:rsid w:val="00CB79E3"/>
    <w:rPr>
      <w:color w:val="000000"/>
      <w:spacing w:val="3"/>
      <w:w w:val="100"/>
      <w:position w:val="0"/>
      <w:shd w:val="clear" w:color="auto" w:fill="000000"/>
      <w:lang w:val="cs-CZ" w:eastAsia="cs-CZ" w:bidi="cs-CZ"/>
    </w:rPr>
  </w:style>
  <w:style w:type="character" w:customStyle="1" w:styleId="Zkladntext24">
    <w:name w:val="Základní text (2)"/>
    <w:basedOn w:val="Zkladntext2"/>
    <w:rsid w:val="00CB79E3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Zkladntext25">
    <w:name w:val="Základní text (2)"/>
    <w:basedOn w:val="Zkladntext2"/>
    <w:rsid w:val="00CB79E3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Zkladntext26">
    <w:name w:val="Základní text (2)"/>
    <w:basedOn w:val="Zkladntext2"/>
    <w:rsid w:val="00CB79E3"/>
    <w:rPr>
      <w:color w:val="000000"/>
      <w:spacing w:val="0"/>
      <w:w w:val="100"/>
      <w:position w:val="0"/>
      <w:lang w:val="es-ES" w:eastAsia="es-ES" w:bidi="es-ES"/>
    </w:rPr>
  </w:style>
  <w:style w:type="character" w:customStyle="1" w:styleId="Zkladntext143">
    <w:name w:val="Základní text (14)"/>
    <w:basedOn w:val="Zkladntext14"/>
    <w:rsid w:val="00CB79E3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Zkladntext132">
    <w:name w:val="Základní text (13)"/>
    <w:basedOn w:val="Zkladntext13"/>
    <w:rsid w:val="00CB79E3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C3F79AB3-92BC-493B-9195-26FA5CFA2E81">
    <w:name w:val="{C3F79AB3-92BC-493B-9195-26FA5CFA2E81}"/>
    <w:basedOn w:val="Nadpis2"/>
    <w:rsid w:val="00CB79E3"/>
    <w:rPr>
      <w:color w:val="000000"/>
      <w:spacing w:val="5"/>
      <w:w w:val="100"/>
      <w:position w:val="0"/>
      <w:shd w:val="clear" w:color="auto" w:fill="000000"/>
      <w:lang w:val="cs-CZ" w:eastAsia="cs-CZ" w:bidi="cs-CZ"/>
    </w:rPr>
  </w:style>
  <w:style w:type="character" w:customStyle="1" w:styleId="22646C08-6EB5-469C-B48C-B88219A82E83">
    <w:name w:val="{22646C08-6EB5-469C-B48C-B88219A82E83}"/>
    <w:basedOn w:val="Nadpis2"/>
    <w:rsid w:val="00CB79E3"/>
    <w:rPr>
      <w:color w:val="000000"/>
      <w:spacing w:val="6"/>
      <w:w w:val="100"/>
      <w:position w:val="0"/>
      <w:shd w:val="clear" w:color="auto" w:fill="000000"/>
      <w:lang w:val="cs-CZ" w:eastAsia="cs-CZ" w:bidi="cs-CZ"/>
    </w:rPr>
  </w:style>
  <w:style w:type="character" w:customStyle="1" w:styleId="694B1C0F-6200-488B-8174-C85ED1BD06F0">
    <w:name w:val="{694B1C0F-6200-488B-8174-C85ED1BD06F0}"/>
    <w:basedOn w:val="Nadpis2"/>
    <w:rsid w:val="00CB79E3"/>
    <w:rPr>
      <w:color w:val="000000"/>
      <w:spacing w:val="0"/>
      <w:w w:val="100"/>
      <w:position w:val="0"/>
      <w:shd w:val="clear" w:color="auto" w:fill="000000"/>
      <w:lang w:val="cs-CZ" w:eastAsia="cs-CZ" w:bidi="cs-CZ"/>
    </w:rPr>
  </w:style>
  <w:style w:type="character" w:customStyle="1" w:styleId="B1F35122-5D2C-4287-914C-1B9130443112">
    <w:name w:val="{B1F35122-5D2C-4287-914C-1B9130443112}"/>
    <w:basedOn w:val="Nadpis2"/>
    <w:rsid w:val="00CB79E3"/>
    <w:rPr>
      <w:color w:val="000000"/>
      <w:spacing w:val="3"/>
      <w:w w:val="100"/>
      <w:position w:val="0"/>
      <w:shd w:val="clear" w:color="auto" w:fill="000000"/>
      <w:lang w:val="cs-CZ" w:eastAsia="cs-CZ" w:bidi="cs-CZ"/>
    </w:rPr>
  </w:style>
  <w:style w:type="character" w:customStyle="1" w:styleId="343AA9F6-73F6-4085-BCA3-A30047C4BD4E">
    <w:name w:val="{343AA9F6-73F6-4085-BCA3-A30047C4BD4E}"/>
    <w:basedOn w:val="Nadpis2"/>
    <w:rsid w:val="00CB79E3"/>
    <w:rPr>
      <w:color w:val="000000"/>
      <w:spacing w:val="4"/>
      <w:w w:val="100"/>
      <w:position w:val="0"/>
      <w:shd w:val="clear" w:color="auto" w:fill="000000"/>
      <w:lang w:val="cs-CZ" w:eastAsia="cs-CZ" w:bidi="cs-CZ"/>
    </w:rPr>
  </w:style>
  <w:style w:type="character" w:customStyle="1" w:styleId="FC16C158-B323-45BA-A200-08B054AAD152">
    <w:name w:val="{FC16C158-B323-45BA-A200-08B054AAD152}"/>
    <w:basedOn w:val="Nadpis2"/>
    <w:rsid w:val="00CB79E3"/>
    <w:rPr>
      <w:color w:val="000000"/>
      <w:spacing w:val="43"/>
      <w:w w:val="100"/>
      <w:position w:val="0"/>
      <w:shd w:val="clear" w:color="auto" w:fill="000000"/>
      <w:lang w:val="cs-CZ" w:eastAsia="cs-CZ" w:bidi="cs-CZ"/>
    </w:rPr>
  </w:style>
  <w:style w:type="character" w:customStyle="1" w:styleId="BDD51ECB-D630-4195-A408-F66AB1EA12B1">
    <w:name w:val="{BDD51ECB-D630-4195-A408-F66AB1EA12B1}"/>
    <w:basedOn w:val="Nadpis2"/>
    <w:rsid w:val="00CB79E3"/>
    <w:rPr>
      <w:color w:val="000000"/>
      <w:spacing w:val="18"/>
      <w:w w:val="100"/>
      <w:position w:val="0"/>
      <w:shd w:val="clear" w:color="auto" w:fill="000000"/>
      <w:lang w:val="cs-CZ" w:eastAsia="cs-CZ" w:bidi="cs-CZ"/>
    </w:rPr>
  </w:style>
  <w:style w:type="character" w:customStyle="1" w:styleId="Nadpis21">
    <w:name w:val="Nadpis #2"/>
    <w:basedOn w:val="Nadpis2"/>
    <w:rsid w:val="00CB79E3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Zkladntext64">
    <w:name w:val="Základní text (6)"/>
    <w:basedOn w:val="Zkladntext6"/>
    <w:rsid w:val="00CB79E3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83BACAF9-7F52-4E4B-B362-60B6E7459A61">
    <w:name w:val="{83BACAF9-7F52-4E4B-B362-60B6E7459A61}"/>
    <w:basedOn w:val="Nadpis2"/>
    <w:rsid w:val="00CB79E3"/>
    <w:rPr>
      <w:color w:val="000000"/>
      <w:spacing w:val="2"/>
      <w:w w:val="100"/>
      <w:position w:val="0"/>
      <w:shd w:val="clear" w:color="auto" w:fill="000000"/>
      <w:lang w:val="cs-CZ" w:eastAsia="cs-CZ" w:bidi="cs-CZ"/>
    </w:rPr>
  </w:style>
  <w:style w:type="character" w:customStyle="1" w:styleId="Zkladntext6Kurzva">
    <w:name w:val="Základní text (6) + Kurzíva"/>
    <w:basedOn w:val="Zkladntext6"/>
    <w:rsid w:val="00CB79E3"/>
    <w:rPr>
      <w:i/>
      <w:iCs/>
      <w:color w:val="000000"/>
      <w:spacing w:val="0"/>
      <w:w w:val="100"/>
      <w:position w:val="0"/>
      <w:lang w:val="cs-CZ" w:eastAsia="cs-CZ" w:bidi="cs-CZ"/>
    </w:rPr>
  </w:style>
  <w:style w:type="character" w:customStyle="1" w:styleId="Zkladntext6Corbel65pt">
    <w:name w:val="Základní text (6) + Corbel;6;5 pt"/>
    <w:basedOn w:val="Zkladntext6"/>
    <w:rsid w:val="00CB79E3"/>
    <w:rPr>
      <w:rFonts w:ascii="Corbel" w:eastAsia="Corbel" w:hAnsi="Corbel" w:cs="Corbel"/>
      <w:color w:val="000000"/>
      <w:spacing w:val="0"/>
      <w:w w:val="100"/>
      <w:position w:val="0"/>
      <w:sz w:val="13"/>
      <w:szCs w:val="13"/>
      <w:lang w:val="cs-CZ" w:eastAsia="cs-CZ" w:bidi="cs-CZ"/>
    </w:rPr>
  </w:style>
  <w:style w:type="character" w:customStyle="1" w:styleId="Zkladntext17">
    <w:name w:val="Základní text (17)_"/>
    <w:basedOn w:val="Standardnpsmoodstavce"/>
    <w:link w:val="Zkladntext170"/>
    <w:rsid w:val="00CB79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1"/>
      <w:szCs w:val="11"/>
      <w:u w:val="none"/>
    </w:rPr>
  </w:style>
  <w:style w:type="character" w:customStyle="1" w:styleId="Zkladntext171">
    <w:name w:val="Základní text (17)"/>
    <w:basedOn w:val="Zkladntext17"/>
    <w:rsid w:val="00CB79E3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Zkladntext18">
    <w:name w:val="Základní text (18)_"/>
    <w:basedOn w:val="Standardnpsmoodstavce"/>
    <w:link w:val="Zkladntext180"/>
    <w:rsid w:val="00CB79E3"/>
    <w:rPr>
      <w:rFonts w:ascii="Calibri" w:eastAsia="Calibri" w:hAnsi="Calibri" w:cs="Calibri"/>
      <w:b/>
      <w:bCs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76350C89-874C-4082-A733-C29A86AB850F">
    <w:name w:val="{76350C89-874C-4082-A733-C29A86AB850F}"/>
    <w:basedOn w:val="Zkladntext18"/>
    <w:rsid w:val="00CB79E3"/>
    <w:rPr>
      <w:color w:val="000000"/>
      <w:spacing w:val="4"/>
      <w:w w:val="100"/>
      <w:position w:val="0"/>
      <w:shd w:val="clear" w:color="auto" w:fill="000000"/>
      <w:lang w:val="cs-CZ" w:eastAsia="cs-CZ" w:bidi="cs-CZ"/>
    </w:rPr>
  </w:style>
  <w:style w:type="character" w:customStyle="1" w:styleId="DC60DA1F-466F-46C0-B1F1-558EF0588C7C">
    <w:name w:val="{DC60DA1F-466F-46C0-B1F1-558EF0588C7C}"/>
    <w:basedOn w:val="Zkladntext18"/>
    <w:rsid w:val="00CB79E3"/>
    <w:rPr>
      <w:color w:val="000000"/>
      <w:spacing w:val="5"/>
      <w:w w:val="100"/>
      <w:position w:val="0"/>
      <w:shd w:val="clear" w:color="auto" w:fill="000000"/>
      <w:lang w:val="cs-CZ" w:eastAsia="cs-CZ" w:bidi="cs-CZ"/>
    </w:rPr>
  </w:style>
  <w:style w:type="character" w:customStyle="1" w:styleId="Zkladntext124">
    <w:name w:val="Základní text (12)"/>
    <w:basedOn w:val="Zkladntext12"/>
    <w:rsid w:val="00CB79E3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Zkladntext144">
    <w:name w:val="Základní text (14)"/>
    <w:basedOn w:val="Zkladntext14"/>
    <w:rsid w:val="00CB79E3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D1A58D54-E532-49B9-BF89-722F7EE69850">
    <w:name w:val="{D1A58D54-E532-49B9-BF89-722F7EE69850}"/>
    <w:basedOn w:val="Zkladntext14"/>
    <w:rsid w:val="00CB79E3"/>
    <w:rPr>
      <w:color w:val="000000"/>
      <w:spacing w:val="8"/>
      <w:w w:val="100"/>
      <w:position w:val="0"/>
      <w:shd w:val="clear" w:color="auto" w:fill="000000"/>
      <w:lang w:val="cs-CZ" w:eastAsia="cs-CZ" w:bidi="cs-CZ"/>
    </w:rPr>
  </w:style>
  <w:style w:type="character" w:customStyle="1" w:styleId="5A7AB630-89E3-40B3-BEEA-E6703E21BD2F">
    <w:name w:val="{5A7AB630-89E3-40B3-BEEA-E6703E21BD2F}"/>
    <w:basedOn w:val="Zkladntext13"/>
    <w:rsid w:val="00CB79E3"/>
    <w:rPr>
      <w:color w:val="000000"/>
      <w:spacing w:val="2"/>
      <w:w w:val="100"/>
      <w:position w:val="0"/>
      <w:shd w:val="clear" w:color="auto" w:fill="000000"/>
      <w:lang w:val="cs-CZ" w:eastAsia="cs-CZ" w:bidi="cs-CZ"/>
    </w:rPr>
  </w:style>
  <w:style w:type="character" w:customStyle="1" w:styleId="CA6134A0-1EC9-4911-B1E6-E062054B56B2">
    <w:name w:val="{CA6134A0-1EC9-4911-B1E6-E062054B56B2}"/>
    <w:basedOn w:val="Zkladntext13"/>
    <w:rsid w:val="00CB79E3"/>
    <w:rPr>
      <w:color w:val="000000"/>
      <w:spacing w:val="0"/>
      <w:w w:val="100"/>
      <w:position w:val="0"/>
      <w:shd w:val="clear" w:color="auto" w:fill="000000"/>
      <w:lang w:val="cs-CZ" w:eastAsia="cs-CZ" w:bidi="cs-CZ"/>
    </w:rPr>
  </w:style>
  <w:style w:type="character" w:customStyle="1" w:styleId="FC750965-3ACB-4DF2-930C-AE9ECCE16C43">
    <w:name w:val="{FC750965-3ACB-4DF2-930C-AE9ECCE16C43}"/>
    <w:basedOn w:val="Zkladntext13"/>
    <w:rsid w:val="00CB79E3"/>
    <w:rPr>
      <w:color w:val="000000"/>
      <w:spacing w:val="3"/>
      <w:w w:val="100"/>
      <w:position w:val="0"/>
      <w:shd w:val="clear" w:color="auto" w:fill="000000"/>
      <w:lang w:val="cs-CZ" w:eastAsia="cs-CZ" w:bidi="cs-CZ"/>
    </w:rPr>
  </w:style>
  <w:style w:type="character" w:customStyle="1" w:styleId="AA5716D9-DE83-4070-8125-949D0944D50E">
    <w:name w:val="{AA5716D9-DE83-4070-8125-949D0944D50E}"/>
    <w:basedOn w:val="Zkladntext13"/>
    <w:rsid w:val="00CB79E3"/>
    <w:rPr>
      <w:color w:val="000000"/>
      <w:spacing w:val="4"/>
      <w:w w:val="100"/>
      <w:position w:val="0"/>
      <w:shd w:val="clear" w:color="auto" w:fill="000000"/>
      <w:lang w:val="cs-CZ" w:eastAsia="cs-CZ" w:bidi="cs-CZ"/>
    </w:rPr>
  </w:style>
  <w:style w:type="character" w:customStyle="1" w:styleId="2F51FAD2-17A5-434D-BDDA-FE1ECA2850E0">
    <w:name w:val="{2F51FAD2-17A5-434D-BDDA-FE1ECA2850E0}"/>
    <w:basedOn w:val="Zkladntext2"/>
    <w:rsid w:val="00CB79E3"/>
    <w:rPr>
      <w:color w:val="000000"/>
      <w:spacing w:val="9"/>
      <w:w w:val="100"/>
      <w:position w:val="0"/>
      <w:shd w:val="clear" w:color="auto" w:fill="000000"/>
      <w:lang w:val="cs-CZ" w:eastAsia="cs-CZ" w:bidi="cs-CZ"/>
    </w:rPr>
  </w:style>
  <w:style w:type="character" w:customStyle="1" w:styleId="Zkladntext27">
    <w:name w:val="Základní text (2)"/>
    <w:basedOn w:val="Zkladntext2"/>
    <w:rsid w:val="00CB79E3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8A9FC4B2-0407-46FD-8F3F-A71B76AFC685">
    <w:name w:val="{8A9FC4B2-0407-46FD-8F3F-A71B76AFC685}"/>
    <w:basedOn w:val="Zkladntext12"/>
    <w:rsid w:val="00CB79E3"/>
    <w:rPr>
      <w:smallCaps/>
      <w:color w:val="000000"/>
      <w:spacing w:val="7"/>
      <w:w w:val="100"/>
      <w:position w:val="0"/>
      <w:shd w:val="clear" w:color="auto" w:fill="000000"/>
      <w:lang w:val="cs-CZ" w:eastAsia="cs-CZ" w:bidi="cs-CZ"/>
    </w:rPr>
  </w:style>
  <w:style w:type="character" w:customStyle="1" w:styleId="850298DB-4897-4C92-9134-9C900CAC03D2">
    <w:name w:val="{850298DB-4897-4C92-9134-9C900CAC03D2}"/>
    <w:basedOn w:val="Zkladntext12"/>
    <w:rsid w:val="00CB79E3"/>
    <w:rPr>
      <w:color w:val="000000"/>
      <w:spacing w:val="-3"/>
      <w:w w:val="100"/>
      <w:position w:val="0"/>
      <w:shd w:val="clear" w:color="auto" w:fill="000000"/>
      <w:lang w:val="cs-CZ" w:eastAsia="cs-CZ" w:bidi="cs-CZ"/>
    </w:rPr>
  </w:style>
  <w:style w:type="character" w:customStyle="1" w:styleId="9D75D643-66F5-4142-AB57-388E22661738">
    <w:name w:val="{9D75D643-66F5-4142-AB57-388E22661738}"/>
    <w:basedOn w:val="Zkladntext12"/>
    <w:rsid w:val="00CB79E3"/>
    <w:rPr>
      <w:color w:val="000000"/>
      <w:spacing w:val="7"/>
      <w:w w:val="100"/>
      <w:position w:val="0"/>
      <w:shd w:val="clear" w:color="auto" w:fill="000000"/>
      <w:lang w:val="cs-CZ" w:eastAsia="cs-CZ" w:bidi="cs-CZ"/>
    </w:rPr>
  </w:style>
  <w:style w:type="character" w:customStyle="1" w:styleId="B0265DC8-FAE1-4F64-9CCA-649D1D9CB0CF">
    <w:name w:val="{B0265DC8-FAE1-4F64-9CCA-649D1D9CB0CF}"/>
    <w:basedOn w:val="Zkladntext12"/>
    <w:rsid w:val="00CB79E3"/>
    <w:rPr>
      <w:color w:val="000000"/>
      <w:spacing w:val="8"/>
      <w:w w:val="100"/>
      <w:position w:val="0"/>
      <w:shd w:val="clear" w:color="auto" w:fill="000000"/>
      <w:lang w:val="cs-CZ" w:eastAsia="cs-CZ" w:bidi="cs-CZ"/>
    </w:rPr>
  </w:style>
  <w:style w:type="character" w:customStyle="1" w:styleId="Zkladntext14Malpsmena">
    <w:name w:val="Základní text (14) + Malá písmena"/>
    <w:basedOn w:val="Zkladntext14"/>
    <w:rsid w:val="00CB79E3"/>
    <w:rPr>
      <w:smallCaps/>
      <w:color w:val="000000"/>
      <w:spacing w:val="0"/>
      <w:w w:val="100"/>
      <w:position w:val="0"/>
      <w:lang w:val="cs-CZ" w:eastAsia="cs-CZ" w:bidi="cs-CZ"/>
    </w:rPr>
  </w:style>
  <w:style w:type="character" w:customStyle="1" w:styleId="Zkladntext65">
    <w:name w:val="Základní text (6)"/>
    <w:basedOn w:val="Zkladntext6"/>
    <w:rsid w:val="00CB79E3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Zkladntext6Corbel65pt0">
    <w:name w:val="Základní text (6) + Corbel;6;5 pt"/>
    <w:basedOn w:val="Zkladntext6"/>
    <w:rsid w:val="00CB79E3"/>
    <w:rPr>
      <w:rFonts w:ascii="Corbel" w:eastAsia="Corbel" w:hAnsi="Corbel" w:cs="Corbel"/>
      <w:color w:val="000000"/>
      <w:spacing w:val="0"/>
      <w:w w:val="100"/>
      <w:position w:val="0"/>
      <w:sz w:val="13"/>
      <w:szCs w:val="13"/>
      <w:lang w:val="cs-CZ" w:eastAsia="cs-CZ" w:bidi="cs-CZ"/>
    </w:rPr>
  </w:style>
  <w:style w:type="character" w:customStyle="1" w:styleId="Zkladntext19">
    <w:name w:val="Základní text (19)_"/>
    <w:basedOn w:val="Standardnpsmoodstavce"/>
    <w:link w:val="Zkladntext190"/>
    <w:rsid w:val="00CB79E3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B4F50CE-B2BF-4E31-8944-B0675E4D70F9">
    <w:name w:val="{3B4F50CE-B2BF-4E31-8944-B0675E4D70F9}"/>
    <w:basedOn w:val="Zkladntext19"/>
    <w:rsid w:val="00CB79E3"/>
    <w:rPr>
      <w:color w:val="000000"/>
      <w:spacing w:val="5"/>
      <w:w w:val="100"/>
      <w:position w:val="0"/>
      <w:shd w:val="clear" w:color="auto" w:fill="000000"/>
      <w:lang w:val="cs-CZ" w:eastAsia="cs-CZ" w:bidi="cs-CZ"/>
    </w:rPr>
  </w:style>
  <w:style w:type="character" w:customStyle="1" w:styleId="7192FDEF-13F2-4670-A324-0D825E7CF5C9">
    <w:name w:val="{7192FDEF-13F2-4670-A324-0D825E7CF5C9}"/>
    <w:basedOn w:val="Zkladntext19"/>
    <w:rsid w:val="00CB79E3"/>
    <w:rPr>
      <w:color w:val="000000"/>
      <w:spacing w:val="6"/>
      <w:w w:val="100"/>
      <w:position w:val="0"/>
      <w:shd w:val="clear" w:color="auto" w:fill="000000"/>
      <w:lang w:val="cs-CZ" w:eastAsia="cs-CZ" w:bidi="cs-CZ"/>
    </w:rPr>
  </w:style>
  <w:style w:type="character" w:customStyle="1" w:styleId="Zkladntext152">
    <w:name w:val="Základní text (15)"/>
    <w:basedOn w:val="Zkladntext15"/>
    <w:rsid w:val="00CB79E3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Zkladntext66">
    <w:name w:val="Základní text (6)"/>
    <w:basedOn w:val="Zkladntext6"/>
    <w:rsid w:val="00CB79E3"/>
    <w:rPr>
      <w:color w:val="000000"/>
      <w:spacing w:val="0"/>
      <w:w w:val="100"/>
      <w:position w:val="0"/>
      <w:lang w:val="es-ES" w:eastAsia="es-ES" w:bidi="es-ES"/>
    </w:rPr>
  </w:style>
  <w:style w:type="character" w:customStyle="1" w:styleId="Zkladntext67">
    <w:name w:val="Základní text (6)"/>
    <w:basedOn w:val="Zkladntext6"/>
    <w:rsid w:val="00CB79E3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Zkladntext133">
    <w:name w:val="Základní text (13)"/>
    <w:basedOn w:val="Zkladntext13"/>
    <w:rsid w:val="00CB79E3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DFC94C95-4764-469C-9C77-B2B231E42BD2">
    <w:name w:val="{DFC94C95-4764-469C-9C77-B2B231E42BD2}"/>
    <w:basedOn w:val="Zkladntext14"/>
    <w:rsid w:val="00CB79E3"/>
    <w:rPr>
      <w:color w:val="000000"/>
      <w:spacing w:val="3"/>
      <w:w w:val="100"/>
      <w:position w:val="0"/>
      <w:shd w:val="clear" w:color="auto" w:fill="000000"/>
      <w:lang w:val="cs-CZ" w:eastAsia="cs-CZ" w:bidi="cs-CZ"/>
    </w:rPr>
  </w:style>
  <w:style w:type="character" w:customStyle="1" w:styleId="3B8166BB-E9D5-4BDF-A578-D9E261799DE7">
    <w:name w:val="{3B8166BB-E9D5-4BDF-A578-D9E261799DE7}"/>
    <w:basedOn w:val="Zkladntext14"/>
    <w:rsid w:val="00CB79E3"/>
    <w:rPr>
      <w:color w:val="000000"/>
      <w:spacing w:val="4"/>
      <w:w w:val="100"/>
      <w:position w:val="0"/>
      <w:shd w:val="clear" w:color="auto" w:fill="000000"/>
      <w:lang w:val="cs-CZ" w:eastAsia="cs-CZ" w:bidi="cs-CZ"/>
    </w:rPr>
  </w:style>
  <w:style w:type="character" w:customStyle="1" w:styleId="EBCFCE9D-DF50-4BA2-B5DC-835629A8171A">
    <w:name w:val="{EBCFCE9D-DF50-4BA2-B5DC-835629A8171A}"/>
    <w:basedOn w:val="Zkladntext13"/>
    <w:rsid w:val="00CB79E3"/>
    <w:rPr>
      <w:color w:val="000000"/>
      <w:spacing w:val="1"/>
      <w:w w:val="100"/>
      <w:position w:val="0"/>
      <w:shd w:val="clear" w:color="auto" w:fill="000000"/>
      <w:lang w:val="cs-CZ" w:eastAsia="cs-CZ" w:bidi="cs-CZ"/>
    </w:rPr>
  </w:style>
  <w:style w:type="character" w:customStyle="1" w:styleId="98FBBBD9-152F-45B2-AA89-26F77979381E">
    <w:name w:val="{98FBBBD9-152F-45B2-AA89-26F77979381E}"/>
    <w:basedOn w:val="Zkladntext13"/>
    <w:rsid w:val="00CB79E3"/>
    <w:rPr>
      <w:color w:val="000000"/>
      <w:spacing w:val="7"/>
      <w:w w:val="100"/>
      <w:position w:val="0"/>
      <w:shd w:val="clear" w:color="auto" w:fill="000000"/>
      <w:lang w:val="cs-CZ" w:eastAsia="cs-CZ" w:bidi="cs-CZ"/>
    </w:rPr>
  </w:style>
  <w:style w:type="character" w:customStyle="1" w:styleId="EBEDABBC-7A47-45B5-973E-85B60401DAB3">
    <w:name w:val="{EBEDABBC-7A47-45B5-973E-85B60401DAB3}"/>
    <w:basedOn w:val="Zkladntext13"/>
    <w:rsid w:val="00CB79E3"/>
    <w:rPr>
      <w:color w:val="000000"/>
      <w:spacing w:val="8"/>
      <w:w w:val="100"/>
      <w:position w:val="0"/>
      <w:shd w:val="clear" w:color="auto" w:fill="000000"/>
      <w:lang w:val="cs-CZ" w:eastAsia="cs-CZ" w:bidi="cs-CZ"/>
    </w:rPr>
  </w:style>
  <w:style w:type="character" w:customStyle="1" w:styleId="Zkladntext28">
    <w:name w:val="Základní text (2)"/>
    <w:basedOn w:val="Zkladntext2"/>
    <w:rsid w:val="00CB79E3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DalTahoma55pt0">
    <w:name w:val="Další + Tahoma;5;5 pt"/>
    <w:basedOn w:val="Dal"/>
    <w:rsid w:val="00CB79E3"/>
    <w:rPr>
      <w:rFonts w:ascii="Tahoma" w:eastAsia="Tahoma" w:hAnsi="Tahoma" w:cs="Tahoma"/>
      <w:color w:val="000000"/>
      <w:spacing w:val="0"/>
      <w:w w:val="100"/>
      <w:position w:val="0"/>
      <w:sz w:val="11"/>
      <w:szCs w:val="11"/>
      <w:lang w:val="cs-CZ" w:eastAsia="cs-CZ" w:bidi="cs-CZ"/>
    </w:rPr>
  </w:style>
  <w:style w:type="character" w:customStyle="1" w:styleId="DalCorbel65pt">
    <w:name w:val="Další + Corbel;6;5 pt"/>
    <w:basedOn w:val="Dal"/>
    <w:rsid w:val="00CB79E3"/>
    <w:rPr>
      <w:rFonts w:ascii="Corbel" w:eastAsia="Corbel" w:hAnsi="Corbel" w:cs="Corbel"/>
      <w:color w:val="000000"/>
      <w:spacing w:val="0"/>
      <w:w w:val="100"/>
      <w:position w:val="0"/>
      <w:sz w:val="13"/>
      <w:szCs w:val="13"/>
      <w:lang w:val="cs-CZ" w:eastAsia="cs-CZ" w:bidi="cs-CZ"/>
    </w:rPr>
  </w:style>
  <w:style w:type="character" w:customStyle="1" w:styleId="Zkladntext153">
    <w:name w:val="Základní text (15)"/>
    <w:basedOn w:val="Zkladntext15"/>
    <w:rsid w:val="00CB79E3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Zkladntext15Kurzvadkovn0pt">
    <w:name w:val="Základní text (15) + Kurzíva;Řádkování 0 pt"/>
    <w:basedOn w:val="Zkladntext15"/>
    <w:rsid w:val="00CB79E3"/>
    <w:rPr>
      <w:i/>
      <w:iCs/>
      <w:color w:val="000000"/>
      <w:spacing w:val="-10"/>
      <w:w w:val="100"/>
      <w:position w:val="0"/>
      <w:lang w:val="cs-CZ" w:eastAsia="cs-CZ" w:bidi="cs-CZ"/>
    </w:rPr>
  </w:style>
  <w:style w:type="character" w:customStyle="1" w:styleId="DalTahoma45pt">
    <w:name w:val="Další + Tahoma;4;5 pt"/>
    <w:basedOn w:val="Dal"/>
    <w:rsid w:val="00CB79E3"/>
    <w:rPr>
      <w:rFonts w:ascii="Tahoma" w:eastAsia="Tahoma" w:hAnsi="Tahoma" w:cs="Tahoma"/>
      <w:color w:val="000000"/>
      <w:spacing w:val="0"/>
      <w:w w:val="100"/>
      <w:position w:val="0"/>
      <w:sz w:val="9"/>
      <w:szCs w:val="9"/>
      <w:lang w:val="cs-CZ" w:eastAsia="cs-CZ" w:bidi="cs-CZ"/>
    </w:rPr>
  </w:style>
  <w:style w:type="character" w:customStyle="1" w:styleId="DalTahoma55pt1">
    <w:name w:val="Další + Tahoma;5;5 pt"/>
    <w:basedOn w:val="Dal"/>
    <w:rsid w:val="00CB79E3"/>
    <w:rPr>
      <w:rFonts w:ascii="Tahoma" w:eastAsia="Tahoma" w:hAnsi="Tahoma" w:cs="Tahoma"/>
      <w:color w:val="000000"/>
      <w:spacing w:val="0"/>
      <w:w w:val="100"/>
      <w:position w:val="0"/>
      <w:sz w:val="11"/>
      <w:szCs w:val="11"/>
      <w:lang w:val="cs-CZ" w:eastAsia="cs-CZ" w:bidi="cs-CZ"/>
    </w:rPr>
  </w:style>
  <w:style w:type="character" w:customStyle="1" w:styleId="Zkladntext15Malpsmena">
    <w:name w:val="Základní text (15) + Malá písmena"/>
    <w:basedOn w:val="Zkladntext15"/>
    <w:rsid w:val="00CB79E3"/>
    <w:rPr>
      <w:smallCaps/>
      <w:color w:val="000000"/>
      <w:spacing w:val="0"/>
      <w:w w:val="100"/>
      <w:position w:val="0"/>
      <w:lang w:val="cs-CZ" w:eastAsia="cs-CZ" w:bidi="cs-CZ"/>
    </w:rPr>
  </w:style>
  <w:style w:type="character" w:customStyle="1" w:styleId="Zkladntext15Kurzvadkovn0pt0">
    <w:name w:val="Základní text (15) + Kurzíva;Řádkování 0 pt"/>
    <w:basedOn w:val="Zkladntext15"/>
    <w:rsid w:val="00CB79E3"/>
    <w:rPr>
      <w:i/>
      <w:iCs/>
      <w:color w:val="000000"/>
      <w:spacing w:val="-10"/>
      <w:w w:val="100"/>
      <w:position w:val="0"/>
      <w:lang w:val="cs-CZ" w:eastAsia="cs-CZ" w:bidi="cs-CZ"/>
    </w:rPr>
  </w:style>
  <w:style w:type="character" w:customStyle="1" w:styleId="Zkladntext15Malpsmena0">
    <w:name w:val="Základní text (15) + Malá písmena"/>
    <w:basedOn w:val="Zkladntext15"/>
    <w:rsid w:val="00CB79E3"/>
    <w:rPr>
      <w:smallCaps/>
      <w:color w:val="000000"/>
      <w:spacing w:val="0"/>
      <w:w w:val="100"/>
      <w:position w:val="0"/>
      <w:lang w:val="cs-CZ" w:eastAsia="cs-CZ" w:bidi="cs-CZ"/>
    </w:rPr>
  </w:style>
  <w:style w:type="character" w:customStyle="1" w:styleId="Zkladntext101">
    <w:name w:val="Základní text (10)"/>
    <w:basedOn w:val="Zkladntext10"/>
    <w:rsid w:val="00CB79E3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Zkladntext6Corbel45pt">
    <w:name w:val="Základní text (6) + Corbel;4;5 pt"/>
    <w:basedOn w:val="Zkladntext6"/>
    <w:rsid w:val="00CB79E3"/>
    <w:rPr>
      <w:rFonts w:ascii="Corbel" w:eastAsia="Corbel" w:hAnsi="Corbel" w:cs="Corbel"/>
      <w:color w:val="000000"/>
      <w:spacing w:val="0"/>
      <w:w w:val="100"/>
      <w:position w:val="0"/>
      <w:sz w:val="9"/>
      <w:szCs w:val="9"/>
      <w:lang w:val="cs-CZ" w:eastAsia="cs-CZ" w:bidi="cs-CZ"/>
    </w:rPr>
  </w:style>
  <w:style w:type="paragraph" w:customStyle="1" w:styleId="ZhlavneboZpat0">
    <w:name w:val="Záhlaví nebo Zápatí"/>
    <w:basedOn w:val="Normln"/>
    <w:link w:val="ZhlavneboZpat"/>
    <w:rsid w:val="00CB79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dpis30">
    <w:name w:val="Nadpis #3"/>
    <w:basedOn w:val="Normln"/>
    <w:link w:val="Nadpis3"/>
    <w:rsid w:val="00CB79E3"/>
    <w:pPr>
      <w:shd w:val="clear" w:color="auto" w:fill="FFFFFF"/>
      <w:spacing w:after="240" w:line="0" w:lineRule="atLeast"/>
      <w:ind w:hanging="600"/>
      <w:jc w:val="center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Zkladntext20">
    <w:name w:val="Základní text (2)"/>
    <w:basedOn w:val="Normln"/>
    <w:link w:val="Zkladntext2"/>
    <w:rsid w:val="00CB79E3"/>
    <w:pPr>
      <w:shd w:val="clear" w:color="auto" w:fill="FFFFFF"/>
      <w:spacing w:before="240" w:after="120" w:line="293" w:lineRule="exact"/>
      <w:ind w:hanging="7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Zkladntext40">
    <w:name w:val="Základní text (4)"/>
    <w:basedOn w:val="Normln"/>
    <w:link w:val="Zkladntext4"/>
    <w:rsid w:val="00CB79E3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Zkladntext30">
    <w:name w:val="Základní text (3)"/>
    <w:basedOn w:val="Normln"/>
    <w:link w:val="Zkladntext3"/>
    <w:rsid w:val="00CB79E3"/>
    <w:pPr>
      <w:shd w:val="clear" w:color="auto" w:fill="FFFFFF"/>
      <w:spacing w:before="120" w:line="307" w:lineRule="exact"/>
      <w:ind w:hanging="60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Zkladntext50">
    <w:name w:val="Základní text (5)"/>
    <w:basedOn w:val="Normln"/>
    <w:link w:val="Zkladntext5"/>
    <w:rsid w:val="00CB79E3"/>
    <w:pPr>
      <w:shd w:val="clear" w:color="auto" w:fill="FFFFFF"/>
      <w:spacing w:before="120" w:line="240" w:lineRule="exact"/>
    </w:pPr>
    <w:rPr>
      <w:rFonts w:ascii="Calibri" w:eastAsia="Calibri" w:hAnsi="Calibri" w:cs="Calibri"/>
      <w:sz w:val="20"/>
      <w:szCs w:val="20"/>
    </w:rPr>
  </w:style>
  <w:style w:type="paragraph" w:customStyle="1" w:styleId="Nadpis10">
    <w:name w:val="Nadpis #1"/>
    <w:basedOn w:val="Normln"/>
    <w:link w:val="Nadpis1"/>
    <w:rsid w:val="00CB79E3"/>
    <w:pPr>
      <w:shd w:val="clear" w:color="auto" w:fill="FFFFFF"/>
      <w:spacing w:after="60" w:line="0" w:lineRule="atLeast"/>
      <w:outlineLvl w:val="0"/>
    </w:pPr>
    <w:rPr>
      <w:rFonts w:ascii="Calibri" w:eastAsia="Calibri" w:hAnsi="Calibri" w:cs="Calibri"/>
      <w:sz w:val="26"/>
      <w:szCs w:val="26"/>
    </w:rPr>
  </w:style>
  <w:style w:type="paragraph" w:customStyle="1" w:styleId="Zkladntext60">
    <w:name w:val="Základní text (6)"/>
    <w:basedOn w:val="Normln"/>
    <w:link w:val="Zkladntext6"/>
    <w:rsid w:val="00CB79E3"/>
    <w:pPr>
      <w:shd w:val="clear" w:color="auto" w:fill="FFFFFF"/>
      <w:spacing w:line="168" w:lineRule="exact"/>
      <w:jc w:val="both"/>
    </w:pPr>
    <w:rPr>
      <w:rFonts w:ascii="Tahoma" w:eastAsia="Tahoma" w:hAnsi="Tahoma" w:cs="Tahoma"/>
      <w:sz w:val="11"/>
      <w:szCs w:val="11"/>
    </w:rPr>
  </w:style>
  <w:style w:type="paragraph" w:customStyle="1" w:styleId="Nadpis20">
    <w:name w:val="Nadpis #2"/>
    <w:basedOn w:val="Normln"/>
    <w:link w:val="Nadpis2"/>
    <w:rsid w:val="00CB79E3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itulektabulky0">
    <w:name w:val="Titulek tabulky"/>
    <w:basedOn w:val="Normln"/>
    <w:link w:val="Titulektabulky"/>
    <w:rsid w:val="00CB79E3"/>
    <w:pPr>
      <w:shd w:val="clear" w:color="auto" w:fill="FFFFFF"/>
      <w:spacing w:line="0" w:lineRule="atLeast"/>
    </w:pPr>
    <w:rPr>
      <w:rFonts w:ascii="Tahoma" w:eastAsia="Tahoma" w:hAnsi="Tahoma" w:cs="Tahoma"/>
      <w:sz w:val="11"/>
      <w:szCs w:val="11"/>
    </w:rPr>
  </w:style>
  <w:style w:type="paragraph" w:customStyle="1" w:styleId="Zkladntext70">
    <w:name w:val="Základní text (7)"/>
    <w:basedOn w:val="Normln"/>
    <w:link w:val="Zkladntext7"/>
    <w:rsid w:val="00CB79E3"/>
    <w:pPr>
      <w:shd w:val="clear" w:color="auto" w:fill="FFFFFF"/>
      <w:spacing w:before="1260" w:after="30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Zkladntext160">
    <w:name w:val="Základní text (16)"/>
    <w:basedOn w:val="Normln"/>
    <w:link w:val="Zkladntext16"/>
    <w:rsid w:val="00CB79E3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19"/>
      <w:szCs w:val="19"/>
    </w:rPr>
  </w:style>
  <w:style w:type="paragraph" w:customStyle="1" w:styleId="Zkladntext150">
    <w:name w:val="Základní text (15)"/>
    <w:basedOn w:val="Normln"/>
    <w:link w:val="Zkladntext15"/>
    <w:rsid w:val="00CB79E3"/>
    <w:pPr>
      <w:shd w:val="clear" w:color="auto" w:fill="FFFFFF"/>
      <w:spacing w:line="0" w:lineRule="atLeast"/>
    </w:pPr>
    <w:rPr>
      <w:rFonts w:ascii="Tahoma" w:eastAsia="Tahoma" w:hAnsi="Tahoma" w:cs="Tahoma"/>
      <w:sz w:val="9"/>
      <w:szCs w:val="9"/>
    </w:rPr>
  </w:style>
  <w:style w:type="paragraph" w:customStyle="1" w:styleId="Zkladntext80">
    <w:name w:val="Základní text (8)"/>
    <w:basedOn w:val="Normln"/>
    <w:link w:val="Zkladntext8"/>
    <w:rsid w:val="00CB79E3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13"/>
      <w:szCs w:val="13"/>
    </w:rPr>
  </w:style>
  <w:style w:type="paragraph" w:customStyle="1" w:styleId="Dal0">
    <w:name w:val="Další"/>
    <w:basedOn w:val="Normln"/>
    <w:link w:val="Dal"/>
    <w:rsid w:val="00CB79E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90">
    <w:name w:val="Základní text (9)"/>
    <w:basedOn w:val="Normln"/>
    <w:link w:val="Zkladntext9"/>
    <w:rsid w:val="00CB79E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Zkladntext100">
    <w:name w:val="Základní text (10)"/>
    <w:basedOn w:val="Normln"/>
    <w:link w:val="Zkladntext10"/>
    <w:rsid w:val="00CB79E3"/>
    <w:pPr>
      <w:shd w:val="clear" w:color="auto" w:fill="FFFFFF"/>
      <w:spacing w:line="0" w:lineRule="atLeast"/>
    </w:pPr>
    <w:rPr>
      <w:rFonts w:ascii="Tahoma" w:eastAsia="Tahoma" w:hAnsi="Tahoma" w:cs="Tahoma"/>
      <w:sz w:val="9"/>
      <w:szCs w:val="9"/>
    </w:rPr>
  </w:style>
  <w:style w:type="paragraph" w:customStyle="1" w:styleId="Zkladntext110">
    <w:name w:val="Základní text (11)"/>
    <w:basedOn w:val="Normln"/>
    <w:link w:val="Zkladntext11"/>
    <w:rsid w:val="00CB79E3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19"/>
      <w:szCs w:val="19"/>
    </w:rPr>
  </w:style>
  <w:style w:type="paragraph" w:customStyle="1" w:styleId="Zkladntext120">
    <w:name w:val="Základní text (12)"/>
    <w:basedOn w:val="Normln"/>
    <w:link w:val="Zkladntext12"/>
    <w:rsid w:val="00CB79E3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13"/>
      <w:szCs w:val="13"/>
    </w:rPr>
  </w:style>
  <w:style w:type="paragraph" w:customStyle="1" w:styleId="Zkladntext140">
    <w:name w:val="Základní text (14)"/>
    <w:basedOn w:val="Normln"/>
    <w:link w:val="Zkladntext14"/>
    <w:rsid w:val="00CB79E3"/>
    <w:pPr>
      <w:shd w:val="clear" w:color="auto" w:fill="FFFFFF"/>
      <w:spacing w:line="0" w:lineRule="atLeast"/>
    </w:pPr>
    <w:rPr>
      <w:rFonts w:ascii="Tahoma" w:eastAsia="Tahoma" w:hAnsi="Tahoma" w:cs="Tahoma"/>
      <w:sz w:val="12"/>
      <w:szCs w:val="12"/>
    </w:rPr>
  </w:style>
  <w:style w:type="paragraph" w:customStyle="1" w:styleId="Zkladntext130">
    <w:name w:val="Základní text (13)"/>
    <w:basedOn w:val="Normln"/>
    <w:link w:val="Zkladntext13"/>
    <w:rsid w:val="00CB79E3"/>
    <w:pPr>
      <w:shd w:val="clear" w:color="auto" w:fill="FFFFFF"/>
      <w:spacing w:line="0" w:lineRule="atLeast"/>
    </w:pPr>
    <w:rPr>
      <w:rFonts w:ascii="Tahoma" w:eastAsia="Tahoma" w:hAnsi="Tahoma" w:cs="Tahoma"/>
      <w:sz w:val="13"/>
      <w:szCs w:val="13"/>
    </w:rPr>
  </w:style>
  <w:style w:type="paragraph" w:customStyle="1" w:styleId="Zkladntext170">
    <w:name w:val="Základní text (17)"/>
    <w:basedOn w:val="Normln"/>
    <w:link w:val="Zkladntext17"/>
    <w:rsid w:val="00CB79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1"/>
      <w:szCs w:val="11"/>
    </w:rPr>
  </w:style>
  <w:style w:type="paragraph" w:customStyle="1" w:styleId="Zkladntext180">
    <w:name w:val="Základní text (18)"/>
    <w:basedOn w:val="Normln"/>
    <w:link w:val="Zkladntext18"/>
    <w:rsid w:val="00CB79E3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-10"/>
      <w:sz w:val="21"/>
      <w:szCs w:val="21"/>
    </w:rPr>
  </w:style>
  <w:style w:type="paragraph" w:customStyle="1" w:styleId="Zkladntext190">
    <w:name w:val="Základní text (19)"/>
    <w:basedOn w:val="Normln"/>
    <w:link w:val="Zkladntext19"/>
    <w:rsid w:val="00CB79E3"/>
    <w:pPr>
      <w:shd w:val="clear" w:color="auto" w:fill="FFFFFF"/>
      <w:spacing w:line="0" w:lineRule="atLeast"/>
    </w:pPr>
    <w:rPr>
      <w:rFonts w:ascii="Tahoma" w:eastAsia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59224A-A40B-4EF7-B674-945FBBE4B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3645</Words>
  <Characters>21509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cp:lastModifiedBy>Vavrušková</cp:lastModifiedBy>
  <cp:revision>2</cp:revision>
  <dcterms:created xsi:type="dcterms:W3CDTF">2023-01-16T10:04:00Z</dcterms:created>
  <dcterms:modified xsi:type="dcterms:W3CDTF">2023-01-16T10:11:00Z</dcterms:modified>
</cp:coreProperties>
</file>