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spacing w:before="8"/>
        <w:rPr>
          <w:rFonts w:ascii="Times New Roman"/>
        </w:rPr>
      </w:pPr>
    </w:p>
    <w:p w:rsidR="00776C17" w:rsidRDefault="00AD74CB">
      <w:pPr>
        <w:spacing w:before="93"/>
        <w:ind w:left="1975"/>
        <w:rPr>
          <w:b/>
          <w:sz w:val="23"/>
        </w:rPr>
      </w:pPr>
      <w:r>
        <w:pict>
          <v:group id="_x0000_s1030" style="position:absolute;left:0;text-align:left;margin-left:187.2pt;margin-top:40.4pt;width:295.6pt;height:66.25pt;z-index:-251656704;mso-position-horizontal-relative:page" coordorigin="3744,808" coordsize="5912,13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744;top:808;width:5911;height:1325">
              <v:imagedata r:id="rId5" o:title=""/>
            </v:shape>
            <v:shape id="_x0000_s1031" type="#_x0000_t75" style="position:absolute;left:3802;top:1708;width:1570;height:367">
              <v:imagedata r:id="rId6" o:title=""/>
            </v:shape>
            <w10:wrap anchorx="page"/>
          </v:group>
        </w:pict>
      </w:r>
      <w:proofErr w:type="spellStart"/>
      <w:r>
        <w:rPr>
          <w:b/>
          <w:color w:val="1F1F1F"/>
          <w:sz w:val="23"/>
        </w:rPr>
        <w:t>Žádost</w:t>
      </w:r>
      <w:proofErr w:type="spellEnd"/>
      <w:r>
        <w:rPr>
          <w:b/>
          <w:color w:val="1F1F1F"/>
          <w:sz w:val="23"/>
        </w:rPr>
        <w:t xml:space="preserve"> o </w:t>
      </w:r>
      <w:proofErr w:type="spellStart"/>
      <w:r>
        <w:rPr>
          <w:b/>
          <w:color w:val="1F1F1F"/>
          <w:sz w:val="23"/>
        </w:rPr>
        <w:t>fakturaci</w:t>
      </w:r>
      <w:proofErr w:type="spellEnd"/>
      <w:r>
        <w:rPr>
          <w:b/>
          <w:color w:val="1F1F1F"/>
          <w:sz w:val="23"/>
        </w:rPr>
        <w:t xml:space="preserve"> a </w:t>
      </w:r>
      <w:proofErr w:type="spellStart"/>
      <w:r>
        <w:rPr>
          <w:b/>
          <w:color w:val="1F1F1F"/>
          <w:sz w:val="23"/>
        </w:rPr>
        <w:t>dodávky</w:t>
      </w:r>
      <w:proofErr w:type="spellEnd"/>
      <w:r>
        <w:rPr>
          <w:b/>
          <w:color w:val="1F1F1F"/>
          <w:sz w:val="23"/>
        </w:rPr>
        <w:t xml:space="preserve"> </w:t>
      </w:r>
      <w:proofErr w:type="spellStart"/>
      <w:r>
        <w:rPr>
          <w:b/>
          <w:color w:val="383838"/>
          <w:sz w:val="23"/>
        </w:rPr>
        <w:t>zboží</w:t>
      </w:r>
      <w:proofErr w:type="spellEnd"/>
      <w:r>
        <w:rPr>
          <w:b/>
          <w:color w:val="383838"/>
          <w:sz w:val="23"/>
        </w:rPr>
        <w:t xml:space="preserve"> </w:t>
      </w:r>
      <w:r>
        <w:rPr>
          <w:b/>
          <w:color w:val="1F1F1F"/>
          <w:sz w:val="23"/>
        </w:rPr>
        <w:t xml:space="preserve">v </w:t>
      </w:r>
      <w:proofErr w:type="spellStart"/>
      <w:r>
        <w:rPr>
          <w:b/>
          <w:color w:val="1F1F1F"/>
          <w:sz w:val="23"/>
        </w:rPr>
        <w:t>režimu</w:t>
      </w:r>
      <w:proofErr w:type="spellEnd"/>
      <w:r>
        <w:rPr>
          <w:b/>
          <w:color w:val="1F1F1F"/>
          <w:sz w:val="23"/>
        </w:rPr>
        <w:t xml:space="preserve"> </w:t>
      </w:r>
      <w:proofErr w:type="spellStart"/>
      <w:r>
        <w:rPr>
          <w:b/>
          <w:color w:val="1F1F1F"/>
          <w:sz w:val="23"/>
        </w:rPr>
        <w:t>náhradního</w:t>
      </w:r>
      <w:proofErr w:type="spellEnd"/>
      <w:r>
        <w:rPr>
          <w:b/>
          <w:color w:val="1F1F1F"/>
          <w:sz w:val="23"/>
        </w:rPr>
        <w:t xml:space="preserve"> </w:t>
      </w:r>
      <w:proofErr w:type="spellStart"/>
      <w:r>
        <w:rPr>
          <w:b/>
          <w:color w:val="1F1F1F"/>
          <w:sz w:val="23"/>
        </w:rPr>
        <w:t>plnění</w:t>
      </w:r>
      <w:proofErr w:type="spellEnd"/>
      <w:r>
        <w:rPr>
          <w:b/>
          <w:color w:val="1F1F1F"/>
          <w:sz w:val="23"/>
        </w:rPr>
        <w:t xml:space="preserve"> v </w:t>
      </w:r>
      <w:proofErr w:type="spellStart"/>
      <w:r>
        <w:rPr>
          <w:b/>
          <w:color w:val="1F1F1F"/>
          <w:sz w:val="23"/>
        </w:rPr>
        <w:t>roce</w:t>
      </w:r>
      <w:proofErr w:type="spellEnd"/>
      <w:r>
        <w:rPr>
          <w:b/>
          <w:color w:val="1F1F1F"/>
          <w:sz w:val="23"/>
        </w:rPr>
        <w:t xml:space="preserve"> 2023</w:t>
      </w:r>
    </w:p>
    <w:p w:rsidR="00776C17" w:rsidRDefault="00776C17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572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082"/>
        <w:gridCol w:w="5144"/>
      </w:tblGrid>
      <w:tr w:rsidR="00776C17">
        <w:trPr>
          <w:trHeight w:hRule="exact" w:val="475"/>
        </w:trPr>
        <w:tc>
          <w:tcPr>
            <w:tcW w:w="2046" w:type="dxa"/>
            <w:tcBorders>
              <w:left w:val="single" w:sz="6" w:space="0" w:color="545454"/>
              <w:bottom w:val="single" w:sz="3" w:space="0" w:color="545454"/>
            </w:tcBorders>
          </w:tcPr>
          <w:p w:rsidR="00776C17" w:rsidRDefault="00AD74CB">
            <w:pPr>
              <w:pStyle w:val="TableParagraph"/>
              <w:spacing w:before="135"/>
              <w:ind w:left="93"/>
              <w:rPr>
                <w:b/>
                <w:sz w:val="18"/>
              </w:rPr>
            </w:pPr>
            <w:proofErr w:type="spellStart"/>
            <w:r>
              <w:rPr>
                <w:b/>
                <w:color w:val="1F1F1F"/>
                <w:w w:val="105"/>
                <w:sz w:val="18"/>
              </w:rPr>
              <w:t>Název</w:t>
            </w:r>
            <w:proofErr w:type="spellEnd"/>
            <w:r>
              <w:rPr>
                <w:b/>
                <w:color w:val="1F1F1F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8"/>
              </w:rPr>
              <w:t>společnosti</w:t>
            </w:r>
            <w:proofErr w:type="spellEnd"/>
            <w:r>
              <w:rPr>
                <w:b/>
                <w:color w:val="383838"/>
                <w:w w:val="105"/>
                <w:sz w:val="18"/>
              </w:rPr>
              <w:t>:</w:t>
            </w:r>
          </w:p>
        </w:tc>
        <w:tc>
          <w:tcPr>
            <w:tcW w:w="7226" w:type="dxa"/>
            <w:gridSpan w:val="2"/>
            <w:vMerge w:val="restart"/>
            <w:tcBorders>
              <w:right w:val="single" w:sz="6" w:space="0" w:color="545454"/>
            </w:tcBorders>
          </w:tcPr>
          <w:p w:rsidR="00776C17" w:rsidRDefault="00AD74CB">
            <w:pPr>
              <w:pStyle w:val="TableParagraph"/>
              <w:tabs>
                <w:tab w:val="left" w:pos="4972"/>
              </w:tabs>
              <w:spacing w:line="433" w:lineRule="exact"/>
              <w:ind w:left="1953"/>
              <w:rPr>
                <w:rFonts w:ascii="Times New Roman" w:hAnsi="Times New Roman"/>
                <w:i/>
                <w:sz w:val="43"/>
              </w:rPr>
            </w:pPr>
            <w:r>
              <w:rPr>
                <w:rFonts w:ascii="Times New Roman" w:hAnsi="Times New Roman"/>
                <w:i/>
                <w:color w:val="8A87CC"/>
                <w:sz w:val="29"/>
              </w:rPr>
              <w:t xml:space="preserve">-.//v( </w:t>
            </w:r>
            <w:proofErr w:type="spellStart"/>
            <w:r>
              <w:rPr>
                <w:rFonts w:ascii="Times New Roman" w:hAnsi="Times New Roman"/>
                <w:i/>
                <w:color w:val="7975C1"/>
                <w:sz w:val="29"/>
              </w:rPr>
              <w:t>ltVťl</w:t>
            </w:r>
            <w:proofErr w:type="spellEnd"/>
            <w:r>
              <w:rPr>
                <w:rFonts w:ascii="Times New Roman" w:hAnsi="Times New Roman"/>
                <w:i/>
                <w:color w:val="7975C1"/>
                <w:spacing w:val="-24"/>
                <w:sz w:val="29"/>
              </w:rPr>
              <w:t xml:space="preserve"> </w:t>
            </w:r>
            <w:r>
              <w:rPr>
                <w:rFonts w:ascii="Times New Roman" w:hAnsi="Times New Roman"/>
                <w:i/>
                <w:color w:val="8A87CC"/>
                <w:sz w:val="18"/>
              </w:rPr>
              <w:t xml:space="preserve">VV/  </w:t>
            </w:r>
            <w:r>
              <w:rPr>
                <w:rFonts w:ascii="Times New Roman" w:hAnsi="Times New Roman"/>
                <w:i/>
                <w:color w:val="8A87CC"/>
                <w:spacing w:val="41"/>
                <w:sz w:val="18"/>
              </w:rPr>
              <w:t xml:space="preserve"> </w:t>
            </w:r>
            <w:proofErr w:type="spellStart"/>
            <w:r>
              <w:rPr>
                <w:color w:val="1F1F1F"/>
                <w:sz w:val="19"/>
              </w:rPr>
              <w:t>č.zákazníka</w:t>
            </w:r>
            <w:proofErr w:type="spellEnd"/>
            <w:r>
              <w:rPr>
                <w:color w:val="1F1F1F"/>
                <w:sz w:val="19"/>
              </w:rPr>
              <w:tab/>
            </w:r>
            <w:proofErr w:type="spellStart"/>
            <w:r>
              <w:rPr>
                <w:i/>
                <w:color w:val="8A87CC"/>
                <w:w w:val="80"/>
                <w:sz w:val="42"/>
              </w:rPr>
              <w:t>ťor</w:t>
            </w:r>
            <w:proofErr w:type="spellEnd"/>
            <w:r>
              <w:rPr>
                <w:i/>
                <w:color w:val="8A87CC"/>
                <w:w w:val="80"/>
                <w:sz w:val="42"/>
              </w:rPr>
              <w:t xml:space="preserve">;-z </w:t>
            </w:r>
            <w:r>
              <w:rPr>
                <w:i/>
                <w:color w:val="8A87CC"/>
                <w:w w:val="80"/>
                <w:sz w:val="37"/>
              </w:rPr>
              <w:t>g</w:t>
            </w:r>
            <w:r>
              <w:rPr>
                <w:i/>
                <w:color w:val="8A87CC"/>
                <w:spacing w:val="-50"/>
                <w:w w:val="80"/>
                <w:sz w:val="3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8A87CC"/>
                <w:w w:val="80"/>
                <w:sz w:val="43"/>
              </w:rPr>
              <w:t>Pil</w:t>
            </w:r>
            <w:proofErr w:type="spellEnd"/>
            <w:r>
              <w:rPr>
                <w:rFonts w:ascii="Times New Roman" w:hAnsi="Times New Roman"/>
                <w:i/>
                <w:color w:val="8A87CC"/>
                <w:w w:val="80"/>
                <w:sz w:val="43"/>
              </w:rPr>
              <w:t>-</w:t>
            </w:r>
          </w:p>
          <w:p w:rsidR="00776C17" w:rsidRDefault="00AD74CB">
            <w:pPr>
              <w:pStyle w:val="TableParagraph"/>
              <w:spacing w:before="140"/>
              <w:ind w:left="275"/>
              <w:rPr>
                <w:rFonts w:ascii="Times New Roman"/>
                <w:sz w:val="34"/>
              </w:rPr>
            </w:pPr>
            <w:r>
              <w:rPr>
                <w:rFonts w:ascii="Times New Roman"/>
                <w:i/>
                <w:color w:val="8A87CC"/>
                <w:sz w:val="28"/>
              </w:rPr>
              <w:t>USO</w:t>
            </w:r>
            <w:r>
              <w:rPr>
                <w:rFonts w:ascii="Times New Roman"/>
                <w:i/>
                <w:color w:val="7975C1"/>
                <w:sz w:val="34"/>
              </w:rPr>
              <w:t xml:space="preserve">VA- </w:t>
            </w:r>
            <w:r>
              <w:rPr>
                <w:rFonts w:ascii="Times New Roman"/>
                <w:color w:val="8A87CC"/>
                <w:sz w:val="34"/>
              </w:rPr>
              <w:t>3fl/</w:t>
            </w:r>
          </w:p>
        </w:tc>
      </w:tr>
      <w:tr w:rsidR="00776C17">
        <w:trPr>
          <w:trHeight w:hRule="exact" w:val="457"/>
        </w:trPr>
        <w:tc>
          <w:tcPr>
            <w:tcW w:w="2046" w:type="dxa"/>
            <w:tcBorders>
              <w:top w:val="single" w:sz="3" w:space="0" w:color="545454"/>
              <w:left w:val="single" w:sz="6" w:space="0" w:color="545454"/>
              <w:bottom w:val="single" w:sz="3" w:space="0" w:color="575757"/>
            </w:tcBorders>
          </w:tcPr>
          <w:p w:rsidR="00776C17" w:rsidRDefault="00AD74CB">
            <w:pPr>
              <w:pStyle w:val="TableParagraph"/>
              <w:spacing w:before="120"/>
              <w:ind w:left="93"/>
              <w:rPr>
                <w:b/>
                <w:sz w:val="18"/>
              </w:rPr>
            </w:pPr>
            <w:proofErr w:type="spellStart"/>
            <w:r>
              <w:rPr>
                <w:b/>
                <w:color w:val="383838"/>
                <w:w w:val="105"/>
                <w:sz w:val="18"/>
              </w:rPr>
              <w:t>Fakturační</w:t>
            </w:r>
            <w:proofErr w:type="spellEnd"/>
            <w:r>
              <w:rPr>
                <w:b/>
                <w:color w:val="38383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83838"/>
                <w:w w:val="105"/>
                <w:sz w:val="18"/>
              </w:rPr>
              <w:t>adresa</w:t>
            </w:r>
            <w:proofErr w:type="spellEnd"/>
            <w:r>
              <w:rPr>
                <w:b/>
                <w:color w:val="383838"/>
                <w:w w:val="105"/>
                <w:sz w:val="18"/>
              </w:rPr>
              <w:t>:</w:t>
            </w:r>
          </w:p>
        </w:tc>
        <w:tc>
          <w:tcPr>
            <w:tcW w:w="7226" w:type="dxa"/>
            <w:gridSpan w:val="2"/>
            <w:vMerge/>
            <w:tcBorders>
              <w:bottom w:val="nil"/>
              <w:right w:val="single" w:sz="6" w:space="0" w:color="545454"/>
            </w:tcBorders>
          </w:tcPr>
          <w:p w:rsidR="00776C17" w:rsidRDefault="00776C17"/>
        </w:tc>
      </w:tr>
      <w:tr w:rsidR="00776C17">
        <w:trPr>
          <w:trHeight w:hRule="exact" w:val="493"/>
        </w:trPr>
        <w:tc>
          <w:tcPr>
            <w:tcW w:w="2046" w:type="dxa"/>
            <w:tcBorders>
              <w:top w:val="single" w:sz="3" w:space="0" w:color="575757"/>
              <w:left w:val="single" w:sz="6" w:space="0" w:color="545454"/>
              <w:bottom w:val="single" w:sz="6" w:space="0" w:color="575757"/>
            </w:tcBorders>
          </w:tcPr>
          <w:p w:rsidR="00776C17" w:rsidRDefault="00AD74CB">
            <w:pPr>
              <w:pStyle w:val="TableParagraph"/>
              <w:spacing w:before="135"/>
              <w:ind w:left="94"/>
              <w:rPr>
                <w:b/>
                <w:sz w:val="18"/>
              </w:rPr>
            </w:pPr>
            <w:r>
              <w:rPr>
                <w:b/>
                <w:color w:val="1F1F1F"/>
                <w:w w:val="110"/>
                <w:sz w:val="18"/>
              </w:rPr>
              <w:t>IČO:</w:t>
            </w:r>
          </w:p>
        </w:tc>
        <w:tc>
          <w:tcPr>
            <w:tcW w:w="2082" w:type="dxa"/>
            <w:tcBorders>
              <w:top w:val="single" w:sz="3" w:space="0" w:color="575757"/>
              <w:bottom w:val="single" w:sz="6" w:space="0" w:color="575757"/>
              <w:right w:val="nil"/>
            </w:tcBorders>
          </w:tcPr>
          <w:p w:rsidR="00776C17" w:rsidRDefault="00776C17"/>
        </w:tc>
        <w:tc>
          <w:tcPr>
            <w:tcW w:w="5144" w:type="dxa"/>
            <w:tcBorders>
              <w:top w:val="nil"/>
              <w:left w:val="nil"/>
              <w:bottom w:val="nil"/>
              <w:right w:val="single" w:sz="6" w:space="0" w:color="545454"/>
            </w:tcBorders>
          </w:tcPr>
          <w:p w:rsidR="00776C17" w:rsidRDefault="00776C17"/>
        </w:tc>
      </w:tr>
    </w:tbl>
    <w:p w:rsidR="00776C17" w:rsidRDefault="00776C17">
      <w:pPr>
        <w:pStyle w:val="Zkladntext"/>
        <w:spacing w:before="4"/>
        <w:rPr>
          <w:b/>
          <w:sz w:val="22"/>
        </w:rPr>
      </w:pPr>
    </w:p>
    <w:p w:rsidR="00776C17" w:rsidRDefault="00AD74CB">
      <w:pPr>
        <w:spacing w:before="1"/>
        <w:ind w:left="1573"/>
        <w:jc w:val="both"/>
        <w:rPr>
          <w:sz w:val="19"/>
        </w:rPr>
      </w:pPr>
      <w:proofErr w:type="spellStart"/>
      <w:proofErr w:type="gramStart"/>
      <w:r>
        <w:rPr>
          <w:color w:val="1F1F1F"/>
          <w:sz w:val="19"/>
        </w:rPr>
        <w:t>dále</w:t>
      </w:r>
      <w:proofErr w:type="spellEnd"/>
      <w:proofErr w:type="gramEnd"/>
      <w:r>
        <w:rPr>
          <w:color w:val="1F1F1F"/>
          <w:sz w:val="19"/>
        </w:rPr>
        <w:t xml:space="preserve"> </w:t>
      </w:r>
      <w:proofErr w:type="spellStart"/>
      <w:r>
        <w:rPr>
          <w:color w:val="383838"/>
          <w:sz w:val="19"/>
        </w:rPr>
        <w:t>jen</w:t>
      </w:r>
      <w:proofErr w:type="spellEnd"/>
      <w:r>
        <w:rPr>
          <w:color w:val="383838"/>
          <w:sz w:val="19"/>
        </w:rPr>
        <w:t xml:space="preserve"> </w:t>
      </w:r>
      <w:r>
        <w:rPr>
          <w:b/>
          <w:color w:val="383838"/>
          <w:sz w:val="18"/>
        </w:rPr>
        <w:t>(,,</w:t>
      </w:r>
      <w:proofErr w:type="spellStart"/>
      <w:r>
        <w:rPr>
          <w:b/>
          <w:color w:val="383838"/>
          <w:sz w:val="18"/>
        </w:rPr>
        <w:t>Kupující</w:t>
      </w:r>
      <w:proofErr w:type="spellEnd"/>
      <w:r>
        <w:rPr>
          <w:b/>
          <w:color w:val="383838"/>
          <w:sz w:val="18"/>
        </w:rPr>
        <w:t xml:space="preserve">") </w:t>
      </w:r>
      <w:r>
        <w:rPr>
          <w:color w:val="4D4D4D"/>
          <w:sz w:val="19"/>
        </w:rPr>
        <w:t xml:space="preserve">se </w:t>
      </w:r>
      <w:proofErr w:type="spellStart"/>
      <w:r>
        <w:rPr>
          <w:color w:val="383838"/>
          <w:sz w:val="19"/>
        </w:rPr>
        <w:t>touto</w:t>
      </w:r>
      <w:proofErr w:type="spellEnd"/>
      <w:r>
        <w:rPr>
          <w:color w:val="383838"/>
          <w:sz w:val="19"/>
        </w:rPr>
        <w:t xml:space="preserve"> </w:t>
      </w:r>
      <w:proofErr w:type="spellStart"/>
      <w:r>
        <w:rPr>
          <w:color w:val="383838"/>
          <w:sz w:val="19"/>
        </w:rPr>
        <w:t>žádostí</w:t>
      </w:r>
      <w:proofErr w:type="spellEnd"/>
      <w:r>
        <w:rPr>
          <w:color w:val="383838"/>
          <w:sz w:val="19"/>
        </w:rPr>
        <w:t xml:space="preserve"> </w:t>
      </w:r>
      <w:proofErr w:type="spellStart"/>
      <w:r>
        <w:rPr>
          <w:color w:val="383838"/>
          <w:sz w:val="19"/>
        </w:rPr>
        <w:t>obrací</w:t>
      </w:r>
      <w:proofErr w:type="spellEnd"/>
      <w:r>
        <w:rPr>
          <w:color w:val="383838"/>
          <w:sz w:val="19"/>
        </w:rPr>
        <w:t xml:space="preserve"> </w:t>
      </w:r>
      <w:proofErr w:type="spellStart"/>
      <w:r>
        <w:rPr>
          <w:color w:val="1F1F1F"/>
          <w:sz w:val="19"/>
        </w:rPr>
        <w:t>na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383838"/>
          <w:sz w:val="19"/>
        </w:rPr>
        <w:t>společnost</w:t>
      </w:r>
      <w:proofErr w:type="spellEnd"/>
      <w:r>
        <w:rPr>
          <w:color w:val="383838"/>
          <w:sz w:val="19"/>
        </w:rPr>
        <w:t>:</w:t>
      </w:r>
    </w:p>
    <w:p w:rsidR="00776C17" w:rsidRDefault="00776C17">
      <w:pPr>
        <w:pStyle w:val="Zkladntext"/>
        <w:spacing w:before="6"/>
      </w:pPr>
    </w:p>
    <w:p w:rsidR="00776C17" w:rsidRDefault="00AD74CB">
      <w:pPr>
        <w:spacing w:line="487" w:lineRule="auto"/>
        <w:ind w:left="1580" w:right="2687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Filipa</w:t>
      </w:r>
      <w:proofErr w:type="spellEnd"/>
      <w:r>
        <w:rPr>
          <w:b/>
          <w:color w:val="1F1F1F"/>
          <w:w w:val="105"/>
          <w:sz w:val="18"/>
        </w:rPr>
        <w:t>,</w:t>
      </w:r>
      <w:r>
        <w:rPr>
          <w:b/>
          <w:color w:val="1F1F1F"/>
          <w:spacing w:val="-15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a.s</w:t>
      </w:r>
      <w:proofErr w:type="spellEnd"/>
      <w:r>
        <w:rPr>
          <w:b/>
          <w:color w:val="1F1F1F"/>
          <w:w w:val="105"/>
          <w:sz w:val="18"/>
        </w:rPr>
        <w:t>.</w:t>
      </w:r>
      <w:r>
        <w:rPr>
          <w:b/>
          <w:color w:val="1F1F1F"/>
          <w:spacing w:val="-18"/>
          <w:w w:val="105"/>
          <w:sz w:val="18"/>
        </w:rPr>
        <w:t xml:space="preserve"> </w:t>
      </w:r>
      <w:r>
        <w:rPr>
          <w:color w:val="383838"/>
          <w:w w:val="105"/>
          <w:sz w:val="19"/>
        </w:rPr>
        <w:t>se</w:t>
      </w:r>
      <w:r>
        <w:rPr>
          <w:color w:val="383838"/>
          <w:spacing w:val="-19"/>
          <w:w w:val="105"/>
          <w:sz w:val="19"/>
        </w:rPr>
        <w:t xml:space="preserve"> </w:t>
      </w:r>
      <w:proofErr w:type="spellStart"/>
      <w:r>
        <w:rPr>
          <w:color w:val="383838"/>
          <w:w w:val="105"/>
          <w:sz w:val="19"/>
        </w:rPr>
        <w:t>sídlem</w:t>
      </w:r>
      <w:proofErr w:type="spellEnd"/>
      <w:r>
        <w:rPr>
          <w:color w:val="383838"/>
          <w:spacing w:val="-23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Lázeňská</w:t>
      </w:r>
      <w:proofErr w:type="spellEnd"/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184,</w:t>
      </w:r>
      <w:r>
        <w:rPr>
          <w:color w:val="383838"/>
          <w:spacing w:val="-19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507</w:t>
      </w:r>
      <w:r>
        <w:rPr>
          <w:color w:val="383838"/>
          <w:spacing w:val="-2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81</w:t>
      </w:r>
      <w:r>
        <w:rPr>
          <w:color w:val="383838"/>
          <w:spacing w:val="-25"/>
          <w:w w:val="105"/>
          <w:sz w:val="19"/>
        </w:rPr>
        <w:t xml:space="preserve"> </w:t>
      </w:r>
      <w:proofErr w:type="spellStart"/>
      <w:r>
        <w:rPr>
          <w:color w:val="383838"/>
          <w:w w:val="105"/>
          <w:sz w:val="19"/>
        </w:rPr>
        <w:t>Lázně</w:t>
      </w:r>
      <w:proofErr w:type="spellEnd"/>
      <w:r>
        <w:rPr>
          <w:color w:val="383838"/>
          <w:spacing w:val="-18"/>
          <w:w w:val="105"/>
          <w:sz w:val="19"/>
        </w:rPr>
        <w:t xml:space="preserve"> </w:t>
      </w:r>
      <w:proofErr w:type="spellStart"/>
      <w:r>
        <w:rPr>
          <w:color w:val="383838"/>
          <w:w w:val="105"/>
          <w:sz w:val="19"/>
        </w:rPr>
        <w:t>Bělohrad</w:t>
      </w:r>
      <w:proofErr w:type="spellEnd"/>
      <w:r>
        <w:rPr>
          <w:color w:val="383838"/>
          <w:w w:val="105"/>
          <w:sz w:val="19"/>
        </w:rPr>
        <w:t>,</w:t>
      </w:r>
      <w:r>
        <w:rPr>
          <w:color w:val="383838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IČ:</w:t>
      </w:r>
      <w:r>
        <w:rPr>
          <w:color w:val="1F1F1F"/>
          <w:spacing w:val="-2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25282875 </w:t>
      </w:r>
      <w:proofErr w:type="spellStart"/>
      <w:r>
        <w:rPr>
          <w:color w:val="383838"/>
          <w:w w:val="105"/>
          <w:sz w:val="19"/>
        </w:rPr>
        <w:t>dále</w:t>
      </w:r>
      <w:proofErr w:type="spellEnd"/>
      <w:r>
        <w:rPr>
          <w:color w:val="383838"/>
          <w:w w:val="105"/>
          <w:sz w:val="19"/>
        </w:rPr>
        <w:t xml:space="preserve"> </w:t>
      </w:r>
      <w:proofErr w:type="spellStart"/>
      <w:r>
        <w:rPr>
          <w:color w:val="383838"/>
          <w:w w:val="105"/>
          <w:sz w:val="19"/>
        </w:rPr>
        <w:t>jen</w:t>
      </w:r>
      <w:proofErr w:type="spellEnd"/>
      <w:r>
        <w:rPr>
          <w:color w:val="383838"/>
          <w:spacing w:val="-7"/>
          <w:w w:val="105"/>
          <w:sz w:val="19"/>
        </w:rPr>
        <w:t xml:space="preserve"> </w:t>
      </w:r>
      <w:r>
        <w:rPr>
          <w:b/>
          <w:color w:val="383838"/>
          <w:w w:val="105"/>
          <w:sz w:val="18"/>
        </w:rPr>
        <w:t>(,</w:t>
      </w:r>
      <w:proofErr w:type="gramStart"/>
      <w:r>
        <w:rPr>
          <w:b/>
          <w:color w:val="383838"/>
          <w:w w:val="105"/>
          <w:sz w:val="18"/>
        </w:rPr>
        <w:t>,</w:t>
      </w:r>
      <w:proofErr w:type="spellStart"/>
      <w:r>
        <w:rPr>
          <w:b/>
          <w:color w:val="383838"/>
          <w:w w:val="105"/>
          <w:sz w:val="18"/>
        </w:rPr>
        <w:t>Prodávající</w:t>
      </w:r>
      <w:proofErr w:type="spellEnd"/>
      <w:proofErr w:type="gramEnd"/>
      <w:r>
        <w:rPr>
          <w:b/>
          <w:color w:val="383838"/>
          <w:w w:val="105"/>
          <w:sz w:val="18"/>
        </w:rPr>
        <w:t>")</w:t>
      </w:r>
    </w:p>
    <w:p w:rsidR="00776C17" w:rsidRDefault="00AD74CB">
      <w:pPr>
        <w:pStyle w:val="Zkladntext"/>
        <w:spacing w:line="252" w:lineRule="auto"/>
        <w:ind w:left="1581" w:right="361" w:firstLine="6"/>
        <w:jc w:val="both"/>
        <w:rPr>
          <w:b/>
          <w:sz w:val="18"/>
        </w:rPr>
      </w:pPr>
      <w:proofErr w:type="gramStart"/>
      <w:r>
        <w:rPr>
          <w:color w:val="383838"/>
        </w:rPr>
        <w:t>o</w:t>
      </w:r>
      <w:proofErr w:type="gramEnd"/>
      <w:r>
        <w:rPr>
          <w:color w:val="383838"/>
        </w:rPr>
        <w:t xml:space="preserve"> </w:t>
      </w:r>
      <w:proofErr w:type="spellStart"/>
      <w:r>
        <w:rPr>
          <w:color w:val="383838"/>
        </w:rPr>
        <w:t>spolupráci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ve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věci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poskytování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náh</w:t>
      </w:r>
      <w:r>
        <w:rPr>
          <w:color w:val="4D4D4D"/>
        </w:rPr>
        <w:t>ra</w:t>
      </w:r>
      <w:r>
        <w:rPr>
          <w:color w:val="1F1F1F"/>
        </w:rPr>
        <w:t>dního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plnění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podle</w:t>
      </w:r>
      <w:proofErr w:type="spellEnd"/>
      <w:r>
        <w:rPr>
          <w:color w:val="383838"/>
        </w:rPr>
        <w:t xml:space="preserve"> § 81 </w:t>
      </w:r>
      <w:proofErr w:type="spellStart"/>
      <w:r>
        <w:rPr>
          <w:color w:val="383838"/>
        </w:rPr>
        <w:t>zákona</w:t>
      </w:r>
      <w:proofErr w:type="spellEnd"/>
      <w:r>
        <w:rPr>
          <w:color w:val="383838"/>
        </w:rPr>
        <w:t xml:space="preserve"> č. </w:t>
      </w:r>
      <w:r>
        <w:rPr>
          <w:color w:val="383838"/>
          <w:spacing w:val="-3"/>
        </w:rPr>
        <w:t>435</w:t>
      </w:r>
      <w:r>
        <w:rPr>
          <w:color w:val="5E5E60"/>
          <w:spacing w:val="-3"/>
        </w:rPr>
        <w:t>/</w:t>
      </w:r>
      <w:r>
        <w:rPr>
          <w:color w:val="383838"/>
          <w:spacing w:val="-3"/>
        </w:rPr>
        <w:t xml:space="preserve">2004  </w:t>
      </w:r>
      <w:r>
        <w:rPr>
          <w:color w:val="383838"/>
        </w:rPr>
        <w:t xml:space="preserve">Sb. o </w:t>
      </w:r>
      <w:proofErr w:type="spellStart"/>
      <w:r>
        <w:rPr>
          <w:color w:val="383838"/>
        </w:rPr>
        <w:t>zaměstnanosti</w:t>
      </w:r>
      <w:proofErr w:type="spellEnd"/>
      <w:r>
        <w:rPr>
          <w:color w:val="383838"/>
        </w:rPr>
        <w:t xml:space="preserve">,  </w:t>
      </w:r>
      <w:proofErr w:type="spellStart"/>
      <w:r>
        <w:rPr>
          <w:color w:val="383838"/>
        </w:rPr>
        <w:t>ve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znění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novely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provedené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zákonem</w:t>
      </w:r>
      <w:proofErr w:type="spellEnd"/>
      <w:r>
        <w:rPr>
          <w:color w:val="383838"/>
        </w:rPr>
        <w:t xml:space="preserve"> č. 222/2017 Sb. s </w:t>
      </w:r>
      <w:proofErr w:type="spellStart"/>
      <w:r>
        <w:rPr>
          <w:color w:val="383838"/>
        </w:rPr>
        <w:t>účinností</w:t>
      </w:r>
      <w:proofErr w:type="spellEnd"/>
      <w:r>
        <w:rPr>
          <w:color w:val="383838"/>
        </w:rPr>
        <w:t xml:space="preserve"> od </w:t>
      </w:r>
      <w:r>
        <w:rPr>
          <w:color w:val="1F1F1F"/>
        </w:rPr>
        <w:t>15</w:t>
      </w:r>
      <w:r>
        <w:rPr>
          <w:color w:val="5E5E60"/>
        </w:rPr>
        <w:t>.</w:t>
      </w:r>
      <w:r>
        <w:rPr>
          <w:color w:val="383838"/>
        </w:rPr>
        <w:t>8</w:t>
      </w:r>
      <w:r>
        <w:rPr>
          <w:color w:val="5E5E60"/>
        </w:rPr>
        <w:t>.</w:t>
      </w:r>
      <w:r>
        <w:rPr>
          <w:color w:val="383838"/>
        </w:rPr>
        <w:t xml:space="preserve">2017 </w:t>
      </w:r>
      <w:r>
        <w:rPr>
          <w:color w:val="4D4D4D"/>
        </w:rPr>
        <w:t>(</w:t>
      </w:r>
      <w:proofErr w:type="spellStart"/>
      <w:r>
        <w:rPr>
          <w:color w:val="4D4D4D"/>
        </w:rPr>
        <w:t>dále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jen</w:t>
      </w:r>
      <w:proofErr w:type="spellEnd"/>
      <w:r>
        <w:rPr>
          <w:color w:val="383838"/>
        </w:rPr>
        <w:t xml:space="preserve"> </w:t>
      </w:r>
      <w:r>
        <w:rPr>
          <w:b/>
          <w:color w:val="5E5E60"/>
          <w:spacing w:val="-5"/>
          <w:sz w:val="18"/>
        </w:rPr>
        <w:t>„</w:t>
      </w:r>
      <w:proofErr w:type="spellStart"/>
      <w:r>
        <w:rPr>
          <w:b/>
          <w:color w:val="1F1F1F"/>
          <w:spacing w:val="-5"/>
          <w:sz w:val="18"/>
        </w:rPr>
        <w:t>Zák</w:t>
      </w:r>
      <w:proofErr w:type="spellEnd"/>
      <w:r>
        <w:rPr>
          <w:b/>
          <w:color w:val="1F1F1F"/>
          <w:spacing w:val="-5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onná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úprava</w:t>
      </w:r>
      <w:proofErr w:type="spellEnd"/>
      <w:r>
        <w:rPr>
          <w:b/>
          <w:color w:val="1F1F1F"/>
          <w:sz w:val="18"/>
        </w:rPr>
        <w:t>"</w:t>
      </w:r>
      <w:r>
        <w:rPr>
          <w:b/>
          <w:color w:val="4D4D4D"/>
          <w:sz w:val="18"/>
        </w:rPr>
        <w:t>).</w:t>
      </w:r>
    </w:p>
    <w:p w:rsidR="00776C17" w:rsidRDefault="00AD74CB">
      <w:pPr>
        <w:pStyle w:val="Zkladntext"/>
        <w:spacing w:before="84" w:line="230" w:lineRule="auto"/>
        <w:ind w:left="1588" w:right="369" w:firstLine="5"/>
        <w:jc w:val="both"/>
      </w:pPr>
      <w:proofErr w:type="spellStart"/>
      <w:r>
        <w:rPr>
          <w:color w:val="1F1F1F"/>
          <w:w w:val="97"/>
        </w:rPr>
        <w:t>Kupující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předpokládá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odebrání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  <w:w w:val="102"/>
        </w:rPr>
        <w:t>zboží</w:t>
      </w:r>
      <w:proofErr w:type="spellEnd"/>
      <w:r>
        <w:rPr>
          <w:color w:val="383838"/>
        </w:rPr>
        <w:t xml:space="preserve"> v </w:t>
      </w:r>
      <w:proofErr w:type="spellStart"/>
      <w:r>
        <w:rPr>
          <w:color w:val="1F1F1F"/>
          <w:w w:val="101"/>
        </w:rPr>
        <w:t>roce</w:t>
      </w:r>
      <w:proofErr w:type="spellEnd"/>
      <w:r>
        <w:rPr>
          <w:color w:val="1F1F1F"/>
        </w:rPr>
        <w:t xml:space="preserve"> </w:t>
      </w:r>
      <w:r>
        <w:rPr>
          <w:color w:val="383838"/>
        </w:rPr>
        <w:t>2023</w:t>
      </w:r>
      <w:r>
        <w:rPr>
          <w:color w:val="383838"/>
        </w:rPr>
        <w:t xml:space="preserve"> </w:t>
      </w:r>
      <w:r>
        <w:rPr>
          <w:color w:val="383838"/>
          <w:w w:val="108"/>
        </w:rPr>
        <w:t>v</w:t>
      </w:r>
      <w:r>
        <w:rPr>
          <w:color w:val="383838"/>
        </w:rPr>
        <w:t xml:space="preserve"> </w:t>
      </w:r>
      <w:proofErr w:type="spellStart"/>
      <w:r>
        <w:rPr>
          <w:color w:val="383838"/>
          <w:w w:val="101"/>
        </w:rPr>
        <w:t>objemu</w:t>
      </w:r>
      <w:proofErr w:type="spell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</w:rPr>
        <w:t>K</w:t>
      </w:r>
      <w:r>
        <w:rPr>
          <w:color w:val="383838"/>
          <w:w w:val="101"/>
        </w:rPr>
        <w:t>č</w:t>
      </w:r>
      <w:proofErr w:type="spellEnd"/>
      <w:r>
        <w:rPr>
          <w:color w:val="383838"/>
        </w:rPr>
        <w:t xml:space="preserve"> </w:t>
      </w:r>
      <w:r>
        <w:rPr>
          <w:i/>
          <w:color w:val="383838"/>
          <w:w w:val="90"/>
        </w:rPr>
        <w:t>....</w:t>
      </w:r>
      <w:proofErr w:type="gramEnd"/>
      <w:r>
        <w:rPr>
          <w:i/>
          <w:color w:val="383838"/>
        </w:rPr>
        <w:t xml:space="preserve"> </w:t>
      </w:r>
      <w:proofErr w:type="gramStart"/>
      <w:r>
        <w:rPr>
          <w:i/>
          <w:color w:val="5E5E60"/>
          <w:spacing w:val="-41"/>
          <w:w w:val="90"/>
        </w:rPr>
        <w:t>.</w:t>
      </w:r>
      <w:r w:rsidR="00205CE3">
        <w:rPr>
          <w:i/>
          <w:color w:val="5E5E60"/>
          <w:spacing w:val="-41"/>
          <w:w w:val="90"/>
        </w:rPr>
        <w:t>100 000</w:t>
      </w:r>
      <w:r>
        <w:rPr>
          <w:rFonts w:ascii="Times New Roman" w:hAnsi="Times New Roman"/>
          <w:i/>
          <w:color w:val="4D4D4D"/>
          <w:w w:val="82"/>
          <w:sz w:val="34"/>
        </w:rPr>
        <w:t>..</w:t>
      </w:r>
      <w:r>
        <w:rPr>
          <w:rFonts w:ascii="Times New Roman" w:hAnsi="Times New Roman"/>
          <w:i/>
          <w:color w:val="4D4D4D"/>
          <w:spacing w:val="-51"/>
          <w:w w:val="82"/>
          <w:sz w:val="34"/>
        </w:rPr>
        <w:t>.</w:t>
      </w:r>
      <w:r>
        <w:rPr>
          <w:rFonts w:ascii="Times New Roman" w:hAnsi="Times New Roman"/>
          <w:i/>
          <w:color w:val="4D4D4D"/>
          <w:w w:val="104"/>
          <w:sz w:val="34"/>
        </w:rPr>
        <w:t>.</w:t>
      </w:r>
      <w:r>
        <w:rPr>
          <w:rFonts w:ascii="Times New Roman" w:hAnsi="Times New Roman"/>
          <w:i/>
          <w:color w:val="4D4D4D"/>
          <w:spacing w:val="-64"/>
          <w:w w:val="104"/>
          <w:sz w:val="34"/>
        </w:rPr>
        <w:t>.</w:t>
      </w:r>
      <w:r>
        <w:rPr>
          <w:rFonts w:ascii="Times New Roman" w:hAnsi="Times New Roman"/>
          <w:i/>
          <w:color w:val="4D4D4D"/>
          <w:w w:val="82"/>
          <w:sz w:val="34"/>
        </w:rPr>
        <w:t>.</w:t>
      </w:r>
      <w:r>
        <w:rPr>
          <w:rFonts w:ascii="Times New Roman" w:hAnsi="Times New Roman"/>
          <w:i/>
          <w:color w:val="4D4D4D"/>
          <w:spacing w:val="-39"/>
          <w:w w:val="82"/>
          <w:sz w:val="34"/>
        </w:rPr>
        <w:t>.</w:t>
      </w:r>
      <w:r>
        <w:rPr>
          <w:rFonts w:ascii="Times New Roman" w:hAnsi="Times New Roman"/>
          <w:i/>
          <w:color w:val="4D4D4D"/>
          <w:spacing w:val="-32"/>
          <w:w w:val="104"/>
          <w:sz w:val="34"/>
        </w:rPr>
        <w:t>.</w:t>
      </w:r>
      <w:r>
        <w:rPr>
          <w:rFonts w:ascii="Times New Roman" w:hAnsi="Times New Roman"/>
          <w:i/>
          <w:color w:val="6E6E70"/>
          <w:spacing w:val="17"/>
          <w:w w:val="104"/>
          <w:sz w:val="34"/>
        </w:rPr>
        <w:t>.</w:t>
      </w:r>
      <w:proofErr w:type="spellStart"/>
      <w:r>
        <w:rPr>
          <w:color w:val="383838"/>
          <w:w w:val="105"/>
        </w:rPr>
        <w:t>bez</w:t>
      </w:r>
      <w:proofErr w:type="spellEnd"/>
      <w:r>
        <w:rPr>
          <w:color w:val="383838"/>
        </w:rPr>
        <w:t xml:space="preserve"> </w:t>
      </w:r>
      <w:r>
        <w:rPr>
          <w:color w:val="383838"/>
        </w:rPr>
        <w:t>DPH.</w:t>
      </w:r>
      <w:proofErr w:type="gramEnd"/>
      <w:r>
        <w:rPr>
          <w:color w:val="383838"/>
        </w:rPr>
        <w:t xml:space="preserve"> </w:t>
      </w:r>
      <w:proofErr w:type="spellStart"/>
      <w:r>
        <w:rPr>
          <w:color w:val="383838"/>
          <w:w w:val="98"/>
        </w:rPr>
        <w:t>Kupující</w:t>
      </w:r>
      <w:proofErr w:type="spellEnd"/>
      <w:r>
        <w:rPr>
          <w:color w:val="383838"/>
          <w:w w:val="98"/>
        </w:rPr>
        <w:t xml:space="preserve"> </w:t>
      </w:r>
      <w:proofErr w:type="spellStart"/>
      <w:r>
        <w:rPr>
          <w:color w:val="383838"/>
          <w:w w:val="105"/>
        </w:rPr>
        <w:t>bude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bez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zbytečného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1F1F1F"/>
          <w:w w:val="105"/>
        </w:rPr>
        <w:t>prodlení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4D4D4D"/>
          <w:w w:val="105"/>
        </w:rPr>
        <w:t>info</w:t>
      </w:r>
      <w:r>
        <w:rPr>
          <w:color w:val="1F1F1F"/>
          <w:w w:val="105"/>
        </w:rPr>
        <w:t>rmovat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83838"/>
          <w:w w:val="105"/>
        </w:rPr>
        <w:t>Prodávajícího</w:t>
      </w:r>
      <w:proofErr w:type="spellEnd"/>
      <w:r>
        <w:rPr>
          <w:color w:val="383838"/>
          <w:w w:val="105"/>
        </w:rPr>
        <w:t xml:space="preserve"> o </w:t>
      </w:r>
      <w:proofErr w:type="spellStart"/>
      <w:r>
        <w:rPr>
          <w:color w:val="383838"/>
          <w:w w:val="105"/>
        </w:rPr>
        <w:t>změnách</w:t>
      </w:r>
      <w:proofErr w:type="spellEnd"/>
      <w:r>
        <w:rPr>
          <w:color w:val="383838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383838"/>
          <w:w w:val="105"/>
        </w:rPr>
        <w:t>předpokládaném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D4D4D"/>
          <w:w w:val="105"/>
        </w:rPr>
        <w:t>objemu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zboží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83838"/>
          <w:w w:val="105"/>
        </w:rPr>
        <w:t>nejpozději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do</w:t>
      </w:r>
      <w:proofErr w:type="spellEnd"/>
      <w:r>
        <w:rPr>
          <w:color w:val="383838"/>
          <w:w w:val="105"/>
        </w:rPr>
        <w:t xml:space="preserve"> </w:t>
      </w:r>
      <w:r>
        <w:rPr>
          <w:color w:val="383838"/>
          <w:spacing w:val="-4"/>
          <w:w w:val="105"/>
        </w:rPr>
        <w:t>31</w:t>
      </w:r>
      <w:r>
        <w:rPr>
          <w:color w:val="5E5E60"/>
          <w:spacing w:val="-4"/>
          <w:w w:val="105"/>
        </w:rPr>
        <w:t>.</w:t>
      </w:r>
      <w:r>
        <w:rPr>
          <w:color w:val="383838"/>
          <w:spacing w:val="-4"/>
          <w:w w:val="105"/>
        </w:rPr>
        <w:t>8</w:t>
      </w:r>
      <w:r>
        <w:rPr>
          <w:color w:val="6E6E70"/>
          <w:spacing w:val="-4"/>
          <w:w w:val="105"/>
        </w:rPr>
        <w:t>.</w:t>
      </w:r>
      <w:r>
        <w:rPr>
          <w:color w:val="383838"/>
          <w:spacing w:val="-4"/>
          <w:w w:val="105"/>
        </w:rPr>
        <w:t>2023.</w:t>
      </w:r>
    </w:p>
    <w:p w:rsidR="00776C17" w:rsidRDefault="00776C17">
      <w:pPr>
        <w:pStyle w:val="Zkladntext"/>
        <w:spacing w:before="2"/>
        <w:rPr>
          <w:sz w:val="20"/>
        </w:rPr>
      </w:pPr>
    </w:p>
    <w:p w:rsidR="00776C17" w:rsidRDefault="00AD74CB">
      <w:pPr>
        <w:pStyle w:val="Zkladntext"/>
        <w:spacing w:before="1" w:line="247" w:lineRule="auto"/>
        <w:ind w:left="1590" w:right="369" w:firstLine="3"/>
        <w:jc w:val="both"/>
      </w:pPr>
      <w:proofErr w:type="spellStart"/>
      <w:r>
        <w:rPr>
          <w:color w:val="1F1F1F"/>
          <w:w w:val="106"/>
        </w:rPr>
        <w:t>Prodáva</w:t>
      </w:r>
      <w:r>
        <w:rPr>
          <w:color w:val="1F1F1F"/>
          <w:spacing w:val="-8"/>
          <w:w w:val="106"/>
        </w:rPr>
        <w:t>j</w:t>
      </w:r>
      <w:r>
        <w:rPr>
          <w:color w:val="4D4D4D"/>
          <w:spacing w:val="-98"/>
          <w:w w:val="108"/>
        </w:rPr>
        <w:t>c</w:t>
      </w:r>
      <w:r>
        <w:rPr>
          <w:color w:val="1F1F1F"/>
          <w:w w:val="106"/>
        </w:rPr>
        <w:t>í</w:t>
      </w:r>
      <w:proofErr w:type="spellEnd"/>
      <w:r>
        <w:rPr>
          <w:color w:val="1F1F1F"/>
        </w:rPr>
        <w:t xml:space="preserve"> </w:t>
      </w:r>
      <w:r>
        <w:rPr>
          <w:color w:val="4D4D4D"/>
          <w:w w:val="107"/>
        </w:rPr>
        <w:t>í</w:t>
      </w:r>
      <w:r>
        <w:rPr>
          <w:color w:val="4D4D4D"/>
        </w:rPr>
        <w:t xml:space="preserve"> </w:t>
      </w:r>
      <w:proofErr w:type="spellStart"/>
      <w:r>
        <w:rPr>
          <w:color w:val="383838"/>
          <w:w w:val="107"/>
        </w:rPr>
        <w:t>prohlašuj</w:t>
      </w:r>
      <w:r>
        <w:rPr>
          <w:color w:val="383838"/>
          <w:spacing w:val="-55"/>
          <w:w w:val="107"/>
        </w:rPr>
        <w:t>e</w:t>
      </w:r>
      <w:proofErr w:type="spellEnd"/>
      <w:r>
        <w:rPr>
          <w:color w:val="5E5E60"/>
          <w:w w:val="107"/>
        </w:rPr>
        <w:t>,</w:t>
      </w:r>
      <w:r>
        <w:rPr>
          <w:color w:val="5E5E60"/>
        </w:rPr>
        <w:t xml:space="preserve"> </w:t>
      </w:r>
      <w:proofErr w:type="spellStart"/>
      <w:r>
        <w:rPr>
          <w:color w:val="4D4D4D"/>
          <w:w w:val="106"/>
        </w:rPr>
        <w:t>že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  <w:w w:val="102"/>
        </w:rPr>
        <w:t>má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  <w:w w:val="103"/>
        </w:rPr>
        <w:t>podle</w:t>
      </w:r>
      <w:proofErr w:type="spell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</w:rPr>
        <w:t>Zákonné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  <w:w w:val="99"/>
        </w:rPr>
        <w:t>úpravy</w:t>
      </w:r>
      <w:proofErr w:type="spellEnd"/>
      <w:proofErr w:type="gramEnd"/>
      <w:r>
        <w:rPr>
          <w:color w:val="383838"/>
        </w:rPr>
        <w:t xml:space="preserve">  </w:t>
      </w:r>
      <w:proofErr w:type="spellStart"/>
      <w:r>
        <w:rPr>
          <w:color w:val="383838"/>
          <w:w w:val="99"/>
        </w:rPr>
        <w:t>dostate</w:t>
      </w:r>
      <w:r>
        <w:rPr>
          <w:color w:val="383838"/>
        </w:rPr>
        <w:t>č</w:t>
      </w:r>
      <w:r>
        <w:rPr>
          <w:color w:val="383838"/>
          <w:w w:val="99"/>
        </w:rPr>
        <w:t>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  <w:w w:val="109"/>
        </w:rPr>
        <w:t>množst</w:t>
      </w:r>
      <w:r>
        <w:rPr>
          <w:color w:val="383838"/>
          <w:spacing w:val="-61"/>
          <w:w w:val="110"/>
        </w:rPr>
        <w:t>v</w:t>
      </w:r>
      <w:r>
        <w:rPr>
          <w:color w:val="5E5E60"/>
          <w:w w:val="99"/>
        </w:rPr>
        <w:t>í</w:t>
      </w:r>
      <w:proofErr w:type="spellEnd"/>
      <w:r>
        <w:rPr>
          <w:color w:val="5E5E60"/>
        </w:rPr>
        <w:t xml:space="preserve">  </w:t>
      </w:r>
      <w:proofErr w:type="spellStart"/>
      <w:r>
        <w:rPr>
          <w:color w:val="4D4D4D"/>
        </w:rPr>
        <w:t>zaměstnanců</w:t>
      </w:r>
      <w:proofErr w:type="spellEnd"/>
      <w:r>
        <w:rPr>
          <w:color w:val="4D4D4D"/>
        </w:rPr>
        <w:t xml:space="preserve">  </w:t>
      </w:r>
      <w:r>
        <w:rPr>
          <w:color w:val="383838"/>
          <w:w w:val="104"/>
        </w:rPr>
        <w:t>se</w:t>
      </w:r>
      <w:r>
        <w:rPr>
          <w:color w:val="383838"/>
        </w:rPr>
        <w:t xml:space="preserve"> </w:t>
      </w:r>
      <w:proofErr w:type="spellStart"/>
      <w:r>
        <w:rPr>
          <w:color w:val="383838"/>
          <w:w w:val="99"/>
        </w:rPr>
        <w:t>zdravotním</w:t>
      </w:r>
      <w:proofErr w:type="spellEnd"/>
      <w:r>
        <w:rPr>
          <w:color w:val="383838"/>
          <w:w w:val="99"/>
        </w:rPr>
        <w:t xml:space="preserve"> </w:t>
      </w:r>
      <w:proofErr w:type="spellStart"/>
      <w:r>
        <w:rPr>
          <w:color w:val="383838"/>
        </w:rPr>
        <w:t>znevýhodněním</w:t>
      </w:r>
      <w:proofErr w:type="spellEnd"/>
      <w:r>
        <w:rPr>
          <w:color w:val="383838"/>
        </w:rPr>
        <w:t xml:space="preserve"> pro </w:t>
      </w:r>
      <w:proofErr w:type="spellStart"/>
      <w:r>
        <w:rPr>
          <w:color w:val="383838"/>
        </w:rPr>
        <w:t>účely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možnosti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poskytování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náhradního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plnění</w:t>
      </w:r>
      <w:proofErr w:type="spellEnd"/>
      <w:r>
        <w:rPr>
          <w:color w:val="383838"/>
        </w:rPr>
        <w:t xml:space="preserve">. </w:t>
      </w:r>
      <w:proofErr w:type="spellStart"/>
      <w:r>
        <w:rPr>
          <w:color w:val="383838"/>
          <w:spacing w:val="-4"/>
        </w:rPr>
        <w:t>Prodávaj</w:t>
      </w:r>
      <w:r>
        <w:rPr>
          <w:color w:val="5E5E60"/>
          <w:spacing w:val="-4"/>
        </w:rPr>
        <w:t>ící</w:t>
      </w:r>
      <w:proofErr w:type="spellEnd"/>
      <w:r>
        <w:rPr>
          <w:color w:val="5E5E60"/>
          <w:spacing w:val="-4"/>
        </w:rPr>
        <w:t xml:space="preserve"> </w:t>
      </w:r>
      <w:r>
        <w:rPr>
          <w:color w:val="4D4D4D"/>
        </w:rPr>
        <w:t xml:space="preserve">je </w:t>
      </w:r>
      <w:r>
        <w:rPr>
          <w:color w:val="5E5E60"/>
        </w:rPr>
        <w:t xml:space="preserve">v </w:t>
      </w:r>
      <w:proofErr w:type="spellStart"/>
      <w:r>
        <w:rPr>
          <w:color w:val="383838"/>
        </w:rPr>
        <w:t>registru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D4D4D"/>
        </w:rPr>
        <w:t>chráněných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dílen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při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Ministerstvu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práce</w:t>
      </w:r>
      <w:proofErr w:type="spellEnd"/>
      <w:r>
        <w:rPr>
          <w:color w:val="383838"/>
        </w:rPr>
        <w:t xml:space="preserve">  a  </w:t>
      </w:r>
      <w:proofErr w:type="spellStart"/>
      <w:r>
        <w:rPr>
          <w:color w:val="1F1F1F"/>
        </w:rPr>
        <w:t>sociálních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383838"/>
        </w:rPr>
        <w:t>věcí</w:t>
      </w:r>
      <w:proofErr w:type="spellEnd"/>
      <w:r>
        <w:rPr>
          <w:color w:val="383838"/>
        </w:rPr>
        <w:t xml:space="preserve">  a  je </w:t>
      </w:r>
      <w:proofErr w:type="spellStart"/>
      <w:r>
        <w:rPr>
          <w:color w:val="383838"/>
        </w:rPr>
        <w:t>oprávněn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1F1F1F"/>
        </w:rPr>
        <w:t>poskyto</w:t>
      </w:r>
      <w:r>
        <w:rPr>
          <w:color w:val="4D4D4D"/>
        </w:rPr>
        <w:t>vat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třetím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osobám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1F1F1F"/>
        </w:rPr>
        <w:t>n</w:t>
      </w:r>
      <w:r>
        <w:rPr>
          <w:color w:val="4D4D4D"/>
        </w:rPr>
        <w:t>áhradn</w:t>
      </w:r>
      <w:r>
        <w:rPr>
          <w:color w:val="1F1F1F"/>
        </w:rPr>
        <w:t>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plnění</w:t>
      </w:r>
      <w:proofErr w:type="spellEnd"/>
      <w:r>
        <w:rPr>
          <w:color w:val="383838"/>
        </w:rPr>
        <w:t xml:space="preserve"> v </w:t>
      </w:r>
      <w:proofErr w:type="spellStart"/>
      <w:r>
        <w:rPr>
          <w:color w:val="383838"/>
        </w:rPr>
        <w:t>souladu</w:t>
      </w:r>
      <w:proofErr w:type="spellEnd"/>
      <w:r>
        <w:rPr>
          <w:color w:val="383838"/>
        </w:rPr>
        <w:t xml:space="preserve"> se </w:t>
      </w:r>
      <w:proofErr w:type="spellStart"/>
      <w:r>
        <w:rPr>
          <w:color w:val="383838"/>
        </w:rPr>
        <w:t>Zákonnou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úpravou</w:t>
      </w:r>
      <w:proofErr w:type="spellEnd"/>
      <w:r>
        <w:rPr>
          <w:color w:val="1F1F1F"/>
        </w:rPr>
        <w:t>.</w:t>
      </w:r>
    </w:p>
    <w:p w:rsidR="00776C17" w:rsidRDefault="00776C17">
      <w:pPr>
        <w:pStyle w:val="Zkladntext"/>
        <w:spacing w:before="11"/>
        <w:rPr>
          <w:sz w:val="18"/>
        </w:rPr>
      </w:pPr>
    </w:p>
    <w:p w:rsidR="00776C17" w:rsidRDefault="00AD74CB">
      <w:pPr>
        <w:pStyle w:val="Zkladntext"/>
        <w:spacing w:line="242" w:lineRule="auto"/>
        <w:ind w:left="1595" w:right="360" w:firstLine="5"/>
        <w:jc w:val="both"/>
      </w:pPr>
      <w:proofErr w:type="spellStart"/>
      <w:proofErr w:type="gramStart"/>
      <w:r>
        <w:rPr>
          <w:color w:val="383838"/>
        </w:rPr>
        <w:t>Prodávající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účelem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poskytování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náhradního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plnění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průběžně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D4D4D"/>
        </w:rPr>
        <w:t>vede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v</w:t>
      </w:r>
      <w:r>
        <w:rPr>
          <w:color w:val="1F1F1F"/>
        </w:rPr>
        <w:t>la</w:t>
      </w:r>
      <w:r>
        <w:rPr>
          <w:color w:val="4D4D4D"/>
        </w:rPr>
        <w:t>stní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evidenc</w:t>
      </w:r>
      <w:r>
        <w:rPr>
          <w:color w:val="383838"/>
        </w:rPr>
        <w:t>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D4D4D"/>
        </w:rPr>
        <w:t>všech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svých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kupujících</w:t>
      </w:r>
      <w:proofErr w:type="spellEnd"/>
      <w:r>
        <w:rPr>
          <w:color w:val="1F1F1F"/>
        </w:rPr>
        <w:t xml:space="preserve"> </w:t>
      </w:r>
      <w:r>
        <w:rPr>
          <w:color w:val="383838"/>
        </w:rPr>
        <w:t xml:space="preserve">a </w:t>
      </w:r>
      <w:proofErr w:type="spellStart"/>
      <w:r>
        <w:rPr>
          <w:color w:val="1F1F1F"/>
        </w:rPr>
        <w:t>kontroluje</w:t>
      </w:r>
      <w:proofErr w:type="spellEnd"/>
      <w:r>
        <w:rPr>
          <w:color w:val="5E5E60"/>
        </w:rPr>
        <w:t xml:space="preserve">, </w:t>
      </w:r>
      <w:proofErr w:type="spellStart"/>
      <w:r>
        <w:rPr>
          <w:color w:val="383838"/>
        </w:rPr>
        <w:t>zda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nedochází</w:t>
      </w:r>
      <w:proofErr w:type="spellEnd"/>
      <w:r>
        <w:rPr>
          <w:color w:val="1F1F1F"/>
        </w:rPr>
        <w:t xml:space="preserve"> </w:t>
      </w:r>
      <w:r>
        <w:rPr>
          <w:color w:val="383838"/>
        </w:rPr>
        <w:t xml:space="preserve">k </w:t>
      </w:r>
      <w:proofErr w:type="spellStart"/>
      <w:r>
        <w:rPr>
          <w:color w:val="383838"/>
        </w:rPr>
        <w:t>překročení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poskytování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náhradního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83838"/>
        </w:rPr>
        <w:t>plnění</w:t>
      </w:r>
      <w:proofErr w:type="spellEnd"/>
      <w:r>
        <w:rPr>
          <w:color w:val="383838"/>
        </w:rPr>
        <w:t xml:space="preserve"> </w:t>
      </w:r>
      <w:r>
        <w:rPr>
          <w:color w:val="4D4D4D"/>
        </w:rPr>
        <w:t xml:space="preserve">v </w:t>
      </w:r>
      <w:proofErr w:type="spellStart"/>
      <w:r>
        <w:rPr>
          <w:color w:val="383838"/>
        </w:rPr>
        <w:t>souladu</w:t>
      </w:r>
      <w:proofErr w:type="spellEnd"/>
      <w:r>
        <w:rPr>
          <w:color w:val="383838"/>
        </w:rPr>
        <w:t xml:space="preserve"> </w:t>
      </w:r>
      <w:r>
        <w:rPr>
          <w:color w:val="4D4D4D"/>
        </w:rPr>
        <w:t xml:space="preserve">se </w:t>
      </w:r>
      <w:proofErr w:type="spellStart"/>
      <w:r>
        <w:rPr>
          <w:color w:val="383838"/>
        </w:rPr>
        <w:t>Zákonnou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úpravou</w:t>
      </w:r>
      <w:proofErr w:type="spellEnd"/>
      <w:r>
        <w:rPr>
          <w:color w:val="383838"/>
        </w:rPr>
        <w:t>.</w:t>
      </w:r>
      <w:proofErr w:type="gramEnd"/>
    </w:p>
    <w:p w:rsidR="00776C17" w:rsidRDefault="00776C17">
      <w:pPr>
        <w:pStyle w:val="Zkladntext"/>
        <w:spacing w:before="8"/>
        <w:rPr>
          <w:sz w:val="18"/>
        </w:rPr>
      </w:pPr>
    </w:p>
    <w:p w:rsidR="00776C17" w:rsidRDefault="00AD74CB">
      <w:pPr>
        <w:pStyle w:val="Zkladntext"/>
        <w:spacing w:line="247" w:lineRule="auto"/>
        <w:ind w:left="1595" w:right="361" w:firstLine="12"/>
        <w:jc w:val="both"/>
      </w:pPr>
      <w:proofErr w:type="spellStart"/>
      <w:proofErr w:type="gramStart"/>
      <w:r>
        <w:rPr>
          <w:color w:val="383838"/>
          <w:w w:val="105"/>
        </w:rPr>
        <w:t>Prodávající</w:t>
      </w:r>
      <w:proofErr w:type="spellEnd"/>
      <w:r>
        <w:rPr>
          <w:color w:val="383838"/>
          <w:spacing w:val="-37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spacing w:val="-39"/>
          <w:w w:val="105"/>
        </w:rPr>
        <w:t xml:space="preserve"> </w:t>
      </w:r>
      <w:proofErr w:type="spellStart"/>
      <w:r>
        <w:rPr>
          <w:color w:val="383838"/>
          <w:w w:val="105"/>
        </w:rPr>
        <w:t>bez</w:t>
      </w:r>
      <w:proofErr w:type="spellEnd"/>
      <w:r>
        <w:rPr>
          <w:color w:val="383838"/>
          <w:spacing w:val="-40"/>
          <w:w w:val="105"/>
        </w:rPr>
        <w:t xml:space="preserve"> </w:t>
      </w:r>
      <w:proofErr w:type="spellStart"/>
      <w:r>
        <w:rPr>
          <w:color w:val="383838"/>
          <w:w w:val="105"/>
        </w:rPr>
        <w:t>zbytečného</w:t>
      </w:r>
      <w:proofErr w:type="spellEnd"/>
      <w:r>
        <w:rPr>
          <w:color w:val="383838"/>
          <w:spacing w:val="-35"/>
          <w:w w:val="105"/>
        </w:rPr>
        <w:t xml:space="preserve"> </w:t>
      </w:r>
      <w:proofErr w:type="spellStart"/>
      <w:r>
        <w:rPr>
          <w:color w:val="383838"/>
          <w:w w:val="105"/>
        </w:rPr>
        <w:t>prodlení</w:t>
      </w:r>
      <w:proofErr w:type="spellEnd"/>
      <w:r>
        <w:rPr>
          <w:color w:val="383838"/>
          <w:spacing w:val="-35"/>
          <w:w w:val="105"/>
        </w:rPr>
        <w:t xml:space="preserve"> </w:t>
      </w:r>
      <w:proofErr w:type="spellStart"/>
      <w:r>
        <w:rPr>
          <w:color w:val="1F1F1F"/>
          <w:w w:val="105"/>
        </w:rPr>
        <w:t>informovat</w:t>
      </w:r>
      <w:proofErr w:type="spellEnd"/>
      <w:r>
        <w:rPr>
          <w:color w:val="1F1F1F"/>
          <w:spacing w:val="-34"/>
          <w:w w:val="105"/>
        </w:rPr>
        <w:t xml:space="preserve"> </w:t>
      </w:r>
      <w:proofErr w:type="spellStart"/>
      <w:r>
        <w:rPr>
          <w:color w:val="383838"/>
          <w:w w:val="105"/>
        </w:rPr>
        <w:t>Kupujícího</w:t>
      </w:r>
      <w:proofErr w:type="spellEnd"/>
      <w:r>
        <w:rPr>
          <w:color w:val="383838"/>
          <w:spacing w:val="-33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39"/>
          <w:w w:val="105"/>
        </w:rPr>
        <w:t xml:space="preserve"> </w:t>
      </w:r>
      <w:proofErr w:type="spellStart"/>
      <w:r>
        <w:rPr>
          <w:color w:val="383838"/>
          <w:w w:val="105"/>
        </w:rPr>
        <w:t>případě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37"/>
          <w:w w:val="105"/>
        </w:rPr>
        <w:t xml:space="preserve"> </w:t>
      </w:r>
      <w:proofErr w:type="spellStart"/>
      <w:r>
        <w:rPr>
          <w:color w:val="383838"/>
          <w:w w:val="105"/>
        </w:rPr>
        <w:t>že</w:t>
      </w:r>
      <w:proofErr w:type="spellEnd"/>
      <w:r>
        <w:rPr>
          <w:color w:val="383838"/>
          <w:spacing w:val="-44"/>
          <w:w w:val="105"/>
        </w:rPr>
        <w:t xml:space="preserve"> </w:t>
      </w:r>
      <w:proofErr w:type="spellStart"/>
      <w:r>
        <w:rPr>
          <w:color w:val="383838"/>
          <w:w w:val="105"/>
        </w:rPr>
        <w:t>nebude</w:t>
      </w:r>
      <w:proofErr w:type="spellEnd"/>
      <w:r>
        <w:rPr>
          <w:color w:val="383838"/>
          <w:spacing w:val="-32"/>
          <w:w w:val="105"/>
        </w:rPr>
        <w:t xml:space="preserve"> </w:t>
      </w:r>
      <w:proofErr w:type="spellStart"/>
      <w:r>
        <w:rPr>
          <w:color w:val="383838"/>
          <w:w w:val="105"/>
        </w:rPr>
        <w:t>schopen</w:t>
      </w:r>
      <w:proofErr w:type="spellEnd"/>
      <w:r>
        <w:rPr>
          <w:color w:val="383838"/>
          <w:spacing w:val="-40"/>
          <w:w w:val="105"/>
        </w:rPr>
        <w:t xml:space="preserve"> </w:t>
      </w:r>
      <w:proofErr w:type="spellStart"/>
      <w:r>
        <w:rPr>
          <w:color w:val="383838"/>
          <w:w w:val="105"/>
        </w:rPr>
        <w:t>poskytnout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1F1F1F"/>
          <w:w w:val="105"/>
        </w:rPr>
        <w:t>n</w:t>
      </w:r>
      <w:r>
        <w:rPr>
          <w:color w:val="4D4D4D"/>
          <w:w w:val="105"/>
        </w:rPr>
        <w:t>á</w:t>
      </w:r>
      <w:r>
        <w:rPr>
          <w:color w:val="1F1F1F"/>
          <w:w w:val="105"/>
        </w:rPr>
        <w:t>hradní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83838"/>
          <w:w w:val="105"/>
        </w:rPr>
        <w:t>plnění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zejména</w:t>
      </w:r>
      <w:proofErr w:type="spellEnd"/>
      <w:r>
        <w:rPr>
          <w:color w:val="383838"/>
          <w:w w:val="105"/>
        </w:rPr>
        <w:t xml:space="preserve"> z </w:t>
      </w:r>
      <w:proofErr w:type="spellStart"/>
      <w:r>
        <w:rPr>
          <w:color w:val="383838"/>
          <w:w w:val="105"/>
        </w:rPr>
        <w:t>důvodu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D4D4D"/>
          <w:w w:val="105"/>
        </w:rPr>
        <w:t>vyčerpání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83838"/>
          <w:w w:val="105"/>
        </w:rPr>
        <w:t>kapacity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náhradního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D4D4D"/>
          <w:spacing w:val="-4"/>
          <w:w w:val="105"/>
        </w:rPr>
        <w:t>p</w:t>
      </w:r>
      <w:r>
        <w:rPr>
          <w:color w:val="1F1F1F"/>
          <w:spacing w:val="-4"/>
          <w:w w:val="105"/>
        </w:rPr>
        <w:t>ln</w:t>
      </w:r>
      <w:r>
        <w:rPr>
          <w:color w:val="4D4D4D"/>
          <w:spacing w:val="-4"/>
          <w:w w:val="105"/>
        </w:rPr>
        <w:t>ě</w:t>
      </w:r>
      <w:r>
        <w:rPr>
          <w:color w:val="1F1F1F"/>
          <w:spacing w:val="-4"/>
          <w:w w:val="105"/>
        </w:rPr>
        <w:t>ní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4D4D4D"/>
          <w:spacing w:val="-5"/>
          <w:w w:val="105"/>
        </w:rPr>
        <w:t>p</w:t>
      </w:r>
      <w:r>
        <w:rPr>
          <w:color w:val="1F1F1F"/>
          <w:spacing w:val="-5"/>
          <w:w w:val="105"/>
        </w:rPr>
        <w:t>řípadn</w:t>
      </w:r>
      <w:r>
        <w:rPr>
          <w:color w:val="4D4D4D"/>
          <w:spacing w:val="-5"/>
          <w:w w:val="105"/>
        </w:rPr>
        <w:t>ě</w:t>
      </w:r>
      <w:proofErr w:type="spellEnd"/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 xml:space="preserve">z </w:t>
      </w:r>
      <w:proofErr w:type="spellStart"/>
      <w:r>
        <w:rPr>
          <w:color w:val="383838"/>
          <w:w w:val="105"/>
        </w:rPr>
        <w:t>důvodu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podstatné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5E5E60"/>
          <w:w w:val="105"/>
        </w:rPr>
        <w:t>z</w:t>
      </w:r>
      <w:r>
        <w:rPr>
          <w:color w:val="383838"/>
          <w:w w:val="105"/>
        </w:rPr>
        <w:t>měnyZákonné</w:t>
      </w:r>
      <w:proofErr w:type="spellEnd"/>
      <w:r>
        <w:rPr>
          <w:color w:val="383838"/>
          <w:spacing w:val="-36"/>
          <w:w w:val="105"/>
        </w:rPr>
        <w:t xml:space="preserve"> </w:t>
      </w:r>
      <w:proofErr w:type="spellStart"/>
      <w:r>
        <w:rPr>
          <w:color w:val="383838"/>
          <w:w w:val="105"/>
        </w:rPr>
        <w:t>úpravy</w:t>
      </w:r>
      <w:proofErr w:type="spellEnd"/>
      <w:r>
        <w:rPr>
          <w:color w:val="383838"/>
          <w:w w:val="105"/>
        </w:rPr>
        <w:t>.</w:t>
      </w:r>
      <w:proofErr w:type="gramEnd"/>
    </w:p>
    <w:p w:rsidR="00776C17" w:rsidRDefault="00776C17">
      <w:pPr>
        <w:pStyle w:val="Zkladntext"/>
        <w:spacing w:before="6"/>
      </w:pPr>
    </w:p>
    <w:p w:rsidR="00776C17" w:rsidRDefault="00AD74CB">
      <w:pPr>
        <w:pStyle w:val="Zkladntext"/>
        <w:spacing w:before="1" w:line="214" w:lineRule="exact"/>
        <w:ind w:left="1603" w:right="359" w:hanging="2"/>
        <w:jc w:val="both"/>
      </w:pPr>
      <w:r>
        <w:pict>
          <v:line id="_x0000_s1029" style="position:absolute;left:0;text-align:left;z-index:251656704;mso-position-horizontal-relative:page" from="397.9pt,46.85pt" to="500.2pt,46.85pt" strokecolor="#7474bf" strokeweight=".25067mm">
            <w10:wrap anchorx="page"/>
          </v:line>
        </w:pict>
      </w:r>
      <w:proofErr w:type="spellStart"/>
      <w:r>
        <w:rPr>
          <w:color w:val="383838"/>
          <w:w w:val="99"/>
        </w:rPr>
        <w:t>Kupující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-19"/>
        </w:rPr>
        <w:t xml:space="preserve"> </w:t>
      </w:r>
      <w:proofErr w:type="spellStart"/>
      <w:r>
        <w:rPr>
          <w:color w:val="383838"/>
          <w:w w:val="102"/>
        </w:rPr>
        <w:t>bere</w:t>
      </w:r>
      <w:proofErr w:type="spellEnd"/>
      <w:r>
        <w:rPr>
          <w:color w:val="383838"/>
          <w:spacing w:val="22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</w:rPr>
        <w:t xml:space="preserve"> </w:t>
      </w:r>
      <w:r>
        <w:rPr>
          <w:color w:val="1F1F1F"/>
          <w:spacing w:val="-21"/>
        </w:rPr>
        <w:t xml:space="preserve"> </w:t>
      </w:r>
      <w:proofErr w:type="spellStart"/>
      <w:r>
        <w:rPr>
          <w:color w:val="383838"/>
          <w:w w:val="101"/>
        </w:rPr>
        <w:t>vědomí</w:t>
      </w:r>
      <w:proofErr w:type="spellEnd"/>
      <w:r>
        <w:rPr>
          <w:color w:val="383838"/>
          <w:w w:val="101"/>
        </w:rPr>
        <w:t>,</w:t>
      </w:r>
      <w:r>
        <w:rPr>
          <w:color w:val="383838"/>
        </w:rPr>
        <w:t xml:space="preserve"> </w:t>
      </w:r>
      <w:r>
        <w:rPr>
          <w:color w:val="383838"/>
          <w:spacing w:val="-19"/>
        </w:rPr>
        <w:t xml:space="preserve"> </w:t>
      </w:r>
      <w:proofErr w:type="spellStart"/>
      <w:r>
        <w:rPr>
          <w:color w:val="4D4D4D"/>
          <w:w w:val="106"/>
        </w:rPr>
        <w:t>že</w:t>
      </w:r>
      <w:proofErr w:type="spellEnd"/>
      <w:r>
        <w:rPr>
          <w:color w:val="4D4D4D"/>
        </w:rPr>
        <w:t xml:space="preserve"> </w:t>
      </w:r>
      <w:r>
        <w:rPr>
          <w:color w:val="4D4D4D"/>
          <w:spacing w:val="-18"/>
        </w:rPr>
        <w:t xml:space="preserve"> </w:t>
      </w:r>
      <w:proofErr w:type="spellStart"/>
      <w:r>
        <w:rPr>
          <w:color w:val="383838"/>
          <w:w w:val="99"/>
        </w:rPr>
        <w:t>dodávané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-10"/>
        </w:rPr>
        <w:t xml:space="preserve"> </w:t>
      </w:r>
      <w:proofErr w:type="spellStart"/>
      <w:r>
        <w:rPr>
          <w:color w:val="4D4D4D"/>
          <w:w w:val="102"/>
        </w:rPr>
        <w:t>zboží</w:t>
      </w:r>
      <w:proofErr w:type="spellEnd"/>
      <w:r>
        <w:rPr>
          <w:color w:val="4D4D4D"/>
        </w:rPr>
        <w:t xml:space="preserve"> </w:t>
      </w:r>
      <w:r>
        <w:rPr>
          <w:color w:val="4D4D4D"/>
          <w:spacing w:val="-14"/>
        </w:rPr>
        <w:t xml:space="preserve"> </w:t>
      </w:r>
      <w:proofErr w:type="spellStart"/>
      <w:r>
        <w:rPr>
          <w:color w:val="383838"/>
          <w:w w:val="101"/>
        </w:rPr>
        <w:t>bude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-19"/>
        </w:rPr>
        <w:t xml:space="preserve"> </w:t>
      </w:r>
      <w:proofErr w:type="spellStart"/>
      <w:r>
        <w:rPr>
          <w:color w:val="383838"/>
          <w:w w:val="99"/>
        </w:rPr>
        <w:t>poskytováno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-7"/>
        </w:rPr>
        <w:t xml:space="preserve"> </w:t>
      </w:r>
      <w:proofErr w:type="spellStart"/>
      <w:r>
        <w:rPr>
          <w:color w:val="4D4D4D"/>
          <w:spacing w:val="1"/>
          <w:w w:val="99"/>
        </w:rPr>
        <w:t>p</w:t>
      </w:r>
      <w:r>
        <w:rPr>
          <w:color w:val="1F1F1F"/>
          <w:spacing w:val="-1"/>
          <w:w w:val="99"/>
        </w:rPr>
        <w:t>r</w:t>
      </w:r>
      <w:r>
        <w:rPr>
          <w:color w:val="4D4D4D"/>
          <w:w w:val="99"/>
        </w:rPr>
        <w:t>ostřednictvím</w:t>
      </w:r>
      <w:proofErr w:type="spellEnd"/>
      <w:r>
        <w:rPr>
          <w:color w:val="4D4D4D"/>
        </w:rPr>
        <w:t xml:space="preserve"> </w:t>
      </w:r>
      <w:r>
        <w:rPr>
          <w:color w:val="4D4D4D"/>
          <w:spacing w:val="5"/>
        </w:rPr>
        <w:t xml:space="preserve"> </w:t>
      </w:r>
      <w:proofErr w:type="spellStart"/>
      <w:r>
        <w:rPr>
          <w:color w:val="4D4D4D"/>
          <w:w w:val="109"/>
        </w:rPr>
        <w:t>subdodava</w:t>
      </w:r>
      <w:r>
        <w:rPr>
          <w:color w:val="4D4D4D"/>
          <w:spacing w:val="-4"/>
          <w:w w:val="109"/>
        </w:rPr>
        <w:t>t</w:t>
      </w:r>
      <w:r>
        <w:rPr>
          <w:color w:val="4D4D4D"/>
          <w:spacing w:val="-112"/>
          <w:w w:val="109"/>
        </w:rPr>
        <w:t>e</w:t>
      </w:r>
      <w:r>
        <w:rPr>
          <w:color w:val="6E6E70"/>
          <w:spacing w:val="2"/>
          <w:w w:val="107"/>
        </w:rPr>
        <w:t>l</w:t>
      </w:r>
      <w:r>
        <w:rPr>
          <w:color w:val="4D4D4D"/>
          <w:w w:val="107"/>
        </w:rPr>
        <w:t>e</w:t>
      </w:r>
      <w:proofErr w:type="spellEnd"/>
      <w:r>
        <w:rPr>
          <w:color w:val="4D4D4D"/>
          <w:w w:val="107"/>
        </w:rPr>
        <w:t>,</w:t>
      </w:r>
      <w:r>
        <w:rPr>
          <w:color w:val="4D4D4D"/>
        </w:rPr>
        <w:t xml:space="preserve"> </w:t>
      </w:r>
      <w:r>
        <w:rPr>
          <w:color w:val="4D4D4D"/>
          <w:spacing w:val="-27"/>
        </w:rPr>
        <w:t xml:space="preserve"> </w:t>
      </w:r>
      <w:proofErr w:type="spellStart"/>
      <w:r>
        <w:rPr>
          <w:color w:val="383838"/>
          <w:w w:val="101"/>
        </w:rPr>
        <w:t>který</w:t>
      </w:r>
      <w:proofErr w:type="spellEnd"/>
      <w:r>
        <w:rPr>
          <w:color w:val="383838"/>
          <w:w w:val="101"/>
        </w:rPr>
        <w:t xml:space="preserve"> </w:t>
      </w:r>
      <w:proofErr w:type="spellStart"/>
      <w:r>
        <w:rPr>
          <w:color w:val="383838"/>
          <w:w w:val="105"/>
        </w:rPr>
        <w:t>poskytuje</w:t>
      </w:r>
      <w:proofErr w:type="spellEnd"/>
      <w:r>
        <w:rPr>
          <w:color w:val="383838"/>
          <w:spacing w:val="-30"/>
          <w:w w:val="105"/>
        </w:rPr>
        <w:t xml:space="preserve"> </w:t>
      </w:r>
      <w:proofErr w:type="spellStart"/>
      <w:r>
        <w:rPr>
          <w:color w:val="4D4D4D"/>
          <w:w w:val="105"/>
        </w:rPr>
        <w:t>souv</w:t>
      </w:r>
      <w:r>
        <w:rPr>
          <w:color w:val="1F1F1F"/>
          <w:w w:val="105"/>
        </w:rPr>
        <w:t>is</w:t>
      </w:r>
      <w:r>
        <w:rPr>
          <w:color w:val="4D4D4D"/>
          <w:w w:val="105"/>
        </w:rPr>
        <w:t>ející</w:t>
      </w:r>
      <w:r>
        <w:rPr>
          <w:color w:val="1F1F1F"/>
          <w:w w:val="105"/>
        </w:rPr>
        <w:t>logi</w:t>
      </w:r>
      <w:r>
        <w:rPr>
          <w:color w:val="4D4D4D"/>
          <w:w w:val="105"/>
        </w:rPr>
        <w:t>stické</w:t>
      </w:r>
      <w:proofErr w:type="spellEnd"/>
      <w:r>
        <w:rPr>
          <w:color w:val="4D4D4D"/>
          <w:spacing w:val="-30"/>
          <w:w w:val="105"/>
        </w:rPr>
        <w:t xml:space="preserve"> </w:t>
      </w:r>
      <w:proofErr w:type="spellStart"/>
      <w:r>
        <w:rPr>
          <w:color w:val="383838"/>
          <w:w w:val="105"/>
        </w:rPr>
        <w:t>služby</w:t>
      </w:r>
      <w:proofErr w:type="spellEnd"/>
      <w:r>
        <w:rPr>
          <w:color w:val="383838"/>
          <w:spacing w:val="-3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34"/>
          <w:w w:val="105"/>
        </w:rPr>
        <w:t xml:space="preserve"> </w:t>
      </w:r>
      <w:proofErr w:type="spellStart"/>
      <w:r>
        <w:rPr>
          <w:color w:val="383838"/>
          <w:w w:val="105"/>
        </w:rPr>
        <w:t>plní</w:t>
      </w:r>
      <w:proofErr w:type="spellEnd"/>
      <w:r>
        <w:rPr>
          <w:color w:val="383838"/>
          <w:spacing w:val="-30"/>
          <w:w w:val="105"/>
        </w:rPr>
        <w:t xml:space="preserve"> </w:t>
      </w:r>
      <w:proofErr w:type="spellStart"/>
      <w:r>
        <w:rPr>
          <w:color w:val="383838"/>
          <w:w w:val="105"/>
        </w:rPr>
        <w:t>další</w:t>
      </w:r>
      <w:proofErr w:type="spellEnd"/>
      <w:r>
        <w:rPr>
          <w:color w:val="383838"/>
          <w:spacing w:val="-32"/>
          <w:w w:val="105"/>
        </w:rPr>
        <w:t xml:space="preserve"> </w:t>
      </w:r>
      <w:proofErr w:type="spellStart"/>
      <w:r>
        <w:rPr>
          <w:color w:val="4D4D4D"/>
          <w:w w:val="105"/>
        </w:rPr>
        <w:t>požadavky</w:t>
      </w:r>
      <w:proofErr w:type="spellEnd"/>
      <w:r>
        <w:rPr>
          <w:color w:val="4D4D4D"/>
          <w:spacing w:val="-23"/>
          <w:w w:val="105"/>
        </w:rPr>
        <w:t xml:space="preserve"> </w:t>
      </w:r>
      <w:proofErr w:type="spellStart"/>
      <w:r>
        <w:rPr>
          <w:color w:val="383838"/>
          <w:w w:val="105"/>
        </w:rPr>
        <w:t>Kupujícího</w:t>
      </w:r>
      <w:proofErr w:type="spellEnd"/>
      <w:r>
        <w:rPr>
          <w:color w:val="383838"/>
          <w:w w:val="105"/>
        </w:rPr>
        <w:t>.</w:t>
      </w:r>
    </w:p>
    <w:p w:rsidR="00776C17" w:rsidRDefault="00776C17">
      <w:pPr>
        <w:pStyle w:val="Zkladntext"/>
        <w:spacing w:before="2"/>
        <w:rPr>
          <w:sz w:val="11"/>
        </w:rPr>
      </w:pPr>
    </w:p>
    <w:p w:rsidR="00776C17" w:rsidRDefault="00776C17">
      <w:pPr>
        <w:rPr>
          <w:sz w:val="11"/>
        </w:rPr>
        <w:sectPr w:rsidR="00776C17">
          <w:type w:val="continuous"/>
          <w:pgSz w:w="11910" w:h="16840"/>
          <w:pgMar w:top="1580" w:right="860" w:bottom="0" w:left="40" w:header="708" w:footer="708" w:gutter="0"/>
          <w:cols w:space="708"/>
        </w:sectPr>
      </w:pPr>
    </w:p>
    <w:p w:rsidR="00776C17" w:rsidRDefault="00AD74CB">
      <w:pPr>
        <w:pStyle w:val="Zkladntext"/>
        <w:spacing w:before="94"/>
        <w:ind w:left="1604"/>
      </w:pPr>
      <w:proofErr w:type="spellStart"/>
      <w:proofErr w:type="gramStart"/>
      <w:r>
        <w:rPr>
          <w:color w:val="4D4D4D"/>
        </w:rPr>
        <w:lastRenderedPageBreak/>
        <w:t>Za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vyřízení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žádosti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1F1F1F"/>
        </w:rPr>
        <w:t>p</w:t>
      </w:r>
      <w:r>
        <w:rPr>
          <w:color w:val="4D4D4D"/>
        </w:rPr>
        <w:t>ře</w:t>
      </w:r>
      <w:r>
        <w:rPr>
          <w:color w:val="1F1F1F"/>
        </w:rPr>
        <w:t>d</w:t>
      </w:r>
      <w:r>
        <w:rPr>
          <w:color w:val="4D4D4D"/>
        </w:rPr>
        <w:t>em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383838"/>
        </w:rPr>
        <w:t>děkuji</w:t>
      </w:r>
      <w:proofErr w:type="spellEnd"/>
      <w:r>
        <w:rPr>
          <w:color w:val="383838"/>
        </w:rPr>
        <w:t>.</w:t>
      </w:r>
      <w:proofErr w:type="gramEnd"/>
    </w:p>
    <w:p w:rsidR="00776C17" w:rsidRDefault="00AD74CB">
      <w:pPr>
        <w:spacing w:before="165"/>
        <w:ind w:left="1607"/>
        <w:rPr>
          <w:i/>
          <w:sz w:val="19"/>
        </w:rPr>
      </w:pPr>
      <w:proofErr w:type="gramStart"/>
      <w:r>
        <w:rPr>
          <w:color w:val="383838"/>
          <w:w w:val="106"/>
          <w:sz w:val="19"/>
        </w:rPr>
        <w:t>V</w:t>
      </w:r>
      <w:r>
        <w:rPr>
          <w:color w:val="383838"/>
          <w:spacing w:val="-6"/>
          <w:sz w:val="19"/>
        </w:rPr>
        <w:t xml:space="preserve"> </w:t>
      </w:r>
      <w:r>
        <w:rPr>
          <w:rFonts w:ascii="Times New Roman"/>
          <w:i/>
          <w:color w:val="383838"/>
          <w:spacing w:val="19"/>
          <w:w w:val="94"/>
          <w:sz w:val="30"/>
        </w:rPr>
        <w:t>.</w:t>
      </w:r>
      <w:r>
        <w:rPr>
          <w:rFonts w:ascii="Times New Roman"/>
          <w:i/>
          <w:color w:val="8A87CC"/>
          <w:w w:val="93"/>
          <w:sz w:val="30"/>
        </w:rPr>
        <w:t>]</w:t>
      </w:r>
      <w:proofErr w:type="gramEnd"/>
      <w:r>
        <w:rPr>
          <w:rFonts w:ascii="Times New Roman"/>
          <w:i/>
          <w:color w:val="8A87CC"/>
          <w:spacing w:val="4"/>
          <w:sz w:val="30"/>
        </w:rPr>
        <w:t xml:space="preserve"> </w:t>
      </w:r>
      <w:proofErr w:type="gramStart"/>
      <w:r>
        <w:rPr>
          <w:rFonts w:ascii="Times New Roman"/>
          <w:i/>
          <w:color w:val="8A87CC"/>
          <w:w w:val="95"/>
          <w:sz w:val="30"/>
        </w:rPr>
        <w:t>PA</w:t>
      </w:r>
      <w:r>
        <w:rPr>
          <w:rFonts w:ascii="Times New Roman"/>
          <w:i/>
          <w:color w:val="8A87CC"/>
          <w:sz w:val="30"/>
        </w:rPr>
        <w:t xml:space="preserve"> </w:t>
      </w:r>
      <w:r>
        <w:rPr>
          <w:rFonts w:ascii="Times New Roman"/>
          <w:i/>
          <w:color w:val="8A87CC"/>
          <w:spacing w:val="-6"/>
          <w:sz w:val="30"/>
        </w:rPr>
        <w:t xml:space="preserve"> </w:t>
      </w:r>
      <w:r>
        <w:rPr>
          <w:rFonts w:ascii="Times New Roman"/>
          <w:i/>
          <w:color w:val="8A87CC"/>
          <w:w w:val="49"/>
          <w:sz w:val="30"/>
        </w:rPr>
        <w:t>!</w:t>
      </w:r>
      <w:proofErr w:type="gramEnd"/>
      <w:r>
        <w:rPr>
          <w:rFonts w:ascii="Times New Roman"/>
          <w:i/>
          <w:color w:val="8A87CC"/>
          <w:w w:val="49"/>
          <w:sz w:val="30"/>
        </w:rPr>
        <w:t>?:</w:t>
      </w:r>
      <w:r>
        <w:rPr>
          <w:rFonts w:ascii="Times New Roman"/>
          <w:i/>
          <w:color w:val="8A87CC"/>
          <w:spacing w:val="13"/>
          <w:w w:val="49"/>
          <w:sz w:val="30"/>
        </w:rPr>
        <w:t>.</w:t>
      </w:r>
      <w:r>
        <w:rPr>
          <w:rFonts w:ascii="Times New Roman"/>
          <w:i/>
          <w:color w:val="4D4D4D"/>
          <w:spacing w:val="10"/>
          <w:w w:val="49"/>
          <w:sz w:val="30"/>
        </w:rPr>
        <w:t>.</w:t>
      </w:r>
      <w:r>
        <w:rPr>
          <w:rFonts w:ascii="Times New Roman"/>
          <w:i/>
          <w:color w:val="6E6E70"/>
          <w:spacing w:val="-14"/>
          <w:w w:val="94"/>
          <w:sz w:val="30"/>
        </w:rPr>
        <w:t>.</w:t>
      </w:r>
      <w:r>
        <w:rPr>
          <w:rFonts w:ascii="Times New Roman"/>
          <w:i/>
          <w:color w:val="1F1F1F"/>
          <w:spacing w:val="-10"/>
          <w:w w:val="70"/>
          <w:sz w:val="30"/>
        </w:rPr>
        <w:t>.</w:t>
      </w:r>
      <w:r>
        <w:rPr>
          <w:rFonts w:ascii="Times New Roman"/>
          <w:i/>
          <w:color w:val="6E6E70"/>
          <w:w w:val="70"/>
          <w:sz w:val="30"/>
        </w:rPr>
        <w:t>.</w:t>
      </w:r>
      <w:r>
        <w:rPr>
          <w:rFonts w:ascii="Times New Roman"/>
          <w:i/>
          <w:color w:val="6E6E70"/>
          <w:spacing w:val="6"/>
          <w:w w:val="70"/>
          <w:sz w:val="30"/>
        </w:rPr>
        <w:t>.</w:t>
      </w:r>
      <w:r>
        <w:rPr>
          <w:rFonts w:ascii="Times New Roman"/>
          <w:i/>
          <w:color w:val="6E6E70"/>
          <w:w w:val="94"/>
          <w:sz w:val="30"/>
        </w:rPr>
        <w:t>.</w:t>
      </w:r>
      <w:r>
        <w:rPr>
          <w:rFonts w:ascii="Times New Roman"/>
          <w:i/>
          <w:color w:val="6E6E70"/>
          <w:spacing w:val="-28"/>
          <w:w w:val="94"/>
          <w:sz w:val="30"/>
        </w:rPr>
        <w:t>.</w:t>
      </w:r>
      <w:r>
        <w:rPr>
          <w:rFonts w:ascii="Times New Roman"/>
          <w:i/>
          <w:color w:val="4D4D4D"/>
          <w:w w:val="70"/>
          <w:sz w:val="30"/>
        </w:rPr>
        <w:t>.</w:t>
      </w:r>
      <w:r>
        <w:rPr>
          <w:rFonts w:ascii="Times New Roman"/>
          <w:i/>
          <w:color w:val="4D4D4D"/>
          <w:spacing w:val="-5"/>
          <w:w w:val="70"/>
          <w:sz w:val="30"/>
        </w:rPr>
        <w:t>.</w:t>
      </w:r>
      <w:r>
        <w:rPr>
          <w:rFonts w:ascii="Times New Roman"/>
          <w:i/>
          <w:color w:val="4D4D4D"/>
          <w:spacing w:val="-14"/>
          <w:w w:val="94"/>
          <w:sz w:val="30"/>
        </w:rPr>
        <w:t>.</w:t>
      </w:r>
      <w:r>
        <w:rPr>
          <w:rFonts w:ascii="Times New Roman"/>
          <w:i/>
          <w:color w:val="6E6E70"/>
          <w:spacing w:val="-14"/>
          <w:w w:val="94"/>
          <w:sz w:val="30"/>
        </w:rPr>
        <w:t>.</w:t>
      </w:r>
      <w:r>
        <w:rPr>
          <w:rFonts w:ascii="Times New Roman"/>
          <w:i/>
          <w:color w:val="6E6E70"/>
          <w:spacing w:val="-10"/>
          <w:w w:val="70"/>
          <w:sz w:val="30"/>
        </w:rPr>
        <w:t>.</w:t>
      </w:r>
      <w:r>
        <w:rPr>
          <w:rFonts w:ascii="Times New Roman"/>
          <w:i/>
          <w:color w:val="4D4D4D"/>
          <w:spacing w:val="4"/>
          <w:w w:val="70"/>
          <w:sz w:val="30"/>
        </w:rPr>
        <w:t>.</w:t>
      </w:r>
      <w:r>
        <w:rPr>
          <w:rFonts w:ascii="Times New Roman"/>
          <w:i/>
          <w:color w:val="6E6E70"/>
          <w:spacing w:val="3"/>
          <w:w w:val="70"/>
          <w:sz w:val="30"/>
        </w:rPr>
        <w:t>.</w:t>
      </w:r>
      <w:r>
        <w:rPr>
          <w:rFonts w:ascii="Times New Roman"/>
          <w:i/>
          <w:color w:val="4D4D4D"/>
          <w:w w:val="94"/>
          <w:sz w:val="30"/>
        </w:rPr>
        <w:t>..</w:t>
      </w:r>
      <w:r>
        <w:rPr>
          <w:rFonts w:ascii="Times New Roman"/>
          <w:i/>
          <w:color w:val="4D4D4D"/>
          <w:spacing w:val="-56"/>
          <w:w w:val="94"/>
          <w:sz w:val="30"/>
        </w:rPr>
        <w:t>.</w:t>
      </w:r>
      <w:r>
        <w:rPr>
          <w:rFonts w:ascii="Times New Roman"/>
          <w:i/>
          <w:color w:val="6E6E70"/>
          <w:w w:val="94"/>
          <w:sz w:val="30"/>
        </w:rPr>
        <w:t>..</w:t>
      </w:r>
      <w:r>
        <w:rPr>
          <w:rFonts w:ascii="Times New Roman"/>
          <w:i/>
          <w:color w:val="6E6E70"/>
          <w:spacing w:val="-41"/>
          <w:w w:val="94"/>
          <w:sz w:val="30"/>
        </w:rPr>
        <w:t>.</w:t>
      </w:r>
      <w:r>
        <w:rPr>
          <w:rFonts w:ascii="Times New Roman"/>
          <w:i/>
          <w:color w:val="4D4D4D"/>
          <w:spacing w:val="-3"/>
          <w:w w:val="70"/>
          <w:sz w:val="30"/>
        </w:rPr>
        <w:t>.</w:t>
      </w:r>
      <w:r>
        <w:rPr>
          <w:rFonts w:ascii="Times New Roman"/>
          <w:i/>
          <w:color w:val="4D4D4D"/>
          <w:spacing w:val="-21"/>
          <w:w w:val="94"/>
          <w:sz w:val="30"/>
        </w:rPr>
        <w:t>.</w:t>
      </w:r>
      <w:r>
        <w:rPr>
          <w:rFonts w:ascii="Times New Roman"/>
          <w:i/>
          <w:color w:val="6E6E70"/>
          <w:spacing w:val="-14"/>
          <w:w w:val="94"/>
          <w:sz w:val="30"/>
        </w:rPr>
        <w:t>.</w:t>
      </w:r>
      <w:r>
        <w:rPr>
          <w:rFonts w:ascii="Times New Roman"/>
          <w:i/>
          <w:color w:val="4D4D4D"/>
          <w:spacing w:val="-14"/>
          <w:w w:val="94"/>
          <w:sz w:val="30"/>
        </w:rPr>
        <w:t>.</w:t>
      </w:r>
      <w:r>
        <w:rPr>
          <w:rFonts w:ascii="Times New Roman"/>
          <w:i/>
          <w:color w:val="6E6E70"/>
          <w:spacing w:val="-21"/>
          <w:w w:val="94"/>
          <w:sz w:val="30"/>
        </w:rPr>
        <w:t>.</w:t>
      </w:r>
      <w:r>
        <w:rPr>
          <w:rFonts w:ascii="Times New Roman"/>
          <w:i/>
          <w:color w:val="4D4D4D"/>
          <w:w w:val="94"/>
          <w:sz w:val="30"/>
        </w:rPr>
        <w:t>...</w:t>
      </w:r>
      <w:r>
        <w:rPr>
          <w:rFonts w:ascii="Times New Roman"/>
          <w:i/>
          <w:color w:val="4D4D4D"/>
          <w:spacing w:val="-62"/>
          <w:w w:val="94"/>
          <w:sz w:val="30"/>
        </w:rPr>
        <w:t>.</w:t>
      </w:r>
      <w:r>
        <w:rPr>
          <w:rFonts w:ascii="Times New Roman"/>
          <w:i/>
          <w:color w:val="4D4D4D"/>
          <w:spacing w:val="-3"/>
          <w:w w:val="70"/>
          <w:sz w:val="30"/>
        </w:rPr>
        <w:t>.</w:t>
      </w:r>
      <w:r>
        <w:rPr>
          <w:rFonts w:ascii="Times New Roman"/>
          <w:i/>
          <w:color w:val="4D4D4D"/>
          <w:w w:val="94"/>
          <w:sz w:val="30"/>
        </w:rPr>
        <w:t>.</w:t>
      </w:r>
      <w:r>
        <w:rPr>
          <w:rFonts w:ascii="Times New Roman"/>
          <w:i/>
          <w:color w:val="4D4D4D"/>
          <w:spacing w:val="-35"/>
          <w:w w:val="94"/>
          <w:sz w:val="30"/>
        </w:rPr>
        <w:t>.</w:t>
      </w:r>
      <w:r>
        <w:rPr>
          <w:rFonts w:ascii="Times New Roman"/>
          <w:i/>
          <w:color w:val="6E6E70"/>
          <w:w w:val="94"/>
          <w:sz w:val="30"/>
        </w:rPr>
        <w:t>.</w:t>
      </w:r>
      <w:r>
        <w:rPr>
          <w:rFonts w:ascii="Times New Roman"/>
          <w:i/>
          <w:color w:val="6E6E70"/>
          <w:spacing w:val="-35"/>
          <w:w w:val="94"/>
          <w:sz w:val="30"/>
        </w:rPr>
        <w:t>.</w:t>
      </w:r>
      <w:r>
        <w:rPr>
          <w:rFonts w:ascii="Times New Roman"/>
          <w:i/>
          <w:color w:val="4D4D4D"/>
          <w:spacing w:val="-21"/>
          <w:w w:val="94"/>
          <w:sz w:val="30"/>
        </w:rPr>
        <w:t>.</w:t>
      </w:r>
      <w:r>
        <w:rPr>
          <w:rFonts w:ascii="Times New Roman"/>
          <w:i/>
          <w:color w:val="6E6E70"/>
          <w:spacing w:val="-14"/>
          <w:w w:val="94"/>
          <w:sz w:val="30"/>
        </w:rPr>
        <w:t>.</w:t>
      </w:r>
      <w:r>
        <w:rPr>
          <w:rFonts w:ascii="Times New Roman"/>
          <w:i/>
          <w:color w:val="4D4D4D"/>
          <w:spacing w:val="-14"/>
          <w:w w:val="94"/>
          <w:sz w:val="30"/>
        </w:rPr>
        <w:t>.</w:t>
      </w:r>
      <w:r>
        <w:rPr>
          <w:rFonts w:ascii="Times New Roman"/>
          <w:i/>
          <w:color w:val="6E6E70"/>
          <w:spacing w:val="-14"/>
          <w:w w:val="94"/>
          <w:sz w:val="30"/>
        </w:rPr>
        <w:t>.</w:t>
      </w:r>
      <w:r>
        <w:rPr>
          <w:rFonts w:ascii="Times New Roman"/>
          <w:i/>
          <w:color w:val="383838"/>
          <w:spacing w:val="-10"/>
          <w:w w:val="70"/>
          <w:sz w:val="30"/>
        </w:rPr>
        <w:t>.</w:t>
      </w:r>
      <w:r>
        <w:rPr>
          <w:rFonts w:ascii="Times New Roman"/>
          <w:i/>
          <w:color w:val="6E6E70"/>
          <w:w w:val="70"/>
          <w:sz w:val="30"/>
        </w:rPr>
        <w:t>..</w:t>
      </w:r>
      <w:r>
        <w:rPr>
          <w:rFonts w:ascii="Times New Roman"/>
          <w:i/>
          <w:color w:val="6E6E70"/>
          <w:spacing w:val="-38"/>
          <w:sz w:val="30"/>
        </w:rPr>
        <w:t xml:space="preserve"> </w:t>
      </w:r>
      <w:proofErr w:type="spellStart"/>
      <w:r>
        <w:rPr>
          <w:color w:val="383838"/>
          <w:w w:val="103"/>
          <w:sz w:val="19"/>
        </w:rPr>
        <w:t>dne</w:t>
      </w:r>
      <w:proofErr w:type="spellEnd"/>
      <w:r>
        <w:rPr>
          <w:rFonts w:ascii="Times New Roman"/>
          <w:i/>
          <w:color w:val="8A87CC"/>
          <w:sz w:val="50"/>
        </w:rPr>
        <w:t xml:space="preserve"> </w:t>
      </w:r>
      <w:r>
        <w:rPr>
          <w:rFonts w:ascii="Times New Roman"/>
          <w:i/>
          <w:color w:val="8A87CC"/>
          <w:spacing w:val="54"/>
          <w:sz w:val="50"/>
        </w:rPr>
        <w:t xml:space="preserve"> </w:t>
      </w:r>
      <w:r>
        <w:rPr>
          <w:rFonts w:ascii="Times New Roman"/>
          <w:i/>
          <w:color w:val="8A87CC"/>
          <w:spacing w:val="-243"/>
          <w:w w:val="104"/>
          <w:sz w:val="50"/>
        </w:rPr>
        <w:t>1</w:t>
      </w:r>
      <w:r>
        <w:rPr>
          <w:i/>
          <w:color w:val="383838"/>
          <w:w w:val="103"/>
          <w:sz w:val="19"/>
        </w:rPr>
        <w:t>.</w:t>
      </w:r>
    </w:p>
    <w:p w:rsidR="00776C17" w:rsidRDefault="00AD74CB" w:rsidP="00AD74CB">
      <w:pPr>
        <w:spacing w:before="584"/>
        <w:ind w:left="1872" w:right="69"/>
        <w:jc w:val="center"/>
        <w:rPr>
          <w:b/>
          <w:sz w:val="18"/>
        </w:rPr>
      </w:pPr>
      <w:r>
        <w:br w:type="column"/>
      </w:r>
      <w:r>
        <w:rPr>
          <w:rFonts w:ascii="Times New Roman" w:hAnsi="Times New Roman"/>
          <w:b/>
          <w:color w:val="6990D6"/>
          <w:w w:val="135"/>
          <w:sz w:val="27"/>
        </w:rPr>
        <w:lastRenderedPageBreak/>
        <w:t xml:space="preserve">AV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6.85pt;margin-top:-19.9pt;width:73.5pt;height:27.7pt;z-index:251657728;mso-position-horizontal-relative:page;mso-position-vertical-relative:text" filled="f" stroked="f">
            <v:textbox inset="0,0,0,0">
              <w:txbxContent>
                <w:p w:rsidR="00776C17" w:rsidRDefault="00AD74CB">
                  <w:pPr>
                    <w:spacing w:line="554" w:lineRule="exact"/>
                    <w:rPr>
                      <w:i/>
                      <w:sz w:val="38"/>
                    </w:rPr>
                  </w:pPr>
                  <w:r>
                    <w:rPr>
                      <w:rFonts w:ascii="Times New Roman" w:hAnsi="Times New Roman"/>
                      <w:i/>
                      <w:color w:val="383838"/>
                      <w:w w:val="43"/>
                      <w:sz w:val="50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color w:val="383838"/>
                      <w:spacing w:val="-62"/>
                      <w:sz w:val="5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828287"/>
                      <w:spacing w:val="-32"/>
                      <w:w w:val="60"/>
                      <w:sz w:val="50"/>
                    </w:rPr>
                    <w:t>:</w:t>
                  </w:r>
                  <w:r>
                    <w:rPr>
                      <w:rFonts w:ascii="Times New Roman" w:hAnsi="Times New Roman"/>
                      <w:i/>
                      <w:color w:val="383838"/>
                      <w:spacing w:val="-7"/>
                      <w:w w:val="43"/>
                      <w:sz w:val="50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color w:val="6E6E70"/>
                      <w:spacing w:val="-45"/>
                      <w:w w:val="70"/>
                      <w:sz w:val="50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color w:val="8A87CC"/>
                      <w:spacing w:val="-76"/>
                      <w:w w:val="106"/>
                      <w:sz w:val="48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color w:val="A3A3CA"/>
                      <w:spacing w:val="-76"/>
                      <w:w w:val="67"/>
                      <w:sz w:val="48"/>
                    </w:rPr>
                    <w:t>·</w:t>
                  </w:r>
                  <w:r>
                    <w:rPr>
                      <w:rFonts w:ascii="Times New Roman" w:hAnsi="Times New Roman"/>
                      <w:i/>
                      <w:color w:val="383838"/>
                      <w:spacing w:val="-16"/>
                      <w:w w:val="58"/>
                      <w:sz w:val="48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color w:val="5E5E60"/>
                      <w:spacing w:val="-31"/>
                      <w:w w:val="73"/>
                      <w:sz w:val="48"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color w:val="383838"/>
                      <w:spacing w:val="-13"/>
                      <w:w w:val="58"/>
                      <w:sz w:val="48"/>
                    </w:rPr>
                    <w:t>.</w:t>
                  </w:r>
                  <w:r>
                    <w:rPr>
                      <w:i/>
                      <w:color w:val="8A87CC"/>
                      <w:w w:val="87"/>
                      <w:sz w:val="38"/>
                    </w:rPr>
                    <w:t>.!:</w:t>
                  </w:r>
                  <w:proofErr w:type="gramStart"/>
                  <w:r>
                    <w:rPr>
                      <w:i/>
                      <w:color w:val="8A87CC"/>
                      <w:w w:val="87"/>
                      <w:sz w:val="38"/>
                    </w:rPr>
                    <w:t>!2</w:t>
                  </w:r>
                  <w:proofErr w:type="gramEnd"/>
                  <w:r>
                    <w:rPr>
                      <w:i/>
                      <w:color w:val="8A87CC"/>
                      <w:spacing w:val="-13"/>
                      <w:sz w:val="38"/>
                    </w:rPr>
                    <w:t xml:space="preserve"> </w:t>
                  </w:r>
                  <w:r>
                    <w:rPr>
                      <w:i/>
                      <w:color w:val="8A87CC"/>
                      <w:w w:val="87"/>
                      <w:sz w:val="38"/>
                    </w:rPr>
                    <w:t>3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62A3ED"/>
          <w:w w:val="105"/>
          <w:sz w:val="18"/>
        </w:rPr>
        <w:t>d</w:t>
      </w:r>
      <w:bookmarkStart w:id="0" w:name="_GoBack"/>
      <w:bookmarkEnd w:id="0"/>
      <w:r>
        <w:rPr>
          <w:b/>
          <w:color w:val="62A3ED"/>
          <w:w w:val="105"/>
          <w:sz w:val="18"/>
        </w:rPr>
        <w:t>emie</w:t>
      </w:r>
      <w:proofErr w:type="spellEnd"/>
      <w:r>
        <w:rPr>
          <w:b/>
          <w:color w:val="62A3ED"/>
          <w:w w:val="105"/>
          <w:sz w:val="18"/>
        </w:rPr>
        <w:t xml:space="preserve"> </w:t>
      </w:r>
      <w:proofErr w:type="spellStart"/>
      <w:r>
        <w:rPr>
          <w:b/>
          <w:color w:val="62A3ED"/>
          <w:w w:val="105"/>
          <w:sz w:val="18"/>
        </w:rPr>
        <w:t>věd</w:t>
      </w:r>
      <w:proofErr w:type="spellEnd"/>
      <w:r>
        <w:rPr>
          <w:b/>
          <w:color w:val="62A3ED"/>
          <w:w w:val="105"/>
          <w:sz w:val="18"/>
        </w:rPr>
        <w:t xml:space="preserve"> </w:t>
      </w:r>
      <w:proofErr w:type="spellStart"/>
      <w:r>
        <w:rPr>
          <w:b/>
          <w:color w:val="62A3ED"/>
          <w:w w:val="105"/>
          <w:sz w:val="18"/>
        </w:rPr>
        <w:t>Ceské</w:t>
      </w:r>
      <w:proofErr w:type="spellEnd"/>
      <w:r>
        <w:rPr>
          <w:b/>
          <w:color w:val="62A3ED"/>
          <w:w w:val="105"/>
          <w:sz w:val="18"/>
        </w:rPr>
        <w:t xml:space="preserve"> </w:t>
      </w:r>
      <w:proofErr w:type="spellStart"/>
      <w:r>
        <w:rPr>
          <w:b/>
          <w:color w:val="62A3ED"/>
          <w:w w:val="105"/>
          <w:sz w:val="18"/>
        </w:rPr>
        <w:t>republiky</w:t>
      </w:r>
      <w:proofErr w:type="spellEnd"/>
      <w:r>
        <w:rPr>
          <w:b/>
          <w:color w:val="62A3ED"/>
          <w:w w:val="105"/>
          <w:sz w:val="18"/>
        </w:rPr>
        <w:t xml:space="preserve">, v </w:t>
      </w:r>
      <w:proofErr w:type="spellStart"/>
      <w:r>
        <w:rPr>
          <w:b/>
          <w:color w:val="62A3ED"/>
          <w:w w:val="105"/>
          <w:sz w:val="18"/>
        </w:rPr>
        <w:t>v.I</w:t>
      </w:r>
      <w:proofErr w:type="spellEnd"/>
      <w:r>
        <w:rPr>
          <w:b/>
          <w:color w:val="4B8AD4"/>
          <w:w w:val="105"/>
          <w:sz w:val="18"/>
        </w:rPr>
        <w:t>.</w:t>
      </w:r>
    </w:p>
    <w:p w:rsidR="00776C17" w:rsidRDefault="00776C17">
      <w:pPr>
        <w:jc w:val="center"/>
        <w:rPr>
          <w:sz w:val="18"/>
        </w:rPr>
        <w:sectPr w:rsidR="00776C17">
          <w:type w:val="continuous"/>
          <w:pgSz w:w="11910" w:h="16840"/>
          <w:pgMar w:top="1580" w:right="860" w:bottom="0" w:left="40" w:header="708" w:footer="708" w:gutter="0"/>
          <w:cols w:num="2" w:space="708" w:equalWidth="0">
            <w:col w:w="5743" w:space="40"/>
            <w:col w:w="5227"/>
          </w:cols>
        </w:sectPr>
      </w:pPr>
    </w:p>
    <w:p w:rsidR="00776C17" w:rsidRDefault="00776C17">
      <w:pPr>
        <w:pStyle w:val="Zkladntext"/>
        <w:rPr>
          <w:b/>
          <w:sz w:val="40"/>
        </w:rPr>
      </w:pPr>
    </w:p>
    <w:p w:rsidR="00776C17" w:rsidRDefault="00776C17">
      <w:pPr>
        <w:pStyle w:val="Zkladntext"/>
        <w:rPr>
          <w:b/>
          <w:sz w:val="40"/>
        </w:rPr>
      </w:pPr>
    </w:p>
    <w:p w:rsidR="00776C17" w:rsidRDefault="00776C17">
      <w:pPr>
        <w:pStyle w:val="Zkladntext"/>
        <w:rPr>
          <w:b/>
          <w:sz w:val="40"/>
        </w:rPr>
      </w:pPr>
    </w:p>
    <w:p w:rsidR="00776C17" w:rsidRDefault="00AD74CB">
      <w:pPr>
        <w:spacing w:before="247"/>
        <w:ind w:right="184"/>
        <w:jc w:val="right"/>
        <w:rPr>
          <w:rFonts w:ascii="Times New Roman"/>
          <w:sz w:val="36"/>
        </w:rPr>
      </w:pPr>
      <w:r>
        <w:pict>
          <v:shape id="_x0000_s1027" type="#_x0000_t202" style="position:absolute;left:0;text-align:left;margin-left:82.4pt;margin-top:-65pt;width:452.8pt;height:103.3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606060"/>
                      <w:left w:val="single" w:sz="6" w:space="0" w:color="606060"/>
                      <w:bottom w:val="single" w:sz="6" w:space="0" w:color="606060"/>
                      <w:right w:val="single" w:sz="6" w:space="0" w:color="606060"/>
                      <w:insideH w:val="single" w:sz="6" w:space="0" w:color="606060"/>
                      <w:insideV w:val="single" w:sz="6" w:space="0" w:color="60606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6"/>
                    <w:gridCol w:w="2689"/>
                    <w:gridCol w:w="2245"/>
                    <w:gridCol w:w="2984"/>
                  </w:tblGrid>
                  <w:tr w:rsidR="00776C17">
                    <w:trPr>
                      <w:trHeight w:hRule="exact" w:val="454"/>
                    </w:trPr>
                    <w:tc>
                      <w:tcPr>
                        <w:tcW w:w="1116" w:type="dxa"/>
                        <w:tcBorders>
                          <w:left w:val="single" w:sz="6" w:space="0" w:color="4F4F4F"/>
                          <w:bottom w:val="single" w:sz="3" w:space="0" w:color="575757"/>
                          <w:right w:val="single" w:sz="6" w:space="0" w:color="444444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120"/>
                          <w:ind w:left="96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Jméno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2689" w:type="dxa"/>
                        <w:tcBorders>
                          <w:left w:val="single" w:sz="6" w:space="0" w:color="444444"/>
                          <w:bottom w:val="single" w:sz="3" w:space="0" w:color="575757"/>
                          <w:right w:val="single" w:sz="6" w:space="0" w:color="5B5B60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line="204" w:lineRule="exact"/>
                          <w:ind w:left="37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8A87CC"/>
                            <w:w w:val="81"/>
                            <w:sz w:val="27"/>
                          </w:rPr>
                          <w:t>Doc</w:t>
                        </w:r>
                        <w:r>
                          <w:rPr>
                            <w:i/>
                            <w:color w:val="8A87CC"/>
                            <w:spacing w:val="1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7975C1"/>
                            <w:w w:val="67"/>
                            <w:sz w:val="20"/>
                          </w:rPr>
                          <w:t>f1</w:t>
                        </w:r>
                        <w:r>
                          <w:rPr>
                            <w:rFonts w:ascii="Times New Roman"/>
                            <w:i/>
                            <w:color w:val="7975C1"/>
                            <w:spacing w:val="6"/>
                            <w:w w:val="67"/>
                            <w:sz w:val="20"/>
                          </w:rPr>
                          <w:t>1</w:t>
                        </w:r>
                        <w:r>
                          <w:rPr>
                            <w:i/>
                            <w:color w:val="8A87CC"/>
                            <w:w w:val="90"/>
                            <w:sz w:val="23"/>
                          </w:rPr>
                          <w:t>Pr</w:t>
                        </w:r>
                        <w:r>
                          <w:rPr>
                            <w:i/>
                            <w:color w:val="8A87CC"/>
                            <w:spacing w:val="25"/>
                            <w:w w:val="90"/>
                            <w:sz w:val="23"/>
                          </w:rPr>
                          <w:t>.</w:t>
                        </w:r>
                        <w:r>
                          <w:rPr>
                            <w:i/>
                            <w:color w:val="8A87CC"/>
                            <w:w w:val="164"/>
                          </w:rPr>
                          <w:t>-rotttr</w:t>
                        </w:r>
                      </w:p>
                      <w:p w:rsidR="00776C17" w:rsidRDefault="00AD74CB">
                        <w:pPr>
                          <w:pStyle w:val="TableParagraph"/>
                          <w:spacing w:line="252" w:lineRule="exact"/>
                          <w:rPr>
                            <w:i/>
                            <w:sz w:val="25"/>
                          </w:rPr>
                        </w:pPr>
                        <w:proofErr w:type="spellStart"/>
                        <w:r>
                          <w:rPr>
                            <w:i/>
                            <w:color w:val="7975C1"/>
                            <w:w w:val="110"/>
                            <w:sz w:val="19"/>
                          </w:rPr>
                          <w:t>Wt</w:t>
                        </w:r>
                        <w:proofErr w:type="spellEnd"/>
                        <w:r>
                          <w:rPr>
                            <w:i/>
                            <w:color w:val="7975C1"/>
                            <w:w w:val="110"/>
                            <w:sz w:val="19"/>
                          </w:rPr>
                          <w:t xml:space="preserve">/JTEI&lt;.., </w:t>
                        </w:r>
                        <w:proofErr w:type="spellStart"/>
                        <w:r>
                          <w:rPr>
                            <w:i/>
                            <w:color w:val="8A87CC"/>
                            <w:w w:val="110"/>
                            <w:sz w:val="25"/>
                          </w:rPr>
                          <w:t>fn</w:t>
                        </w:r>
                        <w:proofErr w:type="spellEnd"/>
                        <w:r>
                          <w:rPr>
                            <w:i/>
                            <w:color w:val="8A87CC"/>
                            <w:w w:val="110"/>
                            <w:sz w:val="25"/>
                          </w:rPr>
                          <w:t xml:space="preserve"> /)</w:t>
                        </w:r>
                        <w:r>
                          <w:rPr>
                            <w:i/>
                            <w:color w:val="AFB1C4"/>
                            <w:w w:val="110"/>
                            <w:sz w:val="25"/>
                          </w:rPr>
                          <w:t>.</w:t>
                        </w:r>
                      </w:p>
                    </w:tc>
                    <w:tc>
                      <w:tcPr>
                        <w:tcW w:w="2245" w:type="dxa"/>
                        <w:vMerge w:val="restart"/>
                        <w:tcBorders>
                          <w:left w:val="single" w:sz="6" w:space="0" w:color="5B5B60"/>
                          <w:right w:val="single" w:sz="6" w:space="0" w:color="575757"/>
                        </w:tcBorders>
                      </w:tcPr>
                      <w:p w:rsidR="00776C17" w:rsidRDefault="00776C17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776C17" w:rsidRDefault="00AD74CB">
                        <w:pPr>
                          <w:pStyle w:val="TableParagraph"/>
                          <w:spacing w:before="119"/>
                          <w:ind w:left="374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Podpis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83838"/>
                            <w:w w:val="105"/>
                            <w:sz w:val="18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razítko</w:t>
                        </w:r>
                        <w:proofErr w:type="spellEnd"/>
                      </w:p>
                    </w:tc>
                    <w:tc>
                      <w:tcPr>
                        <w:tcW w:w="2984" w:type="dxa"/>
                        <w:vMerge w:val="restart"/>
                        <w:tcBorders>
                          <w:left w:val="single" w:sz="6" w:space="0" w:color="575757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line="164" w:lineRule="exact"/>
                          <w:ind w:left="744" w:right="53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62A3ED"/>
                            <w:w w:val="105"/>
                            <w:sz w:val="15"/>
                          </w:rPr>
                          <w:t>MUSOV8 4</w:t>
                        </w:r>
                      </w:p>
                      <w:p w:rsidR="00776C17" w:rsidRDefault="00AD74CB">
                        <w:pPr>
                          <w:pStyle w:val="TableParagraph"/>
                          <w:spacing w:before="19"/>
                          <w:ind w:left="744" w:right="55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color w:val="89BFEF"/>
                            <w:sz w:val="21"/>
                          </w:rPr>
                          <w:t xml:space="preserve">Z </w:t>
                        </w:r>
                        <w:r>
                          <w:rPr>
                            <w:color w:val="62A3ED"/>
                            <w:sz w:val="21"/>
                          </w:rPr>
                          <w:t xml:space="preserve">- 110 00 </w:t>
                        </w:r>
                        <w:proofErr w:type="spellStart"/>
                        <w:r>
                          <w:rPr>
                            <w:b/>
                            <w:color w:val="62A3ED"/>
                          </w:rPr>
                          <w:t>Praha</w:t>
                        </w:r>
                        <w:proofErr w:type="spellEnd"/>
                      </w:p>
                    </w:tc>
                  </w:tr>
                  <w:tr w:rsidR="00776C17">
                    <w:trPr>
                      <w:trHeight w:hRule="exact" w:val="465"/>
                    </w:trPr>
                    <w:tc>
                      <w:tcPr>
                        <w:tcW w:w="1116" w:type="dxa"/>
                        <w:tcBorders>
                          <w:top w:val="single" w:sz="3" w:space="0" w:color="575757"/>
                          <w:left w:val="single" w:sz="6" w:space="0" w:color="4F4F4F"/>
                          <w:bottom w:val="single" w:sz="3" w:space="0" w:color="5B5B5B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128"/>
                          <w:ind w:left="100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Funkce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2689" w:type="dxa"/>
                        <w:tcBorders>
                          <w:top w:val="single" w:sz="3" w:space="0" w:color="575757"/>
                          <w:left w:val="single" w:sz="6" w:space="0" w:color="575757"/>
                          <w:bottom w:val="single" w:sz="3" w:space="0" w:color="5B5B5B"/>
                          <w:right w:val="single" w:sz="6" w:space="0" w:color="5B5B60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7"/>
                          <w:ind w:left="0" w:right="366"/>
                          <w:jc w:val="center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8A87CC"/>
                            <w:w w:val="85"/>
                            <w:sz w:val="8"/>
                          </w:rPr>
                          <w:t>I</w:t>
                        </w:r>
                      </w:p>
                      <w:p w:rsidR="00776C17" w:rsidRDefault="00AD74CB">
                        <w:pPr>
                          <w:pStyle w:val="TableParagraph"/>
                          <w:spacing w:before="2"/>
                          <w:ind w:left="17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7975C1"/>
                            <w:w w:val="70"/>
                            <w:sz w:val="30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7975C1"/>
                            <w:w w:val="70"/>
                            <w:sz w:val="30"/>
                          </w:rPr>
                          <w:t>l°'ED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7975C1"/>
                            <w:w w:val="70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8A87CC"/>
                            <w:w w:val="70"/>
                            <w:sz w:val="23"/>
                          </w:rPr>
                          <w:t xml:space="preserve">I </w:t>
                        </w:r>
                        <w:proofErr w:type="spellStart"/>
                        <w:r>
                          <w:rPr>
                            <w:i/>
                            <w:color w:val="8A87CC"/>
                            <w:w w:val="70"/>
                            <w:sz w:val="23"/>
                          </w:rPr>
                          <w:t>íEL</w:t>
                        </w:r>
                        <w:proofErr w:type="spellEnd"/>
                      </w:p>
                    </w:tc>
                    <w:tc>
                      <w:tcPr>
                        <w:tcW w:w="2245" w:type="dxa"/>
                        <w:vMerge/>
                        <w:tcBorders>
                          <w:left w:val="single" w:sz="6" w:space="0" w:color="5B5B60"/>
                          <w:bottom w:val="single" w:sz="3" w:space="0" w:color="5B5B5B"/>
                          <w:right w:val="single" w:sz="6" w:space="0" w:color="575757"/>
                        </w:tcBorders>
                      </w:tcPr>
                      <w:p w:rsidR="00776C17" w:rsidRDefault="00776C17"/>
                    </w:tc>
                    <w:tc>
                      <w:tcPr>
                        <w:tcW w:w="2984" w:type="dxa"/>
                        <w:vMerge/>
                        <w:tcBorders>
                          <w:left w:val="single" w:sz="6" w:space="0" w:color="575757"/>
                          <w:bottom w:val="single" w:sz="3" w:space="0" w:color="5B5B5B"/>
                          <w:right w:val="single" w:sz="6" w:space="0" w:color="575757"/>
                        </w:tcBorders>
                      </w:tcPr>
                      <w:p w:rsidR="00776C17" w:rsidRDefault="00776C17"/>
                    </w:tc>
                  </w:tr>
                  <w:tr w:rsidR="00776C17">
                    <w:trPr>
                      <w:trHeight w:hRule="exact" w:val="522"/>
                    </w:trPr>
                    <w:tc>
                      <w:tcPr>
                        <w:tcW w:w="1116" w:type="dxa"/>
                        <w:vMerge w:val="restart"/>
                        <w:tcBorders>
                          <w:top w:val="single" w:sz="3" w:space="0" w:color="5B5B5B"/>
                          <w:left w:val="single" w:sz="6" w:space="0" w:color="4F4F4F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135"/>
                          <w:ind w:right="243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Te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efon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:</w:t>
                        </w:r>
                      </w:p>
                      <w:p w:rsidR="00776C17" w:rsidRDefault="00AD74CB">
                        <w:pPr>
                          <w:pStyle w:val="TableParagraph"/>
                          <w:spacing w:before="169" w:line="271" w:lineRule="exact"/>
                          <w:ind w:left="81"/>
                          <w:rPr>
                            <w:rFonts w:ascii="Times New Roman" w:hAns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7975C1"/>
                            <w:sz w:val="26"/>
                          </w:rPr>
                          <w:t xml:space="preserve">t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7975C1"/>
                            <w:sz w:val="26"/>
                          </w:rPr>
                          <w:t>otv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7975C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7975C1"/>
                            <w:spacing w:val="9"/>
                            <w:sz w:val="26"/>
                          </w:rPr>
                          <w:t>Í</w:t>
                        </w:r>
                        <w:r>
                          <w:rPr>
                            <w:rFonts w:ascii="Times New Roman" w:hAnsi="Times New Roman"/>
                            <w:i/>
                            <w:color w:val="A3A3CA"/>
                            <w:spacing w:val="9"/>
                            <w:sz w:val="26"/>
                          </w:rPr>
                          <w:t>·</w:t>
                        </w:r>
                      </w:p>
                      <w:p w:rsidR="00776C17" w:rsidRDefault="00AD74CB">
                        <w:pPr>
                          <w:pStyle w:val="TableParagraph"/>
                          <w:spacing w:line="225" w:lineRule="exact"/>
                          <w:ind w:right="75"/>
                          <w:jc w:val="center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color w:val="7975C1"/>
                            <w:w w:val="90"/>
                          </w:rPr>
                          <w:t>OSo'J,A</w:t>
                        </w:r>
                        <w:proofErr w:type="spellEnd"/>
                        <w:r>
                          <w:rPr>
                            <w:i/>
                            <w:color w:val="7975C1"/>
                            <w:w w:val="90"/>
                          </w:rPr>
                          <w:t>-</w:t>
                        </w:r>
                      </w:p>
                    </w:tc>
                    <w:tc>
                      <w:tcPr>
                        <w:tcW w:w="2689" w:type="dxa"/>
                        <w:vMerge w:val="restart"/>
                        <w:tcBorders>
                          <w:top w:val="single" w:sz="3" w:space="0" w:color="5B5B5B"/>
                          <w:left w:val="single" w:sz="6" w:space="0" w:color="575757"/>
                          <w:right w:val="single" w:sz="6" w:space="0" w:color="5B5B60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line="392" w:lineRule="exact"/>
                          <w:ind w:left="130"/>
                          <w:rPr>
                            <w:i/>
                            <w:sz w:val="3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A87CC"/>
                            <w:w w:val="105"/>
                            <w:position w:val="1"/>
                            <w:sz w:val="28"/>
                          </w:rPr>
                          <w:t xml:space="preserve">2--2-1  </w:t>
                        </w:r>
                        <w:r>
                          <w:rPr>
                            <w:rFonts w:ascii="Times New Roman"/>
                            <w:i/>
                            <w:color w:val="8A87CC"/>
                            <w:w w:val="105"/>
                            <w:sz w:val="34"/>
                          </w:rPr>
                          <w:t xml:space="preserve">113 </w:t>
                        </w:r>
                        <w:r>
                          <w:rPr>
                            <w:i/>
                            <w:color w:val="8A87CC"/>
                            <w:w w:val="105"/>
                            <w:sz w:val="34"/>
                          </w:rPr>
                          <w:t>r;21</w:t>
                        </w:r>
                      </w:p>
                      <w:p w:rsidR="00776C17" w:rsidRDefault="00AD74CB">
                        <w:pPr>
                          <w:pStyle w:val="TableParagraph"/>
                          <w:spacing w:before="261"/>
                          <w:ind w:left="38" w:right="-2"/>
                          <w:rPr>
                            <w:rFonts w:ascii="Times New Roman" w:hAnsi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30"/>
                          </w:rPr>
                          <w:t xml:space="preserve">/NG </w:t>
                        </w:r>
                        <w:r>
                          <w:rPr>
                            <w:rFonts w:ascii="Times New Roman" w:hAnsi="Times New Roman"/>
                            <w:i/>
                            <w:color w:val="8A87CC"/>
                            <w:spacing w:val="3"/>
                            <w:w w:val="85"/>
                            <w:sz w:val="30"/>
                          </w:rPr>
                          <w:t>lúl1</w:t>
                        </w:r>
                        <w:r>
                          <w:rPr>
                            <w:rFonts w:ascii="Times New Roman" w:hAnsi="Times New Roman"/>
                            <w:i/>
                            <w:color w:val="7975C1"/>
                            <w:spacing w:val="3"/>
                            <w:w w:val="85"/>
                            <w:sz w:val="24"/>
                          </w:rPr>
                          <w:t>l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7975C1"/>
                            <w:spacing w:val="3"/>
                            <w:w w:val="85"/>
                            <w:sz w:val="24"/>
                          </w:rPr>
                          <w:t>,/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7975C1"/>
                            <w:spacing w:val="3"/>
                            <w:w w:val="85"/>
                            <w:sz w:val="24"/>
                          </w:rPr>
                          <w:t xml:space="preserve">+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26"/>
                          </w:rPr>
                          <w:t>fk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26"/>
                          </w:rPr>
                          <w:t>!.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26"/>
                          </w:rPr>
                          <w:t>kNk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26"/>
                          </w:rPr>
                          <w:t>::.Lo/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85"/>
                            <w:sz w:val="26"/>
                          </w:rPr>
                          <w:t>lr</w:t>
                        </w:r>
                        <w:proofErr w:type="spellEnd"/>
                      </w:p>
                    </w:tc>
                    <w:tc>
                      <w:tcPr>
                        <w:tcW w:w="2245" w:type="dxa"/>
                        <w:tcBorders>
                          <w:top w:val="single" w:sz="3" w:space="0" w:color="5B5B5B"/>
                          <w:left w:val="single" w:sz="6" w:space="0" w:color="5B5B60"/>
                          <w:bottom w:val="single" w:sz="3" w:space="0" w:color="676767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77" w:line="256" w:lineRule="auto"/>
                          <w:ind w:left="95" w:right="613" w:firstLin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e-mail (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kontaktní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osoba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3" w:space="0" w:color="5B5B5B"/>
                          <w:left w:val="single" w:sz="6" w:space="0" w:color="575757"/>
                          <w:bottom w:val="single" w:sz="3" w:space="0" w:color="676767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31"/>
                          <w:ind w:left="97"/>
                          <w:rPr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33"/>
                          </w:rPr>
                          <w:t>w,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33"/>
                          </w:rPr>
                          <w:t>qJe.lek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33"/>
                          </w:rPr>
                          <w:t xml:space="preserve">.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29"/>
                          </w:rPr>
                          <w:t>ťP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24"/>
                          </w:rPr>
                          <w:t>ú..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24"/>
                          </w:rPr>
                          <w:t>dM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i/>
                            <w:color w:val="8A87CC"/>
                            <w:w w:val="90"/>
                            <w:sz w:val="33"/>
                          </w:rPr>
                          <w:t xml:space="preserve">us. </w:t>
                        </w:r>
                        <w:r>
                          <w:rPr>
                            <w:i/>
                            <w:color w:val="8A87CC"/>
                            <w:w w:val="90"/>
                            <w:sz w:val="20"/>
                          </w:rPr>
                          <w:t>Q</w:t>
                        </w:r>
                      </w:p>
                    </w:tc>
                  </w:tr>
                  <w:tr w:rsidR="00776C17">
                    <w:trPr>
                      <w:trHeight w:hRule="exact" w:val="611"/>
                    </w:trPr>
                    <w:tc>
                      <w:tcPr>
                        <w:tcW w:w="1116" w:type="dxa"/>
                        <w:vMerge/>
                        <w:tcBorders>
                          <w:left w:val="single" w:sz="6" w:space="0" w:color="4F4F4F"/>
                          <w:bottom w:val="single" w:sz="6" w:space="0" w:color="646464"/>
                          <w:right w:val="single" w:sz="6" w:space="0" w:color="575757"/>
                        </w:tcBorders>
                      </w:tcPr>
                      <w:p w:rsidR="00776C17" w:rsidRDefault="00776C17"/>
                    </w:tc>
                    <w:tc>
                      <w:tcPr>
                        <w:tcW w:w="2689" w:type="dxa"/>
                        <w:vMerge/>
                        <w:tcBorders>
                          <w:left w:val="single" w:sz="6" w:space="0" w:color="575757"/>
                          <w:bottom w:val="single" w:sz="6" w:space="0" w:color="646464"/>
                          <w:right w:val="single" w:sz="6" w:space="0" w:color="5B5B60"/>
                        </w:tcBorders>
                      </w:tcPr>
                      <w:p w:rsidR="00776C17" w:rsidRDefault="00776C17"/>
                    </w:tc>
                    <w:tc>
                      <w:tcPr>
                        <w:tcW w:w="2245" w:type="dxa"/>
                        <w:tcBorders>
                          <w:top w:val="single" w:sz="3" w:space="0" w:color="676767"/>
                          <w:left w:val="single" w:sz="6" w:space="0" w:color="5B5B60"/>
                          <w:bottom w:val="single" w:sz="6" w:space="0" w:color="646464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120" w:line="256" w:lineRule="auto"/>
                          <w:ind w:left="97" w:hanging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 xml:space="preserve">e-mail pro 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zasílání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potvrzovacích</w:t>
                        </w:r>
                        <w:proofErr w:type="spellEnd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b/>
                            <w:color w:val="1F1F1F"/>
                            <w:w w:val="105"/>
                            <w:sz w:val="18"/>
                          </w:rPr>
                          <w:t>mailů</w:t>
                        </w:r>
                        <w:proofErr w:type="spellEnd"/>
                      </w:p>
                    </w:tc>
                    <w:tc>
                      <w:tcPr>
                        <w:tcW w:w="2984" w:type="dxa"/>
                        <w:tcBorders>
                          <w:top w:val="single" w:sz="3" w:space="0" w:color="676767"/>
                          <w:left w:val="single" w:sz="6" w:space="0" w:color="575757"/>
                          <w:bottom w:val="single" w:sz="6" w:space="0" w:color="646464"/>
                          <w:right w:val="single" w:sz="6" w:space="0" w:color="575757"/>
                        </w:tcBorders>
                      </w:tcPr>
                      <w:p w:rsidR="00776C17" w:rsidRDefault="00AD74CB">
                        <w:pPr>
                          <w:pStyle w:val="TableParagraph"/>
                          <w:spacing w:before="130"/>
                          <w:ind w:left="13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A87CC"/>
                            <w:w w:val="71"/>
                            <w:sz w:val="24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/>
                            <w:i/>
                            <w:color w:val="8A87CC"/>
                            <w:w w:val="71"/>
                            <w:sz w:val="24"/>
                          </w:rPr>
                          <w:t>YJ</w:t>
                        </w:r>
                        <w:r>
                          <w:rPr>
                            <w:rFonts w:ascii="Times New Roman"/>
                            <w:i/>
                            <w:color w:val="8A87CC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8A87CC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A3A3CA"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imes New Roman"/>
                            <w:i/>
                            <w:color w:val="A3A3CA"/>
                            <w:spacing w:val="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8A87CC"/>
                            <w:w w:val="207"/>
                            <w:sz w:val="33"/>
                          </w:rPr>
                          <w:t>f.e</w:t>
                        </w:r>
                        <w:proofErr w:type="spellEnd"/>
                        <w:r>
                          <w:rPr>
                            <w:i/>
                            <w:color w:val="8A87CC"/>
                            <w:spacing w:val="22"/>
                            <w:sz w:val="33"/>
                          </w:rPr>
                          <w:t xml:space="preserve"> </w:t>
                        </w:r>
                        <w:r>
                          <w:rPr>
                            <w:i/>
                            <w:color w:val="8A87CC"/>
                            <w:w w:val="43"/>
                          </w:rPr>
                          <w:t>t&lt;</w:t>
                        </w:r>
                        <w:r>
                          <w:rPr>
                            <w:i/>
                            <w:color w:val="8A87CC"/>
                            <w:spacing w:val="-4"/>
                            <w:w w:val="43"/>
                          </w:rPr>
                          <w:t>_</w:t>
                        </w:r>
                        <w:proofErr w:type="spellStart"/>
                        <w:r>
                          <w:rPr>
                            <w:i/>
                            <w:color w:val="8A87CC"/>
                          </w:rPr>
                          <w:t>cf,u</w:t>
                        </w:r>
                        <w:proofErr w:type="spellEnd"/>
                        <w:r>
                          <w:rPr>
                            <w:i/>
                            <w:color w:val="8A87CC"/>
                            <w:spacing w:val="-29"/>
                          </w:rPr>
                          <w:t xml:space="preserve"> </w:t>
                        </w:r>
                        <w:r>
                          <w:rPr>
                            <w:i/>
                            <w:color w:val="AFB1C4"/>
                          </w:rPr>
                          <w:t>.</w:t>
                        </w:r>
                        <w:r>
                          <w:rPr>
                            <w:i/>
                            <w:color w:val="AFB1C4"/>
                            <w:spacing w:val="-23"/>
                          </w:rPr>
                          <w:t xml:space="preserve"> </w:t>
                        </w:r>
                        <w:r>
                          <w:rPr>
                            <w:i/>
                            <w:color w:val="8A87CC"/>
                            <w:w w:val="81"/>
                            <w:sz w:val="21"/>
                          </w:rPr>
                          <w:t>C!-</w:t>
                        </w:r>
                        <w:proofErr w:type="spellStart"/>
                        <w:r>
                          <w:rPr>
                            <w:i/>
                            <w:color w:val="8A87CC"/>
                            <w:w w:val="81"/>
                            <w:sz w:val="21"/>
                          </w:rPr>
                          <w:t>dS</w:t>
                        </w:r>
                        <w:proofErr w:type="spellEnd"/>
                        <w:r>
                          <w:rPr>
                            <w:i/>
                            <w:color w:val="8A87CC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8A87CC"/>
                            <w:w w:val="97"/>
                            <w:sz w:val="21"/>
                          </w:rPr>
                          <w:t>C</w:t>
                        </w:r>
                      </w:p>
                    </w:tc>
                  </w:tr>
                </w:tbl>
                <w:p w:rsidR="00776C17" w:rsidRDefault="00776C1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/>
          <w:color w:val="8A87CC"/>
          <w:w w:val="65"/>
          <w:sz w:val="36"/>
        </w:rPr>
        <w:t>e</w:t>
      </w:r>
      <w:proofErr w:type="gramEnd"/>
      <w:r>
        <w:rPr>
          <w:rFonts w:ascii="Times New Roman"/>
          <w:color w:val="8A87CC"/>
          <w:w w:val="65"/>
          <w:sz w:val="36"/>
        </w:rPr>
        <w:t>,</w:t>
      </w: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776C17">
      <w:pPr>
        <w:pStyle w:val="Zkladntext"/>
        <w:rPr>
          <w:rFonts w:ascii="Times New Roman"/>
          <w:sz w:val="20"/>
        </w:rPr>
      </w:pPr>
    </w:p>
    <w:p w:rsidR="00776C17" w:rsidRDefault="00AD74CB">
      <w:pPr>
        <w:pStyle w:val="Zkladntext"/>
        <w:spacing w:before="4"/>
        <w:rPr>
          <w:rFonts w:ascii="Times New Roman"/>
          <w:sz w:val="10"/>
        </w:rPr>
      </w:pPr>
      <w:r>
        <w:pict>
          <v:line id="_x0000_s1026" style="position:absolute;z-index:251655680;mso-wrap-distance-left:0;mso-wrap-distance-right:0;mso-position-horizontal-relative:page" from="7.8pt,8.45pt" to="218.15pt,8.45pt" strokecolor="#747c80" strokeweight=".376mm">
            <w10:wrap type="topAndBottom" anchorx="page"/>
          </v:line>
        </w:pict>
      </w:r>
    </w:p>
    <w:sectPr w:rsidR="00776C17">
      <w:type w:val="continuous"/>
      <w:pgSz w:w="11910" w:h="16840"/>
      <w:pgMar w:top="1580" w:right="860" w:bottom="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6C17"/>
    <w:rsid w:val="00205CE3"/>
    <w:rsid w:val="002854F7"/>
    <w:rsid w:val="00776C17"/>
    <w:rsid w:val="00A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1624</Characters>
  <Application>Microsoft Office Word</Application>
  <DocSecurity>0</DocSecurity>
  <Lines>13</Lines>
  <Paragraphs>3</Paragraphs>
  <ScaleCrop>false</ScaleCrop>
  <Company>udu av cr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4</cp:revision>
  <dcterms:created xsi:type="dcterms:W3CDTF">2023-01-16T11:20:00Z</dcterms:created>
  <dcterms:modified xsi:type="dcterms:W3CDTF">2023-01-16T10:23:00Z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2023-01-16T00:00:00Z</vt:filetime>
  </property>
</Properties>
</file>