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0C93" w:rsidRDefault="008F0C93">
      <w:pPr>
        <w:rPr>
          <w:rStyle w:val="Siln"/>
        </w:rPr>
      </w:pPr>
    </w:p>
    <w:tbl>
      <w:tblPr>
        <w:tblpPr w:leftFromText="141" w:rightFromText="141" w:vertAnchor="text" w:tblpX="4110" w:tblpY="1"/>
        <w:tblW w:w="53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8"/>
      </w:tblGrid>
      <w:tr w:rsidR="008F0C93">
        <w:trPr>
          <w:trHeight w:val="2254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0C93" w:rsidRDefault="00BF6B04">
            <w:pPr>
              <w:pStyle w:val="Zhlav"/>
              <w:widowControl w:val="0"/>
              <w:tabs>
                <w:tab w:val="clear" w:pos="4536"/>
                <w:tab w:val="clear" w:pos="9072"/>
              </w:tabs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                              </w:t>
            </w:r>
          </w:p>
          <w:p w:rsidR="008F0C93" w:rsidRDefault="00BF6B04">
            <w:pPr>
              <w:widowControl w:val="0"/>
              <w:rPr>
                <w:rFonts w:ascii="Courier New" w:hAnsi="Courier New" w:cs="Courier New"/>
                <w:b/>
                <w:i/>
              </w:rPr>
            </w:pPr>
            <w:r>
              <w:rPr>
                <w:b/>
                <w:i/>
              </w:rPr>
              <w:t xml:space="preserve">          </w:t>
            </w:r>
          </w:p>
          <w:p w:rsidR="008F0C93" w:rsidRDefault="00BF6B04">
            <w:pPr>
              <w:widowControl w:val="0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  <w:iCs/>
              </w:rPr>
              <w:t xml:space="preserve"> </w:t>
            </w:r>
            <w:r>
              <w:rPr>
                <w:rFonts w:cs="Courier New"/>
                <w:b/>
                <w:bCs/>
                <w:iCs/>
              </w:rPr>
              <w:t>KAPKA, spol. s r.o.</w:t>
            </w:r>
            <w:r>
              <w:rPr>
                <w:b/>
                <w:bCs/>
              </w:rPr>
              <w:br/>
              <w:t xml:space="preserve">  Bylany 85</w:t>
            </w:r>
            <w:r>
              <w:rPr>
                <w:b/>
                <w:bCs/>
              </w:rPr>
              <w:br/>
              <w:t xml:space="preserve">  </w:t>
            </w:r>
            <w:r>
              <w:rPr>
                <w:b/>
                <w:bCs/>
              </w:rPr>
              <w:br/>
              <w:t xml:space="preserve">  </w:t>
            </w:r>
            <w:r>
              <w:br/>
              <w:t xml:space="preserve"> </w:t>
            </w:r>
            <w:r>
              <w:rPr>
                <w:b/>
                <w:bCs/>
              </w:rPr>
              <w:t>284 01 Kutná Hora</w:t>
            </w:r>
          </w:p>
        </w:tc>
      </w:tr>
    </w:tbl>
    <w:p w:rsidR="008F0C93" w:rsidRDefault="00BF6B04">
      <w:pPr>
        <w:pStyle w:val="Nadpis2"/>
        <w:tabs>
          <w:tab w:val="left" w:pos="7230"/>
        </w:tabs>
        <w:jc w:val="left"/>
      </w:pPr>
      <w:r>
        <w:rPr>
          <w:i/>
        </w:rPr>
        <w:br/>
      </w:r>
    </w:p>
    <w:p w:rsidR="008F0C93" w:rsidRDefault="008F0C93"/>
    <w:p w:rsidR="008F0C93" w:rsidRDefault="008F0C93">
      <w:pPr>
        <w:rPr>
          <w:sz w:val="16"/>
          <w:szCs w:val="16"/>
        </w:rPr>
      </w:pPr>
    </w:p>
    <w:p w:rsidR="008F0C93" w:rsidRDefault="008F0C93">
      <w:pPr>
        <w:rPr>
          <w:sz w:val="16"/>
          <w:szCs w:val="16"/>
        </w:rPr>
      </w:pPr>
    </w:p>
    <w:p w:rsidR="008F0C93" w:rsidRDefault="008F0C93">
      <w:pPr>
        <w:rPr>
          <w:sz w:val="16"/>
          <w:szCs w:val="16"/>
        </w:rPr>
      </w:pPr>
    </w:p>
    <w:p w:rsidR="008F0C93" w:rsidRDefault="008F0C93">
      <w:pPr>
        <w:rPr>
          <w:sz w:val="16"/>
          <w:szCs w:val="16"/>
        </w:rPr>
      </w:pPr>
    </w:p>
    <w:p w:rsidR="008F0C93" w:rsidRDefault="008F0C93">
      <w:pPr>
        <w:rPr>
          <w:sz w:val="16"/>
          <w:szCs w:val="16"/>
        </w:rPr>
      </w:pPr>
    </w:p>
    <w:p w:rsidR="008F0C93" w:rsidRDefault="008F0C93">
      <w:pPr>
        <w:rPr>
          <w:sz w:val="16"/>
          <w:szCs w:val="16"/>
        </w:rPr>
      </w:pPr>
    </w:p>
    <w:p w:rsidR="008F0C93" w:rsidRDefault="008F0C93">
      <w:pPr>
        <w:rPr>
          <w:sz w:val="16"/>
          <w:szCs w:val="16"/>
        </w:rPr>
      </w:pPr>
    </w:p>
    <w:p w:rsidR="008F0C93" w:rsidRDefault="008F0C93">
      <w:pPr>
        <w:rPr>
          <w:sz w:val="16"/>
          <w:szCs w:val="16"/>
        </w:rPr>
      </w:pPr>
    </w:p>
    <w:p w:rsidR="008F0C93" w:rsidRDefault="008F0C93">
      <w:pPr>
        <w:rPr>
          <w:sz w:val="16"/>
          <w:szCs w:val="16"/>
        </w:rPr>
      </w:pPr>
    </w:p>
    <w:p w:rsidR="008F0C93" w:rsidRDefault="008F0C93">
      <w:pPr>
        <w:rPr>
          <w:sz w:val="16"/>
          <w:szCs w:val="16"/>
        </w:rPr>
      </w:pPr>
    </w:p>
    <w:p w:rsidR="008F0C93" w:rsidRDefault="008F0C93">
      <w:pPr>
        <w:rPr>
          <w:sz w:val="16"/>
          <w:szCs w:val="16"/>
        </w:rPr>
      </w:pPr>
    </w:p>
    <w:p w:rsidR="008F0C93" w:rsidRDefault="00BF6B04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Váš dopis značky / ze dne        </w:t>
      </w:r>
      <w:r>
        <w:rPr>
          <w:b/>
          <w:i/>
          <w:sz w:val="20"/>
          <w:szCs w:val="20"/>
        </w:rPr>
        <w:tab/>
        <w:t>Naše značka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proofErr w:type="gramStart"/>
      <w:r>
        <w:rPr>
          <w:b/>
          <w:i/>
          <w:sz w:val="20"/>
          <w:szCs w:val="20"/>
        </w:rPr>
        <w:t>Vyřizuje  /</w:t>
      </w:r>
      <w:proofErr w:type="gramEnd"/>
      <w:r>
        <w:rPr>
          <w:b/>
          <w:i/>
          <w:sz w:val="20"/>
          <w:szCs w:val="20"/>
        </w:rPr>
        <w:t xml:space="preserve"> linka</w:t>
      </w:r>
      <w:r>
        <w:rPr>
          <w:b/>
          <w:i/>
          <w:sz w:val="20"/>
          <w:szCs w:val="20"/>
        </w:rPr>
        <w:tab/>
        <w:t xml:space="preserve">              Vysoké Mýto</w:t>
      </w:r>
    </w:p>
    <w:p w:rsidR="008F0C93" w:rsidRDefault="00BF6B04">
      <w:r>
        <w:t xml:space="preserve"> </w:t>
      </w:r>
      <w:r>
        <w:tab/>
      </w:r>
      <w:r>
        <w:tab/>
      </w:r>
      <w:r>
        <w:tab/>
      </w:r>
      <w:r>
        <w:tab/>
        <w:t>VAK/P/2023</w:t>
      </w:r>
      <w:r>
        <w:tab/>
      </w:r>
      <w:r>
        <w:tab/>
      </w:r>
      <w:r>
        <w:tab/>
      </w:r>
      <w:proofErr w:type="spellStart"/>
      <w:r w:rsidR="00D11ACB">
        <w:t>xxxxxxx</w:t>
      </w:r>
      <w:proofErr w:type="spellEnd"/>
      <w:r>
        <w:t>/602262614</w:t>
      </w:r>
      <w:r>
        <w:tab/>
        <w:t xml:space="preserve">9.1.2023 </w:t>
      </w:r>
    </w:p>
    <w:p w:rsidR="008F0C93" w:rsidRDefault="008F0C93">
      <w:pPr>
        <w:rPr>
          <w:sz w:val="22"/>
          <w:szCs w:val="22"/>
        </w:rPr>
      </w:pPr>
    </w:p>
    <w:p w:rsidR="008F0C93" w:rsidRDefault="00BF6B04">
      <w:pPr>
        <w:ind w:left="540"/>
        <w:rPr>
          <w:b/>
          <w:u w:val="single"/>
        </w:rPr>
      </w:pPr>
      <w:proofErr w:type="gramStart"/>
      <w:r>
        <w:rPr>
          <w:b/>
          <w:u w:val="single"/>
        </w:rPr>
        <w:t>Věc:  Objednávka</w:t>
      </w:r>
      <w:proofErr w:type="gramEnd"/>
      <w:r>
        <w:rPr>
          <w:b/>
          <w:u w:val="single"/>
        </w:rPr>
        <w:t xml:space="preserve"> č. 9/2023.</w:t>
      </w:r>
    </w:p>
    <w:p w:rsidR="008F0C93" w:rsidRDefault="008F0C93">
      <w:pPr>
        <w:ind w:left="540"/>
        <w:rPr>
          <w:b/>
          <w:u w:val="single"/>
        </w:rPr>
      </w:pPr>
    </w:p>
    <w:p w:rsidR="008F0C93" w:rsidRDefault="00BF6B04">
      <w:pPr>
        <w:ind w:left="540" w:right="354"/>
        <w:rPr>
          <w:i/>
        </w:rPr>
      </w:pPr>
      <w:r>
        <w:rPr>
          <w:i/>
        </w:rPr>
        <w:t xml:space="preserve"> Objednáváme u Vás dle cenové nabídky ze dne 9.1.2023 zn.010/23 odečtový HW a </w:t>
      </w:r>
      <w:proofErr w:type="gramStart"/>
      <w:r>
        <w:rPr>
          <w:i/>
        </w:rPr>
        <w:t>SW .</w:t>
      </w:r>
      <w:proofErr w:type="gramEnd"/>
      <w:r>
        <w:rPr>
          <w:i/>
        </w:rPr>
        <w:t xml:space="preserve"> </w:t>
      </w:r>
    </w:p>
    <w:p w:rsidR="008F0C93" w:rsidRDefault="008F0C93"/>
    <w:p w:rsidR="008F0C93" w:rsidRDefault="008F0C93"/>
    <w:p w:rsidR="008F0C93" w:rsidRDefault="008F0C93"/>
    <w:p w:rsidR="008F0C93" w:rsidRDefault="008F0C93"/>
    <w:p w:rsidR="008F0C93" w:rsidRDefault="00BF6B04">
      <w:pPr>
        <w:rPr>
          <w:i/>
        </w:rPr>
      </w:pPr>
      <w:r>
        <w:tab/>
      </w:r>
      <w:r>
        <w:tab/>
      </w:r>
      <w:r>
        <w:tab/>
      </w:r>
      <w:r>
        <w:tab/>
      </w:r>
      <w:r>
        <w:rPr>
          <w:i/>
        </w:rPr>
        <w:t>S pozdravem</w:t>
      </w:r>
    </w:p>
    <w:p w:rsidR="008F0C93" w:rsidRDefault="008F0C93"/>
    <w:p w:rsidR="008F0C93" w:rsidRDefault="00BF6B04">
      <w:pPr>
        <w:tabs>
          <w:tab w:val="left" w:pos="567"/>
        </w:tabs>
        <w:rPr>
          <w:i/>
        </w:rPr>
      </w:pPr>
      <w:r>
        <w:rPr>
          <w:i/>
        </w:rPr>
        <w:t xml:space="preserve">                                                                                               ………………………………</w:t>
      </w:r>
    </w:p>
    <w:p w:rsidR="008F0C93" w:rsidRDefault="00BF6B04">
      <w:pPr>
        <w:tabs>
          <w:tab w:val="left" w:pos="567"/>
        </w:tabs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 w:rsidR="00D11ACB">
        <w:rPr>
          <w:i/>
        </w:rPr>
        <w:t>xxxxxxxxxxxxxxxxxxxx</w:t>
      </w:r>
      <w:proofErr w:type="spellEnd"/>
    </w:p>
    <w:p w:rsidR="008F0C93" w:rsidRDefault="00BF6B04">
      <w:pPr>
        <w:tabs>
          <w:tab w:val="left" w:pos="567"/>
        </w:tabs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jednatel společnosti</w:t>
      </w:r>
    </w:p>
    <w:p w:rsidR="008F0C93" w:rsidRDefault="008F0C93">
      <w:pPr>
        <w:tabs>
          <w:tab w:val="left" w:pos="567"/>
        </w:tabs>
        <w:rPr>
          <w:sz w:val="20"/>
          <w:szCs w:val="20"/>
        </w:rPr>
      </w:pPr>
    </w:p>
    <w:p w:rsidR="008F0C93" w:rsidRDefault="008F0C93">
      <w:pPr>
        <w:tabs>
          <w:tab w:val="left" w:pos="567"/>
        </w:tabs>
        <w:rPr>
          <w:sz w:val="20"/>
          <w:szCs w:val="20"/>
        </w:rPr>
      </w:pPr>
    </w:p>
    <w:p w:rsidR="00D11ACB" w:rsidRDefault="00D11ACB" w:rsidP="007B424B">
      <w:pPr>
        <w:ind w:left="708"/>
        <w:outlineLvl w:val="0"/>
        <w:rPr>
          <w:b/>
          <w:bCs/>
        </w:rPr>
      </w:pPr>
    </w:p>
    <w:p w:rsidR="00D11ACB" w:rsidRDefault="00D11ACB" w:rsidP="007B424B">
      <w:pPr>
        <w:ind w:left="708"/>
        <w:outlineLvl w:val="0"/>
        <w:rPr>
          <w:b/>
          <w:bCs/>
        </w:rPr>
      </w:pPr>
    </w:p>
    <w:p w:rsidR="00D11ACB" w:rsidRDefault="00D11ACB" w:rsidP="007B424B">
      <w:pPr>
        <w:ind w:left="708"/>
        <w:outlineLvl w:val="0"/>
        <w:rPr>
          <w:b/>
          <w:bCs/>
        </w:rPr>
      </w:pPr>
    </w:p>
    <w:p w:rsidR="00D11ACB" w:rsidRDefault="00D11ACB" w:rsidP="007B424B">
      <w:pPr>
        <w:ind w:left="708"/>
        <w:outlineLvl w:val="0"/>
        <w:rPr>
          <w:b/>
          <w:bCs/>
        </w:rPr>
      </w:pPr>
    </w:p>
    <w:p w:rsidR="00D11ACB" w:rsidRDefault="00D11ACB" w:rsidP="007B424B">
      <w:pPr>
        <w:ind w:left="708"/>
        <w:outlineLvl w:val="0"/>
        <w:rPr>
          <w:b/>
          <w:bCs/>
        </w:rPr>
      </w:pPr>
    </w:p>
    <w:p w:rsidR="00D11ACB" w:rsidRDefault="00D11ACB" w:rsidP="007B424B">
      <w:pPr>
        <w:ind w:left="708"/>
        <w:outlineLvl w:val="0"/>
        <w:rPr>
          <w:b/>
          <w:bCs/>
        </w:rPr>
      </w:pPr>
    </w:p>
    <w:p w:rsidR="00D11ACB" w:rsidRDefault="00D11ACB" w:rsidP="007B424B">
      <w:pPr>
        <w:ind w:left="708"/>
        <w:outlineLvl w:val="0"/>
        <w:rPr>
          <w:b/>
          <w:bCs/>
        </w:rPr>
      </w:pPr>
    </w:p>
    <w:p w:rsidR="00D11ACB" w:rsidRDefault="00D11ACB" w:rsidP="007B424B">
      <w:pPr>
        <w:ind w:left="708"/>
        <w:outlineLvl w:val="0"/>
        <w:rPr>
          <w:b/>
          <w:bCs/>
        </w:rPr>
      </w:pPr>
    </w:p>
    <w:p w:rsidR="00D11ACB" w:rsidRDefault="00D11ACB" w:rsidP="007B424B">
      <w:pPr>
        <w:ind w:left="708"/>
        <w:outlineLvl w:val="0"/>
        <w:rPr>
          <w:b/>
          <w:bCs/>
        </w:rPr>
      </w:pPr>
    </w:p>
    <w:p w:rsidR="00D11ACB" w:rsidRDefault="00D11ACB" w:rsidP="007B424B">
      <w:pPr>
        <w:ind w:left="708"/>
        <w:outlineLvl w:val="0"/>
        <w:rPr>
          <w:b/>
          <w:bCs/>
        </w:rPr>
      </w:pPr>
    </w:p>
    <w:p w:rsidR="00D11ACB" w:rsidRDefault="00D11ACB" w:rsidP="007B424B">
      <w:pPr>
        <w:ind w:left="708"/>
        <w:outlineLvl w:val="0"/>
        <w:rPr>
          <w:b/>
          <w:bCs/>
        </w:rPr>
      </w:pPr>
    </w:p>
    <w:p w:rsidR="00D11ACB" w:rsidRDefault="00D11ACB" w:rsidP="007B424B">
      <w:pPr>
        <w:ind w:left="708"/>
        <w:outlineLvl w:val="0"/>
        <w:rPr>
          <w:b/>
          <w:bCs/>
        </w:rPr>
      </w:pPr>
    </w:p>
    <w:p w:rsidR="00D11ACB" w:rsidRDefault="00D11ACB" w:rsidP="007B424B">
      <w:pPr>
        <w:ind w:left="708"/>
        <w:outlineLvl w:val="0"/>
        <w:rPr>
          <w:b/>
          <w:bCs/>
        </w:rPr>
      </w:pPr>
    </w:p>
    <w:p w:rsidR="00D11ACB" w:rsidRDefault="00D11ACB" w:rsidP="007B424B">
      <w:pPr>
        <w:ind w:left="708"/>
        <w:outlineLvl w:val="0"/>
        <w:rPr>
          <w:b/>
          <w:bCs/>
        </w:rPr>
      </w:pPr>
    </w:p>
    <w:p w:rsidR="007B424B" w:rsidRDefault="007B424B" w:rsidP="007B424B">
      <w:pPr>
        <w:ind w:left="708"/>
        <w:outlineLvl w:val="0"/>
        <w:rPr>
          <w:sz w:val="22"/>
          <w:szCs w:val="22"/>
        </w:rPr>
      </w:pPr>
      <w:proofErr w:type="spellStart"/>
      <w:r>
        <w:rPr>
          <w:b/>
          <w:bCs/>
        </w:rPr>
        <w:lastRenderedPageBreak/>
        <w:t>From</w:t>
      </w:r>
      <w:proofErr w:type="spellEnd"/>
      <w:r>
        <w:rPr>
          <w:b/>
          <w:bCs/>
        </w:rPr>
        <w:t>:</w:t>
      </w:r>
      <w:r>
        <w:t xml:space="preserve"> KAPKA spol. s r.o. &lt;</w:t>
      </w:r>
      <w:hyperlink r:id="rId8" w:history="1">
        <w:r>
          <w:rPr>
            <w:rStyle w:val="Hypertextovodkaz"/>
          </w:rPr>
          <w:t>info@kapka-vodomery.cz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10, 2023 8:42 AM</w:t>
      </w:r>
      <w:r>
        <w:br/>
      </w:r>
      <w:r>
        <w:rPr>
          <w:b/>
          <w:bCs/>
        </w:rPr>
        <w:t>To:</w:t>
      </w:r>
      <w:r>
        <w:t xml:space="preserve"> </w:t>
      </w:r>
      <w:hyperlink r:id="rId9" w:history="1">
        <w:r w:rsidR="00D11ACB" w:rsidRPr="00FC0EDE">
          <w:rPr>
            <w:rStyle w:val="Hypertextovodkaz"/>
          </w:rPr>
          <w:t>hxxxxxxxxxxxxxxxxxxxxx@vakvm.cz</w:t>
        </w:r>
      </w:hyperlink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objednávka č. 9/2023 </w:t>
      </w:r>
    </w:p>
    <w:p w:rsidR="007B424B" w:rsidRDefault="007B424B" w:rsidP="007B424B">
      <w:pPr>
        <w:ind w:left="708"/>
        <w:rPr>
          <w:lang w:eastAsia="en-US"/>
        </w:rPr>
      </w:pPr>
    </w:p>
    <w:p w:rsidR="007B424B" w:rsidRDefault="007B424B" w:rsidP="007B424B">
      <w:pPr>
        <w:ind w:left="708"/>
        <w:rPr>
          <w:color w:val="1F497D"/>
        </w:rPr>
      </w:pPr>
      <w:r>
        <w:rPr>
          <w:color w:val="1F497D"/>
        </w:rPr>
        <w:t>Potvrzujeme přijetí objednávky č. 9/2023 z důvodu zveřejnění v Registru smluv.</w:t>
      </w:r>
    </w:p>
    <w:p w:rsidR="007B424B" w:rsidRDefault="007B424B" w:rsidP="007B424B">
      <w:pPr>
        <w:ind w:left="708"/>
        <w:rPr>
          <w:color w:val="1F497D"/>
        </w:rPr>
      </w:pPr>
    </w:p>
    <w:p w:rsidR="007B424B" w:rsidRDefault="007B424B" w:rsidP="007B424B">
      <w:pPr>
        <w:ind w:left="708"/>
        <w:rPr>
          <w:color w:val="1F497D"/>
        </w:rPr>
      </w:pPr>
      <w:r>
        <w:rPr>
          <w:color w:val="1F497D"/>
        </w:rPr>
        <w:t>S pozdravem</w:t>
      </w:r>
    </w:p>
    <w:p w:rsidR="007B424B" w:rsidRDefault="007B424B" w:rsidP="007B424B">
      <w:pPr>
        <w:ind w:left="708"/>
        <w:rPr>
          <w:color w:val="1F497D"/>
        </w:rPr>
      </w:pPr>
    </w:p>
    <w:p w:rsidR="007B424B" w:rsidRDefault="00D11ACB" w:rsidP="007B424B">
      <w:pPr>
        <w:ind w:left="708"/>
        <w:rPr>
          <w:color w:val="1F497D"/>
          <w:sz w:val="20"/>
          <w:szCs w:val="20"/>
        </w:rPr>
      </w:pPr>
      <w:proofErr w:type="spellStart"/>
      <w:r>
        <w:rPr>
          <w:color w:val="1F497D"/>
        </w:rPr>
        <w:t>xxxxxxxxxxxxxxxxxxxxxxxx</w:t>
      </w:r>
      <w:proofErr w:type="spellEnd"/>
      <w:r w:rsidR="007B424B">
        <w:rPr>
          <w:color w:val="1F497D"/>
        </w:rPr>
        <w:br/>
        <w:t>vedoucí provozu</w:t>
      </w:r>
    </w:p>
    <w:p w:rsidR="007B424B" w:rsidRDefault="007B424B" w:rsidP="007B424B">
      <w:pPr>
        <w:ind w:left="708"/>
        <w:rPr>
          <w:i/>
          <w:iCs/>
          <w:color w:val="404040"/>
        </w:rPr>
      </w:pPr>
      <w:r>
        <w:rPr>
          <w:color w:val="0D0D0D"/>
        </w:rPr>
        <w:t>______________________________________</w:t>
      </w:r>
      <w:r>
        <w:rPr>
          <w:color w:val="595959"/>
        </w:rPr>
        <w:br/>
      </w:r>
      <w:r>
        <w:rPr>
          <w:i/>
          <w:iCs/>
          <w:color w:val="404040"/>
        </w:rPr>
        <w:t xml:space="preserve">Mail </w:t>
      </w:r>
      <w:hyperlink r:id="rId10" w:history="1">
        <w:r w:rsidR="00D11ACB" w:rsidRPr="00FC0EDE">
          <w:rPr>
            <w:rStyle w:val="Hypertextovodkaz"/>
            <w:i/>
            <w:iCs/>
          </w:rPr>
          <w:t>pxxxxxxxxxxxxxxxxxxx@kapka-vodomery.cz</w:t>
        </w:r>
      </w:hyperlink>
      <w:r>
        <w:rPr>
          <w:i/>
          <w:iCs/>
          <w:color w:val="404040"/>
        </w:rPr>
        <w:br/>
        <w:t>Mob +420</w:t>
      </w:r>
      <w:r w:rsidR="004E7276">
        <w:rPr>
          <w:i/>
          <w:iCs/>
          <w:color w:val="404040"/>
        </w:rPr>
        <w:t>xxxxxxxxxxxxxxxxxxxx</w:t>
      </w:r>
      <w:r>
        <w:rPr>
          <w:i/>
          <w:iCs/>
          <w:color w:val="404040"/>
        </w:rPr>
        <w:t xml:space="preserve"> | Fax +420 327 511 648</w:t>
      </w:r>
    </w:p>
    <w:p w:rsidR="007B424B" w:rsidRDefault="007B424B" w:rsidP="007B424B">
      <w:pPr>
        <w:ind w:left="708"/>
        <w:rPr>
          <w:i/>
          <w:iCs/>
          <w:color w:val="404040"/>
          <w:sz w:val="22"/>
          <w:szCs w:val="22"/>
        </w:rPr>
      </w:pPr>
      <w:r>
        <w:rPr>
          <w:i/>
          <w:iCs/>
          <w:color w:val="404040"/>
        </w:rPr>
        <w:t> </w:t>
      </w:r>
    </w:p>
    <w:p w:rsidR="007B424B" w:rsidRDefault="007B424B" w:rsidP="007B424B">
      <w:pPr>
        <w:spacing w:after="240"/>
        <w:ind w:left="708"/>
        <w:rPr>
          <w:color w:val="404040"/>
          <w:sz w:val="20"/>
          <w:szCs w:val="20"/>
        </w:rPr>
      </w:pPr>
      <w:r>
        <w:rPr>
          <w:noProof/>
          <w:color w:val="404040"/>
        </w:rPr>
        <w:drawing>
          <wp:inline distT="0" distB="0" distL="0" distR="0">
            <wp:extent cx="1714500" cy="523875"/>
            <wp:effectExtent l="0" t="0" r="0" b="9525"/>
            <wp:docPr id="2" name="Obrázek 2" descr="logoKa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Kapk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404040"/>
        </w:rPr>
        <w:br/>
        <w:t>ICO 62967983 | DIC CZ62967983</w:t>
      </w:r>
      <w:r>
        <w:rPr>
          <w:i/>
          <w:iCs/>
          <w:color w:val="404040"/>
        </w:rPr>
        <w:br/>
        <w:t>Bylany 85, 284 01 Kutná Hora, Czech Republic</w:t>
      </w:r>
      <w:r>
        <w:rPr>
          <w:i/>
          <w:iCs/>
          <w:color w:val="404040"/>
        </w:rPr>
        <w:br/>
        <w:t xml:space="preserve">Tel +420 </w:t>
      </w:r>
      <w:proofErr w:type="spellStart"/>
      <w:r w:rsidR="00D11ACB">
        <w:rPr>
          <w:i/>
          <w:iCs/>
          <w:color w:val="404040"/>
        </w:rPr>
        <w:t>xxxxxxxxxxxxxxxxxxxx</w:t>
      </w:r>
      <w:proofErr w:type="spellEnd"/>
      <w:r>
        <w:rPr>
          <w:i/>
          <w:iCs/>
          <w:color w:val="404040"/>
        </w:rPr>
        <w:br/>
      </w:r>
      <w:hyperlink r:id="rId12" w:history="1">
        <w:r>
          <w:rPr>
            <w:rStyle w:val="Hypertextovodkaz"/>
            <w:i/>
            <w:iCs/>
          </w:rPr>
          <w:t>http://www.kapka-vodomery.cz</w:t>
        </w:r>
      </w:hyperlink>
    </w:p>
    <w:p w:rsidR="008F0C93" w:rsidRDefault="008F0C93">
      <w:pPr>
        <w:tabs>
          <w:tab w:val="left" w:pos="567"/>
        </w:tabs>
        <w:ind w:left="540" w:right="354"/>
        <w:rPr>
          <w:i/>
          <w:sz w:val="20"/>
          <w:szCs w:val="20"/>
        </w:rPr>
      </w:pPr>
    </w:p>
    <w:p w:rsidR="008F0C93" w:rsidRDefault="008F0C93">
      <w:pPr>
        <w:tabs>
          <w:tab w:val="left" w:pos="567"/>
        </w:tabs>
        <w:jc w:val="center"/>
      </w:pPr>
    </w:p>
    <w:p w:rsidR="008F0C93" w:rsidRDefault="00BF6B04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8F0C93" w:rsidRDefault="008F0C93">
      <w:pPr>
        <w:tabs>
          <w:tab w:val="left" w:pos="567"/>
        </w:tabs>
        <w:jc w:val="center"/>
      </w:pPr>
    </w:p>
    <w:p w:rsidR="008F0C93" w:rsidRDefault="008F0C93">
      <w:pPr>
        <w:tabs>
          <w:tab w:val="left" w:pos="567"/>
        </w:tabs>
        <w:jc w:val="center"/>
      </w:pPr>
    </w:p>
    <w:p w:rsidR="008F0C93" w:rsidRDefault="008F0C93">
      <w:pPr>
        <w:tabs>
          <w:tab w:val="left" w:pos="567"/>
        </w:tabs>
        <w:jc w:val="center"/>
      </w:pPr>
    </w:p>
    <w:p w:rsidR="008F0C93" w:rsidRDefault="008F0C93">
      <w:pPr>
        <w:tabs>
          <w:tab w:val="left" w:pos="567"/>
        </w:tabs>
        <w:jc w:val="center"/>
      </w:pPr>
    </w:p>
    <w:p w:rsidR="008F0C93" w:rsidRDefault="00BF6B04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8F0C93" w:rsidRDefault="008F0C93">
      <w:pPr>
        <w:tabs>
          <w:tab w:val="left" w:pos="567"/>
        </w:tabs>
        <w:jc w:val="center"/>
      </w:pPr>
    </w:p>
    <w:p w:rsidR="008F0C93" w:rsidRDefault="008F0C93">
      <w:pPr>
        <w:pStyle w:val="Textvbloku"/>
        <w:ind w:left="540" w:firstLine="0"/>
        <w:rPr>
          <w:sz w:val="20"/>
          <w:szCs w:val="20"/>
        </w:rPr>
      </w:pPr>
    </w:p>
    <w:p w:rsidR="008F0C93" w:rsidRDefault="008F0C93">
      <w:pPr>
        <w:pStyle w:val="Textvbloku"/>
        <w:ind w:left="540" w:firstLine="0"/>
        <w:rPr>
          <w:sz w:val="20"/>
          <w:szCs w:val="20"/>
        </w:rPr>
      </w:pPr>
    </w:p>
    <w:sectPr w:rsidR="008F0C93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3240" w:right="1134" w:bottom="1982" w:left="1260" w:header="708" w:footer="1058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5DB8" w:rsidRDefault="00BF6B04">
      <w:r>
        <w:separator/>
      </w:r>
    </w:p>
  </w:endnote>
  <w:endnote w:type="continuationSeparator" w:id="0">
    <w:p w:rsidR="00DC5DB8" w:rsidRDefault="00BF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0C93" w:rsidRDefault="00BF6B04">
    <w:pPr>
      <w:pStyle w:val="Zpat"/>
    </w:pPr>
    <w:r>
      <w:t>Telefon/</w:t>
    </w:r>
    <w:proofErr w:type="gramStart"/>
    <w:r>
      <w:t>Fax :</w:t>
    </w:r>
    <w:proofErr w:type="gramEnd"/>
    <w:r>
      <w:t xml:space="preserve">  465424678                          Bankovní spojení  :                                                 IČO : 25 92 30 99</w:t>
    </w:r>
    <w:r>
      <w:tab/>
    </w:r>
  </w:p>
  <w:p w:rsidR="008F0C93" w:rsidRDefault="00BF6B04">
    <w:pPr>
      <w:pStyle w:val="Zpat"/>
    </w:pPr>
    <w:proofErr w:type="gramStart"/>
    <w:r>
      <w:t>e-mail :</w:t>
    </w:r>
    <w:proofErr w:type="gramEnd"/>
    <w:r>
      <w:t xml:space="preserve"> vak@vakvm.cz                             </w:t>
    </w:r>
    <w:proofErr w:type="spellStart"/>
    <w:r w:rsidR="00D11ACB">
      <w:t>xxxxxxxxxxxxxxxxxxxxxxxxxx</w:t>
    </w:r>
    <w:proofErr w:type="spellEnd"/>
    <w:r>
      <w:t xml:space="preserve">                             DIČ : CZ25923099  </w:t>
    </w:r>
  </w:p>
  <w:p w:rsidR="008F0C93" w:rsidRDefault="00BF6B04" w:rsidP="00D11ACB">
    <w:proofErr w:type="gramStart"/>
    <w:r>
      <w:rPr>
        <w:sz w:val="20"/>
        <w:szCs w:val="20"/>
      </w:rPr>
      <w:t>http :</w:t>
    </w:r>
    <w:proofErr w:type="gramEnd"/>
    <w:r>
      <w:rPr>
        <w:sz w:val="20"/>
        <w:szCs w:val="20"/>
      </w:rPr>
      <w:t xml:space="preserve"> </w:t>
    </w:r>
    <w:hyperlink r:id="rId1">
      <w:r>
        <w:rPr>
          <w:rStyle w:val="Internetovodkaz"/>
          <w:sz w:val="20"/>
          <w:szCs w:val="20"/>
        </w:rPr>
        <w:t>www.vodovody-vm.cz</w:t>
      </w:r>
    </w:hyperlink>
    <w:r>
      <w:rPr>
        <w:sz w:val="20"/>
        <w:szCs w:val="20"/>
      </w:rPr>
      <w:t xml:space="preserve">                      číslo účtu </w:t>
    </w:r>
    <w:proofErr w:type="spellStart"/>
    <w:r w:rsidR="00D11ACB">
      <w:rPr>
        <w:sz w:val="20"/>
        <w:szCs w:val="20"/>
      </w:rPr>
      <w:t>xxxxxxxxxxxxxxxxxxxxxxxxx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0C93" w:rsidRDefault="00BF6B04">
    <w:pPr>
      <w:pStyle w:val="Zpat"/>
    </w:pPr>
    <w:r>
      <w:t>Telefon/</w:t>
    </w:r>
    <w:proofErr w:type="gramStart"/>
    <w:r>
      <w:t>Fax :</w:t>
    </w:r>
    <w:proofErr w:type="gramEnd"/>
    <w:r>
      <w:t xml:space="preserve">  465424678                          Bankovní spojení  :                                                 IČO : 25 92 30 99</w:t>
    </w:r>
    <w:r>
      <w:tab/>
    </w:r>
  </w:p>
  <w:p w:rsidR="008F0C93" w:rsidRDefault="00BF6B04">
    <w:pPr>
      <w:pStyle w:val="Zpat"/>
    </w:pPr>
    <w:proofErr w:type="gramStart"/>
    <w:r>
      <w:t>e-mail :</w:t>
    </w:r>
    <w:proofErr w:type="gramEnd"/>
    <w:r>
      <w:t xml:space="preserve"> vak@vakvm.cz                             </w:t>
    </w:r>
    <w:proofErr w:type="spellStart"/>
    <w:r w:rsidR="00D11ACB">
      <w:t>xxxxxxxxxxxxxxxxxxxxxxxxxxxxxxxxx</w:t>
    </w:r>
    <w:proofErr w:type="spellEnd"/>
    <w:r>
      <w:t xml:space="preserve">               DIČ : CZ25923099  </w:t>
    </w:r>
  </w:p>
  <w:p w:rsidR="008F0C93" w:rsidRDefault="00BF6B04">
    <w:pPr>
      <w:rPr>
        <w:sz w:val="20"/>
        <w:szCs w:val="20"/>
      </w:rPr>
    </w:pPr>
    <w:proofErr w:type="gramStart"/>
    <w:r>
      <w:rPr>
        <w:sz w:val="20"/>
        <w:szCs w:val="20"/>
      </w:rPr>
      <w:t>http :</w:t>
    </w:r>
    <w:proofErr w:type="gramEnd"/>
    <w:r>
      <w:rPr>
        <w:sz w:val="20"/>
        <w:szCs w:val="20"/>
      </w:rPr>
      <w:t xml:space="preserve"> </w:t>
    </w:r>
    <w:hyperlink r:id="rId1">
      <w:r>
        <w:rPr>
          <w:rStyle w:val="Internetovodkaz"/>
          <w:sz w:val="20"/>
          <w:szCs w:val="20"/>
        </w:rPr>
        <w:t>www.vodovody-vm.cz</w:t>
      </w:r>
    </w:hyperlink>
    <w:r>
      <w:rPr>
        <w:sz w:val="20"/>
        <w:szCs w:val="20"/>
      </w:rPr>
      <w:t xml:space="preserve">                      číslo účtu </w:t>
    </w:r>
    <w:proofErr w:type="spellStart"/>
    <w:r w:rsidR="00D11ACB">
      <w:rPr>
        <w:sz w:val="20"/>
        <w:szCs w:val="20"/>
      </w:rPr>
      <w:t>xxxxxxxxxxxxxxxxxxx</w:t>
    </w:r>
    <w:proofErr w:type="spellEnd"/>
  </w:p>
  <w:p w:rsidR="008F0C93" w:rsidRDefault="008F0C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5DB8" w:rsidRDefault="00BF6B04">
      <w:r>
        <w:separator/>
      </w:r>
    </w:p>
  </w:footnote>
  <w:footnote w:type="continuationSeparator" w:id="0">
    <w:p w:rsidR="00DC5DB8" w:rsidRDefault="00BF6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0C93" w:rsidRDefault="00BF6B04">
    <w:pPr>
      <w:pStyle w:val="Zhlav"/>
      <w:tabs>
        <w:tab w:val="left" w:pos="9072"/>
      </w:tabs>
      <w:ind w:left="180"/>
      <w:rPr>
        <w:color w:val="0000FF"/>
        <w:sz w:val="36"/>
      </w:rPr>
    </w:pPr>
    <w:r>
      <w:rPr>
        <w:noProof/>
      </w:rPr>
      <mc:AlternateContent>
        <mc:Choice Requires="wps">
          <w:drawing>
            <wp:anchor distT="2540" distB="1270" distL="113665" distR="114300" simplePos="0" relativeHeight="2" behindDoc="1" locked="0" layoutInCell="0" allowOverlap="1" wp14:anchorId="3EBD3BC3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493385" cy="678815"/>
              <wp:effectExtent l="635" t="635" r="0" b="0"/>
              <wp:wrapSquare wrapText="bothSides"/>
              <wp:docPr id="1" name="Text Box 1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3240" cy="67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F0C93" w:rsidRDefault="00BF6B04">
                          <w:pPr>
                            <w:pStyle w:val="Zhlav"/>
                            <w:tabs>
                              <w:tab w:val="left" w:pos="9072"/>
                            </w:tabs>
                            <w:jc w:val="right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  <w:t xml:space="preserve">VODOVODY A KANALIZACE VYSOKÉ MÝTO, s.r.o.      </w:t>
                          </w:r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Čelakovského </w:t>
                          </w:r>
                          <w:proofErr w:type="gramStart"/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>6 ,</w:t>
                          </w:r>
                          <w:proofErr w:type="gramEnd"/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 Pražské Předměstí, 566 01 Vysoké Mýto</w:t>
                          </w:r>
                        </w:p>
                        <w:p w:rsidR="008F0C93" w:rsidRDefault="00BF6B04">
                          <w:pPr>
                            <w:pStyle w:val="Zhlav"/>
                            <w:jc w:val="right"/>
                            <w:rPr>
                              <w:b/>
                              <w:color w:val="0000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                         Zapsané v obchodním rejstříku u Krajského soudu v Hradci Králové oddíl C, vložka 14804</w:t>
                          </w:r>
                        </w:p>
                        <w:p w:rsidR="008F0C93" w:rsidRDefault="008F0C93">
                          <w:pPr>
                            <w:pStyle w:val="Obsahrmce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BD3BC3" id="Text Box 1_1" o:spid="_x0000_s1026" style="position:absolute;left:0;text-align:left;margin-left:0;margin-top:.05pt;width:432.55pt;height:53.45pt;z-index:-503316478;visibility:visible;mso-wrap-style:square;mso-wrap-distance-left:8.95pt;mso-wrap-distance-top:.2pt;mso-wrap-distance-right:9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" o:allowincell="f" stroked="f" strokeweight="0">
              <v:textbox>
                <w:txbxContent>
                  <w:p w:rsidR="008F0C93" w:rsidRDefault="00BF6B04">
                    <w:pPr>
                      <w:pStyle w:val="Zhlav"/>
                      <w:tabs>
                        <w:tab w:val="left" w:pos="9072"/>
                      </w:tabs>
                      <w:jc w:val="right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FF"/>
                        <w:sz w:val="32"/>
                        <w:szCs w:val="32"/>
                      </w:rPr>
                      <w:t xml:space="preserve">VODOVODY A KANALIZACE VYSOKÉ MÝTO, s.r.o.      </w:t>
                    </w:r>
                    <w:r>
                      <w:rPr>
                        <w:color w:val="0000FF"/>
                        <w:sz w:val="28"/>
                        <w:szCs w:val="28"/>
                      </w:rPr>
                      <w:t xml:space="preserve">Čelakovského </w:t>
                    </w:r>
                    <w:proofErr w:type="gramStart"/>
                    <w:r>
                      <w:rPr>
                        <w:color w:val="0000FF"/>
                        <w:sz w:val="28"/>
                        <w:szCs w:val="28"/>
                      </w:rPr>
                      <w:t>6 ,</w:t>
                    </w:r>
                    <w:proofErr w:type="gramEnd"/>
                    <w:r>
                      <w:rPr>
                        <w:color w:val="0000FF"/>
                        <w:sz w:val="28"/>
                        <w:szCs w:val="28"/>
                      </w:rPr>
                      <w:t xml:space="preserve"> Pražské Předměstí, 566 01 Vysoké Mýto</w:t>
                    </w:r>
                  </w:p>
                  <w:p w:rsidR="008F0C93" w:rsidRDefault="00BF6B04">
                    <w:pPr>
                      <w:pStyle w:val="Zhlav"/>
                      <w:jc w:val="right"/>
                      <w:rPr>
                        <w:b/>
                        <w:color w:val="0000FF"/>
                        <w:sz w:val="18"/>
                        <w:szCs w:val="18"/>
                      </w:rPr>
                    </w:pPr>
                    <w:r>
                      <w:rPr>
                        <w:color w:val="0000FF"/>
                        <w:sz w:val="18"/>
                        <w:szCs w:val="18"/>
                      </w:rPr>
                      <w:t xml:space="preserve">                          Zapsané v obchodním rejstříku u Krajského soudu v Hradci Králové oddíl C, vložka 14804</w:t>
                    </w:r>
                  </w:p>
                  <w:p w:rsidR="008F0C93" w:rsidRDefault="008F0C93">
                    <w:pPr>
                      <w:pStyle w:val="Obsahrmce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477520</wp:posOffset>
          </wp:positionH>
          <wp:positionV relativeFrom="paragraph">
            <wp:posOffset>107950</wp:posOffset>
          </wp:positionV>
          <wp:extent cx="802640" cy="876300"/>
          <wp:effectExtent l="0" t="0" r="0" b="0"/>
          <wp:wrapSquare wrapText="largest"/>
          <wp:docPr id="3" name="Obráze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0C93" w:rsidRDefault="008F0C93">
    <w:pPr>
      <w:pStyle w:val="Zhlav"/>
      <w:tabs>
        <w:tab w:val="left" w:pos="9072"/>
      </w:tabs>
      <w:ind w:left="180"/>
      <w:rPr>
        <w:color w:val="0000FF"/>
        <w:sz w:val="36"/>
      </w:rPr>
    </w:pPr>
  </w:p>
  <w:p w:rsidR="008F0C93" w:rsidRDefault="008F0C93">
    <w:pPr>
      <w:pStyle w:val="Zhlav"/>
      <w:tabs>
        <w:tab w:val="left" w:pos="9072"/>
      </w:tabs>
      <w:ind w:left="180"/>
      <w:rPr>
        <w:color w:val="0000FF"/>
        <w:sz w:val="36"/>
      </w:rPr>
    </w:pPr>
  </w:p>
  <w:p w:rsidR="008F0C93" w:rsidRDefault="008F0C93">
    <w:pPr>
      <w:pStyle w:val="Zhlav"/>
      <w:tabs>
        <w:tab w:val="left" w:pos="9072"/>
      </w:tabs>
      <w:ind w:left="180"/>
      <w:rPr>
        <w:color w:val="0000FF"/>
        <w:sz w:val="36"/>
      </w:rPr>
    </w:pPr>
  </w:p>
  <w:p w:rsidR="008F0C93" w:rsidRDefault="008F0C93">
    <w:pPr>
      <w:pStyle w:val="Zhlav"/>
      <w:tabs>
        <w:tab w:val="left" w:pos="9072"/>
      </w:tabs>
      <w:ind w:left="180"/>
      <w:rPr>
        <w:color w:val="0000FF"/>
        <w:sz w:val="36"/>
      </w:rPr>
    </w:pPr>
  </w:p>
  <w:p w:rsidR="008F0C93" w:rsidRDefault="008F0C93">
    <w:pPr>
      <w:pStyle w:val="Zhlav"/>
      <w:tabs>
        <w:tab w:val="left" w:pos="9072"/>
      </w:tabs>
      <w:ind w:left="180"/>
      <w:rPr>
        <w:color w:val="0000FF"/>
        <w:sz w:val="36"/>
      </w:rPr>
    </w:pPr>
  </w:p>
  <w:p w:rsidR="008F0C93" w:rsidRDefault="00BF6B04">
    <w:pPr>
      <w:pStyle w:val="Zhlav"/>
      <w:tabs>
        <w:tab w:val="left" w:pos="9072"/>
      </w:tabs>
      <w:ind w:left="180"/>
      <w:rPr>
        <w:color w:val="0000FF"/>
        <w:sz w:val="36"/>
      </w:rPr>
    </w:pPr>
    <w: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0C93" w:rsidRDefault="00BF6B04">
    <w:pPr>
      <w:pStyle w:val="Zhlav"/>
      <w:tabs>
        <w:tab w:val="left" w:pos="9072"/>
      </w:tabs>
      <w:ind w:left="180"/>
      <w:rPr>
        <w:color w:val="0000FF"/>
        <w:sz w:val="36"/>
      </w:rPr>
    </w:pPr>
    <w:r>
      <w:rPr>
        <w:noProof/>
      </w:rPr>
      <mc:AlternateContent>
        <mc:Choice Requires="wps">
          <w:drawing>
            <wp:anchor distT="2540" distB="1270" distL="113665" distR="114300" simplePos="0" relativeHeight="3" behindDoc="1" locked="0" layoutInCell="0" allowOverlap="1" wp14:anchorId="3EBD3BC3">
              <wp:simplePos x="0" y="0"/>
              <wp:positionH relativeFrom="column">
                <wp:posOffset>1028700</wp:posOffset>
              </wp:positionH>
              <wp:positionV relativeFrom="paragraph">
                <wp:posOffset>107950</wp:posOffset>
              </wp:positionV>
              <wp:extent cx="5493385" cy="678815"/>
              <wp:effectExtent l="635" t="635" r="0" b="0"/>
              <wp:wrapSquare wrapText="bothSides"/>
              <wp:docPr id="4" name="Text Box 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3240" cy="678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F0C93" w:rsidRDefault="00BF6B04">
                          <w:pPr>
                            <w:pStyle w:val="Zhlav"/>
                            <w:tabs>
                              <w:tab w:val="left" w:pos="9072"/>
                            </w:tabs>
                            <w:jc w:val="right"/>
                            <w:rPr>
                              <w:b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0000FF"/>
                              <w:sz w:val="32"/>
                              <w:szCs w:val="32"/>
                            </w:rPr>
                            <w:t xml:space="preserve">VODOVODY A KANALIZACE VYSOKÉ MÝTO, s.r.o.      </w:t>
                          </w:r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Čelakovského </w:t>
                          </w:r>
                          <w:proofErr w:type="gramStart"/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>6 ,</w:t>
                          </w:r>
                          <w:proofErr w:type="gramEnd"/>
                          <w:r>
                            <w:rPr>
                              <w:color w:val="0000FF"/>
                              <w:sz w:val="28"/>
                              <w:szCs w:val="28"/>
                            </w:rPr>
                            <w:t xml:space="preserve"> Pražské Předměstí, 566 01 Vysoké Mýto</w:t>
                          </w:r>
                        </w:p>
                        <w:p w:rsidR="008F0C93" w:rsidRDefault="00BF6B04">
                          <w:pPr>
                            <w:pStyle w:val="Zhlav"/>
                            <w:jc w:val="right"/>
                            <w:rPr>
                              <w:b/>
                              <w:color w:val="0000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FF"/>
                              <w:sz w:val="18"/>
                              <w:szCs w:val="18"/>
                            </w:rPr>
                            <w:t xml:space="preserve">                          Zapsané v obchodním rejstříku u Krajského soudu v Hradci Králové oddíl C, vložka 14804</w:t>
                          </w:r>
                        </w:p>
                        <w:p w:rsidR="008F0C93" w:rsidRDefault="008F0C93">
                          <w:pPr>
                            <w:pStyle w:val="Obsahrmce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BD3BC3" id="Text Box 1_0" o:spid="_x0000_s1027" style="position:absolute;left:0;text-align:left;margin-left:81pt;margin-top:8.5pt;width:432.55pt;height:53.45pt;z-index:-503316477;visibility:visible;mso-wrap-style:square;mso-wrap-distance-left:8.95pt;mso-wrap-distance-top:.2pt;mso-wrap-distance-right:9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" o:allowincell="f" stroked="f" strokeweight="0">
              <v:textbox>
                <w:txbxContent>
                  <w:p w:rsidR="008F0C93" w:rsidRDefault="00BF6B04">
                    <w:pPr>
                      <w:pStyle w:val="Zhlav"/>
                      <w:tabs>
                        <w:tab w:val="left" w:pos="9072"/>
                      </w:tabs>
                      <w:jc w:val="right"/>
                      <w:rPr>
                        <w:b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b/>
                        <w:color w:val="0000FF"/>
                        <w:sz w:val="32"/>
                        <w:szCs w:val="32"/>
                      </w:rPr>
                      <w:t xml:space="preserve">VODOVODY A KANALIZACE VYSOKÉ MÝTO, s.r.o.      </w:t>
                    </w:r>
                    <w:r>
                      <w:rPr>
                        <w:color w:val="0000FF"/>
                        <w:sz w:val="28"/>
                        <w:szCs w:val="28"/>
                      </w:rPr>
                      <w:t xml:space="preserve">Čelakovského </w:t>
                    </w:r>
                    <w:proofErr w:type="gramStart"/>
                    <w:r>
                      <w:rPr>
                        <w:color w:val="0000FF"/>
                        <w:sz w:val="28"/>
                        <w:szCs w:val="28"/>
                      </w:rPr>
                      <w:t>6 ,</w:t>
                    </w:r>
                    <w:proofErr w:type="gramEnd"/>
                    <w:r>
                      <w:rPr>
                        <w:color w:val="0000FF"/>
                        <w:sz w:val="28"/>
                        <w:szCs w:val="28"/>
                      </w:rPr>
                      <w:t xml:space="preserve"> Pražské Předměstí, 566 01 Vysoké Mýto</w:t>
                    </w:r>
                  </w:p>
                  <w:p w:rsidR="008F0C93" w:rsidRDefault="00BF6B04">
                    <w:pPr>
                      <w:pStyle w:val="Zhlav"/>
                      <w:jc w:val="right"/>
                      <w:rPr>
                        <w:b/>
                        <w:color w:val="0000FF"/>
                        <w:sz w:val="18"/>
                        <w:szCs w:val="18"/>
                      </w:rPr>
                    </w:pPr>
                    <w:r>
                      <w:rPr>
                        <w:color w:val="0000FF"/>
                        <w:sz w:val="18"/>
                        <w:szCs w:val="18"/>
                      </w:rPr>
                      <w:t xml:space="preserve">                          Zapsané v obchodním rejstříku u Krajského soudu v Hradci Králové oddíl C, vložka 14804</w:t>
                    </w:r>
                  </w:p>
                  <w:p w:rsidR="008F0C93" w:rsidRDefault="008F0C93">
                    <w:pPr>
                      <w:pStyle w:val="Obsahrmce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5" behindDoc="1" locked="0" layoutInCell="0" allowOverlap="1">
          <wp:simplePos x="0" y="0"/>
          <wp:positionH relativeFrom="column">
            <wp:posOffset>477520</wp:posOffset>
          </wp:positionH>
          <wp:positionV relativeFrom="paragraph">
            <wp:posOffset>107950</wp:posOffset>
          </wp:positionV>
          <wp:extent cx="802640" cy="876300"/>
          <wp:effectExtent l="0" t="0" r="0" b="0"/>
          <wp:wrapSquare wrapText="largest"/>
          <wp:docPr id="6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93"/>
    <w:rsid w:val="004E7276"/>
    <w:rsid w:val="007B424B"/>
    <w:rsid w:val="008F0C93"/>
    <w:rsid w:val="00BF6B04"/>
    <w:rsid w:val="00D11ACB"/>
    <w:rsid w:val="00DC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A15E"/>
  <w15:docId w15:val="{B7A1BFA7-B731-48CE-B08A-90BB9AC6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rsid w:val="00D8161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E222B9"/>
    <w:rPr>
      <w:color w:val="0000FF"/>
      <w:u w:val="single"/>
    </w:rPr>
  </w:style>
  <w:style w:type="character" w:customStyle="1" w:styleId="Navtveninternetovodkaz">
    <w:name w:val="Navštívený internetový odkaz"/>
    <w:rsid w:val="002268A5"/>
    <w:rPr>
      <w:color w:val="800080"/>
      <w:u w:val="single"/>
    </w:rPr>
  </w:style>
  <w:style w:type="character" w:styleId="Zdraznnintenzivn">
    <w:name w:val="Intense Emphasis"/>
    <w:uiPriority w:val="21"/>
    <w:qFormat/>
    <w:rsid w:val="00E41FAC"/>
    <w:rPr>
      <w:b/>
      <w:bCs/>
      <w:i/>
      <w:iCs/>
      <w:color w:val="4F81BD"/>
    </w:rPr>
  </w:style>
  <w:style w:type="character" w:styleId="Siln">
    <w:name w:val="Strong"/>
    <w:uiPriority w:val="22"/>
    <w:qFormat/>
    <w:rsid w:val="00C52BB8"/>
    <w:rPr>
      <w:b/>
      <w:bCs/>
    </w:rPr>
  </w:style>
  <w:style w:type="character" w:customStyle="1" w:styleId="ZhlavChar">
    <w:name w:val="Záhlaví Char"/>
    <w:link w:val="Zhlav"/>
    <w:qFormat/>
    <w:rsid w:val="00F709D4"/>
  </w:style>
  <w:style w:type="character" w:customStyle="1" w:styleId="apple-converted-space">
    <w:name w:val="apple-converted-space"/>
    <w:qFormat/>
    <w:rsid w:val="001A4B84"/>
  </w:style>
  <w:style w:type="character" w:styleId="Nevyeenzmnka">
    <w:name w:val="Unresolved Mention"/>
    <w:uiPriority w:val="99"/>
    <w:semiHidden/>
    <w:unhideWhenUsed/>
    <w:qFormat/>
    <w:rsid w:val="009945A3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922522"/>
    <w:pPr>
      <w:spacing w:after="120"/>
      <w:ind w:firstLine="7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kladntextodsazen">
    <w:name w:val="Body Text Indent"/>
    <w:basedOn w:val="Normln"/>
    <w:pPr>
      <w:ind w:left="720" w:hanging="12"/>
    </w:pPr>
  </w:style>
  <w:style w:type="paragraph" w:styleId="Textvbloku">
    <w:name w:val="Block Text"/>
    <w:basedOn w:val="Normln"/>
    <w:qFormat/>
    <w:pPr>
      <w:ind w:left="720" w:right="354" w:hanging="12"/>
      <w:jc w:val="both"/>
    </w:pPr>
  </w:style>
  <w:style w:type="paragraph" w:styleId="Datum">
    <w:name w:val="Date"/>
    <w:basedOn w:val="Normln"/>
    <w:next w:val="Normln"/>
    <w:qFormat/>
    <w:rsid w:val="00922522"/>
    <w:pPr>
      <w:ind w:left="4320"/>
    </w:pPr>
  </w:style>
  <w:style w:type="paragraph" w:styleId="Zvr">
    <w:name w:val="Closing"/>
    <w:basedOn w:val="Normln"/>
    <w:qFormat/>
    <w:rsid w:val="00922522"/>
    <w:pPr>
      <w:ind w:left="4320"/>
    </w:pPr>
  </w:style>
  <w:style w:type="paragraph" w:styleId="Podpis">
    <w:name w:val="Signature"/>
    <w:basedOn w:val="Normln"/>
    <w:rsid w:val="00922522"/>
    <w:pPr>
      <w:ind w:left="4320"/>
    </w:pPr>
  </w:style>
  <w:style w:type="paragraph" w:styleId="Textbubliny">
    <w:name w:val="Balloon Text"/>
    <w:basedOn w:val="Normln"/>
    <w:semiHidden/>
    <w:qFormat/>
    <w:rsid w:val="00D8161B"/>
    <w:rPr>
      <w:rFonts w:ascii="Tahoma" w:hAnsi="Tahoma" w:cs="Tahoma"/>
      <w:sz w:val="16"/>
      <w:szCs w:val="16"/>
    </w:rPr>
  </w:style>
  <w:style w:type="paragraph" w:customStyle="1" w:styleId="bold">
    <w:name w:val="bold"/>
    <w:basedOn w:val="Normln"/>
    <w:qFormat/>
    <w:rsid w:val="00832B20"/>
    <w:pPr>
      <w:jc w:val="both"/>
    </w:pPr>
    <w:rPr>
      <w:b/>
      <w:bCs/>
    </w:rPr>
  </w:style>
  <w:style w:type="paragraph" w:styleId="Normlnweb">
    <w:name w:val="Normal (Web)"/>
    <w:basedOn w:val="Normln"/>
    <w:uiPriority w:val="99"/>
    <w:unhideWhenUsed/>
    <w:qFormat/>
    <w:rsid w:val="006207DD"/>
    <w:pPr>
      <w:spacing w:beforeAutospacing="1" w:afterAutospacing="1"/>
    </w:pPr>
  </w:style>
  <w:style w:type="paragraph" w:customStyle="1" w:styleId="Obsahrmce">
    <w:name w:val="Obsah rámce"/>
    <w:basedOn w:val="Normln"/>
    <w:qFormat/>
  </w:style>
  <w:style w:type="character" w:styleId="Hypertextovodkaz">
    <w:name w:val="Hyperlink"/>
    <w:basedOn w:val="Standardnpsmoodstavce"/>
    <w:uiPriority w:val="99"/>
    <w:unhideWhenUsed/>
    <w:rsid w:val="007B424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pka-vodomery.cz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pka-vodomery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xxxxxxxxxxxxxxxxxxx@kapka-vodomer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xxxxxxxxxxxxxxxxxxxxx@vakvm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dovody-vm.cz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dovody-vm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3235934BF51F4F9848C67B5E78F3A2" ma:contentTypeVersion="10" ma:contentTypeDescription="Vytvoří nový dokument" ma:contentTypeScope="" ma:versionID="41be1750acc8f1a074a60c33732867c5">
  <xsd:schema xmlns:xsd="http://www.w3.org/2001/XMLSchema" xmlns:xs="http://www.w3.org/2001/XMLSchema" xmlns:p="http://schemas.microsoft.com/office/2006/metadata/properties" xmlns:ns3="dc7551f2-0e05-4d7c-a2e6-f5975329125d" xmlns:ns4="819a83a5-cd24-4dc4-9129-37f492c89e45" targetNamespace="http://schemas.microsoft.com/office/2006/metadata/properties" ma:root="true" ma:fieldsID="4127914cdfe97d26655c5efbfc5a4194" ns3:_="" ns4:_="">
    <xsd:import namespace="dc7551f2-0e05-4d7c-a2e6-f5975329125d"/>
    <xsd:import namespace="819a83a5-cd24-4dc4-9129-37f492c89e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551f2-0e05-4d7c-a2e6-f59753291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a83a5-cd24-4dc4-9129-37f492c89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A9E7E9-0488-4581-B230-AB9C8C5C7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377315-C75D-424E-BAD4-5A73C63D7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551f2-0e05-4d7c-a2e6-f5975329125d"/>
    <ds:schemaRef ds:uri="819a83a5-cd24-4dc4-9129-37f492c89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198</Words>
  <Characters>1172</Characters>
  <Application>Microsoft Office Word</Application>
  <DocSecurity>0</DocSecurity>
  <Lines>9</Lines>
  <Paragraphs>2</Paragraphs>
  <ScaleCrop>false</ScaleCrop>
  <Company>VAK Vysoké Mýto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Picek</dc:creator>
  <dc:description/>
  <cp:lastModifiedBy>Helena Jetmarová</cp:lastModifiedBy>
  <cp:revision>4</cp:revision>
  <cp:lastPrinted>2021-01-25T12:21:00Z</cp:lastPrinted>
  <dcterms:created xsi:type="dcterms:W3CDTF">2023-01-16T07:39:00Z</dcterms:created>
  <dcterms:modified xsi:type="dcterms:W3CDTF">2023-01-16T07:46:00Z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0x010100CD3235934BF51F4F9848C67B5E78F3A2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