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997582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997582">
        <w:rPr>
          <w:sz w:val="32"/>
          <w:szCs w:val="32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366884A" w:rsidR="00053702" w:rsidRPr="007749D0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  <w:u w:val="single"/>
        </w:rPr>
      </w:pPr>
      <w:proofErr w:type="gramStart"/>
      <w:r w:rsidRPr="007749D0">
        <w:rPr>
          <w:bCs/>
          <w:i/>
          <w:sz w:val="22"/>
          <w:szCs w:val="24"/>
          <w:u w:val="single"/>
        </w:rPr>
        <w:t>Objedna</w:t>
      </w:r>
      <w:r w:rsidR="00997582">
        <w:rPr>
          <w:bCs/>
          <w:i/>
          <w:sz w:val="22"/>
          <w:szCs w:val="24"/>
          <w:u w:val="single"/>
        </w:rPr>
        <w:t>vatel:</w:t>
      </w:r>
      <w:r w:rsidR="00DF6213" w:rsidRPr="007749D0">
        <w:rPr>
          <w:bCs/>
          <w:sz w:val="22"/>
          <w:szCs w:val="24"/>
          <w:u w:val="single"/>
        </w:rPr>
        <w:t>:</w:t>
      </w:r>
      <w:proofErr w:type="gramEnd"/>
    </w:p>
    <w:p w14:paraId="48EF89A9" w14:textId="77777777" w:rsidR="00DF6213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b/>
          <w:color w:val="000000"/>
          <w:lang w:eastAsia="ja-JP"/>
        </w:rPr>
      </w:pPr>
      <w:r>
        <w:rPr>
          <w:rFonts w:eastAsia="MS Mincho" w:cs="Calibri"/>
          <w:b/>
          <w:color w:val="000000"/>
          <w:lang w:eastAsia="ja-JP"/>
        </w:rPr>
        <w:t>Školní statek Frýdlant, příspěvková organizace</w:t>
      </w:r>
    </w:p>
    <w:p w14:paraId="2880F382" w14:textId="77777777" w:rsidR="00DF6213" w:rsidRPr="006F5CA6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 w:rsidRPr="006F5CA6">
        <w:rPr>
          <w:rFonts w:eastAsia="MS Mincho" w:cs="Calibri"/>
          <w:bCs/>
          <w:color w:val="000000"/>
          <w:lang w:eastAsia="ja-JP"/>
        </w:rPr>
        <w:t>Zámecká 4005</w:t>
      </w:r>
    </w:p>
    <w:p w14:paraId="760A9744" w14:textId="77777777" w:rsidR="00DF6213" w:rsidRPr="006F5CA6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 w:rsidRPr="006F5CA6">
        <w:rPr>
          <w:rFonts w:eastAsia="MS Mincho" w:cs="Calibri"/>
          <w:bCs/>
          <w:color w:val="000000"/>
          <w:lang w:eastAsia="ja-JP"/>
        </w:rPr>
        <w:t>464 01 Frýdlant</w:t>
      </w:r>
    </w:p>
    <w:p w14:paraId="0F5A1221" w14:textId="1E5926BF" w:rsidR="00DF6213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>IČ</w:t>
      </w:r>
      <w:r w:rsidR="00A623EE">
        <w:rPr>
          <w:rFonts w:eastAsia="MS Mincho" w:cs="Calibri"/>
          <w:color w:val="000000"/>
          <w:lang w:eastAsia="ja-JP"/>
        </w:rPr>
        <w:t>O</w:t>
      </w:r>
      <w:r>
        <w:rPr>
          <w:rFonts w:eastAsia="MS Mincho" w:cs="Calibri"/>
          <w:color w:val="000000"/>
          <w:lang w:eastAsia="ja-JP"/>
        </w:rPr>
        <w:t>: 09861521</w:t>
      </w:r>
    </w:p>
    <w:p w14:paraId="0D762A5F" w14:textId="77777777" w:rsidR="00DF6213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>DIČ: CZ09861521</w:t>
      </w:r>
    </w:p>
    <w:p w14:paraId="094442B3" w14:textId="77777777" w:rsidR="00DF6213" w:rsidRPr="00E24F8C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>zastoupená: Ing. Tomáš Kysilka, ředitel mobil: 723 110 698</w:t>
      </w:r>
    </w:p>
    <w:p w14:paraId="22C93AC0" w14:textId="693956F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CC95F34" w:rsidR="00053702" w:rsidRPr="007749D0" w:rsidRDefault="007749D0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  <w:u w:val="single"/>
        </w:rPr>
      </w:pPr>
      <w:r w:rsidRPr="007749D0">
        <w:rPr>
          <w:bCs/>
          <w:iCs/>
          <w:sz w:val="22"/>
          <w:szCs w:val="24"/>
          <w:u w:val="single"/>
        </w:rPr>
        <w:t>Dodavatel</w:t>
      </w:r>
      <w:r w:rsidR="00DF6213" w:rsidRPr="007749D0">
        <w:rPr>
          <w:bCs/>
          <w:iCs/>
          <w:sz w:val="22"/>
          <w:szCs w:val="24"/>
          <w:u w:val="single"/>
        </w:rPr>
        <w:t>:</w:t>
      </w:r>
    </w:p>
    <w:p w14:paraId="798E3438" w14:textId="77777777" w:rsidR="00DF6213" w:rsidRDefault="00DF6213" w:rsidP="00DF6213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eastAsia="MS Mincho" w:cs="Calibri"/>
          <w:b/>
          <w:color w:val="000000"/>
          <w:lang w:eastAsia="ja-JP"/>
        </w:rPr>
      </w:pPr>
      <w:r>
        <w:rPr>
          <w:rFonts w:eastAsia="MS Mincho" w:cs="Calibri"/>
          <w:b/>
          <w:color w:val="000000"/>
          <w:lang w:eastAsia="ja-JP"/>
        </w:rPr>
        <w:t>Martin Šístek</w:t>
      </w:r>
    </w:p>
    <w:p w14:paraId="5F763BBB" w14:textId="77777777" w:rsidR="00DF6213" w:rsidRPr="006F5CA6" w:rsidRDefault="00DF6213" w:rsidP="00DF6213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 w:rsidRPr="006F5CA6">
        <w:rPr>
          <w:rFonts w:eastAsia="MS Mincho" w:cs="Calibri"/>
          <w:bCs/>
          <w:color w:val="000000"/>
          <w:lang w:eastAsia="ja-JP"/>
        </w:rPr>
        <w:t>Roháčova 1891</w:t>
      </w:r>
    </w:p>
    <w:p w14:paraId="55DE6AA5" w14:textId="77777777" w:rsidR="00DF6213" w:rsidRPr="006F5CA6" w:rsidRDefault="00DF6213" w:rsidP="00DF6213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 w:rsidRPr="006F5CA6">
        <w:rPr>
          <w:rFonts w:eastAsia="MS Mincho" w:cs="Calibri"/>
          <w:bCs/>
          <w:color w:val="000000"/>
          <w:lang w:eastAsia="ja-JP"/>
        </w:rPr>
        <w:t>250 82 Úvaly</w:t>
      </w:r>
    </w:p>
    <w:p w14:paraId="5A22D126" w14:textId="21E6CCE2" w:rsidR="00053702" w:rsidRPr="00DF6213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 xml:space="preserve">IČO: 75818604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75A0EEA" w:rsidR="005826C5" w:rsidRPr="007749D0" w:rsidRDefault="00053702" w:rsidP="007749D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749D0">
        <w:rPr>
          <w:rFonts w:ascii="Times New Roman" w:hAnsi="Times New Roman" w:cs="Times New Roman"/>
          <w:szCs w:val="24"/>
        </w:rPr>
        <w:t>Smluvní strany uzavřely</w:t>
      </w:r>
      <w:r w:rsidR="00EE2DE9" w:rsidRPr="007749D0">
        <w:rPr>
          <w:rFonts w:ascii="Times New Roman" w:hAnsi="Times New Roman" w:cs="Times New Roman"/>
          <w:szCs w:val="24"/>
        </w:rPr>
        <w:t xml:space="preserve"> dne </w:t>
      </w:r>
      <w:r w:rsidR="00284602">
        <w:rPr>
          <w:rFonts w:ascii="Times New Roman" w:hAnsi="Times New Roman" w:cs="Times New Roman"/>
          <w:szCs w:val="24"/>
        </w:rPr>
        <w:t>15</w:t>
      </w:r>
      <w:r w:rsidR="00EE2DE9" w:rsidRPr="007749D0">
        <w:rPr>
          <w:rFonts w:ascii="Times New Roman" w:hAnsi="Times New Roman" w:cs="Times New Roman"/>
          <w:szCs w:val="24"/>
        </w:rPr>
        <w:t>.</w:t>
      </w:r>
      <w:r w:rsidR="00DF6213" w:rsidRPr="007749D0">
        <w:rPr>
          <w:rFonts w:ascii="Times New Roman" w:hAnsi="Times New Roman" w:cs="Times New Roman"/>
          <w:szCs w:val="24"/>
        </w:rPr>
        <w:t xml:space="preserve"> </w:t>
      </w:r>
      <w:r w:rsidR="00284602">
        <w:rPr>
          <w:rFonts w:ascii="Times New Roman" w:hAnsi="Times New Roman" w:cs="Times New Roman"/>
          <w:szCs w:val="24"/>
        </w:rPr>
        <w:t>01</w:t>
      </w:r>
      <w:r w:rsidR="00EE2DE9" w:rsidRPr="007749D0">
        <w:rPr>
          <w:rFonts w:ascii="Times New Roman" w:hAnsi="Times New Roman" w:cs="Times New Roman"/>
          <w:szCs w:val="24"/>
        </w:rPr>
        <w:t>.</w:t>
      </w:r>
      <w:r w:rsidR="00284602">
        <w:rPr>
          <w:rFonts w:ascii="Times New Roman" w:hAnsi="Times New Roman" w:cs="Times New Roman"/>
          <w:szCs w:val="24"/>
        </w:rPr>
        <w:t xml:space="preserve"> </w:t>
      </w:r>
      <w:r w:rsidR="00EE2DE9" w:rsidRPr="007749D0">
        <w:rPr>
          <w:rFonts w:ascii="Times New Roman" w:hAnsi="Times New Roman" w:cs="Times New Roman"/>
          <w:szCs w:val="24"/>
        </w:rPr>
        <w:t>20</w:t>
      </w:r>
      <w:r w:rsidR="00E968E9" w:rsidRPr="007749D0">
        <w:rPr>
          <w:rFonts w:ascii="Times New Roman" w:hAnsi="Times New Roman" w:cs="Times New Roman"/>
          <w:szCs w:val="24"/>
        </w:rPr>
        <w:t>2</w:t>
      </w:r>
      <w:r w:rsidR="00DF6213" w:rsidRPr="007749D0">
        <w:rPr>
          <w:rFonts w:ascii="Times New Roman" w:hAnsi="Times New Roman" w:cs="Times New Roman"/>
          <w:szCs w:val="24"/>
        </w:rPr>
        <w:t>1</w:t>
      </w:r>
      <w:r w:rsidR="00EE2DE9" w:rsidRPr="007749D0">
        <w:rPr>
          <w:rFonts w:ascii="Times New Roman" w:hAnsi="Times New Roman" w:cs="Times New Roman"/>
          <w:szCs w:val="24"/>
        </w:rPr>
        <w:t xml:space="preserve"> smlouvu </w:t>
      </w:r>
      <w:r w:rsidR="00DF6213" w:rsidRPr="007749D0">
        <w:rPr>
          <w:rFonts w:ascii="Times New Roman" w:hAnsi="Times New Roman" w:cs="Times New Roman"/>
          <w:szCs w:val="24"/>
        </w:rPr>
        <w:t>o údržbě a provozu IT,</w:t>
      </w:r>
      <w:r w:rsidR="005826C5" w:rsidRPr="007749D0">
        <w:rPr>
          <w:rFonts w:ascii="Times New Roman" w:hAnsi="Times New Roman" w:cs="Times New Roman"/>
          <w:szCs w:val="24"/>
        </w:rPr>
        <w:t xml:space="preserve"> jejímž předmětem byl</w:t>
      </w:r>
      <w:r w:rsidR="00DF6213" w:rsidRPr="007749D0">
        <w:rPr>
          <w:rFonts w:ascii="Times New Roman" w:hAnsi="Times New Roman" w:cs="Times New Roman"/>
          <w:szCs w:val="24"/>
        </w:rPr>
        <w:t xml:space="preserve">a </w:t>
      </w:r>
      <w:r w:rsidR="00DF6213" w:rsidRPr="007749D0">
        <w:rPr>
          <w:rFonts w:ascii="Times New Roman" w:hAnsi="Times New Roman" w:cs="Times New Roman"/>
        </w:rPr>
        <w:t xml:space="preserve">úprava vzájemných práv a povinností obou smluvních stran při poskytování služeb spočívajících v zajištění údržby a zhotovení poptávaných prací k provozu IT, který má objednavatel ve svém </w:t>
      </w:r>
      <w:proofErr w:type="gramStart"/>
      <w:r w:rsidR="00DF6213" w:rsidRPr="007749D0">
        <w:rPr>
          <w:rFonts w:ascii="Times New Roman" w:hAnsi="Times New Roman" w:cs="Times New Roman"/>
        </w:rPr>
        <w:t>majetku</w:t>
      </w:r>
      <w:proofErr w:type="gramEnd"/>
      <w:r w:rsidR="00DF6213" w:rsidRPr="007749D0">
        <w:rPr>
          <w:rFonts w:ascii="Times New Roman" w:hAnsi="Times New Roman" w:cs="Times New Roman"/>
        </w:rPr>
        <w:t xml:space="preserve"> resp. správě. </w:t>
      </w:r>
    </w:p>
    <w:p w14:paraId="43A9F59D" w14:textId="77777777" w:rsidR="00010D36" w:rsidRPr="00DF6213" w:rsidRDefault="00010D36" w:rsidP="00010D36">
      <w:pPr>
        <w:pStyle w:val="Odstavecseseznamem"/>
        <w:jc w:val="both"/>
        <w:rPr>
          <w:rFonts w:ascii="Times New Roman" w:hAnsi="Times New Roman" w:cs="Times New Roman"/>
        </w:rPr>
      </w:pPr>
    </w:p>
    <w:p w14:paraId="09DFCDC8" w14:textId="1BD0AFB8" w:rsidR="00C40933" w:rsidRPr="00EE2DE9" w:rsidRDefault="00DF6213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Školní statek Frýdlant,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0465A21" w:rsidR="00CF5BE9" w:rsidRDefault="00CF5BE9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5FC5DC1" w14:textId="77777777" w:rsidR="00CF3367" w:rsidRPr="00EE2DE9" w:rsidRDefault="00CF3367" w:rsidP="00CF336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2EF8216C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026F55E" w14:textId="03A6C65C" w:rsidR="00873D3E" w:rsidRPr="00EE2DE9" w:rsidRDefault="00873D3E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Nedílnou součástí této smlouvy je:</w:t>
      </w:r>
    </w:p>
    <w:p w14:paraId="502663C4" w14:textId="33DB8C7D" w:rsidR="003C3345" w:rsidRDefault="00053702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F6213">
        <w:rPr>
          <w:rFonts w:ascii="Times New Roman" w:hAnsi="Times New Roman" w:cs="Times New Roman"/>
          <w:szCs w:val="24"/>
        </w:rPr>
        <w:t xml:space="preserve">Příloha č. 1 – Smlouva </w:t>
      </w:r>
      <w:r w:rsidR="00DF6213" w:rsidRPr="00DF6213">
        <w:rPr>
          <w:rFonts w:ascii="Times New Roman" w:hAnsi="Times New Roman" w:cs="Times New Roman"/>
          <w:szCs w:val="24"/>
        </w:rPr>
        <w:t xml:space="preserve">o údržbě a provozu </w:t>
      </w:r>
      <w:r w:rsidRPr="00DF6213">
        <w:rPr>
          <w:rFonts w:ascii="Times New Roman" w:hAnsi="Times New Roman" w:cs="Times New Roman"/>
          <w:szCs w:val="24"/>
        </w:rPr>
        <w:t>ze dne</w:t>
      </w:r>
      <w:r w:rsidR="00645C69" w:rsidRPr="00DF6213">
        <w:rPr>
          <w:rFonts w:ascii="Times New Roman" w:hAnsi="Times New Roman" w:cs="Times New Roman"/>
          <w:szCs w:val="24"/>
        </w:rPr>
        <w:t xml:space="preserve"> </w:t>
      </w:r>
      <w:r w:rsidR="002742A8">
        <w:rPr>
          <w:rFonts w:ascii="Times New Roman" w:hAnsi="Times New Roman" w:cs="Times New Roman"/>
          <w:szCs w:val="24"/>
        </w:rPr>
        <w:t>15</w:t>
      </w:r>
      <w:r w:rsidR="00DF6213" w:rsidRPr="00DF6213">
        <w:rPr>
          <w:rFonts w:ascii="Times New Roman" w:hAnsi="Times New Roman" w:cs="Times New Roman"/>
          <w:szCs w:val="24"/>
        </w:rPr>
        <w:t xml:space="preserve">. </w:t>
      </w:r>
      <w:r w:rsidR="002742A8">
        <w:rPr>
          <w:rFonts w:ascii="Times New Roman" w:hAnsi="Times New Roman" w:cs="Times New Roman"/>
          <w:szCs w:val="24"/>
        </w:rPr>
        <w:t>01</w:t>
      </w:r>
      <w:r w:rsidR="00DF6213" w:rsidRPr="00DF6213">
        <w:rPr>
          <w:rFonts w:ascii="Times New Roman" w:hAnsi="Times New Roman" w:cs="Times New Roman"/>
          <w:szCs w:val="24"/>
        </w:rPr>
        <w:t>. 202</w:t>
      </w:r>
      <w:r w:rsidR="002742A8">
        <w:rPr>
          <w:rFonts w:ascii="Times New Roman" w:hAnsi="Times New Roman" w:cs="Times New Roman"/>
          <w:szCs w:val="24"/>
        </w:rPr>
        <w:t>1</w:t>
      </w:r>
    </w:p>
    <w:p w14:paraId="08A96830" w14:textId="52F9E78B" w:rsidR="003770C4" w:rsidRDefault="003770C4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Dodatek č. 1</w:t>
      </w:r>
      <w:r w:rsidR="009E7D1D">
        <w:rPr>
          <w:rFonts w:ascii="Times New Roman" w:hAnsi="Times New Roman" w:cs="Times New Roman"/>
          <w:szCs w:val="24"/>
        </w:rPr>
        <w:t xml:space="preserve"> ze dne ze dne 29. 12. 2021</w:t>
      </w:r>
    </w:p>
    <w:p w14:paraId="2154A584" w14:textId="333E2534" w:rsidR="003770C4" w:rsidRDefault="003770C4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3 – Dodatek č. 2</w:t>
      </w:r>
      <w:r w:rsidR="009E7D1D">
        <w:rPr>
          <w:rFonts w:ascii="Times New Roman" w:hAnsi="Times New Roman" w:cs="Times New Roman"/>
          <w:szCs w:val="24"/>
        </w:rPr>
        <w:t xml:space="preserve"> ze dne 29. 06. 2022</w:t>
      </w:r>
    </w:p>
    <w:p w14:paraId="5DF8FBAA" w14:textId="77777777" w:rsidR="003770C4" w:rsidRDefault="003770C4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155F3C" w14:textId="09A22E67" w:rsidR="007749D0" w:rsidRPr="00CF3367" w:rsidRDefault="007749D0" w:rsidP="007749D0">
      <w:pPr>
        <w:spacing w:after="120"/>
        <w:jc w:val="both"/>
        <w:rPr>
          <w:rFonts w:ascii="Times New Roman" w:hAnsi="Times New Roman" w:cs="Times New Roman"/>
        </w:rPr>
      </w:pPr>
      <w:r w:rsidRPr="00CF3367">
        <w:rPr>
          <w:rFonts w:ascii="Times New Roman" w:hAnsi="Times New Roman" w:cs="Times New Roman"/>
        </w:rPr>
        <w:t>Ve Frýdlantu</w:t>
      </w:r>
      <w:r w:rsidR="002742A8" w:rsidRPr="00CF3367">
        <w:rPr>
          <w:rFonts w:ascii="Times New Roman" w:hAnsi="Times New Roman" w:cs="Times New Roman"/>
        </w:rPr>
        <w:t>,</w:t>
      </w:r>
      <w:r w:rsidRPr="00CF3367">
        <w:rPr>
          <w:rFonts w:ascii="Times New Roman" w:hAnsi="Times New Roman" w:cs="Times New Roman"/>
        </w:rPr>
        <w:t xml:space="preserve"> dne </w:t>
      </w:r>
      <w:r w:rsidR="009E7D1D">
        <w:rPr>
          <w:rFonts w:ascii="Times New Roman" w:hAnsi="Times New Roman" w:cs="Times New Roman"/>
        </w:rPr>
        <w:t>01</w:t>
      </w:r>
      <w:r w:rsidRPr="00CF3367">
        <w:rPr>
          <w:rFonts w:ascii="Times New Roman" w:hAnsi="Times New Roman" w:cs="Times New Roman"/>
        </w:rPr>
        <w:t>.</w:t>
      </w:r>
      <w:r w:rsidR="002742A8" w:rsidRPr="00CF3367">
        <w:rPr>
          <w:rFonts w:ascii="Times New Roman" w:hAnsi="Times New Roman" w:cs="Times New Roman"/>
        </w:rPr>
        <w:t xml:space="preserve"> </w:t>
      </w:r>
      <w:r w:rsidR="009E7D1D">
        <w:rPr>
          <w:rFonts w:ascii="Times New Roman" w:hAnsi="Times New Roman" w:cs="Times New Roman"/>
        </w:rPr>
        <w:t>01</w:t>
      </w:r>
      <w:r w:rsidR="002742A8" w:rsidRPr="00CF3367">
        <w:rPr>
          <w:rFonts w:ascii="Times New Roman" w:hAnsi="Times New Roman" w:cs="Times New Roman"/>
        </w:rPr>
        <w:t>.</w:t>
      </w:r>
      <w:r w:rsidRPr="00CF3367">
        <w:rPr>
          <w:rFonts w:ascii="Times New Roman" w:hAnsi="Times New Roman" w:cs="Times New Roman"/>
        </w:rPr>
        <w:t xml:space="preserve"> 202</w:t>
      </w:r>
      <w:r w:rsidR="009E7D1D">
        <w:rPr>
          <w:rFonts w:ascii="Times New Roman" w:hAnsi="Times New Roman" w:cs="Times New Roman"/>
        </w:rPr>
        <w:t>3</w:t>
      </w:r>
    </w:p>
    <w:p w14:paraId="695390CE" w14:textId="45E723A6" w:rsidR="007749D0" w:rsidRDefault="007749D0" w:rsidP="007749D0">
      <w:pPr>
        <w:spacing w:after="120"/>
        <w:jc w:val="both"/>
      </w:pPr>
    </w:p>
    <w:p w14:paraId="76F35C5B" w14:textId="77777777" w:rsidR="007749D0" w:rsidRDefault="007749D0" w:rsidP="007749D0">
      <w:pPr>
        <w:spacing w:before="840" w:after="720" w:line="257" w:lineRule="auto"/>
        <w:jc w:val="both"/>
      </w:pPr>
    </w:p>
    <w:p w14:paraId="712B0DE9" w14:textId="77777777" w:rsidR="007749D0" w:rsidRDefault="007749D0" w:rsidP="00997582">
      <w:pPr>
        <w:tabs>
          <w:tab w:val="left" w:pos="284"/>
          <w:tab w:val="left" w:pos="5245"/>
        </w:tabs>
        <w:spacing w:after="0"/>
        <w:jc w:val="both"/>
      </w:pPr>
      <w:r>
        <w:tab/>
        <w:t>…………………………………………….</w:t>
      </w:r>
      <w:r>
        <w:tab/>
        <w:t>…………………………………………..</w:t>
      </w:r>
    </w:p>
    <w:p w14:paraId="12B515E3" w14:textId="05F501CB" w:rsidR="007749D0" w:rsidRPr="00EE2DE9" w:rsidRDefault="007749D0" w:rsidP="00997582">
      <w:pPr>
        <w:tabs>
          <w:tab w:val="center" w:pos="1276"/>
          <w:tab w:val="center" w:pos="6521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tab/>
      </w:r>
      <w:r w:rsidR="00997582">
        <w:t>objednavatel</w:t>
      </w:r>
      <w:r>
        <w:tab/>
      </w:r>
      <w:r w:rsidR="00997582">
        <w:t>dodavatel</w:t>
      </w:r>
    </w:p>
    <w:sectPr w:rsidR="007749D0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EF40" w14:textId="77777777" w:rsidR="00B00A5B" w:rsidRDefault="00B00A5B" w:rsidP="000425BE">
      <w:pPr>
        <w:spacing w:after="0" w:line="240" w:lineRule="auto"/>
      </w:pPr>
      <w:r>
        <w:separator/>
      </w:r>
    </w:p>
  </w:endnote>
  <w:endnote w:type="continuationSeparator" w:id="0">
    <w:p w14:paraId="483940AD" w14:textId="77777777" w:rsidR="00B00A5B" w:rsidRDefault="00B00A5B" w:rsidP="000425BE">
      <w:pPr>
        <w:spacing w:after="0" w:line="240" w:lineRule="auto"/>
      </w:pPr>
      <w:r>
        <w:continuationSeparator/>
      </w:r>
    </w:p>
  </w:endnote>
  <w:endnote w:type="continuationNotice" w:id="1">
    <w:p w14:paraId="72E59ED5" w14:textId="77777777" w:rsidR="00B00A5B" w:rsidRDefault="00B00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741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5AB15F" w14:textId="59AE7D2B" w:rsidR="00DF6213" w:rsidRDefault="00DF62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B7433" w14:textId="77777777" w:rsidR="00DF6213" w:rsidRDefault="00DF62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668D" w14:textId="77777777" w:rsidR="00B00A5B" w:rsidRDefault="00B00A5B" w:rsidP="000425BE">
      <w:pPr>
        <w:spacing w:after="0" w:line="240" w:lineRule="auto"/>
      </w:pPr>
      <w:r>
        <w:separator/>
      </w:r>
    </w:p>
  </w:footnote>
  <w:footnote w:type="continuationSeparator" w:id="0">
    <w:p w14:paraId="48CB4F09" w14:textId="77777777" w:rsidR="00B00A5B" w:rsidRDefault="00B00A5B" w:rsidP="000425BE">
      <w:pPr>
        <w:spacing w:after="0" w:line="240" w:lineRule="auto"/>
      </w:pPr>
      <w:r>
        <w:continuationSeparator/>
      </w:r>
    </w:p>
  </w:footnote>
  <w:footnote w:type="continuationNotice" w:id="1">
    <w:p w14:paraId="3ECD9A2D" w14:textId="77777777" w:rsidR="00B00A5B" w:rsidRDefault="00B00A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8A0"/>
    <w:multiLevelType w:val="hybridMultilevel"/>
    <w:tmpl w:val="184A57A4"/>
    <w:lvl w:ilvl="0" w:tplc="CC2C5A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5B73"/>
    <w:multiLevelType w:val="hybridMultilevel"/>
    <w:tmpl w:val="BFF0CC54"/>
    <w:lvl w:ilvl="0" w:tplc="B78E42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CCDCB8F2"/>
    <w:lvl w:ilvl="0" w:tplc="3CFABF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1892">
    <w:abstractNumId w:val="8"/>
  </w:num>
  <w:num w:numId="2" w16cid:durableId="130371477">
    <w:abstractNumId w:val="7"/>
  </w:num>
  <w:num w:numId="3" w16cid:durableId="518591039">
    <w:abstractNumId w:val="3"/>
  </w:num>
  <w:num w:numId="4" w16cid:durableId="1916207416">
    <w:abstractNumId w:val="10"/>
  </w:num>
  <w:num w:numId="5" w16cid:durableId="1827628719">
    <w:abstractNumId w:val="6"/>
  </w:num>
  <w:num w:numId="6" w16cid:durableId="1404328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910818">
    <w:abstractNumId w:val="4"/>
  </w:num>
  <w:num w:numId="8" w16cid:durableId="1044138599">
    <w:abstractNumId w:val="2"/>
  </w:num>
  <w:num w:numId="9" w16cid:durableId="19826152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594105">
    <w:abstractNumId w:val="5"/>
  </w:num>
  <w:num w:numId="11" w16cid:durableId="82343509">
    <w:abstractNumId w:val="5"/>
  </w:num>
  <w:num w:numId="12" w16cid:durableId="1521816971">
    <w:abstractNumId w:val="1"/>
  </w:num>
  <w:num w:numId="13" w16cid:durableId="143269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0D36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42A8"/>
    <w:rsid w:val="002753EE"/>
    <w:rsid w:val="00281113"/>
    <w:rsid w:val="00282F5C"/>
    <w:rsid w:val="00284602"/>
    <w:rsid w:val="002C2DB4"/>
    <w:rsid w:val="002F391F"/>
    <w:rsid w:val="003132BF"/>
    <w:rsid w:val="003770C4"/>
    <w:rsid w:val="00386B00"/>
    <w:rsid w:val="003931FB"/>
    <w:rsid w:val="003C3345"/>
    <w:rsid w:val="003F380B"/>
    <w:rsid w:val="0042172D"/>
    <w:rsid w:val="004951D8"/>
    <w:rsid w:val="004D63E4"/>
    <w:rsid w:val="004D7D90"/>
    <w:rsid w:val="005826C5"/>
    <w:rsid w:val="005C43B7"/>
    <w:rsid w:val="005C50FE"/>
    <w:rsid w:val="005C7B8F"/>
    <w:rsid w:val="0060005C"/>
    <w:rsid w:val="00640550"/>
    <w:rsid w:val="00645C69"/>
    <w:rsid w:val="006520F9"/>
    <w:rsid w:val="00657C9A"/>
    <w:rsid w:val="006A0D50"/>
    <w:rsid w:val="006E04CD"/>
    <w:rsid w:val="00751C06"/>
    <w:rsid w:val="00764D6E"/>
    <w:rsid w:val="007749D0"/>
    <w:rsid w:val="00795CBA"/>
    <w:rsid w:val="007C6193"/>
    <w:rsid w:val="008077E9"/>
    <w:rsid w:val="00820335"/>
    <w:rsid w:val="00831D69"/>
    <w:rsid w:val="00842104"/>
    <w:rsid w:val="00873D3E"/>
    <w:rsid w:val="00891D56"/>
    <w:rsid w:val="008B79A1"/>
    <w:rsid w:val="008C7116"/>
    <w:rsid w:val="00966923"/>
    <w:rsid w:val="00992F81"/>
    <w:rsid w:val="00997582"/>
    <w:rsid w:val="009D2C6F"/>
    <w:rsid w:val="009E7D1D"/>
    <w:rsid w:val="009F5BF3"/>
    <w:rsid w:val="00A02EE0"/>
    <w:rsid w:val="00A623EE"/>
    <w:rsid w:val="00AF2B61"/>
    <w:rsid w:val="00B00A5B"/>
    <w:rsid w:val="00B34EE7"/>
    <w:rsid w:val="00B409CA"/>
    <w:rsid w:val="00B44D23"/>
    <w:rsid w:val="00B50F8A"/>
    <w:rsid w:val="00C31C11"/>
    <w:rsid w:val="00C40933"/>
    <w:rsid w:val="00CA7E9C"/>
    <w:rsid w:val="00CD506A"/>
    <w:rsid w:val="00CE1640"/>
    <w:rsid w:val="00CF3354"/>
    <w:rsid w:val="00CF3367"/>
    <w:rsid w:val="00CF5BE9"/>
    <w:rsid w:val="00D075AA"/>
    <w:rsid w:val="00D22042"/>
    <w:rsid w:val="00D613F7"/>
    <w:rsid w:val="00DF6213"/>
    <w:rsid w:val="00E12EF9"/>
    <w:rsid w:val="00E433FE"/>
    <w:rsid w:val="00E968E9"/>
    <w:rsid w:val="00EE2DE9"/>
    <w:rsid w:val="00F773C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wanka</dc:creator>
  <cp:lastModifiedBy>Dagmar Wanka</cp:lastModifiedBy>
  <cp:revision>12</cp:revision>
  <cp:lastPrinted>2023-01-13T13:54:00Z</cp:lastPrinted>
  <dcterms:created xsi:type="dcterms:W3CDTF">2022-12-01T14:58:00Z</dcterms:created>
  <dcterms:modified xsi:type="dcterms:W3CDTF">2023-01-13T14:06:00Z</dcterms:modified>
</cp:coreProperties>
</file>