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75" w:rsidRDefault="00626475" w:rsidP="00626475">
      <w:pPr>
        <w:pStyle w:val="Default"/>
      </w:pPr>
    </w:p>
    <w:p w:rsidR="00626475" w:rsidRPr="004B7AA5" w:rsidRDefault="00F77186" w:rsidP="00BA0A1E">
      <w:pPr>
        <w:jc w:val="center"/>
        <w:rPr>
          <w:rFonts w:cstheme="minorHAnsi"/>
          <w:b/>
          <w:bCs/>
          <w:sz w:val="28"/>
          <w:szCs w:val="28"/>
        </w:rPr>
      </w:pPr>
      <w:r w:rsidRPr="004B7AA5">
        <w:rPr>
          <w:rFonts w:cstheme="minorHAnsi"/>
          <w:b/>
          <w:bCs/>
          <w:sz w:val="28"/>
          <w:szCs w:val="28"/>
        </w:rPr>
        <w:t>Smlouva o poskytování společného datového prostředí pro  projekt Kalové hospodářství ČOV Brno – Modřice pro realizaci stavby</w:t>
      </w:r>
    </w:p>
    <w:p w:rsidR="00BA0A1E" w:rsidRDefault="00BA0A1E" w:rsidP="00BA0A1E">
      <w:pPr>
        <w:spacing w:after="0" w:line="240" w:lineRule="auto"/>
        <w:rPr>
          <w:rFonts w:cstheme="minorHAnsi"/>
          <w:bCs/>
          <w:sz w:val="20"/>
          <w:szCs w:val="20"/>
        </w:rPr>
      </w:pPr>
      <w:r w:rsidRPr="00BA0A1E">
        <w:rPr>
          <w:rFonts w:cstheme="minorHAnsi"/>
          <w:bCs/>
          <w:sz w:val="20"/>
          <w:szCs w:val="20"/>
        </w:rPr>
        <w:t xml:space="preserve">číslo smlouvy </w:t>
      </w:r>
      <w:r w:rsidR="00415BAE">
        <w:rPr>
          <w:rFonts w:cstheme="minorHAnsi"/>
          <w:bCs/>
          <w:sz w:val="20"/>
          <w:szCs w:val="20"/>
        </w:rPr>
        <w:t>objednatele</w:t>
      </w:r>
      <w:r w:rsidRPr="00BA0A1E">
        <w:rPr>
          <w:rFonts w:cstheme="minorHAnsi"/>
          <w:bCs/>
          <w:sz w:val="20"/>
          <w:szCs w:val="20"/>
        </w:rPr>
        <w:t xml:space="preserve">: SML/0507/22  </w:t>
      </w:r>
    </w:p>
    <w:p w:rsidR="00BA0A1E" w:rsidRPr="00BA0A1E" w:rsidRDefault="00BA0A1E" w:rsidP="00BA0A1E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číslo smlouvy poskytovatele: </w:t>
      </w:r>
      <w:r w:rsidRPr="00BA0A1E">
        <w:rPr>
          <w:rFonts w:cstheme="minorHAnsi"/>
          <w:bCs/>
          <w:sz w:val="20"/>
          <w:szCs w:val="20"/>
        </w:rPr>
        <w:t>ZAK_2022_169</w:t>
      </w:r>
    </w:p>
    <w:p w:rsidR="00BA0A1E" w:rsidRDefault="00BA0A1E" w:rsidP="00626475">
      <w:pPr>
        <w:pStyle w:val="Default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:rsidR="00626475" w:rsidRPr="00626475" w:rsidRDefault="00626475" w:rsidP="00626475">
      <w:pPr>
        <w:pStyle w:val="Default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26475">
        <w:rPr>
          <w:rFonts w:asciiTheme="minorHAnsi" w:hAnsiTheme="minorHAnsi" w:cstheme="minorHAnsi"/>
          <w:bCs/>
          <w:i/>
          <w:sz w:val="20"/>
          <w:szCs w:val="20"/>
        </w:rPr>
        <w:t>uzavřená ve smyslu § 1746 odst. 2 zákona č. 89/2012 Sb., občanský zákoník</w:t>
      </w:r>
      <w:r w:rsidR="002218B3">
        <w:rPr>
          <w:rFonts w:asciiTheme="minorHAnsi" w:hAnsiTheme="minorHAnsi" w:cstheme="minorHAnsi"/>
          <w:bCs/>
          <w:i/>
          <w:sz w:val="20"/>
          <w:szCs w:val="20"/>
        </w:rPr>
        <w:t>, ve znění pozdějších předpisů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Cs/>
          <w:i/>
          <w:sz w:val="20"/>
          <w:szCs w:val="20"/>
        </w:rPr>
        <w:t>mezi</w:t>
      </w:r>
      <w:proofErr w:type="gramEnd"/>
    </w:p>
    <w:p w:rsidR="00626475" w:rsidRPr="00626475" w:rsidRDefault="00626475" w:rsidP="0062647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626475" w:rsidRPr="00A42350" w:rsidRDefault="00626475" w:rsidP="0062647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Objednatel: </w:t>
      </w:r>
    </w:p>
    <w:p w:rsidR="00626475" w:rsidRPr="00A42350" w:rsidRDefault="00626475" w:rsidP="00815D39">
      <w:pPr>
        <w:pStyle w:val="Default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Brněnské vodárny a kanalizace, a.s. </w:t>
      </w:r>
    </w:p>
    <w:p w:rsidR="00626475" w:rsidRPr="00A42350" w:rsidRDefault="00626475" w:rsidP="00815D39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IČO 46347275 </w:t>
      </w:r>
    </w:p>
    <w:p w:rsidR="00626475" w:rsidRPr="00A42350" w:rsidRDefault="00626475" w:rsidP="00815D39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DIČ CZ46347275 </w:t>
      </w:r>
    </w:p>
    <w:p w:rsidR="00626475" w:rsidRPr="00A42350" w:rsidRDefault="00626475" w:rsidP="00815D39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se sídlem Pisárecká 555/1a, Pisárky, 603 00 Brno </w:t>
      </w:r>
    </w:p>
    <w:p w:rsidR="00626475" w:rsidRPr="00A42350" w:rsidRDefault="00C366F6" w:rsidP="00815D39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zastoupen </w:t>
      </w:r>
      <w:r w:rsidR="00CD1AA8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XXX</w:t>
      </w:r>
      <w:r w:rsidR="00626475"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626475" w:rsidRPr="00A42350" w:rsidRDefault="00EF06A1" w:rsidP="00815D39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bankovní spojení: Komerční banka, a.s., Brno-město</w:t>
      </w:r>
    </w:p>
    <w:p w:rsidR="00626475" w:rsidRPr="00A42350" w:rsidRDefault="00EF06A1" w:rsidP="00815D39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číslo účtu: 5501621/0100</w:t>
      </w:r>
    </w:p>
    <w:p w:rsidR="00626475" w:rsidRPr="00A42350" w:rsidRDefault="00626475" w:rsidP="00815D39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Zapsán u Krajského soudu v Brně, oddíl B, vložka 783 </w:t>
      </w:r>
    </w:p>
    <w:p w:rsidR="00626475" w:rsidRPr="00A42350" w:rsidRDefault="00626475" w:rsidP="0062647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626475" w:rsidRPr="00A42350" w:rsidRDefault="00626475" w:rsidP="0062647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dále také jako „</w:t>
      </w:r>
      <w:r w:rsidRPr="00A42350"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  <w:t>objednatel</w:t>
      </w: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“</w:t>
      </w:r>
    </w:p>
    <w:p w:rsidR="00626475" w:rsidRPr="00A42350" w:rsidRDefault="00626475" w:rsidP="0062647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626475" w:rsidRPr="00A42350" w:rsidRDefault="00626475" w:rsidP="0062647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a </w:t>
      </w:r>
    </w:p>
    <w:p w:rsidR="00626475" w:rsidRPr="00A42350" w:rsidRDefault="00626475" w:rsidP="0062647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626475" w:rsidRPr="00A42350" w:rsidRDefault="00EB6F3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Poskytovatel:</w:t>
      </w:r>
    </w:p>
    <w:p w:rsidR="00626475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Sdružení CM-</w:t>
      </w:r>
      <w:proofErr w:type="spellStart"/>
      <w:r w:rsidRPr="00A42350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Proconom</w:t>
      </w:r>
      <w:proofErr w:type="spellEnd"/>
      <w:r w:rsidRPr="00A42350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pro společné datové prostředí (CDE) </w:t>
      </w:r>
    </w:p>
    <w:p w:rsidR="00A42350" w:rsidRPr="00A42350" w:rsidRDefault="00A42350" w:rsidP="00815D39">
      <w:pPr>
        <w:pStyle w:val="Default"/>
        <w:jc w:val="both"/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  <w:t>na základě smlouvy o společnosti uzavřené ve smyslu § 2716 a násl. zák. č. 89/2012 Sb., občanský zákoník</w:t>
      </w:r>
      <w:r w:rsidR="00787D93"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  <w:t>, ve znění pozdějších předpisů</w:t>
      </w:r>
      <w:r w:rsidRPr="00A42350"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  <w:t xml:space="preserve"> dne 14. 11. 2022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bankovní spojení </w:t>
      </w:r>
      <w:r w:rsidR="00CD1AA8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XXX</w:t>
      </w: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číslo účtu </w:t>
      </w:r>
      <w:r w:rsidR="00CD1AA8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XXX</w:t>
      </w: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787D93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Sdružení je tvořeno 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společníkem 1 a zároveň správcem sdružení: </w:t>
      </w:r>
      <w:proofErr w:type="spellStart"/>
      <w:r w:rsidRPr="00A42350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Contract</w:t>
      </w:r>
      <w:proofErr w:type="spellEnd"/>
      <w:r w:rsidRPr="00A42350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management, a.s</w:t>
      </w: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IČO 05306035 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DIČ CZ05306035 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se sídlem Pujmanové 1753/10a, Nusle, 140 00 Praha 4 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zastoupen Ing. Václavem Větrovským, MBA, předsedou představenstva 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a dále společníkem 2: </w:t>
      </w:r>
      <w:proofErr w:type="spellStart"/>
      <w:r w:rsidRPr="00A42350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Proconom</w:t>
      </w:r>
      <w:proofErr w:type="spellEnd"/>
      <w:r w:rsidRPr="00A42350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Software, s.r.o.</w:t>
      </w: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IČO 07156863 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DIČ CZ07156863 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se sídlem Mrštíkova 399/2a, Liberec III-Jeřáb, 460 07 Liberec </w:t>
      </w:r>
    </w:p>
    <w:p w:rsidR="00626475" w:rsidRPr="00A42350" w:rsidRDefault="00626475" w:rsidP="00815D39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zastoupen Martinem Sklenářem, jednatelem </w:t>
      </w:r>
    </w:p>
    <w:p w:rsidR="00626475" w:rsidRPr="00A42350" w:rsidRDefault="00626475" w:rsidP="0062647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787D93" w:rsidRDefault="00626475" w:rsidP="0062647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sdružení dále také jako „</w:t>
      </w:r>
      <w:r w:rsidR="005C0550"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  <w:t>p</w:t>
      </w:r>
      <w:r w:rsidRPr="00A42350"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  <w:t>oskytovatel</w:t>
      </w:r>
      <w:r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“</w:t>
      </w:r>
      <w:r w:rsidR="00787D9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nebo také „</w:t>
      </w:r>
      <w:r w:rsidR="005C05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d</w:t>
      </w:r>
      <w:r w:rsidR="00787D93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odavatel“</w:t>
      </w:r>
    </w:p>
    <w:p w:rsidR="00787D93" w:rsidRDefault="00787D93" w:rsidP="0062647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</w:p>
    <w:p w:rsidR="00626475" w:rsidRPr="00A42350" w:rsidRDefault="005C0550" w:rsidP="0062647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objednatel a p</w:t>
      </w:r>
      <w:r w:rsidR="00626475" w:rsidRP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oskytovatel také společně jako „</w:t>
      </w:r>
      <w:r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  <w:t>s</w:t>
      </w:r>
      <w:r w:rsidR="00787D93"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  <w:t>mluvní s</w:t>
      </w:r>
      <w:r w:rsidR="00626475" w:rsidRPr="00A42350">
        <w:rPr>
          <w:rFonts w:asciiTheme="minorHAnsi" w:eastAsia="Times New Roman" w:hAnsiTheme="minorHAnsi" w:cs="Times New Roman"/>
          <w:i/>
          <w:color w:val="auto"/>
          <w:sz w:val="20"/>
          <w:szCs w:val="20"/>
          <w:lang w:eastAsia="cs-CZ"/>
        </w:rPr>
        <w:t>trany</w:t>
      </w:r>
      <w:r w:rsidR="00A42350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“,</w:t>
      </w:r>
    </w:p>
    <w:p w:rsidR="00A42350" w:rsidRDefault="00A42350" w:rsidP="00A42350">
      <w:pPr>
        <w:jc w:val="both"/>
        <w:rPr>
          <w:rFonts w:cstheme="minorHAnsi"/>
          <w:sz w:val="20"/>
          <w:szCs w:val="20"/>
        </w:rPr>
      </w:pPr>
    </w:p>
    <w:p w:rsidR="00A42350" w:rsidRPr="00886251" w:rsidRDefault="001C0A12" w:rsidP="00A4235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(dále také „s</w:t>
      </w:r>
      <w:r w:rsidR="00A42350">
        <w:rPr>
          <w:rFonts w:cstheme="minorHAnsi"/>
          <w:sz w:val="20"/>
          <w:szCs w:val="20"/>
        </w:rPr>
        <w:t>mlouva“).</w:t>
      </w:r>
    </w:p>
    <w:p w:rsidR="00815D39" w:rsidRDefault="00815D39" w:rsidP="00815D39">
      <w:pPr>
        <w:pStyle w:val="11uroven"/>
      </w:pPr>
      <w:r>
        <w:t>Podklady k uzavření smlouvy</w:t>
      </w:r>
    </w:p>
    <w:p w:rsidR="00815D39" w:rsidRPr="001C60BA" w:rsidRDefault="00815D39" w:rsidP="00815D39">
      <w:pPr>
        <w:pStyle w:val="22uroven"/>
        <w:ind w:left="567" w:hanging="567"/>
      </w:pPr>
      <w:r w:rsidRPr="00FA6341">
        <w:t xml:space="preserve">Smlouva je uzavřena na základě </w:t>
      </w:r>
      <w:r w:rsidRPr="003631B1">
        <w:t xml:space="preserve">nabídky </w:t>
      </w:r>
      <w:r>
        <w:t>poskytovatele</w:t>
      </w:r>
      <w:r w:rsidRPr="003631B1">
        <w:t xml:space="preserve"> z</w:t>
      </w:r>
      <w:r>
        <w:t>e dne</w:t>
      </w:r>
      <w:r w:rsidRPr="003631B1">
        <w:t xml:space="preserve"> </w:t>
      </w:r>
      <w:r>
        <w:t>14. 11. 2022</w:t>
      </w:r>
      <w:r w:rsidR="00520E07">
        <w:t xml:space="preserve"> a v souladu s požadavky objednatele uvedené ve výzvě </w:t>
      </w:r>
      <w:r w:rsidR="00254253">
        <w:t xml:space="preserve">ze dne 25. 10. 2022, č. SML/0507/22. </w:t>
      </w:r>
    </w:p>
    <w:p w:rsidR="00815D39" w:rsidRPr="00522554" w:rsidRDefault="00815D39" w:rsidP="00815D39">
      <w:pPr>
        <w:pStyle w:val="11uroven"/>
      </w:pPr>
      <w:r w:rsidRPr="00522554">
        <w:lastRenderedPageBreak/>
        <w:t>Předmět smlouvy</w:t>
      </w:r>
    </w:p>
    <w:p w:rsidR="00083C52" w:rsidRPr="00D148AC" w:rsidRDefault="00815D39" w:rsidP="00BD75EB">
      <w:pPr>
        <w:pStyle w:val="22uroven"/>
        <w:ind w:left="567" w:hanging="567"/>
      </w:pPr>
      <w:r w:rsidRPr="00006A67">
        <w:t xml:space="preserve">Předmětem smlouvy </w:t>
      </w:r>
      <w:r w:rsidR="00BD75EB">
        <w:t xml:space="preserve">je </w:t>
      </w:r>
      <w:r w:rsidR="00BF7658">
        <w:t xml:space="preserve">služba spočívající v poskytování systému pro komplexní řízení a evidenci stavebních projektů s názvem </w:t>
      </w:r>
      <w:proofErr w:type="spellStart"/>
      <w:r w:rsidR="00BF7658">
        <w:t>Proconom</w:t>
      </w:r>
      <w:proofErr w:type="spellEnd"/>
      <w:r w:rsidR="00BF7658">
        <w:t xml:space="preserve"> (dále také jako „Software“)</w:t>
      </w:r>
      <w:r w:rsidR="002756D2">
        <w:t xml:space="preserve">, a to v režimu Software as a </w:t>
      </w:r>
      <w:proofErr w:type="spellStart"/>
      <w:r w:rsidR="002756D2">
        <w:t>Service</w:t>
      </w:r>
      <w:proofErr w:type="spellEnd"/>
      <w:r w:rsidR="002756D2">
        <w:t xml:space="preserve"> (dále jako „</w:t>
      </w:r>
      <w:proofErr w:type="spellStart"/>
      <w:r w:rsidR="002756D2">
        <w:t>SaaS</w:t>
      </w:r>
      <w:proofErr w:type="spellEnd"/>
      <w:r w:rsidR="002756D2">
        <w:t xml:space="preserve">“) </w:t>
      </w:r>
      <w:r w:rsidR="00BD75EB">
        <w:t>oprávnění k užívání Software</w:t>
      </w:r>
      <w:r w:rsidR="0072689C">
        <w:t xml:space="preserve">, vč. implementace, </w:t>
      </w:r>
      <w:r w:rsidR="006A0017">
        <w:t xml:space="preserve">následné </w:t>
      </w:r>
      <w:r w:rsidR="0072689C">
        <w:t>podpory a školení</w:t>
      </w:r>
      <w:r w:rsidR="00BF7658">
        <w:t xml:space="preserve">. </w:t>
      </w:r>
      <w:r w:rsidR="002756D2">
        <w:t xml:space="preserve">Forma poskytnutí Software tak bude provedena skrze </w:t>
      </w:r>
      <w:proofErr w:type="spellStart"/>
      <w:r w:rsidR="002756D2">
        <w:t>cloud</w:t>
      </w:r>
      <w:proofErr w:type="spellEnd"/>
      <w:r w:rsidR="002756D2">
        <w:t xml:space="preserve"> poskytovatele, který bude uložen</w:t>
      </w:r>
      <w:r>
        <w:t xml:space="preserve"> na vzdáleném serveru,</w:t>
      </w:r>
      <w:r w:rsidR="0006119D">
        <w:t xml:space="preserve"> do </w:t>
      </w:r>
      <w:r w:rsidR="0006119D" w:rsidRPr="00D148AC">
        <w:t xml:space="preserve">kterého budou oprávněné osoby </w:t>
      </w:r>
      <w:r w:rsidR="0090067C">
        <w:t>určené o</w:t>
      </w:r>
      <w:r w:rsidR="0006119D" w:rsidRPr="00D148AC">
        <w:t>bjednatelem přistupovat skrze příslušné webové rozhraní nebo aplikaci, na základě licenčního oprávnění</w:t>
      </w:r>
      <w:r w:rsidR="00886251" w:rsidRPr="00D148AC">
        <w:t>, (dále také jako „předmět smlouvy“</w:t>
      </w:r>
      <w:r w:rsidR="009A3A25" w:rsidRPr="00D148AC">
        <w:t xml:space="preserve"> nebo „služba“</w:t>
      </w:r>
      <w:r w:rsidR="00886251" w:rsidRPr="00D148AC">
        <w:t>)</w:t>
      </w:r>
      <w:r w:rsidR="0006119D" w:rsidRPr="00D148AC">
        <w:t xml:space="preserve">. </w:t>
      </w:r>
    </w:p>
    <w:p w:rsidR="00886251" w:rsidRPr="00D148AC" w:rsidRDefault="0006119D" w:rsidP="00886251">
      <w:pPr>
        <w:pStyle w:val="22uroven"/>
        <w:ind w:left="567" w:hanging="567"/>
      </w:pPr>
      <w:r w:rsidRPr="00D148AC">
        <w:t>Software bude sloužit jako</w:t>
      </w:r>
      <w:r w:rsidR="00184917" w:rsidRPr="00D148AC">
        <w:t xml:space="preserve"> společné</w:t>
      </w:r>
      <w:r w:rsidR="00815D39" w:rsidRPr="00D148AC">
        <w:t xml:space="preserve"> datového prostředí (dále jako „CDE“) pro projekt Kalové hospodářství ČOV Brno – Modřice pro realizaci stavby (dále jako „projekt“).</w:t>
      </w:r>
      <w:r w:rsidRPr="00D148AC">
        <w:t xml:space="preserve"> CDE </w:t>
      </w:r>
      <w:r w:rsidR="00184917" w:rsidRPr="00D148AC">
        <w:t>má plnit funkci</w:t>
      </w:r>
      <w:r w:rsidRPr="00D148AC">
        <w:t xml:space="preserve"> centrá</w:t>
      </w:r>
      <w:r w:rsidR="00886251" w:rsidRPr="00D148AC">
        <w:t>lní</w:t>
      </w:r>
      <w:r w:rsidR="00184917" w:rsidRPr="00D148AC">
        <w:t>ho</w:t>
      </w:r>
      <w:r w:rsidR="00886251" w:rsidRPr="00D148AC">
        <w:t xml:space="preserve"> zdroj</w:t>
      </w:r>
      <w:r w:rsidR="00184917" w:rsidRPr="00D148AC">
        <w:t>e informací používaného</w:t>
      </w:r>
      <w:r w:rsidR="00886251" w:rsidRPr="00D148AC">
        <w:t xml:space="preserve"> k </w:t>
      </w:r>
      <w:r w:rsidRPr="00D148AC">
        <w:t>jejich shromažďování, správě a sdílení mezi</w:t>
      </w:r>
      <w:r w:rsidR="00886251" w:rsidRPr="00D148AC">
        <w:t xml:space="preserve"> </w:t>
      </w:r>
      <w:r w:rsidRPr="00D148AC">
        <w:t xml:space="preserve">oprávněnými osobami. </w:t>
      </w:r>
      <w:r w:rsidR="00C637DC" w:rsidRPr="00D148AC">
        <w:t xml:space="preserve">Poskytovatel CDE zajistí bezpečnost uložených dat, jejich dostupnost a zálohování. Podrobné požadavky na CDE jsou vymezeny v technické specifikaci, jež tvoří přílohu č. 1 této Smlouvy. </w:t>
      </w:r>
    </w:p>
    <w:p w:rsidR="00886251" w:rsidRDefault="00886251" w:rsidP="00A42350">
      <w:pPr>
        <w:pStyle w:val="22uroven"/>
        <w:ind w:left="567" w:hanging="567"/>
      </w:pPr>
      <w:r>
        <w:t>Posky</w:t>
      </w:r>
      <w:r w:rsidR="0090067C">
        <w:t>tovatel se zavazuje poskytnout o</w:t>
      </w:r>
      <w:r>
        <w:t>bjednateli předmět smlouvy, v rozsahu a</w:t>
      </w:r>
      <w:r w:rsidR="0090067C">
        <w:t xml:space="preserve"> za podmínek ujednaných v této s</w:t>
      </w:r>
      <w:r>
        <w:t xml:space="preserve">mlouvě, jejichž podrobný </w:t>
      </w:r>
      <w:r w:rsidR="00EB066E">
        <w:t>popis</w:t>
      </w:r>
      <w:r w:rsidR="0090067C">
        <w:t xml:space="preserve"> je uveden v příloze č. 1 této s</w:t>
      </w:r>
      <w:r>
        <w:t>mlouvy.</w:t>
      </w:r>
    </w:p>
    <w:p w:rsidR="006B009B" w:rsidRDefault="00886251" w:rsidP="006B009B">
      <w:pPr>
        <w:pStyle w:val="22uroven"/>
        <w:ind w:left="567" w:hanging="567"/>
      </w:pPr>
      <w:r>
        <w:t xml:space="preserve">Objednatel se zavazuje </w:t>
      </w:r>
      <w:r w:rsidR="009A3A25">
        <w:t>řádně a včas poskytnuté s</w:t>
      </w:r>
      <w:r>
        <w:t>lužby (jejich výstupy) pře</w:t>
      </w:r>
      <w:r w:rsidR="0090067C">
        <w:t>vzít a uhradit p</w:t>
      </w:r>
      <w:r w:rsidR="00EB066E">
        <w:t>oskytovateli za </w:t>
      </w:r>
      <w:r w:rsidRPr="006B009B">
        <w:t xml:space="preserve">poskytnutí </w:t>
      </w:r>
      <w:r w:rsidR="009A3A25">
        <w:t>předmětu plnění</w:t>
      </w:r>
      <w:r w:rsidRPr="006B009B">
        <w:t xml:space="preserve"> dle tét</w:t>
      </w:r>
      <w:r w:rsidR="0090067C">
        <w:t>o s</w:t>
      </w:r>
      <w:r w:rsidR="006B009B" w:rsidRPr="006B009B">
        <w:t>mlouvy cenu uvedenou v čl. 4</w:t>
      </w:r>
      <w:r w:rsidR="0090067C">
        <w:t xml:space="preserve"> </w:t>
      </w:r>
      <w:proofErr w:type="gramStart"/>
      <w:r w:rsidR="0090067C">
        <w:t>této</w:t>
      </w:r>
      <w:proofErr w:type="gramEnd"/>
      <w:r w:rsidR="0090067C">
        <w:t xml:space="preserve"> s</w:t>
      </w:r>
      <w:r w:rsidRPr="006B009B">
        <w:t>mlouvy.</w:t>
      </w:r>
    </w:p>
    <w:p w:rsidR="006B009B" w:rsidRPr="006B009B" w:rsidRDefault="006B009B" w:rsidP="006B009B">
      <w:pPr>
        <w:pStyle w:val="22uroven"/>
        <w:ind w:left="567" w:hanging="567"/>
      </w:pPr>
      <w:r>
        <w:t xml:space="preserve">Poskytovatel se dále zavazuje, že </w:t>
      </w:r>
      <w:r w:rsidR="00FE6756">
        <w:t xml:space="preserve">jím nabízené řešení </w:t>
      </w:r>
      <w:r>
        <w:t xml:space="preserve">splňuje technické požadavky stanovené </w:t>
      </w:r>
      <w:r w:rsidR="00855233">
        <w:t>objednatelem</w:t>
      </w:r>
      <w:r>
        <w:t xml:space="preserve"> v příloze č. 1 této </w:t>
      </w:r>
      <w:r w:rsidR="0090067C">
        <w:t>s</w:t>
      </w:r>
      <w:r w:rsidR="00F85E2C">
        <w:t>mlouvy</w:t>
      </w:r>
      <w:r>
        <w:t xml:space="preserve">. </w:t>
      </w:r>
    </w:p>
    <w:p w:rsidR="00815D39" w:rsidRPr="00F63335" w:rsidRDefault="00815D39" w:rsidP="00815D39">
      <w:pPr>
        <w:pStyle w:val="11uroven"/>
      </w:pPr>
      <w:r w:rsidRPr="00F63335">
        <w:t>Doba plnění</w:t>
      </w:r>
      <w:r w:rsidR="006B009B" w:rsidRPr="00F63335">
        <w:t xml:space="preserve"> a místo plnění </w:t>
      </w:r>
    </w:p>
    <w:p w:rsidR="006B009B" w:rsidRPr="00F63335" w:rsidRDefault="006B009B" w:rsidP="006B009B">
      <w:pPr>
        <w:pStyle w:val="22uroven"/>
        <w:ind w:left="567" w:hanging="567"/>
      </w:pPr>
      <w:r w:rsidRPr="00F63335">
        <w:t>Předpokládaný počátek realizace plnění – II. pololetí roku 2023.</w:t>
      </w:r>
    </w:p>
    <w:p w:rsidR="006B009B" w:rsidRPr="00F63335" w:rsidRDefault="006B009B" w:rsidP="006B009B">
      <w:pPr>
        <w:pStyle w:val="22uroven"/>
        <w:ind w:left="567" w:hanging="567"/>
      </w:pPr>
      <w:r>
        <w:t>Počáte</w:t>
      </w:r>
      <w:r w:rsidR="00F63335">
        <w:t xml:space="preserve">k </w:t>
      </w:r>
      <w:r w:rsidR="00F63335" w:rsidRPr="00F63335">
        <w:t>plnění bude závislý na výzvě objednatele, přičemž o</w:t>
      </w:r>
      <w:r w:rsidRPr="00F63335">
        <w:t xml:space="preserve">bjednatel požaduje zpřístupnit CDE </w:t>
      </w:r>
      <w:r w:rsidR="009A3A25" w:rsidRPr="00F63335">
        <w:t>do 1 měsíce od této výzvy</w:t>
      </w:r>
      <w:r w:rsidRPr="00F63335">
        <w:t>.</w:t>
      </w:r>
    </w:p>
    <w:p w:rsidR="00083C52" w:rsidRPr="00F63335" w:rsidRDefault="00F63335" w:rsidP="006B009B">
      <w:pPr>
        <w:pStyle w:val="22uroven"/>
        <w:ind w:left="567" w:hanging="567"/>
      </w:pPr>
      <w:r w:rsidRPr="00F63335">
        <w:t>Předpokládaná d</w:t>
      </w:r>
      <w:r w:rsidR="00ED7C55" w:rsidRPr="00F63335">
        <w:t>élka implementace</w:t>
      </w:r>
      <w:r w:rsidRPr="00F63335">
        <w:t xml:space="preserve"> Software</w:t>
      </w:r>
      <w:r w:rsidR="005925F5" w:rsidRPr="00F63335">
        <w:t xml:space="preserve"> </w:t>
      </w:r>
      <w:r w:rsidRPr="00F63335">
        <w:t>činí</w:t>
      </w:r>
      <w:r w:rsidR="005925F5" w:rsidRPr="00F63335">
        <w:t xml:space="preserve"> </w:t>
      </w:r>
      <w:r w:rsidR="00ED7C55" w:rsidRPr="00F63335">
        <w:t xml:space="preserve">20 hodin. Její prodloužení je </w:t>
      </w:r>
      <w:r w:rsidRPr="00F63335">
        <w:t>poskytovatel povinen dohodnout s objednatelem.</w:t>
      </w:r>
    </w:p>
    <w:p w:rsidR="00083C52" w:rsidRPr="00F63335" w:rsidRDefault="00F63335" w:rsidP="006B009B">
      <w:pPr>
        <w:pStyle w:val="22uroven"/>
        <w:ind w:left="567" w:hanging="567"/>
      </w:pPr>
      <w:r w:rsidRPr="00F63335">
        <w:t>Poskytovatel zajistí před implementací Software školení o</w:t>
      </w:r>
      <w:r w:rsidR="00083C52" w:rsidRPr="00F63335">
        <w:t>bjednatelem vybraných osob</w:t>
      </w:r>
      <w:r w:rsidRPr="00F63335">
        <w:t>, a to</w:t>
      </w:r>
      <w:r w:rsidR="00083C52" w:rsidRPr="00F63335">
        <w:t xml:space="preserve"> </w:t>
      </w:r>
      <w:r w:rsidRPr="00F63335">
        <w:t>v termínu dle </w:t>
      </w:r>
      <w:r w:rsidR="00ED7C55" w:rsidRPr="00F63335">
        <w:t xml:space="preserve">dohody </w:t>
      </w:r>
      <w:r w:rsidR="005925F5" w:rsidRPr="00F63335">
        <w:t>smluvních stran</w:t>
      </w:r>
      <w:r w:rsidR="00ED7C55" w:rsidRPr="00F63335">
        <w:t>.</w:t>
      </w:r>
      <w:r w:rsidR="005925F5" w:rsidRPr="00F63335">
        <w:t xml:space="preserve"> </w:t>
      </w:r>
    </w:p>
    <w:p w:rsidR="0009101D" w:rsidRDefault="006B009B" w:rsidP="009C4347">
      <w:pPr>
        <w:pStyle w:val="22uroven"/>
        <w:ind w:left="567" w:hanging="567"/>
      </w:pPr>
      <w:r w:rsidRPr="00935946">
        <w:t>Předpokládaná délk</w:t>
      </w:r>
      <w:r w:rsidR="003428F5">
        <w:t>a poskytování CDE je minimálně 38</w:t>
      </w:r>
      <w:r w:rsidRPr="00935946">
        <w:t xml:space="preserve"> měsíců</w:t>
      </w:r>
      <w:r w:rsidR="003428F5">
        <w:t xml:space="preserve"> od výzvy objednatele dle bodu </w:t>
      </w:r>
      <w:proofErr w:type="gramStart"/>
      <w:r w:rsidR="003428F5">
        <w:t>3.2. této</w:t>
      </w:r>
      <w:proofErr w:type="gramEnd"/>
      <w:r w:rsidR="003428F5">
        <w:t xml:space="preserve"> smlouvy</w:t>
      </w:r>
      <w:r w:rsidRPr="00935946">
        <w:t xml:space="preserve">, </w:t>
      </w:r>
      <w:r w:rsidR="009A3A25">
        <w:t xml:space="preserve">a dále pak </w:t>
      </w:r>
      <w:r w:rsidRPr="00935946">
        <w:t xml:space="preserve">v závislosti na dokončení realizace projektu. CDE bude dostupné po dobu realizace projektu a další 3 měsíce po </w:t>
      </w:r>
      <w:r w:rsidR="00363185">
        <w:t xml:space="preserve">jeho </w:t>
      </w:r>
      <w:r w:rsidRPr="00935946">
        <w:t>dokončení</w:t>
      </w:r>
      <w:r w:rsidR="00935946">
        <w:t>.</w:t>
      </w:r>
      <w:r w:rsidR="00F63335">
        <w:t xml:space="preserve"> Termín dokončení projektu sdělí poskytovateli</w:t>
      </w:r>
      <w:r w:rsidR="0009101D">
        <w:t xml:space="preserve"> objednatel bezodkladně poté, co se termín dokončení projektu dozví.</w:t>
      </w:r>
    </w:p>
    <w:p w:rsidR="006B009B" w:rsidRPr="00083C52" w:rsidRDefault="00E761AA" w:rsidP="009C4347">
      <w:pPr>
        <w:pStyle w:val="22uroven"/>
        <w:ind w:left="567" w:hanging="567"/>
      </w:pPr>
      <w:r>
        <w:t>M</w:t>
      </w:r>
      <w:r w:rsidR="006B009B" w:rsidRPr="00083C52">
        <w:t xml:space="preserve">ísto plnění </w:t>
      </w:r>
      <w:r w:rsidR="00935946" w:rsidRPr="00083C52">
        <w:t>–</w:t>
      </w:r>
      <w:r w:rsidR="006B009B" w:rsidRPr="00083C52">
        <w:t xml:space="preserve"> Brno</w:t>
      </w:r>
      <w:r w:rsidR="00935946" w:rsidRPr="00083C52">
        <w:t>.</w:t>
      </w:r>
    </w:p>
    <w:p w:rsidR="00815D39" w:rsidRPr="00083C52" w:rsidRDefault="00083C52" w:rsidP="00083C52">
      <w:pPr>
        <w:pStyle w:val="11uroven"/>
      </w:pPr>
      <w:r w:rsidRPr="00083C52">
        <w:t>C</w:t>
      </w:r>
      <w:r w:rsidR="00815D39" w:rsidRPr="00083C52">
        <w:t>ena</w:t>
      </w:r>
    </w:p>
    <w:p w:rsidR="00557D5A" w:rsidRDefault="00557D5A" w:rsidP="00557D5A">
      <w:pPr>
        <w:pStyle w:val="22uroven"/>
        <w:ind w:left="567" w:hanging="567"/>
      </w:pPr>
      <w:r>
        <w:t xml:space="preserve">CDE </w:t>
      </w:r>
      <w:r w:rsidRPr="00557D5A">
        <w:t xml:space="preserve">bude poskytováno </w:t>
      </w:r>
      <w:r w:rsidR="00BD6F04">
        <w:t xml:space="preserve">poskytovatelem </w:t>
      </w:r>
      <w:r w:rsidRPr="00557D5A">
        <w:t xml:space="preserve">za </w:t>
      </w:r>
      <w:r w:rsidR="00BD6F04">
        <w:t>cenu</w:t>
      </w:r>
      <w:r w:rsidRPr="00557D5A">
        <w:t xml:space="preserve"> v podobě měsí</w:t>
      </w:r>
      <w:r w:rsidR="00EE4E21">
        <w:t>čního poplatku za užívání, který</w:t>
      </w:r>
      <w:r w:rsidRPr="00557D5A">
        <w:t xml:space="preserve"> v sobě </w:t>
      </w:r>
      <w:r w:rsidR="00BD6F04">
        <w:t>zahrnuje</w:t>
      </w:r>
      <w:r w:rsidRPr="00557D5A">
        <w:t xml:space="preserve"> veškeré náklady</w:t>
      </w:r>
      <w:r w:rsidR="00EE4E21">
        <w:t xml:space="preserve"> na splnění předmětu plnění</w:t>
      </w:r>
      <w:r w:rsidRPr="00557D5A">
        <w:t xml:space="preserve">, vč. </w:t>
      </w:r>
      <w:r>
        <w:t xml:space="preserve">inicializace a implementace CDE, zaškolení uživatelů, provozu systému formou </w:t>
      </w:r>
      <w:proofErr w:type="spellStart"/>
      <w:r>
        <w:t>SaaS</w:t>
      </w:r>
      <w:proofErr w:type="spellEnd"/>
      <w:r w:rsidR="00BD6F04">
        <w:t>, licence</w:t>
      </w:r>
      <w:r>
        <w:t xml:space="preserve"> a řešení incidentů a pravidelných kontrol funkčnosti CDE a datové práce. </w:t>
      </w:r>
    </w:p>
    <w:p w:rsidR="00083C52" w:rsidRDefault="00083C52" w:rsidP="003F755D">
      <w:pPr>
        <w:pStyle w:val="22uroven"/>
        <w:ind w:left="567" w:hanging="567"/>
      </w:pPr>
      <w:r w:rsidRPr="00083C52">
        <w:t>Objednatel se z</w:t>
      </w:r>
      <w:r w:rsidR="003266D1">
        <w:t>avazuje hradit p</w:t>
      </w:r>
      <w:r w:rsidRPr="00083C52">
        <w:t xml:space="preserve">oskytovateli </w:t>
      </w:r>
      <w:r w:rsidR="00CC5A67">
        <w:t xml:space="preserve">měsíční poplatek </w:t>
      </w:r>
      <w:r w:rsidRPr="00083C52">
        <w:t xml:space="preserve">za </w:t>
      </w:r>
      <w:r w:rsidR="00CC5A67">
        <w:t xml:space="preserve">řádné </w:t>
      </w:r>
      <w:r w:rsidRPr="00083C52">
        <w:t xml:space="preserve">poskytnutí </w:t>
      </w:r>
      <w:r w:rsidR="003F755D">
        <w:t>předmětu smlouvy</w:t>
      </w:r>
      <w:r w:rsidRPr="00083C52">
        <w:t xml:space="preserve"> </w:t>
      </w:r>
      <w:r w:rsidR="00CC5A67">
        <w:t>v </w:t>
      </w:r>
      <w:r w:rsidR="003F755D" w:rsidRPr="00083C52">
        <w:t>předcházejícím kalendářním měsíci</w:t>
      </w:r>
      <w:r w:rsidR="00CC5A67" w:rsidRPr="004362E2">
        <w:t>, a to</w:t>
      </w:r>
      <w:r w:rsidR="003F755D" w:rsidRPr="004362E2">
        <w:t xml:space="preserve"> </w:t>
      </w:r>
      <w:r w:rsidRPr="004362E2">
        <w:t>měsíčně zpětně.</w:t>
      </w:r>
      <w:r w:rsidRPr="00083C52">
        <w:t xml:space="preserve"> </w:t>
      </w:r>
    </w:p>
    <w:p w:rsidR="003F755D" w:rsidRPr="00ED7C55" w:rsidRDefault="00CC5A67" w:rsidP="003F755D">
      <w:pPr>
        <w:pStyle w:val="22uroven"/>
        <w:ind w:left="567" w:hanging="567"/>
      </w:pPr>
      <w:r w:rsidRPr="00ED7C55">
        <w:t>M</w:t>
      </w:r>
      <w:r w:rsidR="003F755D" w:rsidRPr="00ED7C55">
        <w:t xml:space="preserve">ěsíční poplatek </w:t>
      </w:r>
      <w:r w:rsidRPr="00ED7C55">
        <w:t xml:space="preserve">za poskytování služeb </w:t>
      </w:r>
      <w:r w:rsidR="003F755D" w:rsidRPr="00ED7C55">
        <w:t xml:space="preserve">byl stanoven na 48 860,53 Kč bez DPH. </w:t>
      </w:r>
    </w:p>
    <w:p w:rsidR="00CC5A67" w:rsidRPr="00ED7C55" w:rsidRDefault="00CC5A67" w:rsidP="00CC5A67">
      <w:pPr>
        <w:pStyle w:val="22uroven"/>
        <w:ind w:left="567" w:hanging="567"/>
      </w:pPr>
      <w:r w:rsidRPr="00ED7C55">
        <w:lastRenderedPageBreak/>
        <w:t xml:space="preserve">Celková cena poskytované služby za předpokládané smluvní období 38 měsíců </w:t>
      </w:r>
      <w:r w:rsidR="003266D1">
        <w:t>činí částku</w:t>
      </w:r>
      <w:r w:rsidRPr="00ED7C55">
        <w:t xml:space="preserve"> 1 856 700 Kč bez DPH. </w:t>
      </w:r>
    </w:p>
    <w:p w:rsidR="003266D1" w:rsidRPr="002E035D" w:rsidRDefault="003F755D" w:rsidP="003F755D">
      <w:pPr>
        <w:pStyle w:val="22uroven"/>
        <w:ind w:left="567" w:hanging="567"/>
      </w:pPr>
      <w:r>
        <w:t xml:space="preserve">V případě, že </w:t>
      </w:r>
      <w:r w:rsidR="003266D1">
        <w:t>se smluvní strany dohodnou na prodloužení</w:t>
      </w:r>
      <w:r>
        <w:t xml:space="preserve"> </w:t>
      </w:r>
      <w:r w:rsidR="003266D1">
        <w:t>délky</w:t>
      </w:r>
      <w:r>
        <w:t xml:space="preserve"> poskytování předmětu plnění s ohledem na </w:t>
      </w:r>
      <w:r w:rsidRPr="002E035D">
        <w:t xml:space="preserve">termín realizace projektu, </w:t>
      </w:r>
      <w:r w:rsidR="003266D1" w:rsidRPr="002E035D">
        <w:t xml:space="preserve">zavazuje se poskytovatel poskytovat plnění </w:t>
      </w:r>
      <w:r w:rsidR="002E035D" w:rsidRPr="002E035D">
        <w:t xml:space="preserve">dle této smlouvy za cenu dle čl. 4.3 smlouvy. Smluvní strany o prodloužení termínu plnění uzavřou písemný dodatek. </w:t>
      </w:r>
    </w:p>
    <w:p w:rsidR="002B258C" w:rsidRPr="002E035D" w:rsidRDefault="002B258C" w:rsidP="00184C9A">
      <w:pPr>
        <w:pStyle w:val="22uroven"/>
        <w:ind w:left="567" w:hanging="567"/>
      </w:pPr>
      <w:r w:rsidRPr="002E035D">
        <w:t xml:space="preserve">V případě potřeby dalšího vývoje </w:t>
      </w:r>
      <w:r w:rsidR="002E035D" w:rsidRPr="002E035D">
        <w:t xml:space="preserve">Software v přímé souvislosti s předmětem plnění </w:t>
      </w:r>
      <w:r w:rsidRPr="002E035D">
        <w:t>je mezi stranami smlouvy dohodnuta hodinová sazba ve výši 1490 Kč</w:t>
      </w:r>
      <w:r w:rsidR="002E035D" w:rsidRPr="002E035D">
        <w:t xml:space="preserve"> bez DPH</w:t>
      </w:r>
      <w:r w:rsidRPr="002E035D">
        <w:t xml:space="preserve">. Zvýšení celkové ceny v důsledku potřeby dalšího vývoje nepřekročí limity stanovené § 222 odst. 4 zákona č. 134/2016 Sb., o zadávání veřejných zakázek. </w:t>
      </w:r>
    </w:p>
    <w:p w:rsidR="002E035D" w:rsidRPr="002E035D" w:rsidRDefault="002E035D" w:rsidP="00184C9A">
      <w:pPr>
        <w:pStyle w:val="22uroven"/>
        <w:ind w:left="567" w:hanging="567"/>
      </w:pPr>
      <w:r w:rsidRPr="002E035D">
        <w:t>K cenám bude připočtena DPH v </w:t>
      </w:r>
      <w:r>
        <w:t>platné</w:t>
      </w:r>
      <w:r w:rsidRPr="002E035D">
        <w:t xml:space="preserve"> výši. </w:t>
      </w:r>
    </w:p>
    <w:p w:rsidR="003F755D" w:rsidRPr="003F755D" w:rsidRDefault="003F755D" w:rsidP="00815D39">
      <w:pPr>
        <w:pStyle w:val="11uroven"/>
      </w:pPr>
      <w:r w:rsidRPr="003F755D">
        <w:t>Licence</w:t>
      </w:r>
    </w:p>
    <w:p w:rsidR="00C84F77" w:rsidRDefault="00EB5508" w:rsidP="00EB5508">
      <w:pPr>
        <w:pStyle w:val="22uroven"/>
        <w:ind w:left="567" w:hanging="567"/>
      </w:pPr>
      <w:r w:rsidRPr="00EB5508">
        <w:t xml:space="preserve">Poskytovatel poskytuje neomezenou </w:t>
      </w:r>
      <w:r w:rsidR="00154651">
        <w:t xml:space="preserve">výhradní </w:t>
      </w:r>
      <w:r w:rsidRPr="00EB5508">
        <w:t>licenci</w:t>
      </w:r>
      <w:r w:rsidR="00701218" w:rsidRPr="00701218">
        <w:t xml:space="preserve"> </w:t>
      </w:r>
      <w:r w:rsidR="00701218" w:rsidRPr="00EB5508">
        <w:t>na CDE</w:t>
      </w:r>
      <w:r>
        <w:t xml:space="preserve">, tj. neomezený počet uživatelských účtů </w:t>
      </w:r>
      <w:r w:rsidRPr="00EB5508">
        <w:t xml:space="preserve">pro osoby </w:t>
      </w:r>
      <w:r w:rsidR="00F8625E">
        <w:t xml:space="preserve">podílející se na projektu </w:t>
      </w:r>
      <w:r>
        <w:t xml:space="preserve">určené </w:t>
      </w:r>
      <w:r w:rsidR="00154651">
        <w:t>o</w:t>
      </w:r>
      <w:r w:rsidRPr="00EB5508">
        <w:t>bjednatele</w:t>
      </w:r>
      <w:r>
        <w:t>m</w:t>
      </w:r>
      <w:r w:rsidR="00F8625E">
        <w:t xml:space="preserve"> </w:t>
      </w:r>
      <w:r w:rsidRPr="00EB5508">
        <w:t xml:space="preserve">a </w:t>
      </w:r>
      <w:r>
        <w:t xml:space="preserve">pro </w:t>
      </w:r>
      <w:r w:rsidR="00154651">
        <w:t xml:space="preserve">třetí </w:t>
      </w:r>
      <w:r>
        <w:t xml:space="preserve">osoby objednatelem dále </w:t>
      </w:r>
      <w:r w:rsidR="00154651">
        <w:t>pověřené (např. </w:t>
      </w:r>
      <w:r w:rsidRPr="00EB5508">
        <w:t>S</w:t>
      </w:r>
      <w:r w:rsidR="00701218">
        <w:t>právce stavby, autorský dozor a </w:t>
      </w:r>
      <w:r w:rsidRPr="00EB5508">
        <w:t xml:space="preserve">další). </w:t>
      </w:r>
      <w:r>
        <w:t xml:space="preserve">Určení osob, které budou </w:t>
      </w:r>
      <w:r w:rsidR="00154651">
        <w:t>oprávněny k přístupu do CDE, je věcí objednatele</w:t>
      </w:r>
      <w:r>
        <w:t>.</w:t>
      </w:r>
      <w:r w:rsidR="00C84F77">
        <w:t xml:space="preserve"> </w:t>
      </w:r>
    </w:p>
    <w:p w:rsidR="00EB5508" w:rsidRDefault="00C84F77" w:rsidP="00EB5508">
      <w:pPr>
        <w:pStyle w:val="22uroven"/>
        <w:ind w:left="567" w:hanging="567"/>
      </w:pPr>
      <w:r>
        <w:t xml:space="preserve">Poskytovatel se zavazuje převést licence na právního nástupce objednatele v případě, že předmět smlouvy nebude v okamžiku přechodu práv a povinností na právního nástupce splněn. </w:t>
      </w:r>
    </w:p>
    <w:p w:rsidR="00EB5508" w:rsidRDefault="00EB5508" w:rsidP="00EB5508">
      <w:pPr>
        <w:pStyle w:val="22uroven"/>
        <w:ind w:left="567" w:hanging="567"/>
      </w:pPr>
      <w:r>
        <w:t xml:space="preserve">Licenční období je 38 měsíců. </w:t>
      </w:r>
    </w:p>
    <w:p w:rsidR="00EB5508" w:rsidRPr="00EB5508" w:rsidRDefault="00C84F77" w:rsidP="00C84F77">
      <w:pPr>
        <w:pStyle w:val="22uroven"/>
        <w:ind w:left="567" w:hanging="567"/>
      </w:pPr>
      <w:r>
        <w:t>Licence je poskytována o</w:t>
      </w:r>
      <w:r w:rsidR="00EB5508" w:rsidRPr="00EB5508">
        <w:t xml:space="preserve">bjednateli na dobu realizace projektu prodlouženou o tři </w:t>
      </w:r>
      <w:r w:rsidR="00EB5508">
        <w:t xml:space="preserve">další </w:t>
      </w:r>
      <w:r w:rsidR="00EB5508" w:rsidRPr="00EB5508">
        <w:t xml:space="preserve">měsíce. </w:t>
      </w:r>
      <w:r w:rsidR="00EB5508">
        <w:t xml:space="preserve">V případě, že </w:t>
      </w:r>
      <w:r>
        <w:t>se smluvní strany dohodnou na prodloužení délky</w:t>
      </w:r>
      <w:r w:rsidR="00EB5508">
        <w:t xml:space="preserve"> poskytování předmětu plnění s ohledem na termín realizace projektu, </w:t>
      </w:r>
      <w:r>
        <w:t xml:space="preserve">poskytovatel se zavazuje poskytovateli licenci i na toto období. </w:t>
      </w:r>
      <w:r w:rsidR="00EB5508" w:rsidRPr="00EB5508">
        <w:t xml:space="preserve">Prodloužení délky platnosti licence bude učiněno písemným dodatkem k této smlouvě.  </w:t>
      </w:r>
    </w:p>
    <w:p w:rsidR="003F755D" w:rsidRDefault="00EB5508" w:rsidP="00701218">
      <w:pPr>
        <w:pStyle w:val="22uroven"/>
        <w:ind w:left="567" w:hanging="567"/>
      </w:pPr>
      <w:r w:rsidRPr="00891712">
        <w:t>Objednatel je oprávněn požád</w:t>
      </w:r>
      <w:r w:rsidR="009B3A6C" w:rsidRPr="00891712">
        <w:t xml:space="preserve">at poskytovatele o licenci </w:t>
      </w:r>
      <w:r w:rsidR="00FA61CA" w:rsidRPr="00891712">
        <w:t xml:space="preserve">pro vstup do CDE nebo propojení CDE prostřednictvím API </w:t>
      </w:r>
      <w:r w:rsidR="009B3A6C" w:rsidRPr="00891712">
        <w:t>pro d</w:t>
      </w:r>
      <w:r w:rsidRPr="00891712">
        <w:t>odavatele stavby projektu</w:t>
      </w:r>
      <w:r w:rsidR="00ED7C55" w:rsidRPr="00891712">
        <w:t xml:space="preserve">, který si ji však bude hradit na své náklady. </w:t>
      </w:r>
      <w:r w:rsidR="009B3A6C" w:rsidRPr="00891712">
        <w:t xml:space="preserve">Poskytovatel se zavazuje licenci dodavateli stavby poskytnout. </w:t>
      </w:r>
      <w:r w:rsidRPr="00891712">
        <w:t xml:space="preserve"> </w:t>
      </w:r>
    </w:p>
    <w:p w:rsidR="00FA61CA" w:rsidRPr="00891712" w:rsidRDefault="00FA61CA" w:rsidP="00701218">
      <w:pPr>
        <w:pStyle w:val="22uroven"/>
        <w:ind w:left="567" w:hanging="567"/>
      </w:pPr>
      <w:r>
        <w:t>Poskytovatel výslovně prohlašuje, že odměna za licenci je již zahrnuta v ceně za poskytování plnění dle smlouvy uvedené v čl. 4.3 této smlouvy.</w:t>
      </w:r>
    </w:p>
    <w:p w:rsidR="00A72849" w:rsidRDefault="00A72849" w:rsidP="00815D39">
      <w:pPr>
        <w:pStyle w:val="11uroven"/>
      </w:pPr>
      <w:r>
        <w:t>Implementace</w:t>
      </w:r>
      <w:r w:rsidR="00497530">
        <w:t xml:space="preserve"> </w:t>
      </w:r>
    </w:p>
    <w:p w:rsidR="007E0C74" w:rsidRDefault="00AC2E5A" w:rsidP="007E0C74">
      <w:pPr>
        <w:pStyle w:val="22uroven"/>
        <w:ind w:left="567" w:hanging="567"/>
      </w:pPr>
      <w:r w:rsidRPr="000A5EAB">
        <w:t xml:space="preserve">Poskytovatel </w:t>
      </w:r>
      <w:r w:rsidR="007E0C74">
        <w:t xml:space="preserve">provede implementaci bezodkladně po provedení dohodnutého školení. </w:t>
      </w:r>
      <w:r w:rsidRPr="000A5EAB">
        <w:t xml:space="preserve"> </w:t>
      </w:r>
    </w:p>
    <w:p w:rsidR="000A5EAB" w:rsidRPr="0030602D" w:rsidRDefault="000A5EAB" w:rsidP="007E0C74">
      <w:pPr>
        <w:pStyle w:val="22uroven"/>
        <w:ind w:left="567" w:hanging="567"/>
      </w:pPr>
      <w:r w:rsidRPr="000A5EAB">
        <w:t xml:space="preserve">Objednatel se zavazuje poskytnout veškerou součinnost potřebnou pro provedení implementace předmětu </w:t>
      </w:r>
      <w:r w:rsidRPr="0030602D">
        <w:t xml:space="preserve">plnění. </w:t>
      </w:r>
    </w:p>
    <w:p w:rsidR="00AC2E5A" w:rsidRPr="0030602D" w:rsidRDefault="0033034D" w:rsidP="0033034D">
      <w:pPr>
        <w:pStyle w:val="22uroven"/>
        <w:ind w:left="567" w:hanging="567"/>
      </w:pPr>
      <w:r w:rsidRPr="0030602D">
        <w:t xml:space="preserve">Forma poskytování Software bude formou </w:t>
      </w:r>
      <w:proofErr w:type="spellStart"/>
      <w:r w:rsidRPr="0030602D">
        <w:t>SaaS</w:t>
      </w:r>
      <w:proofErr w:type="spellEnd"/>
      <w:r w:rsidRPr="0030602D">
        <w:t>, kdy funkce Software budou využívány</w:t>
      </w:r>
      <w:r w:rsidR="00AC2E5A" w:rsidRPr="0030602D">
        <w:t xml:space="preserve"> v on-line prostředí. Výjimku tvoří pouze tzv. klienti, tedy části Software, které se ins</w:t>
      </w:r>
      <w:r w:rsidR="00E55985">
        <w:t>talují přímo na pracovní stanici</w:t>
      </w:r>
      <w:r w:rsidRPr="0030602D">
        <w:t xml:space="preserve"> objednatele. Instalaci klientů provede poskytovatel </w:t>
      </w:r>
      <w:r w:rsidR="00AC2E5A" w:rsidRPr="0030602D">
        <w:t xml:space="preserve">(v takovém případě </w:t>
      </w:r>
      <w:r w:rsidRPr="0030602D">
        <w:t>budou klienti</w:t>
      </w:r>
      <w:r w:rsidR="00AC2E5A" w:rsidRPr="0030602D">
        <w:t xml:space="preserve"> p</w:t>
      </w:r>
      <w:r w:rsidR="00E55985">
        <w:t>ředáni</w:t>
      </w:r>
      <w:r w:rsidR="00AC2E5A" w:rsidRPr="0030602D">
        <w:t xml:space="preserve"> provedení</w:t>
      </w:r>
      <w:r w:rsidRPr="0030602D">
        <w:t xml:space="preserve">m instalace na určená zařízení). </w:t>
      </w:r>
      <w:r w:rsidR="00AC2E5A" w:rsidRPr="0030602D">
        <w:t xml:space="preserve">Software </w:t>
      </w:r>
      <w:r w:rsidRPr="0030602D">
        <w:t>v tomto případě předán nebude</w:t>
      </w:r>
      <w:r w:rsidR="00E55985">
        <w:t>, zůstane zprovozněn pouze na </w:t>
      </w:r>
      <w:r w:rsidRPr="0030602D">
        <w:t xml:space="preserve">poskytovatelem zajištěné infrastruktuře. </w:t>
      </w:r>
    </w:p>
    <w:p w:rsidR="00AC2E5A" w:rsidRPr="0030602D" w:rsidRDefault="0033034D" w:rsidP="0033034D">
      <w:pPr>
        <w:pStyle w:val="22uroven"/>
        <w:ind w:left="567" w:hanging="567"/>
      </w:pPr>
      <w:r w:rsidRPr="0030602D">
        <w:t>Veškerou d</w:t>
      </w:r>
      <w:r w:rsidR="00AC2E5A" w:rsidRPr="0030602D">
        <w:t>okumentaci</w:t>
      </w:r>
      <w:r w:rsidRPr="0030602D">
        <w:t xml:space="preserve"> nebo jiné dokumenty spojené s i</w:t>
      </w:r>
      <w:r w:rsidR="00AC2E5A" w:rsidRPr="0030602D">
        <w:t xml:space="preserve">mplementací, </w:t>
      </w:r>
      <w:r w:rsidRPr="0030602D">
        <w:t>je poskytovatel</w:t>
      </w:r>
      <w:r w:rsidR="00936669">
        <w:t xml:space="preserve"> povinen</w:t>
      </w:r>
      <w:r w:rsidR="00AC2E5A" w:rsidRPr="0030602D">
        <w:t xml:space="preserve">, v podobě </w:t>
      </w:r>
      <w:r w:rsidRPr="0030602D">
        <w:t>textových a podobných dokumentů, předat</w:t>
      </w:r>
      <w:r w:rsidR="00AC2E5A" w:rsidRPr="0030602D">
        <w:t xml:space="preserve"> zasláním na e-mailovou adresu </w:t>
      </w:r>
      <w:r w:rsidRPr="0030602D">
        <w:t>k</w:t>
      </w:r>
      <w:r w:rsidR="00936669">
        <w:t>ontaktní osobě</w:t>
      </w:r>
      <w:r w:rsidRPr="0030602D">
        <w:t xml:space="preserve"> objednatele</w:t>
      </w:r>
      <w:r w:rsidR="00AC2E5A" w:rsidRPr="0030602D">
        <w:t xml:space="preserve">. </w:t>
      </w:r>
    </w:p>
    <w:p w:rsidR="00AC2E5A" w:rsidRDefault="00AC2E5A" w:rsidP="00A0775A">
      <w:pPr>
        <w:pStyle w:val="22uroven"/>
        <w:ind w:left="567" w:hanging="567"/>
      </w:pPr>
      <w:r>
        <w:t xml:space="preserve">Objednatel zkontroluje implementaci nejpozději do 14 kalendářních dnů od dne, kdy mu poskytovatel oznámí, že je připravena k akceptaci. Bezchybné provedení bude ověřováno </w:t>
      </w:r>
      <w:r w:rsidR="00936669">
        <w:t xml:space="preserve">objednatelem </w:t>
      </w:r>
      <w:r>
        <w:t xml:space="preserve">na základě </w:t>
      </w:r>
      <w:r>
        <w:lastRenderedPageBreak/>
        <w:t>přesných akceptačních kritérií. Výčet akceptačních kritérií je uveden výhradně ve vzorovém akceptačním pro</w:t>
      </w:r>
      <w:r w:rsidR="0030602D">
        <w:t>tokolu, který tvoří přílohu č. 2</w:t>
      </w:r>
      <w:r>
        <w:t xml:space="preserve"> k této Smlouvě.</w:t>
      </w:r>
    </w:p>
    <w:p w:rsidR="00454DB3" w:rsidRDefault="00A0775A" w:rsidP="00454DB3">
      <w:pPr>
        <w:pStyle w:val="22uroven"/>
        <w:ind w:left="567" w:hanging="567"/>
      </w:pPr>
      <w:r>
        <w:t>Ve lhůtě pro kontrolu i</w:t>
      </w:r>
      <w:r w:rsidR="00AC2E5A">
        <w:t xml:space="preserve">mplementace uvedené v předchozím odstavci </w:t>
      </w:r>
      <w:r>
        <w:t>je objednatel povinen</w:t>
      </w:r>
      <w:r w:rsidR="00AC2E5A">
        <w:t xml:space="preserve"> podepsat akceptační protoko</w:t>
      </w:r>
      <w:r w:rsidR="00523D66">
        <w:t>l, jehož vzor tvoří přílohu č. 2</w:t>
      </w:r>
      <w:r w:rsidR="00AC2E5A">
        <w:t xml:space="preserve"> ke Smlouvě. Jako podpis akceptačního protokolu postačuje i jeho potvrzení prostou e-mailovou zprávou nebo jinak elektronicky.</w:t>
      </w:r>
    </w:p>
    <w:p w:rsidR="00454DB3" w:rsidRPr="009B3A6C" w:rsidRDefault="00454DB3" w:rsidP="00454DB3">
      <w:pPr>
        <w:pStyle w:val="22uroven"/>
        <w:ind w:left="567" w:hanging="567"/>
      </w:pPr>
      <w:r>
        <w:t>Zjištěné vady i</w:t>
      </w:r>
      <w:r w:rsidR="00AC2E5A">
        <w:t xml:space="preserve">mplementace </w:t>
      </w:r>
      <w:r>
        <w:t xml:space="preserve">vytkne objednatel </w:t>
      </w:r>
      <w:r w:rsidR="00AC2E5A">
        <w:t xml:space="preserve">písemně v akceptačním protokolu. </w:t>
      </w:r>
      <w:r>
        <w:t>Případné vady i</w:t>
      </w:r>
      <w:r w:rsidR="00AC2E5A">
        <w:t xml:space="preserve">mplementace </w:t>
      </w:r>
      <w:r>
        <w:t>odstraní poskytovatel</w:t>
      </w:r>
      <w:r w:rsidR="00AC2E5A">
        <w:t xml:space="preserve"> jejich opravením nebo dodáním náhradního postupu, při kterém se </w:t>
      </w:r>
      <w:r>
        <w:t xml:space="preserve">tyto vady neprojevují, a to </w:t>
      </w:r>
      <w:r w:rsidR="00AC2E5A">
        <w:t xml:space="preserve">v dohodnuté lhůtě, </w:t>
      </w:r>
      <w:r>
        <w:t>jejíž délka činí</w:t>
      </w:r>
      <w:r w:rsidR="00AC2E5A">
        <w:t xml:space="preserve"> alespoň 30 pracovních dní. Vy</w:t>
      </w:r>
      <w:r>
        <w:t>tknutí vad nemá vliv na</w:t>
      </w:r>
      <w:r w:rsidR="00AC2E5A">
        <w:t xml:space="preserve"> povinnost </w:t>
      </w:r>
      <w:r>
        <w:t>objednatele akceptovat i</w:t>
      </w:r>
      <w:r w:rsidR="00AC2E5A">
        <w:t xml:space="preserve">mplementaci a podepsat akceptační protokol, ledaže se jedná o vady, </w:t>
      </w:r>
      <w:r w:rsidR="00523D66">
        <w:t>pro které nelze řádně užívat předmět plnění</w:t>
      </w:r>
      <w:r w:rsidRPr="009B3A6C">
        <w:t>. V takovém případě podepíše poskytovatel</w:t>
      </w:r>
      <w:r w:rsidR="00AC2E5A" w:rsidRPr="009B3A6C">
        <w:t xml:space="preserve"> protokol o zjištěných vadách, v</w:t>
      </w:r>
      <w:r w:rsidRPr="009B3A6C">
        <w:t>ady odstraní</w:t>
      </w:r>
      <w:r w:rsidR="00AC2E5A" w:rsidRPr="009B3A6C">
        <w:t xml:space="preserve"> a následně </w:t>
      </w:r>
      <w:r w:rsidRPr="009B3A6C">
        <w:t xml:space="preserve">dojde k opětovné </w:t>
      </w:r>
      <w:r w:rsidR="00AC2E5A" w:rsidRPr="009B3A6C">
        <w:t>akceptaci</w:t>
      </w:r>
      <w:r w:rsidRPr="009B3A6C">
        <w:t xml:space="preserve"> implementace</w:t>
      </w:r>
      <w:r w:rsidR="00AC2E5A" w:rsidRPr="009B3A6C">
        <w:t xml:space="preserve">. </w:t>
      </w:r>
      <w:r w:rsidRPr="009B3A6C">
        <w:t>Jed</w:t>
      </w:r>
      <w:r w:rsidR="00936669">
        <w:t>ná-li se o vady neodstranitelné</w:t>
      </w:r>
      <w:r w:rsidRPr="009B3A6C">
        <w:t xml:space="preserve">, je kterákoliv ze </w:t>
      </w:r>
      <w:r w:rsidR="00936669">
        <w:t xml:space="preserve">smluvních </w:t>
      </w:r>
      <w:r w:rsidRPr="009B3A6C">
        <w:t xml:space="preserve">stran oprávněna odstoupit od smlouvy. </w:t>
      </w:r>
    </w:p>
    <w:p w:rsidR="00454DB3" w:rsidRPr="009B3A6C" w:rsidRDefault="00AC2E5A" w:rsidP="00454DB3">
      <w:pPr>
        <w:pStyle w:val="22uroven"/>
        <w:ind w:left="567" w:hanging="567"/>
      </w:pPr>
      <w:r w:rsidRPr="009B3A6C">
        <w:t xml:space="preserve">Implementace je provedena podpisem akceptačního protokolu bez vad, s vadami </w:t>
      </w:r>
      <w:r w:rsidR="0080389C">
        <w:t>pro které lze předmět plnění užívat</w:t>
      </w:r>
      <w:r w:rsidRPr="009B3A6C">
        <w:t xml:space="preserve"> nebo pokud </w:t>
      </w:r>
      <w:r w:rsidR="00454DB3" w:rsidRPr="009B3A6C">
        <w:t>objednatel odmítne</w:t>
      </w:r>
      <w:r w:rsidRPr="009B3A6C">
        <w:t xml:space="preserve"> </w:t>
      </w:r>
      <w:r w:rsidR="00936669">
        <w:t xml:space="preserve">bez vážného důvodu vyplnit a podepsat </w:t>
      </w:r>
      <w:r w:rsidRPr="009B3A6C">
        <w:t xml:space="preserve">akceptační protokol ve výše uvedené lhůtě a výše uvedeným způsobem. </w:t>
      </w:r>
    </w:p>
    <w:p w:rsidR="00A72849" w:rsidRDefault="00A72849" w:rsidP="00A72849">
      <w:pPr>
        <w:pStyle w:val="11uroven"/>
      </w:pPr>
      <w:r>
        <w:t>Podpora</w:t>
      </w:r>
    </w:p>
    <w:p w:rsidR="00774140" w:rsidRDefault="00774140" w:rsidP="00774140">
      <w:pPr>
        <w:pStyle w:val="22uroven"/>
      </w:pPr>
      <w:r>
        <w:t xml:space="preserve">Ode dne následujícího po provedení implementace software je poskytovatel povinen poskytovat </w:t>
      </w:r>
      <w:r w:rsidR="006A2744">
        <w:t xml:space="preserve">technickou </w:t>
      </w:r>
      <w:r>
        <w:t>podporu. Podstatou podpory je:</w:t>
      </w:r>
    </w:p>
    <w:p w:rsidR="00774140" w:rsidRDefault="00EF4BB0" w:rsidP="00774140">
      <w:pPr>
        <w:pStyle w:val="22uroven"/>
        <w:numPr>
          <w:ilvl w:val="0"/>
          <w:numId w:val="0"/>
        </w:numPr>
        <w:ind w:left="705"/>
      </w:pPr>
      <w:r>
        <w:t>a) o</w:t>
      </w:r>
      <w:r w:rsidR="00774140">
        <w:t>dstraňování vad Software, jejichž pří</w:t>
      </w:r>
      <w:r w:rsidR="002B258C">
        <w:t>čina je na straně poskytovatele</w:t>
      </w:r>
      <w:r w:rsidR="007A0829">
        <w:t>, (dále také jako „i</w:t>
      </w:r>
      <w:r w:rsidR="00C157A2">
        <w:t>ncidenty“)</w:t>
      </w:r>
      <w:r w:rsidR="002B258C">
        <w:t>,</w:t>
      </w:r>
    </w:p>
    <w:p w:rsidR="00774140" w:rsidRDefault="002B258C" w:rsidP="00774140">
      <w:pPr>
        <w:pStyle w:val="22uroven"/>
        <w:numPr>
          <w:ilvl w:val="0"/>
          <w:numId w:val="0"/>
        </w:numPr>
        <w:ind w:left="705"/>
      </w:pPr>
      <w:r>
        <w:t>b) v</w:t>
      </w:r>
      <w:r w:rsidR="00774140">
        <w:t xml:space="preserve">zdálená podpora Software, tedy řešení požadavků </w:t>
      </w:r>
      <w:r w:rsidR="006A2744">
        <w:t>objednatele</w:t>
      </w:r>
      <w:r w:rsidR="00774140">
        <w:t xml:space="preserve"> a ods</w:t>
      </w:r>
      <w:r>
        <w:t>traňování technických problémů.</w:t>
      </w:r>
    </w:p>
    <w:p w:rsidR="00774140" w:rsidRDefault="00EF4BB0" w:rsidP="00774140">
      <w:pPr>
        <w:pStyle w:val="22uroven"/>
      </w:pPr>
      <w:r>
        <w:t>Odstraňování vad Software bude</w:t>
      </w:r>
      <w:r w:rsidR="00774140">
        <w:t xml:space="preserve"> </w:t>
      </w:r>
      <w:r>
        <w:t>provedeno</w:t>
      </w:r>
      <w:r w:rsidR="00774140">
        <w:t xml:space="preserve"> na základě požadavků</w:t>
      </w:r>
      <w:r>
        <w:t xml:space="preserve"> objednatele</w:t>
      </w:r>
      <w:r w:rsidR="00774140">
        <w:t xml:space="preserve">. Požadavky </w:t>
      </w:r>
      <w:r>
        <w:t>může objednatel vznášet</w:t>
      </w:r>
      <w:r w:rsidR="00774140">
        <w:t xml:space="preserve"> </w:t>
      </w:r>
      <w:r>
        <w:t>v p</w:t>
      </w:r>
      <w:r w:rsidR="00774140">
        <w:t>racovní době prostřednictvím:</w:t>
      </w:r>
    </w:p>
    <w:p w:rsidR="00774140" w:rsidRDefault="00774140" w:rsidP="00774140">
      <w:pPr>
        <w:pStyle w:val="22uroven"/>
        <w:numPr>
          <w:ilvl w:val="0"/>
          <w:numId w:val="0"/>
        </w:numPr>
        <w:ind w:left="705"/>
      </w:pPr>
      <w:r>
        <w:t xml:space="preserve">a) komunikačního nástroje určeného </w:t>
      </w:r>
      <w:r w:rsidR="00EF4BB0">
        <w:t>poskytovatelem</w:t>
      </w:r>
      <w:r>
        <w:t xml:space="preserve"> (např. </w:t>
      </w:r>
      <w:proofErr w:type="spellStart"/>
      <w:r>
        <w:t>Jira</w:t>
      </w:r>
      <w:proofErr w:type="spellEnd"/>
      <w:r>
        <w:t xml:space="preserve"> nebo </w:t>
      </w:r>
      <w:proofErr w:type="spellStart"/>
      <w:r>
        <w:t>Slack</w:t>
      </w:r>
      <w:proofErr w:type="spellEnd"/>
      <w:r>
        <w:t xml:space="preserve">), do kterého </w:t>
      </w:r>
      <w:r w:rsidR="00EF4BB0">
        <w:t>zřídí poskytovatel objednat</w:t>
      </w:r>
      <w:r w:rsidR="00CF4D86">
        <w:t>e</w:t>
      </w:r>
      <w:r w:rsidR="00EF4BB0">
        <w:t>li přístup</w:t>
      </w:r>
      <w:r>
        <w:t>; nebo</w:t>
      </w:r>
    </w:p>
    <w:p w:rsidR="00774140" w:rsidRDefault="00774140" w:rsidP="00774140">
      <w:pPr>
        <w:pStyle w:val="22uroven"/>
        <w:numPr>
          <w:ilvl w:val="0"/>
          <w:numId w:val="0"/>
        </w:numPr>
        <w:ind w:left="705"/>
      </w:pPr>
      <w:r>
        <w:t xml:space="preserve">b) e-mailu zaslaného na adresu </w:t>
      </w:r>
      <w:hyperlink r:id="rId7" w:history="1">
        <w:r w:rsidR="00EF4BB0" w:rsidRPr="00A759E2">
          <w:rPr>
            <w:rStyle w:val="Hypertextovodkaz"/>
          </w:rPr>
          <w:t>podpora@proconom.cz</w:t>
        </w:r>
      </w:hyperlink>
    </w:p>
    <w:p w:rsidR="00EF4BB0" w:rsidRDefault="00EF4BB0" w:rsidP="00EF4BB0">
      <w:pPr>
        <w:pStyle w:val="22uroven"/>
      </w:pPr>
      <w:r>
        <w:t>Pracovním dnem se rozumí každý den v týdnu od pondělí do pátku, s výjimkou státních svátků vymezených v § 1 a § 2 českého zákona č. 245/2000 Sb., o ostatních s</w:t>
      </w:r>
      <w:r w:rsidR="007A0829">
        <w:t>vátcích, o významných dnech a o </w:t>
      </w:r>
      <w:r>
        <w:t>dnech pracovního klidu (dále také „Pracovní den“). Pracovní dobou se rozumí dobu od 8:00 do 16:00 v Pracovních dnech (dále také „Pracovní doba“). Uváděné doby s</w:t>
      </w:r>
      <w:r w:rsidR="007A0829">
        <w:t>e vztahují k časovému pásmu pro </w:t>
      </w:r>
      <w:r>
        <w:t>Středoevropský čas (SEČ) a zohledňují případný letní/zimní čas.</w:t>
      </w:r>
    </w:p>
    <w:p w:rsidR="00774140" w:rsidRDefault="00774140" w:rsidP="00774140">
      <w:pPr>
        <w:pStyle w:val="22uroven"/>
      </w:pPr>
      <w:r>
        <w:t xml:space="preserve">Požadavky </w:t>
      </w:r>
      <w:r w:rsidR="00EF4BB0">
        <w:t xml:space="preserve">může objednatel </w:t>
      </w:r>
      <w:r>
        <w:t>vznášet i mim</w:t>
      </w:r>
      <w:r w:rsidR="00EF4BB0">
        <w:t>o p</w:t>
      </w:r>
      <w:r>
        <w:t>racovní dobu, v takovém případě ale vznesením požadavku nezačínají běžet žádné reakční doby ani doby pro vyřešen</w:t>
      </w:r>
      <w:r w:rsidR="00EF4BB0">
        <w:t>í. Ty začnou běžet až začátkem p</w:t>
      </w:r>
      <w:r>
        <w:t>racovní doby.</w:t>
      </w:r>
    </w:p>
    <w:p w:rsidR="00774140" w:rsidRDefault="00774140" w:rsidP="00774140">
      <w:pPr>
        <w:pStyle w:val="22uroven"/>
      </w:pPr>
      <w:r>
        <w:t xml:space="preserve">Požadavek </w:t>
      </w:r>
      <w:r w:rsidR="00EF4BB0">
        <w:t xml:space="preserve">objednatele </w:t>
      </w:r>
      <w:r>
        <w:t>musí obs</w:t>
      </w:r>
      <w:r w:rsidR="007A0829">
        <w:t>ahovat přesný a podrobný popis i</w:t>
      </w:r>
      <w:r>
        <w:t xml:space="preserve">ncidentu a situací, v nichž k němu dochází, tak </w:t>
      </w:r>
      <w:r w:rsidR="00EF4BB0">
        <w:t>aby mohl poskytovatel</w:t>
      </w:r>
      <w:r>
        <w:t xml:space="preserve"> Incident reprodukovat, dále snímky obrazovek s chybovými hlášeními, záznamy o chybách a navrhovanou kategorii Incidentu. </w:t>
      </w:r>
      <w:r w:rsidR="006A05FC">
        <w:t xml:space="preserve">Reakční doby jsou stanoveny v bodě 9.1.3. přílohy č. 1 této smlouvy. </w:t>
      </w:r>
    </w:p>
    <w:p w:rsidR="00774140" w:rsidRDefault="00EF4BB0" w:rsidP="00774140">
      <w:pPr>
        <w:pStyle w:val="22uroven"/>
      </w:pPr>
      <w:r>
        <w:t>Dokud není p</w:t>
      </w:r>
      <w:r w:rsidR="00774140">
        <w:t xml:space="preserve">ožadavek </w:t>
      </w:r>
      <w:r>
        <w:t>kompletní, tj. nemá poskytovatel k dispozici podklady nezbytné pro jeho vyřešení, neběží žádné</w:t>
      </w:r>
      <w:r w:rsidR="00774140">
        <w:t xml:space="preserve"> lhůt</w:t>
      </w:r>
      <w:r>
        <w:t>y</w:t>
      </w:r>
      <w:r w:rsidR="00774140">
        <w:t xml:space="preserve"> ani dob</w:t>
      </w:r>
      <w:r>
        <w:t>y</w:t>
      </w:r>
      <w:r w:rsidR="00774140">
        <w:t xml:space="preserve">. </w:t>
      </w:r>
      <w:r>
        <w:t xml:space="preserve">Poskytovatel je oprávněn vyžádat si </w:t>
      </w:r>
      <w:r w:rsidR="00774140">
        <w:t xml:space="preserve">doplňující informace, dokumenty, jiné materiály či součinnost, které jsou </w:t>
      </w:r>
      <w:r>
        <w:t>dle něj</w:t>
      </w:r>
      <w:r w:rsidR="00774140">
        <w:t xml:space="preserve"> nezbytné pro účinné vyřízení požadavku. </w:t>
      </w:r>
    </w:p>
    <w:p w:rsidR="00774140" w:rsidRDefault="00774140" w:rsidP="00774140">
      <w:pPr>
        <w:pStyle w:val="22uroven"/>
      </w:pPr>
      <w:r>
        <w:t xml:space="preserve">O tom, že </w:t>
      </w:r>
      <w:r w:rsidR="00EF4BB0">
        <w:t xml:space="preserve">poskytovatel začal pracovat na </w:t>
      </w:r>
      <w:r>
        <w:t>Incident</w:t>
      </w:r>
      <w:r w:rsidR="00EF4BB0">
        <w:t>u</w:t>
      </w:r>
      <w:r w:rsidR="00B033C5">
        <w:t>,</w:t>
      </w:r>
      <w:r>
        <w:t xml:space="preserve"> </w:t>
      </w:r>
      <w:r w:rsidR="00EF4BB0">
        <w:t>je poskytovatel povinen</w:t>
      </w:r>
      <w:r>
        <w:t xml:space="preserve"> informovat </w:t>
      </w:r>
      <w:r w:rsidR="00EF4BB0">
        <w:t xml:space="preserve">objednatele </w:t>
      </w:r>
      <w:r w:rsidR="009E47C5">
        <w:t>v </w:t>
      </w:r>
      <w:r>
        <w:t>rea</w:t>
      </w:r>
      <w:r w:rsidR="00EF4BB0">
        <w:t xml:space="preserve">kční době určené podle tabulky </w:t>
      </w:r>
      <w:r w:rsidR="006A05FC">
        <w:t>v bodě 9.1.3 přílohy č. 1 této Smlouvy</w:t>
      </w:r>
      <w:r>
        <w:t>, která začíná běžet v</w:t>
      </w:r>
      <w:r w:rsidR="009E47C5">
        <w:t>z</w:t>
      </w:r>
      <w:r>
        <w:t xml:space="preserve">nesením </w:t>
      </w:r>
      <w:r>
        <w:lastRenderedPageBreak/>
        <w:t xml:space="preserve">kompletního požadavku. Incident </w:t>
      </w:r>
      <w:r w:rsidR="000F6EFE">
        <w:t xml:space="preserve">musí být vyřešen </w:t>
      </w:r>
      <w:r>
        <w:t>v</w:t>
      </w:r>
      <w:r w:rsidR="006D2ADD">
        <w:t>e lhůtě pro vyřešení určené</w:t>
      </w:r>
      <w:r>
        <w:t xml:space="preserve"> podle tabulky </w:t>
      </w:r>
      <w:r w:rsidR="006D2ADD">
        <w:t>v bodě 9.1.3 přílohy č. 1 této Smlouvy</w:t>
      </w:r>
      <w:r>
        <w:t>, která začíná běžet po uplynutí reakční doby.</w:t>
      </w:r>
    </w:p>
    <w:p w:rsidR="00774140" w:rsidRDefault="00774140" w:rsidP="00774140">
      <w:pPr>
        <w:pStyle w:val="22uroven"/>
      </w:pPr>
      <w:r>
        <w:t xml:space="preserve">Incident </w:t>
      </w:r>
      <w:r w:rsidR="004B7AA5">
        <w:t>bude vyře</w:t>
      </w:r>
      <w:r w:rsidR="000F6EFE">
        <w:t>šen</w:t>
      </w:r>
      <w:r>
        <w:t xml:space="preserve"> tak, že dojde k vyřešení jeho příčiny </w:t>
      </w:r>
      <w:r w:rsidR="000F6EFE">
        <w:t xml:space="preserve">nebo objednatel obdrží pokyny pro </w:t>
      </w:r>
      <w:r>
        <w:t>způsob užití Software, při jejichž dodržování k Incidentu nedochází (</w:t>
      </w:r>
      <w:proofErr w:type="spellStart"/>
      <w:r>
        <w:t>workaround</w:t>
      </w:r>
      <w:proofErr w:type="spellEnd"/>
      <w:r>
        <w:t>).</w:t>
      </w:r>
    </w:p>
    <w:p w:rsidR="00774140" w:rsidRPr="00A72849" w:rsidRDefault="000F6EFE" w:rsidP="00774140">
      <w:pPr>
        <w:pStyle w:val="22uroven"/>
      </w:pPr>
      <w:r>
        <w:t>V rámci p</w:t>
      </w:r>
      <w:r w:rsidR="00774140">
        <w:t xml:space="preserve">odpory </w:t>
      </w:r>
      <w:r>
        <w:t xml:space="preserve">je poskytovatel oprávněn </w:t>
      </w:r>
      <w:r w:rsidR="00774140">
        <w:t>vydat novější verzi Software (aktualizace).</w:t>
      </w:r>
      <w:r w:rsidR="009E47C5">
        <w:t xml:space="preserve"> Poskytovatel je </w:t>
      </w:r>
      <w:r>
        <w:t>však povinen upozornit na e-mailovou adresu kontaktní osoby, že k takové aktualizaci dojde.</w:t>
      </w:r>
      <w:r w:rsidR="009E47C5">
        <w:t xml:space="preserve"> V </w:t>
      </w:r>
      <w:r w:rsidR="00774140">
        <w:t xml:space="preserve">takovém případě </w:t>
      </w:r>
      <w:r>
        <w:t>může poskytovatel</w:t>
      </w:r>
      <w:r w:rsidR="00774140">
        <w:t xml:space="preserve"> </w:t>
      </w:r>
      <w:r>
        <w:t>požadovat, aby</w:t>
      </w:r>
      <w:r w:rsidR="00774140">
        <w:t xml:space="preserve"> </w:t>
      </w:r>
      <w:r>
        <w:t>objednatel provedl</w:t>
      </w:r>
      <w:r w:rsidR="00774140">
        <w:t xml:space="preserve"> novou instalaci S</w:t>
      </w:r>
      <w:r w:rsidR="009E47C5">
        <w:t>oftware či </w:t>
      </w:r>
      <w:r>
        <w:t>jinak postupoval</w:t>
      </w:r>
      <w:r w:rsidR="00774140">
        <w:t xml:space="preserve"> podle pokynů</w:t>
      </w:r>
      <w:r>
        <w:t xml:space="preserve"> poskytovatele</w:t>
      </w:r>
      <w:r w:rsidR="00774140">
        <w:t xml:space="preserve">. Pokud </w:t>
      </w:r>
      <w:r>
        <w:t>objednatel neprovede</w:t>
      </w:r>
      <w:r w:rsidR="00774140">
        <w:t xml:space="preserve"> novou instal</w:t>
      </w:r>
      <w:r>
        <w:t>aci Software nebo jinak nebude</w:t>
      </w:r>
      <w:r w:rsidR="00774140">
        <w:t xml:space="preserve"> postupovat podle pokynů</w:t>
      </w:r>
      <w:r>
        <w:t xml:space="preserve"> poskytovatele, neodpovídá poskytovatel</w:t>
      </w:r>
      <w:r w:rsidR="00774140">
        <w:t xml:space="preserve"> za nesprávné fungování Software.</w:t>
      </w:r>
    </w:p>
    <w:p w:rsidR="00815D39" w:rsidRPr="00F65103" w:rsidRDefault="00815D39" w:rsidP="00815D39">
      <w:pPr>
        <w:pStyle w:val="11uroven"/>
      </w:pPr>
      <w:r w:rsidRPr="00F65103">
        <w:t>Platební podmínky</w:t>
      </w:r>
    </w:p>
    <w:p w:rsidR="00815D39" w:rsidRPr="00F65103" w:rsidRDefault="00815D39" w:rsidP="00815D39">
      <w:pPr>
        <w:pStyle w:val="22uroven"/>
        <w:ind w:left="567" w:hanging="567"/>
      </w:pPr>
      <w:r w:rsidRPr="00F65103">
        <w:t xml:space="preserve">Datem zdanitelného plnění se rozumí den </w:t>
      </w:r>
      <w:r w:rsidR="00F65103" w:rsidRPr="00F65103">
        <w:t>vystavení faktury za poskytování předmětu Smlouvy</w:t>
      </w:r>
      <w:r w:rsidRPr="00F65103">
        <w:t>.</w:t>
      </w:r>
    </w:p>
    <w:p w:rsidR="00815D39" w:rsidRPr="00F65103" w:rsidRDefault="00F65103" w:rsidP="00F65103">
      <w:pPr>
        <w:pStyle w:val="22uroven"/>
        <w:ind w:left="567" w:hanging="567"/>
      </w:pPr>
      <w:r w:rsidRPr="00F65103">
        <w:t>Měsíční poplatek bude uhrazen</w:t>
      </w:r>
      <w:r w:rsidR="00815D39" w:rsidRPr="00F65103">
        <w:t xml:space="preserve"> na základě faktury </w:t>
      </w:r>
      <w:r w:rsidRPr="00F65103">
        <w:t>poskytovatele</w:t>
      </w:r>
      <w:r w:rsidR="00815D39" w:rsidRPr="00F65103">
        <w:t xml:space="preserve"> se splatností </w:t>
      </w:r>
      <w:r w:rsidR="000A211F" w:rsidRPr="000A211F">
        <w:t>30</w:t>
      </w:r>
      <w:r w:rsidR="00815D39" w:rsidRPr="000A211F">
        <w:t xml:space="preserve"> dní</w:t>
      </w:r>
      <w:r w:rsidR="00815D39" w:rsidRPr="00F65103">
        <w:t xml:space="preserve"> od doručení faktury </w:t>
      </w:r>
      <w:r w:rsidRPr="00F65103">
        <w:t>objednateli</w:t>
      </w:r>
      <w:r w:rsidR="00815D39" w:rsidRPr="00F65103">
        <w:t xml:space="preserve">. </w:t>
      </w:r>
      <w:r w:rsidRPr="00F65103">
        <w:t xml:space="preserve">Platba bude provedena převodem na účet </w:t>
      </w:r>
      <w:r w:rsidR="00D4518D">
        <w:t>poskytovatele</w:t>
      </w:r>
      <w:r w:rsidRPr="00F65103">
        <w:t xml:space="preserve"> uvedený ve faktuře. Smluvní strany se dohodly, že povi</w:t>
      </w:r>
      <w:r w:rsidR="00D4518D">
        <w:t>nnost úhrady faktury vystavené p</w:t>
      </w:r>
      <w:r w:rsidRPr="00F65103">
        <w:t>oskytovatelem je splněna odepsáním fakturované částky z účtu objednatele ve prospěch účtu poskytovatele uvedeným na faktuře.</w:t>
      </w:r>
    </w:p>
    <w:p w:rsidR="00F65103" w:rsidRDefault="00F65103" w:rsidP="00F65103">
      <w:pPr>
        <w:pStyle w:val="22uroven"/>
        <w:ind w:left="567" w:hanging="567"/>
      </w:pPr>
      <w:r>
        <w:t>Poskytovatel</w:t>
      </w:r>
      <w:r w:rsidR="00815D39" w:rsidRPr="00F65103">
        <w:t xml:space="preserve"> uvede na faktuře číslo smlouvy </w:t>
      </w:r>
      <w:r>
        <w:t>objednatele</w:t>
      </w:r>
      <w:r w:rsidR="00815D39" w:rsidRPr="00F65103">
        <w:t xml:space="preserve">. </w:t>
      </w:r>
      <w:r w:rsidRPr="00F65103">
        <w:t>Faktura musí obsahovat náležitosti daňového dokladu v souladu s platnými daňovými předpisy. Je-li faktura neúplná nebo obsahuje-li nesprávné údaje, je objednatel oprávněn fakturu vrátit k doplnění nebo opravě. V takovém případě je běh původní lhůty splatnosti přerušen a nová lhůta začne běžet doručením řádně opravené nebo nově vyhotovené faktury objednateli.</w:t>
      </w:r>
    </w:p>
    <w:p w:rsidR="00815D39" w:rsidRDefault="00815D39" w:rsidP="00815D39">
      <w:pPr>
        <w:pStyle w:val="22uroven"/>
        <w:ind w:left="567" w:hanging="567"/>
      </w:pPr>
      <w:r w:rsidRPr="00F65103">
        <w:t xml:space="preserve">Adresa pro doručování faktur a písemností je sídlo </w:t>
      </w:r>
      <w:r w:rsidR="00F65103">
        <w:t>objednatele</w:t>
      </w:r>
      <w:r w:rsidRPr="00F65103">
        <w:t>. Elek</w:t>
      </w:r>
      <w:r w:rsidR="00B43590">
        <w:t>tronická faktura se doručuje na </w:t>
      </w:r>
      <w:r w:rsidRPr="00F65103">
        <w:t xml:space="preserve">adresu </w:t>
      </w:r>
      <w:hyperlink r:id="rId8" w:history="1">
        <w:r w:rsidR="00F65103" w:rsidRPr="003F15D1">
          <w:rPr>
            <w:rStyle w:val="Hypertextovodkaz"/>
          </w:rPr>
          <w:t>faktury@bvk.cz</w:t>
        </w:r>
      </w:hyperlink>
      <w:r w:rsidRPr="00F65103">
        <w:t>.</w:t>
      </w:r>
    </w:p>
    <w:p w:rsidR="00815D39" w:rsidRPr="00E24FBE" w:rsidRDefault="00815D39" w:rsidP="00815D39">
      <w:pPr>
        <w:pStyle w:val="22uroven"/>
        <w:ind w:left="567" w:hanging="567"/>
      </w:pPr>
      <w:r w:rsidRPr="00E24FBE">
        <w:t xml:space="preserve">V případě, že </w:t>
      </w:r>
      <w:r w:rsidR="00D4518D">
        <w:t>poskytovatel</w:t>
      </w:r>
      <w:r w:rsidRPr="00E24FBE">
        <w:t xml:space="preserve"> získá v době průběhu zdanitelného plnění, rozhodnutím správce daně, status nespolehlivého plátce, v souladu s ustanovením § 106a zákona č. 235/2004 Sb., o dani z přidané hodnoty, ve znění pozdějších předpisů, uhradí </w:t>
      </w:r>
      <w:r w:rsidR="00D4518D">
        <w:t>objednatel</w:t>
      </w:r>
      <w:r w:rsidRPr="00E24FBE">
        <w:t xml:space="preserve"> DPH z poskytnutého plnění dle § 109a téhož zákona přímo příslušnému správci daně namísto </w:t>
      </w:r>
      <w:r w:rsidR="00D4518D">
        <w:t>poskytovatele</w:t>
      </w:r>
      <w:r w:rsidRPr="00E24FBE">
        <w:t xml:space="preserve"> a následně uhradí </w:t>
      </w:r>
      <w:r w:rsidR="00D4518D">
        <w:t>poskytovateli</w:t>
      </w:r>
      <w:r w:rsidRPr="00E24FBE">
        <w:t xml:space="preserve"> sjednanou cenu za poskytnuté plnění, poníženou o takto zaplacenou daň. </w:t>
      </w:r>
    </w:p>
    <w:p w:rsidR="00815D39" w:rsidRPr="00E24FBE" w:rsidRDefault="00D4518D" w:rsidP="00815D39">
      <w:pPr>
        <w:pStyle w:val="text"/>
        <w:ind w:left="567"/>
      </w:pPr>
      <w:r>
        <w:t>Objednatel</w:t>
      </w:r>
      <w:r w:rsidR="00815D39" w:rsidRPr="00E24FBE">
        <w:t xml:space="preserve"> tuto skutečnost využití „zvláštního způsobu zajištění daně“ pís</w:t>
      </w:r>
      <w:r w:rsidR="00C94759" w:rsidRPr="00E24FBE">
        <w:t xml:space="preserve">emně oznámí </w:t>
      </w:r>
      <w:r>
        <w:t>poskytovateli do 5 </w:t>
      </w:r>
      <w:r w:rsidR="00815D39" w:rsidRPr="00E24FBE">
        <w:t>dnů od úhrady a zároveň připojí kopii dokladu o uhrazení DPH vče</w:t>
      </w:r>
      <w:r>
        <w:t>tně identifikace úhrady podle § </w:t>
      </w:r>
      <w:r w:rsidR="00815D39" w:rsidRPr="00E24FBE">
        <w:t>109a zákona č. 235/2004 Sb., o dani z přidané hodnoty, ve znění pozdějších předpisů.</w:t>
      </w:r>
    </w:p>
    <w:p w:rsidR="00815D39" w:rsidRPr="00E24FBE" w:rsidRDefault="00D4518D" w:rsidP="00815D39">
      <w:pPr>
        <w:pStyle w:val="text"/>
        <w:ind w:left="567"/>
      </w:pPr>
      <w:r>
        <w:t>Poskytovatel</w:t>
      </w:r>
      <w:r w:rsidR="00815D39" w:rsidRPr="00E24FBE">
        <w:t xml:space="preserve"> se zavazuje uvést na faktuře účet zveřejněný správcem daně způsobem, umožňujícím dálkový přístup. Je-li na faktuře vystavené </w:t>
      </w:r>
      <w:r>
        <w:t>poskytovatelem</w:t>
      </w:r>
      <w:r w:rsidR="00815D39" w:rsidRPr="00E24FBE">
        <w:t xml:space="preserve"> uvedený jiný účet, než je účet uvedený v předchozí větě, je </w:t>
      </w:r>
      <w:r>
        <w:t>objednatel</w:t>
      </w:r>
      <w:r w:rsidR="00815D39" w:rsidRPr="00E24FBE">
        <w:t xml:space="preserve"> oprávněn zaslat fakturu zpět </w:t>
      </w:r>
      <w:r>
        <w:t>poskytovateli</w:t>
      </w:r>
      <w:r w:rsidR="00815D39" w:rsidRPr="00E24FBE">
        <w:t xml:space="preserve"> k opravě. V takovém případě se lhůta splatnosti zastavuje a nová lhůta splatnosti počíná běžet dnem doručení opravené faktury s uvedením správného účtu </w:t>
      </w:r>
      <w:r>
        <w:t>poskytovatele</w:t>
      </w:r>
      <w:r w:rsidR="00815D39" w:rsidRPr="00E24FBE">
        <w:t>, tj. účtu zveřejněného správcem daně.</w:t>
      </w:r>
    </w:p>
    <w:p w:rsidR="00815D39" w:rsidRPr="00E24FBE" w:rsidRDefault="00815D39" w:rsidP="00815D39">
      <w:pPr>
        <w:pStyle w:val="11uroven"/>
      </w:pPr>
      <w:r w:rsidRPr="00E24FBE">
        <w:t>Ostatní ujednání</w:t>
      </w:r>
    </w:p>
    <w:p w:rsidR="00CE3C33" w:rsidRDefault="00CE3C33" w:rsidP="00CE3C33">
      <w:pPr>
        <w:pStyle w:val="22uroven"/>
        <w:ind w:left="567" w:hanging="567"/>
      </w:pPr>
      <w:r>
        <w:t xml:space="preserve">Poskytovatel se zavazuje, že úložiště pro dokumenty bude neomezené, jakožto bude neomezený i počet BIM (tj. </w:t>
      </w:r>
      <w:proofErr w:type="spellStart"/>
      <w:r w:rsidRPr="00C457C2">
        <w:t>Building</w:t>
      </w:r>
      <w:proofErr w:type="spellEnd"/>
      <w:r w:rsidRPr="00C457C2">
        <w:t xml:space="preserve"> </w:t>
      </w:r>
      <w:proofErr w:type="spellStart"/>
      <w:r w:rsidRPr="00C457C2">
        <w:t>Information</w:t>
      </w:r>
      <w:proofErr w:type="spellEnd"/>
      <w:r w:rsidRPr="00C457C2">
        <w:t xml:space="preserve"> Modeling</w:t>
      </w:r>
      <w:r>
        <w:t xml:space="preserve"> - </w:t>
      </w:r>
      <w:r w:rsidRPr="00C457C2">
        <w:t>informační model budovy</w:t>
      </w:r>
      <w:r>
        <w:t>) modelů. A dále se zavazuje, že </w:t>
      </w:r>
      <w:r w:rsidR="00A92F80">
        <w:t>provede instalaci</w:t>
      </w:r>
      <w:r>
        <w:t xml:space="preserve"> klientů v rámci procesu implementace předmětu smlouvy. </w:t>
      </w:r>
    </w:p>
    <w:p w:rsidR="008C25C5" w:rsidRDefault="008C25C5" w:rsidP="008C25C5">
      <w:pPr>
        <w:pStyle w:val="22uroven"/>
        <w:ind w:left="567" w:hanging="567"/>
      </w:pPr>
      <w:r>
        <w:t xml:space="preserve">Poskytovatel se </w:t>
      </w:r>
      <w:r w:rsidR="00CE3C33">
        <w:t xml:space="preserve">dále </w:t>
      </w:r>
      <w:r>
        <w:t xml:space="preserve">zavazuje: </w:t>
      </w:r>
    </w:p>
    <w:p w:rsidR="008C25C5" w:rsidRDefault="008C25C5" w:rsidP="008C25C5">
      <w:pPr>
        <w:pStyle w:val="22uroven"/>
        <w:numPr>
          <w:ilvl w:val="0"/>
          <w:numId w:val="0"/>
        </w:numPr>
        <w:ind w:left="567"/>
      </w:pPr>
      <w:r>
        <w:t>a) použít vešk</w:t>
      </w:r>
      <w:r w:rsidR="00FF5543">
        <w:t>eré podklady a věci předané mu o</w:t>
      </w:r>
      <w:r>
        <w:t>bjednatelem pouze pro účely Smlouvy a poskytování služeb a z</w:t>
      </w:r>
      <w:r w:rsidR="00FF5543">
        <w:t>abezpečit jejich řádné vrácení o</w:t>
      </w:r>
      <w:r>
        <w:t xml:space="preserve">bjednateli, bude-li to objektivně možné vzhledem k jejich povaze a způsobu použití, </w:t>
      </w:r>
    </w:p>
    <w:p w:rsidR="008C25C5" w:rsidRDefault="008C25C5" w:rsidP="008C25C5">
      <w:pPr>
        <w:pStyle w:val="22uroven"/>
        <w:numPr>
          <w:ilvl w:val="0"/>
          <w:numId w:val="0"/>
        </w:numPr>
        <w:ind w:left="567"/>
      </w:pPr>
      <w:r>
        <w:lastRenderedPageBreak/>
        <w:t>b) postupovat při plnění s odbornou péčí, podle nejlepších znalostí a schopností, sled</w:t>
      </w:r>
      <w:r w:rsidR="00FF5543">
        <w:t>ovat a chránit oprávněné zájmy o</w:t>
      </w:r>
      <w:r>
        <w:t>bjednatele a postupovat v souladu s jeho pokyny souvisejícími s předmětem plnění,</w:t>
      </w:r>
    </w:p>
    <w:p w:rsidR="008C25C5" w:rsidRDefault="008C25C5" w:rsidP="008C25C5">
      <w:pPr>
        <w:pStyle w:val="22uroven"/>
        <w:numPr>
          <w:ilvl w:val="0"/>
          <w:numId w:val="0"/>
        </w:numPr>
        <w:ind w:left="567"/>
      </w:pPr>
      <w:r>
        <w:t>c) bez zbytečného odkladu o</w:t>
      </w:r>
      <w:r w:rsidR="00FF5543">
        <w:t>známit o</w:t>
      </w:r>
      <w:r>
        <w:t>bjednateli veškeré skutečnosti, které mohou mít vliv na povahu nebo na podmínky plnění předmětu smlouvy,</w:t>
      </w:r>
    </w:p>
    <w:p w:rsidR="008C25C5" w:rsidRDefault="00FF5543" w:rsidP="008C25C5">
      <w:pPr>
        <w:pStyle w:val="22uroven"/>
        <w:numPr>
          <w:ilvl w:val="0"/>
          <w:numId w:val="0"/>
        </w:numPr>
        <w:ind w:left="567"/>
      </w:pPr>
      <w:r>
        <w:t>d) chránit duševní vlastnictví o</w:t>
      </w:r>
      <w:r w:rsidR="008C25C5">
        <w:t>bjednatele a zachovávat důvěrnost a ochranu ve</w:t>
      </w:r>
      <w:r>
        <w:t>škerých informací poskytnutých poskytovateli o</w:t>
      </w:r>
      <w:r w:rsidR="008C25C5">
        <w:t xml:space="preserve">bjednatelem, ústně, písemně či v jakékoli jiné formě, včetně elektronických nosičů dat, anebo informace související s poskytování služeb získané od jakýchkoliv dalších třetích osob, a to </w:t>
      </w:r>
      <w:r>
        <w:t>bez ohledu na způsob, jakým se p</w:t>
      </w:r>
      <w:r w:rsidR="008C25C5">
        <w:t xml:space="preserve">oskytovatel o těchto informacích dozví, na způsob zachycení těchto informací, na skutečnost, zda takové informace jsou </w:t>
      </w:r>
      <w:r>
        <w:t>předmětem obchodního tajemství o</w:t>
      </w:r>
      <w:r w:rsidR="008C25C5">
        <w:t xml:space="preserve">bjednatele a zda tyto informace byly nebo budou výslovně označeny za důvěrné a to po celou dobu spolupráce smluvních stran, jakož i po jejím ukončení, a to do doby, než se tyto důvěrné informace případně stanou veřejně známými a dostupnými, aniž by však došlo k porušení závazků z této smlouvy. </w:t>
      </w:r>
    </w:p>
    <w:p w:rsidR="00815D39" w:rsidRPr="00E24FBE" w:rsidRDefault="00F37547" w:rsidP="008C25C5">
      <w:pPr>
        <w:pStyle w:val="22uroven"/>
        <w:ind w:left="567" w:hanging="567"/>
      </w:pPr>
      <w:r w:rsidRPr="00E24FBE">
        <w:t>Poskytovatel</w:t>
      </w:r>
      <w:r w:rsidR="00815D39" w:rsidRPr="00E24FBE">
        <w:t xml:space="preserve"> prohlašuje, že je podnikatelem a uzavírá smlouvu při svém podnikání a na smlouvu se tudíž neuplatní ustanovení § 1793 odst. 1 zákona č. 89/2012 Sb., občanský zákoník, ve znění pozdějších předpisů, (dále jako „občanský zákoník“).</w:t>
      </w:r>
    </w:p>
    <w:p w:rsidR="00815D39" w:rsidRPr="00E24FBE" w:rsidRDefault="00F37547" w:rsidP="00815D39">
      <w:pPr>
        <w:pStyle w:val="22uroven"/>
        <w:ind w:left="567" w:hanging="567"/>
      </w:pPr>
      <w:r w:rsidRPr="00E24FBE">
        <w:t>Poskytovatel</w:t>
      </w:r>
      <w:r w:rsidR="00815D39" w:rsidRPr="00E24FBE">
        <w:t xml:space="preserve"> prohlašuje, že na sebe přebírá nebezpečí změny okolnosti podle ustanovení § 1765 občanského zákoníku.</w:t>
      </w:r>
    </w:p>
    <w:p w:rsidR="00815D39" w:rsidRPr="00E24FBE" w:rsidRDefault="00815D39" w:rsidP="00815D39">
      <w:pPr>
        <w:pStyle w:val="22uroven"/>
        <w:ind w:left="567" w:hanging="567"/>
      </w:pPr>
      <w:r w:rsidRPr="00E24FBE">
        <w:t>Smluvní strany prohlašují, že dostojí svým závazkům, vyplývajícím ze zásady společensky odpovědného zadávání dle § 6 odst. 4 zákona o zadávání veřejných zakázek, a to zejména:</w:t>
      </w:r>
    </w:p>
    <w:p w:rsidR="00815D39" w:rsidRPr="008A13DE" w:rsidRDefault="00815D39" w:rsidP="00815D39">
      <w:pPr>
        <w:pStyle w:val="odrka"/>
        <w:numPr>
          <w:ilvl w:val="0"/>
          <w:numId w:val="0"/>
        </w:numPr>
        <w:ind w:left="1406" w:hanging="555"/>
        <w:rPr>
          <w:rFonts w:asciiTheme="minorHAnsi" w:hAnsiTheme="minorHAnsi"/>
          <w:szCs w:val="20"/>
          <w:lang w:eastAsia="cs-CZ"/>
        </w:rPr>
      </w:pPr>
      <w:r w:rsidRPr="008A13DE">
        <w:rPr>
          <w:rFonts w:asciiTheme="minorHAnsi" w:hAnsiTheme="minorHAnsi"/>
          <w:szCs w:val="20"/>
          <w:lang w:eastAsia="cs-CZ"/>
        </w:rPr>
        <w:t>•</w:t>
      </w:r>
      <w:r w:rsidRPr="008A13DE">
        <w:rPr>
          <w:rFonts w:asciiTheme="minorHAnsi" w:hAnsiTheme="minorHAnsi"/>
          <w:szCs w:val="20"/>
          <w:lang w:eastAsia="cs-CZ"/>
        </w:rPr>
        <w:tab/>
        <w:t>při plnění zakázky budou dodrženy zákonné požadavky, s důrazem na předpisy v oblasti BOZP, životního prostředí a zaměstnanosti, bude použito odpovídající vybavení a zdroje pro plnění zakázky, budou dodrženy mezinárodní úmluvy o lidských právech, sociálních či pracovních právech</w:t>
      </w:r>
    </w:p>
    <w:p w:rsidR="00815D39" w:rsidRPr="008A13DE" w:rsidRDefault="00815D39" w:rsidP="00815D39">
      <w:pPr>
        <w:pStyle w:val="odrka"/>
        <w:numPr>
          <w:ilvl w:val="0"/>
          <w:numId w:val="0"/>
        </w:numPr>
        <w:ind w:left="1406" w:hanging="555"/>
        <w:rPr>
          <w:rFonts w:asciiTheme="minorHAnsi" w:hAnsiTheme="minorHAnsi"/>
          <w:szCs w:val="20"/>
          <w:lang w:eastAsia="cs-CZ"/>
        </w:rPr>
      </w:pPr>
      <w:r w:rsidRPr="008A13DE">
        <w:rPr>
          <w:rFonts w:asciiTheme="minorHAnsi" w:hAnsiTheme="minorHAnsi"/>
          <w:szCs w:val="20"/>
          <w:lang w:eastAsia="cs-CZ"/>
        </w:rPr>
        <w:t>•</w:t>
      </w:r>
      <w:r w:rsidRPr="008A13DE">
        <w:rPr>
          <w:rFonts w:asciiTheme="minorHAnsi" w:hAnsiTheme="minorHAnsi"/>
          <w:szCs w:val="20"/>
          <w:lang w:eastAsia="cs-CZ"/>
        </w:rPr>
        <w:tab/>
        <w:t>při plnění zakázky bude preferováno ekonomicky nejpřijatelnější řešení, umožňující být při plnění zakázky šetrnější k životnímu prostředí, zejména takové, které povede k omezení spotřeby energií, vody, surovin, produkce znečišťujících látek uvolňovaných do ovzduší, vody, půdy, omezení uhlíkové stopy</w:t>
      </w:r>
    </w:p>
    <w:p w:rsidR="00815D39" w:rsidRPr="008A13DE" w:rsidRDefault="00815D39" w:rsidP="00815D39">
      <w:pPr>
        <w:pStyle w:val="odrka"/>
        <w:numPr>
          <w:ilvl w:val="0"/>
          <w:numId w:val="0"/>
        </w:numPr>
        <w:ind w:left="1406" w:hanging="555"/>
        <w:rPr>
          <w:rFonts w:asciiTheme="minorHAnsi" w:hAnsiTheme="minorHAnsi"/>
          <w:szCs w:val="20"/>
          <w:lang w:eastAsia="cs-CZ"/>
        </w:rPr>
      </w:pPr>
      <w:r w:rsidRPr="008A13DE">
        <w:rPr>
          <w:rFonts w:asciiTheme="minorHAnsi" w:hAnsiTheme="minorHAnsi"/>
          <w:szCs w:val="20"/>
          <w:lang w:eastAsia="cs-CZ"/>
        </w:rPr>
        <w:t>•</w:t>
      </w:r>
      <w:r w:rsidRPr="008A13DE">
        <w:rPr>
          <w:rFonts w:asciiTheme="minorHAnsi" w:hAnsiTheme="minorHAnsi"/>
          <w:szCs w:val="20"/>
          <w:lang w:eastAsia="cs-CZ"/>
        </w:rPr>
        <w:tab/>
        <w:t>při plnění zakázky bude preferováno ekonomicky přijatelné řešení, které umožní využití obnovitelných zdrojů, recyklovaných surovin, snížení množství odpadu, zohlednění nákladů životního cyklu či zapojení jiných aspektů cirkulární ekonomiky</w:t>
      </w:r>
    </w:p>
    <w:p w:rsidR="00815D39" w:rsidRPr="008A13DE" w:rsidRDefault="00815D39" w:rsidP="00815D39">
      <w:pPr>
        <w:pStyle w:val="odrka"/>
        <w:numPr>
          <w:ilvl w:val="0"/>
          <w:numId w:val="0"/>
        </w:numPr>
        <w:ind w:left="1406" w:hanging="555"/>
        <w:rPr>
          <w:rFonts w:asciiTheme="minorHAnsi" w:hAnsiTheme="minorHAnsi"/>
          <w:szCs w:val="20"/>
          <w:lang w:eastAsia="cs-CZ"/>
        </w:rPr>
      </w:pPr>
      <w:r w:rsidRPr="008A13DE">
        <w:rPr>
          <w:rFonts w:asciiTheme="minorHAnsi" w:hAnsiTheme="minorHAnsi"/>
          <w:szCs w:val="20"/>
          <w:lang w:eastAsia="cs-CZ"/>
        </w:rPr>
        <w:t>•</w:t>
      </w:r>
      <w:r w:rsidRPr="008A13DE">
        <w:rPr>
          <w:rFonts w:asciiTheme="minorHAnsi" w:hAnsiTheme="minorHAnsi"/>
          <w:szCs w:val="20"/>
          <w:lang w:eastAsia="cs-CZ"/>
        </w:rPr>
        <w:tab/>
        <w:t>při plnění zakázky bude preferováno ekonomicky přijatelné řešení pro inovaci, tedy pro implementaci nového nebo značně zlepšeného produktu nebo služby</w:t>
      </w:r>
    </w:p>
    <w:p w:rsidR="00815D39" w:rsidRPr="008A13DE" w:rsidRDefault="00815D39" w:rsidP="00815D39">
      <w:pPr>
        <w:pStyle w:val="odrka"/>
        <w:numPr>
          <w:ilvl w:val="0"/>
          <w:numId w:val="0"/>
        </w:numPr>
        <w:ind w:left="1406" w:hanging="555"/>
        <w:rPr>
          <w:rFonts w:asciiTheme="minorHAnsi" w:hAnsiTheme="minorHAnsi"/>
          <w:szCs w:val="20"/>
          <w:lang w:eastAsia="cs-CZ"/>
        </w:rPr>
      </w:pPr>
      <w:r w:rsidRPr="008A13DE">
        <w:rPr>
          <w:rFonts w:asciiTheme="minorHAnsi" w:hAnsiTheme="minorHAnsi"/>
          <w:szCs w:val="20"/>
          <w:lang w:eastAsia="cs-CZ"/>
        </w:rPr>
        <w:t>•</w:t>
      </w:r>
      <w:r w:rsidRPr="008A13DE">
        <w:rPr>
          <w:rFonts w:asciiTheme="minorHAnsi" w:hAnsiTheme="minorHAnsi"/>
          <w:szCs w:val="20"/>
          <w:lang w:eastAsia="cs-CZ"/>
        </w:rPr>
        <w:tab/>
        <w:t xml:space="preserve">při plnění zakázky bude kladen důraz na dodržení postupů a použití materiálů zajišťujících kvalitu dodávky a tento postup doloží příslušnými doklady </w:t>
      </w:r>
    </w:p>
    <w:p w:rsidR="00815D39" w:rsidRPr="00E24FBE" w:rsidRDefault="00E24FBE" w:rsidP="00815D39">
      <w:pPr>
        <w:pStyle w:val="22uroven"/>
        <w:ind w:left="567" w:hanging="567"/>
      </w:pPr>
      <w:r w:rsidRPr="00E24FBE">
        <w:t>Poskytovatel</w:t>
      </w:r>
      <w:r w:rsidR="00815D39" w:rsidRPr="00E24FBE">
        <w:t xml:space="preserve"> bere na vědomí a souhlasí s tím, že porušování uvedených povinností může být bráno jako podstatné porušení smluvního vztahu.</w:t>
      </w:r>
    </w:p>
    <w:p w:rsidR="00815D39" w:rsidRDefault="00E24FBE" w:rsidP="00815D39">
      <w:pPr>
        <w:pStyle w:val="22uroven"/>
        <w:ind w:left="567" w:hanging="567"/>
      </w:pPr>
      <w:r w:rsidRPr="00E24FBE">
        <w:t>Poskytovatel</w:t>
      </w:r>
      <w:r w:rsidR="00815D39" w:rsidRPr="00E24FBE">
        <w:t xml:space="preserve"> se zavazuje bezodkladně informovat </w:t>
      </w:r>
      <w:r w:rsidRPr="00E24FBE">
        <w:t>objednatele</w:t>
      </w:r>
      <w:r w:rsidR="00815D39" w:rsidRPr="00E24FBE">
        <w:t xml:space="preserve"> o jakékoliv aktualizaci či změně jeho oprávnění k podnikání a to prokazatelným způsobem.</w:t>
      </w:r>
    </w:p>
    <w:p w:rsidR="002F25A2" w:rsidRPr="00E24FBE" w:rsidRDefault="002F25A2" w:rsidP="00815D39">
      <w:pPr>
        <w:pStyle w:val="22uroven"/>
        <w:ind w:left="567" w:hanging="567"/>
      </w:pPr>
      <w:r>
        <w:t xml:space="preserve">Poskytovatel je povinen předat zálohu dat (dle článku </w:t>
      </w:r>
      <w:proofErr w:type="gramStart"/>
      <w:r>
        <w:t xml:space="preserve">5.4. </w:t>
      </w:r>
      <w:r w:rsidR="00B9459C">
        <w:t>přílohy</w:t>
      </w:r>
      <w:proofErr w:type="gramEnd"/>
      <w:r w:rsidR="00B9459C">
        <w:t xml:space="preserve"> č. 1 této smlouvy</w:t>
      </w:r>
      <w:r>
        <w:t>) na datovém nosiči objednateli do 15 pracovních dní od výzvy objednatele.</w:t>
      </w:r>
    </w:p>
    <w:p w:rsidR="0033034D" w:rsidRDefault="0033034D" w:rsidP="00815D39">
      <w:pPr>
        <w:pStyle w:val="11uroven"/>
        <w:ind w:left="357" w:hanging="357"/>
      </w:pPr>
      <w:r>
        <w:t>Ochrana osobních údajů, mlčenlivost</w:t>
      </w:r>
    </w:p>
    <w:p w:rsidR="002E7EF2" w:rsidRDefault="002E7EF2" w:rsidP="002E7EF2">
      <w:pPr>
        <w:pStyle w:val="22uroven"/>
        <w:ind w:left="567" w:hanging="567"/>
      </w:pPr>
      <w:r>
        <w:t>Poskytovatel prohlašuje, že ve vztahu k objednateli vystupuje ja</w:t>
      </w:r>
      <w:r w:rsidR="0049663C">
        <w:t>ko subjekt, který je autorem či </w:t>
      </w:r>
      <w:r>
        <w:t xml:space="preserve">dodavatelem Software a poskytuje k němu smluvně sjednanou technickou podporu. Při poskytování těchto činností může přijít poskytovatel náhodně a neúčelově do styku s osobními údaji, jejichž správcem je objednatel. Poskytovatel prohlašuje, že není zpracovatelem osobních údajů spravovaných objednatelem v tomto Software. </w:t>
      </w:r>
    </w:p>
    <w:p w:rsidR="002E7EF2" w:rsidRDefault="002E7EF2" w:rsidP="002E7EF2">
      <w:pPr>
        <w:pStyle w:val="22uroven"/>
        <w:ind w:left="567" w:hanging="567"/>
      </w:pPr>
      <w:r>
        <w:lastRenderedPageBreak/>
        <w:t>Ve věci ochrany osobních údajů se smluvní strany zavazují, že při plnění této smlouvy budou postupovat tak, aby byla zajištěna ochrana fyzických osob – subjektů údajů – v souladu s příslušnými obecně závaznými právními předpisy, zejména Nařízením Evropského parlamentu a Rady (EU) 2016/679 ze dne 27. dubna 2016 o ochraně fyzických osob v souvislosti se zpracováním osobních údajů a o volném pohybu těchto údajů a o zrušení směrnice 95/46/ES (obecné nařízení o ochraně osobních údajů) a zákonem č. 110/2019 Sb., o zpracování osobních údajů, ve znění pozdějších předpisů.</w:t>
      </w:r>
    </w:p>
    <w:p w:rsidR="002E7EF2" w:rsidRDefault="002E7EF2" w:rsidP="002E7EF2">
      <w:pPr>
        <w:pStyle w:val="22uroven"/>
        <w:ind w:left="567" w:hanging="567"/>
      </w:pPr>
      <w:r>
        <w:t>Poskytovatel je při poskytování služeb dle smlouvy pro potřeby zajištění bezpečnosti informací zejména povinen dodržovat níže uvedené požadavky:</w:t>
      </w:r>
    </w:p>
    <w:p w:rsidR="002E7EF2" w:rsidRDefault="002E7EF2" w:rsidP="002E7EF2">
      <w:pPr>
        <w:pStyle w:val="22uroven"/>
        <w:numPr>
          <w:ilvl w:val="0"/>
          <w:numId w:val="0"/>
        </w:numPr>
        <w:ind w:left="567"/>
      </w:pPr>
      <w:r>
        <w:t>realizovat plnění smlouvy pouze prostřednictvím pracovníků uvedených ve smlouvě nebo pracovníků odsouhlasených jiným způsobem, např. prostřednictvím e-mailu, aniž by o tom bylo nutné podepisovat dodatek smlouvy,</w:t>
      </w:r>
    </w:p>
    <w:p w:rsidR="002E7EF2" w:rsidRDefault="002E7EF2" w:rsidP="002E7EF2">
      <w:pPr>
        <w:pStyle w:val="22uroven"/>
        <w:numPr>
          <w:ilvl w:val="0"/>
          <w:numId w:val="0"/>
        </w:numPr>
        <w:ind w:left="567"/>
      </w:pPr>
      <w:r>
        <w:t>používat zpřístupněný Software výhradně způsobem nutným pro plnění smlouvy,</w:t>
      </w:r>
    </w:p>
    <w:p w:rsidR="002E7EF2" w:rsidRDefault="002E7EF2" w:rsidP="002E7EF2">
      <w:pPr>
        <w:pStyle w:val="22uroven"/>
        <w:numPr>
          <w:ilvl w:val="0"/>
          <w:numId w:val="0"/>
        </w:numPr>
        <w:ind w:left="567"/>
      </w:pPr>
      <w:r>
        <w:t>zabránit neoprávněným osobám v přístupu k Software, zpřístupněnému objednatelem pro potřeby plnění smlouvy, a k informacím, v něm obsaženým,</w:t>
      </w:r>
    </w:p>
    <w:p w:rsidR="002E7EF2" w:rsidRDefault="002E7EF2" w:rsidP="002E7EF2">
      <w:pPr>
        <w:pStyle w:val="22uroven"/>
        <w:numPr>
          <w:ilvl w:val="0"/>
          <w:numId w:val="0"/>
        </w:numPr>
        <w:ind w:left="567"/>
      </w:pPr>
      <w:r>
        <w:t>vznikne-li jakýkoliv bezpečnostní problém či požadavek na řešení problémů, týkajících se bezpečnosti dat, v průběhu plnění smlouvy, neprodleně o tom informovat kontaktní osoby objednatele, uvedené ve smlouvě, nebo osoby odsouhlasené jiným způsobem, např. prostřednictvím e-mailu, a dále postupovat při jejich řešení dle pokynů těchto kontaktních osob,</w:t>
      </w:r>
    </w:p>
    <w:p w:rsidR="00C45194" w:rsidRDefault="002E7EF2" w:rsidP="00C45194">
      <w:pPr>
        <w:pStyle w:val="22uroven"/>
        <w:ind w:left="567" w:hanging="567"/>
      </w:pPr>
      <w:r>
        <w:t xml:space="preserve">Objednatel může jednorázově dočasně povolit </w:t>
      </w:r>
      <w:r w:rsidR="000459D2">
        <w:t>poskytovateli písemně či elektronicky (např. prostřednictvím e-mailu</w:t>
      </w:r>
      <w:r>
        <w:t>) přístup k informacím a osobn</w:t>
      </w:r>
      <w:r w:rsidR="000459D2">
        <w:t>ím údajům, jejichž správcem je objednatel. V </w:t>
      </w:r>
      <w:r w:rsidR="00C45194">
        <w:t>povolení o</w:t>
      </w:r>
      <w:r>
        <w:t>bjednatel vymezí:</w:t>
      </w:r>
      <w:r w:rsidR="000459D2">
        <w:t xml:space="preserve"> </w:t>
      </w:r>
    </w:p>
    <w:p w:rsidR="00C45194" w:rsidRDefault="002E7EF2" w:rsidP="00C45194">
      <w:pPr>
        <w:pStyle w:val="22uroven"/>
        <w:numPr>
          <w:ilvl w:val="0"/>
          <w:numId w:val="0"/>
        </w:numPr>
        <w:ind w:left="567"/>
      </w:pPr>
      <w:r>
        <w:t xml:space="preserve">rozsah, účel a dobu zpřístupnění informací a osobních údajů, </w:t>
      </w:r>
    </w:p>
    <w:p w:rsidR="00C45194" w:rsidRDefault="002E7EF2" w:rsidP="00C45194">
      <w:pPr>
        <w:pStyle w:val="22uroven"/>
        <w:numPr>
          <w:ilvl w:val="0"/>
          <w:numId w:val="0"/>
        </w:numPr>
        <w:ind w:left="567"/>
      </w:pPr>
      <w:r>
        <w:t>případná speciální bezpečnostní opatření,</w:t>
      </w:r>
    </w:p>
    <w:p w:rsidR="00C45194" w:rsidRDefault="002E7EF2" w:rsidP="00C45194">
      <w:pPr>
        <w:pStyle w:val="22uroven"/>
        <w:numPr>
          <w:ilvl w:val="0"/>
          <w:numId w:val="0"/>
        </w:numPr>
        <w:ind w:left="567"/>
      </w:pPr>
      <w:r>
        <w:t>případné další osoby, kterým dočasně povoluje přístup k informacím a osobním údajům,</w:t>
      </w:r>
    </w:p>
    <w:p w:rsidR="00C45194" w:rsidRDefault="002E7EF2" w:rsidP="00C45194">
      <w:pPr>
        <w:pStyle w:val="22uroven"/>
        <w:numPr>
          <w:ilvl w:val="0"/>
          <w:numId w:val="0"/>
        </w:numPr>
        <w:ind w:left="567"/>
      </w:pPr>
      <w:r>
        <w:t xml:space="preserve">podmínky zhotovení případných kopií informací a osobních údajů a podmínky dalšího nakládání s nimi po uplynutí doby jejich zpřístupnění. V tomto případě se jedná o zpracování z pověření správce dle čl. 29 nařízení GDPR. </w:t>
      </w:r>
      <w:r w:rsidR="00C45194">
        <w:t>Poskytovatel</w:t>
      </w:r>
      <w:r>
        <w:t xml:space="preserve"> se zavazuje zachovávat mlčenlivost o všech citlivých informacích, se kterými přijde do styku v souvislosti s tímto plněním. </w:t>
      </w:r>
    </w:p>
    <w:p w:rsidR="00C45194" w:rsidRDefault="00524756" w:rsidP="00C45194">
      <w:pPr>
        <w:pStyle w:val="22uroven"/>
        <w:ind w:left="567" w:hanging="567"/>
      </w:pPr>
      <w:r>
        <w:t>Poskytovatel</w:t>
      </w:r>
      <w:r w:rsidR="002E7EF2">
        <w:t xml:space="preserve"> se v souvislosti s plněním předmětu </w:t>
      </w:r>
      <w:r w:rsidR="00C45194">
        <w:t>smlouvy</w:t>
      </w:r>
      <w:r w:rsidR="002E7EF2">
        <w:t xml:space="preserve"> zavazuje:</w:t>
      </w:r>
    </w:p>
    <w:p w:rsidR="00C45194" w:rsidRDefault="002E7EF2" w:rsidP="00C45194">
      <w:pPr>
        <w:pStyle w:val="22uroven"/>
        <w:numPr>
          <w:ilvl w:val="0"/>
          <w:numId w:val="0"/>
        </w:numPr>
        <w:ind w:left="567"/>
      </w:pPr>
      <w:r>
        <w:t xml:space="preserve">k informacím a osobním údajům přistupovat pouze pro účely plnění Smlouvy, </w:t>
      </w:r>
    </w:p>
    <w:p w:rsidR="00C45194" w:rsidRDefault="002E7EF2" w:rsidP="00C45194">
      <w:pPr>
        <w:pStyle w:val="22uroven"/>
        <w:numPr>
          <w:ilvl w:val="0"/>
          <w:numId w:val="0"/>
        </w:numPr>
        <w:ind w:left="567"/>
      </w:pPr>
      <w:r>
        <w:t>bez předchozího písemnéh</w:t>
      </w:r>
      <w:r w:rsidR="00C45194">
        <w:t>o nebo elektronického souhlasu o</w:t>
      </w:r>
      <w:r>
        <w:t xml:space="preserve">bjednatele (např. prostřednictvím </w:t>
      </w:r>
      <w:r w:rsidR="00C45194">
        <w:t>e-mailu</w:t>
      </w:r>
      <w:r>
        <w:t xml:space="preserve">) nesdělovat nebo nezpřístupňovat informace a osobní údaje třetí straně, </w:t>
      </w:r>
    </w:p>
    <w:p w:rsidR="00C45194" w:rsidRDefault="002E7EF2" w:rsidP="00C45194">
      <w:pPr>
        <w:pStyle w:val="22uroven"/>
        <w:numPr>
          <w:ilvl w:val="0"/>
          <w:numId w:val="0"/>
        </w:numPr>
        <w:ind w:left="567"/>
      </w:pPr>
      <w:r>
        <w:t>nezhotovovat kopii informací a osobních údajů s výjimkou případů popsaných v této smlouvě</w:t>
      </w:r>
      <w:r w:rsidR="00467239">
        <w:t>,</w:t>
      </w:r>
      <w:r>
        <w:t xml:space="preserve"> </w:t>
      </w:r>
    </w:p>
    <w:p w:rsidR="00C45194" w:rsidRDefault="002E7EF2" w:rsidP="00C45194">
      <w:pPr>
        <w:pStyle w:val="22uroven"/>
        <w:numPr>
          <w:ilvl w:val="0"/>
          <w:numId w:val="0"/>
        </w:numPr>
        <w:ind w:left="567"/>
      </w:pPr>
      <w:r>
        <w:t xml:space="preserve">zajistit, aby pracovníci </w:t>
      </w:r>
      <w:r w:rsidR="00C45194">
        <w:t>poskytovatele, kteří se podílejí na plnění s</w:t>
      </w:r>
      <w:r>
        <w:t xml:space="preserve">mlouvy, byli zavázáni povinností mlčenlivosti ve stejném rozsahu, jako je vázán </w:t>
      </w:r>
      <w:r w:rsidR="00C45194">
        <w:t>poskytovatel</w:t>
      </w:r>
      <w:r>
        <w:t xml:space="preserve"> </w:t>
      </w:r>
      <w:r w:rsidR="00C45194">
        <w:t>touto</w:t>
      </w:r>
      <w:r w:rsidR="0049663C">
        <w:t xml:space="preserve"> smlouvou a následnou dohodou o </w:t>
      </w:r>
      <w:r w:rsidR="00C45194">
        <w:t>mlčenlivosti (tzv. NDA)</w:t>
      </w:r>
      <w:r>
        <w:t>, a aby tato povinnost mlčenlivosti trvala i po skončení jejich zaměstnání nebo provádění prací,</w:t>
      </w:r>
    </w:p>
    <w:p w:rsidR="00C45194" w:rsidRDefault="002E7EF2" w:rsidP="00C45194">
      <w:pPr>
        <w:pStyle w:val="22uroven"/>
        <w:numPr>
          <w:ilvl w:val="0"/>
          <w:numId w:val="0"/>
        </w:numPr>
        <w:ind w:left="567"/>
      </w:pPr>
      <w:r>
        <w:t xml:space="preserve">zajistit, aby pracovníci </w:t>
      </w:r>
      <w:r w:rsidR="00C45194">
        <w:t>poskytovatele, kteří se podílejí na plnění s</w:t>
      </w:r>
      <w:r>
        <w:t>mlo</w:t>
      </w:r>
      <w:r w:rsidR="00C45194">
        <w:t>uvy, při styku nebo nakládání s </w:t>
      </w:r>
      <w:r>
        <w:t xml:space="preserve">informacemi a osobními údaji nepořizovali kopie bez </w:t>
      </w:r>
      <w:r w:rsidR="00C45194">
        <w:t>předchozího písemného souhlasu objednatele a </w:t>
      </w:r>
      <w:r>
        <w:t>aby jejich činností nebo opomenutím nedošlo k jejich náhodnému nebo p</w:t>
      </w:r>
      <w:r w:rsidR="00C45194">
        <w:t>rotiprávnímu zničení, ztrátě či </w:t>
      </w:r>
      <w:r>
        <w:t>pozměnění nebo k jejich neoprávněnému zpřístupnění třetím osobám.</w:t>
      </w:r>
    </w:p>
    <w:p w:rsidR="00476B67" w:rsidRPr="00C45194" w:rsidRDefault="002E7EF2" w:rsidP="00C45194">
      <w:pPr>
        <w:pStyle w:val="22uroven"/>
        <w:ind w:left="567" w:hanging="567"/>
      </w:pPr>
      <w:r>
        <w:lastRenderedPageBreak/>
        <w:t xml:space="preserve">Objednatel je oprávněn provádět kontrolu, zda </w:t>
      </w:r>
      <w:r w:rsidR="00C45194">
        <w:t>poskytovatel</w:t>
      </w:r>
      <w:r>
        <w:t xml:space="preserve"> plní své povinnosti dle </w:t>
      </w:r>
      <w:r w:rsidR="00C45194">
        <w:t>článku 10 této smlouvy. Při provádění kontroly je o</w:t>
      </w:r>
      <w:r>
        <w:t xml:space="preserve">bjednatel povinen dbát oprávněných zájmů </w:t>
      </w:r>
      <w:r w:rsidR="00C45194">
        <w:t>poskytovatele</w:t>
      </w:r>
      <w:r>
        <w:t xml:space="preserve"> a řídit se pokyny </w:t>
      </w:r>
      <w:r w:rsidR="00C45194">
        <w:t>poskytovatele</w:t>
      </w:r>
      <w:r>
        <w:t xml:space="preserve"> tak, aby nebylo narušeno plnění poskytované ostatním zákazníkům </w:t>
      </w:r>
      <w:r w:rsidR="00C45194">
        <w:t>poskytovatele</w:t>
      </w:r>
      <w:r>
        <w:t xml:space="preserve">, nebyla ohrožena mlčenlivost ve vztahu k informacím </w:t>
      </w:r>
      <w:r w:rsidR="00C45194">
        <w:t>poskytovatele</w:t>
      </w:r>
      <w:r>
        <w:t xml:space="preserve"> a jeho zákazníků a/nebo bezp</w:t>
      </w:r>
      <w:r w:rsidR="00C45194">
        <w:t>ečnost dat. Provádění kontroly o</w:t>
      </w:r>
      <w:r>
        <w:t xml:space="preserve">bjednatelem takovým způsobem, který by ohrožoval oprávněné zájmy </w:t>
      </w:r>
      <w:r w:rsidR="00C45194">
        <w:t>poskytovatele</w:t>
      </w:r>
      <w:r>
        <w:t xml:space="preserve"> a/nebo přinášel riziko bezpečnost</w:t>
      </w:r>
      <w:r w:rsidR="00C45194">
        <w:t xml:space="preserve">ního incidentu </w:t>
      </w:r>
      <w:r>
        <w:t>nebo ho přímo způsoboval, se nepřipouští.</w:t>
      </w:r>
    </w:p>
    <w:p w:rsidR="00EB6F35" w:rsidRPr="0033034D" w:rsidRDefault="000B7DAA" w:rsidP="00520E07">
      <w:pPr>
        <w:pStyle w:val="22uroven"/>
        <w:ind w:left="567" w:hanging="567"/>
      </w:pPr>
      <w:r>
        <w:t>Smluvní strany se dále zavazují zachovávat mlčenlivost o skutečnostech, o kterých se dozví v souvislosti v </w:t>
      </w:r>
      <w:proofErr w:type="gramStart"/>
      <w:r>
        <w:t>plněním</w:t>
      </w:r>
      <w:proofErr w:type="gramEnd"/>
      <w:r>
        <w:t xml:space="preserve"> předmětu smlouvy, a to i po ukončení účinnosti této Smlouvy. V souladu s tímto závazke</w:t>
      </w:r>
      <w:r w:rsidR="0049663C">
        <w:t>m je </w:t>
      </w:r>
      <w:r>
        <w:t xml:space="preserve">poskytovatel povinen do 14 dní od výzvy objednatele </w:t>
      </w:r>
      <w:r w:rsidRPr="000B7DAA">
        <w:t>podepsat dohodu o mlčenlivosti (tzv. NDA).</w:t>
      </w:r>
    </w:p>
    <w:p w:rsidR="00815D39" w:rsidRPr="00907C98" w:rsidRDefault="00C94759" w:rsidP="00815D39">
      <w:pPr>
        <w:pStyle w:val="11uroven"/>
        <w:ind w:left="357" w:hanging="357"/>
      </w:pPr>
      <w:r w:rsidRPr="00907C98">
        <w:t>Účinnost smlouvy, odstoupení</w:t>
      </w:r>
      <w:r w:rsidR="00815D39" w:rsidRPr="00907C98">
        <w:t>, ukončení smlouvy</w:t>
      </w:r>
    </w:p>
    <w:p w:rsidR="00815D39" w:rsidRPr="00907C98" w:rsidRDefault="00815D39" w:rsidP="00815D39">
      <w:pPr>
        <w:pStyle w:val="22uroven"/>
        <w:ind w:left="567" w:hanging="567"/>
      </w:pPr>
      <w:r w:rsidRPr="00907C98">
        <w:t xml:space="preserve">Tato smlouva je uzavřena a nabývá účinnosti podpisem obou smluvních stran. Smlouva se uzavírá na dobu </w:t>
      </w:r>
      <w:r w:rsidR="00C94759" w:rsidRPr="00907C98">
        <w:t xml:space="preserve">určitou, a to v délce trvání 38 měsíců od </w:t>
      </w:r>
      <w:r w:rsidR="00303905">
        <w:t xml:space="preserve">výzvy objednatele dle bodu </w:t>
      </w:r>
      <w:proofErr w:type="gramStart"/>
      <w:r w:rsidR="00303905">
        <w:t>3.2. této</w:t>
      </w:r>
      <w:proofErr w:type="gramEnd"/>
      <w:r w:rsidR="00303905">
        <w:t xml:space="preserve"> smlouvy</w:t>
      </w:r>
      <w:r w:rsidR="00C94759" w:rsidRPr="00907C98">
        <w:t xml:space="preserve">. </w:t>
      </w:r>
    </w:p>
    <w:p w:rsidR="00815D39" w:rsidRPr="00C94759" w:rsidRDefault="00815D39" w:rsidP="00815D39">
      <w:pPr>
        <w:pStyle w:val="22uroven"/>
        <w:ind w:left="567" w:hanging="567"/>
      </w:pPr>
      <w:r w:rsidRPr="00C94759">
        <w:t xml:space="preserve"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 </w:t>
      </w:r>
    </w:p>
    <w:p w:rsidR="00815D39" w:rsidRPr="00C94759" w:rsidRDefault="00815D39" w:rsidP="00815D39">
      <w:pPr>
        <w:pStyle w:val="22uroven"/>
        <w:ind w:left="567" w:hanging="567"/>
      </w:pPr>
      <w:r w:rsidRPr="00C94759">
        <w:t xml:space="preserve">Podstatným porušením této smlouvy se rozumí zejména: </w:t>
      </w:r>
    </w:p>
    <w:p w:rsidR="00815D39" w:rsidRPr="00C94759" w:rsidRDefault="00815D39" w:rsidP="00815D39">
      <w:pPr>
        <w:pStyle w:val="text"/>
        <w:numPr>
          <w:ilvl w:val="0"/>
          <w:numId w:val="5"/>
        </w:numPr>
      </w:pPr>
      <w:r w:rsidRPr="00C94759">
        <w:t xml:space="preserve">nedodržení </w:t>
      </w:r>
      <w:r w:rsidR="00FB0C47">
        <w:t xml:space="preserve">doby stanovené v bodě 3.2 této Smlouvy </w:t>
      </w:r>
      <w:r w:rsidRPr="00C94759">
        <w:t>bez řádné dohody s</w:t>
      </w:r>
      <w:r w:rsidR="00FB0C47">
        <w:t> </w:t>
      </w:r>
      <w:r w:rsidR="00C94759" w:rsidRPr="00C94759">
        <w:t>objednatelem</w:t>
      </w:r>
      <w:r w:rsidR="00FB0C47">
        <w:t>,</w:t>
      </w:r>
    </w:p>
    <w:p w:rsidR="00815D39" w:rsidRPr="00C94759" w:rsidRDefault="00815D39" w:rsidP="00815D39">
      <w:pPr>
        <w:pStyle w:val="text"/>
        <w:numPr>
          <w:ilvl w:val="0"/>
          <w:numId w:val="5"/>
        </w:numPr>
      </w:pPr>
      <w:r w:rsidRPr="00C94759">
        <w:t>nedodržení smluvních cen bez řádné dohody s</w:t>
      </w:r>
      <w:r w:rsidR="00FB0C47">
        <w:t> </w:t>
      </w:r>
      <w:r w:rsidR="00C94759" w:rsidRPr="00C94759">
        <w:t>objednatelem</w:t>
      </w:r>
      <w:r w:rsidR="00FB0C47">
        <w:t>,</w:t>
      </w:r>
    </w:p>
    <w:p w:rsidR="00C94759" w:rsidRPr="00C94759" w:rsidRDefault="00C94759" w:rsidP="00815D39">
      <w:pPr>
        <w:pStyle w:val="text"/>
        <w:numPr>
          <w:ilvl w:val="0"/>
          <w:numId w:val="5"/>
        </w:numPr>
      </w:pPr>
      <w:r w:rsidRPr="00C94759">
        <w:t>poskytnutí plnění, jenž nevyhovuje podmínkám stanoveným ob</w:t>
      </w:r>
      <w:r w:rsidR="00FB0C47">
        <w:t>jednatelem v příloze č. 1 této S</w:t>
      </w:r>
      <w:r w:rsidRPr="00C94759">
        <w:t>mlouvy</w:t>
      </w:r>
      <w:r w:rsidR="008A2E61">
        <w:t>,</w:t>
      </w:r>
    </w:p>
    <w:p w:rsidR="00815D39" w:rsidRPr="00C94759" w:rsidRDefault="008A2E61" w:rsidP="00815D39">
      <w:pPr>
        <w:pStyle w:val="text"/>
        <w:numPr>
          <w:ilvl w:val="0"/>
          <w:numId w:val="5"/>
        </w:numPr>
      </w:pPr>
      <w:r>
        <w:t xml:space="preserve">prodlení objednatele s uhrazením </w:t>
      </w:r>
      <w:r w:rsidR="00815D39" w:rsidRPr="00C94759">
        <w:t xml:space="preserve">faktury </w:t>
      </w:r>
      <w:r w:rsidR="00E4293C">
        <w:t>delší než</w:t>
      </w:r>
      <w:r w:rsidR="00815D39" w:rsidRPr="00C94759">
        <w:t xml:space="preserve"> 14 dní po lhůtě splatnosti.</w:t>
      </w:r>
    </w:p>
    <w:p w:rsidR="00815D39" w:rsidRPr="00C94759" w:rsidRDefault="00815D39" w:rsidP="00815D39">
      <w:pPr>
        <w:numPr>
          <w:ilvl w:val="1"/>
          <w:numId w:val="3"/>
        </w:numPr>
        <w:spacing w:before="120" w:after="120" w:line="240" w:lineRule="auto"/>
        <w:ind w:left="567" w:hanging="567"/>
        <w:jc w:val="both"/>
        <w:rPr>
          <w:rFonts w:eastAsia="Times New Roman" w:cs="Times New Roman"/>
          <w:sz w:val="20"/>
          <w:szCs w:val="20"/>
          <w:lang w:eastAsia="cs-CZ"/>
        </w:rPr>
      </w:pPr>
      <w:r w:rsidRPr="00C94759">
        <w:rPr>
          <w:rFonts w:eastAsia="Times New Roman" w:cs="Times New Roman"/>
          <w:sz w:val="20"/>
          <w:szCs w:val="20"/>
          <w:lang w:eastAsia="cs-CZ"/>
        </w:rPr>
        <w:t xml:space="preserve">Smlouvu lze ukončit: </w:t>
      </w:r>
    </w:p>
    <w:p w:rsidR="00815D39" w:rsidRPr="00C94759" w:rsidRDefault="00815D39" w:rsidP="00815D39">
      <w:pPr>
        <w:numPr>
          <w:ilvl w:val="0"/>
          <w:numId w:val="6"/>
        </w:numPr>
        <w:spacing w:before="120" w:after="12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C94759">
        <w:rPr>
          <w:rFonts w:eastAsia="Times New Roman" w:cs="Times New Roman"/>
          <w:sz w:val="20"/>
          <w:szCs w:val="20"/>
          <w:lang w:eastAsia="cs-CZ"/>
        </w:rPr>
        <w:t>písemnou dohodou obou smluvních stran,</w:t>
      </w:r>
    </w:p>
    <w:p w:rsidR="00815D39" w:rsidRPr="00C94759" w:rsidRDefault="00815D39" w:rsidP="00815D39">
      <w:pPr>
        <w:numPr>
          <w:ilvl w:val="0"/>
          <w:numId w:val="6"/>
        </w:numPr>
        <w:spacing w:before="120" w:after="12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C94759">
        <w:rPr>
          <w:rFonts w:eastAsia="Times New Roman" w:cs="Times New Roman"/>
          <w:sz w:val="20"/>
          <w:szCs w:val="20"/>
          <w:lang w:eastAsia="cs-CZ"/>
        </w:rPr>
        <w:t>písemnou výpovědí s výpovědní dobou 3 měsíců. Výpovědní doba počíná běžet první den měsíce následujícího po obdržení výpovědi,</w:t>
      </w:r>
    </w:p>
    <w:p w:rsidR="00815D39" w:rsidRPr="00C94759" w:rsidRDefault="00815D39" w:rsidP="00815D39">
      <w:pPr>
        <w:numPr>
          <w:ilvl w:val="0"/>
          <w:numId w:val="6"/>
        </w:numPr>
        <w:spacing w:before="120" w:after="12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C94759">
        <w:rPr>
          <w:rFonts w:eastAsia="Times New Roman" w:cs="Times New Roman"/>
          <w:sz w:val="20"/>
          <w:szCs w:val="20"/>
          <w:lang w:eastAsia="cs-CZ"/>
        </w:rPr>
        <w:t>zánikem jedné ze smluvních stran bez právního nástupce.</w:t>
      </w:r>
    </w:p>
    <w:p w:rsidR="00815D39" w:rsidRDefault="00815D39" w:rsidP="00815D39">
      <w:pPr>
        <w:pStyle w:val="22uroven"/>
        <w:ind w:left="567" w:hanging="567"/>
      </w:pPr>
      <w:r w:rsidRPr="00C94759">
        <w:t>V případě ukončení smlouvy se smluvní strany zavazují dohodnout se na způsobu vypořádání vzájemných závazků.</w:t>
      </w:r>
    </w:p>
    <w:p w:rsidR="00BF2357" w:rsidRPr="00C94759" w:rsidRDefault="00BF2357" w:rsidP="00815D39">
      <w:pPr>
        <w:pStyle w:val="22uroven"/>
        <w:ind w:left="567" w:hanging="567"/>
      </w:pPr>
      <w:r>
        <w:t xml:space="preserve">V případě, že nedojde k realizaci projektu, sjednává objednatel s poskytovatelem rozvazovací podmínku ve smyslu § 548 odst. 2 občanského zákoníku tak, že závazek plynoucí z této smlouvy zaniká bez dalšího.  </w:t>
      </w:r>
    </w:p>
    <w:p w:rsidR="00C94759" w:rsidRPr="00284DF3" w:rsidRDefault="00C94759" w:rsidP="00C94759">
      <w:pPr>
        <w:pStyle w:val="11uroven"/>
      </w:pPr>
      <w:r w:rsidRPr="00284DF3">
        <w:t>Smluvní sankce</w:t>
      </w:r>
    </w:p>
    <w:p w:rsidR="00C94759" w:rsidRPr="00284DF3" w:rsidRDefault="00C94759" w:rsidP="00C94759">
      <w:pPr>
        <w:pStyle w:val="22uroven"/>
        <w:ind w:left="567" w:hanging="567"/>
      </w:pPr>
      <w:r w:rsidRPr="00284DF3">
        <w:t>Za prodlení s</w:t>
      </w:r>
      <w:r>
        <w:t xml:space="preserve"> řádným </w:t>
      </w:r>
      <w:r w:rsidRPr="00284DF3">
        <w:t>p</w:t>
      </w:r>
      <w:r w:rsidR="00287DE5">
        <w:t>oskytováním předmětu plnění se poskytovatel zavazuje uhradit o</w:t>
      </w:r>
      <w:r w:rsidRPr="00284DF3">
        <w:t>bjedna</w:t>
      </w:r>
      <w:r>
        <w:t>teli smluvní pokutu ve výši 0,03</w:t>
      </w:r>
      <w:r w:rsidR="00287DE5">
        <w:t xml:space="preserve"> % z ceny stanovené v bodě 4.4</w:t>
      </w:r>
      <w:r w:rsidRPr="00284DF3">
        <w:t>. Smlouvy, a to za každý i započatý den prodlení.</w:t>
      </w:r>
    </w:p>
    <w:p w:rsidR="00C94759" w:rsidRPr="00E81BEA" w:rsidRDefault="00C94759" w:rsidP="00C94759">
      <w:pPr>
        <w:pStyle w:val="22uroven"/>
        <w:ind w:left="567" w:hanging="567"/>
      </w:pPr>
      <w:r w:rsidRPr="00284DF3">
        <w:t xml:space="preserve">V případě prodlení Objednatele s uhrazením měsíčního poplatku je Poskytovatel oprávněn po Objednateli požadovat úrok z </w:t>
      </w:r>
      <w:r w:rsidRPr="00E81BEA">
        <w:t>prodlení ve výši stanovené platnými právními předpisy.</w:t>
      </w:r>
    </w:p>
    <w:p w:rsidR="00C44C9D" w:rsidRPr="00E81BEA" w:rsidRDefault="00C44C9D" w:rsidP="00C44C9D">
      <w:pPr>
        <w:pStyle w:val="22uroven"/>
        <w:ind w:left="567" w:hanging="567"/>
      </w:pPr>
      <w:r w:rsidRPr="00E81BEA">
        <w:t xml:space="preserve">V případě nedodržení sjednaných dob pro vyřešení Incidentu o více než jeden týden je stanovena smluvní pokuta ve výši 1 000 Kč za každý celý týden prodlení. </w:t>
      </w:r>
    </w:p>
    <w:p w:rsidR="00C94759" w:rsidRPr="00C94759" w:rsidRDefault="00C94759" w:rsidP="00C94759">
      <w:pPr>
        <w:pStyle w:val="22uroven"/>
        <w:ind w:left="567" w:hanging="567"/>
      </w:pPr>
      <w:r w:rsidRPr="00284DF3">
        <w:t>Uplatněním smluvní pokuty není dotčena povinnost Smluvní strany k náhradě škody druhé Smluvní straně v plné výši. Uplatněním smluvní</w:t>
      </w:r>
      <w:r w:rsidR="00E6082C">
        <w:t xml:space="preserve"> pokuty není dotčena povinnost p</w:t>
      </w:r>
      <w:r w:rsidRPr="00284DF3">
        <w:t>oskytovatele k</w:t>
      </w:r>
      <w:r w:rsidR="00E6082C">
        <w:t xml:space="preserve"> řádnému </w:t>
      </w:r>
      <w:r w:rsidRPr="00284DF3">
        <w:t>p</w:t>
      </w:r>
      <w:r w:rsidR="00E6082C">
        <w:t>oskytování předmětu smlouvy</w:t>
      </w:r>
      <w:r w:rsidRPr="00284DF3">
        <w:t>.</w:t>
      </w:r>
      <w:r>
        <w:t xml:space="preserve"> </w:t>
      </w:r>
      <w:r w:rsidRPr="00C94759">
        <w:t>Sankce hradí povinná strana nezávisle na tom, zda a v jaké výši vznikne druhé straně v této souvislosti škoda, kterou lze vymáhat samostatně.</w:t>
      </w:r>
    </w:p>
    <w:p w:rsidR="00815D39" w:rsidRPr="00C94759" w:rsidRDefault="00815D39" w:rsidP="00815D39">
      <w:pPr>
        <w:pStyle w:val="11uroven"/>
      </w:pPr>
      <w:r w:rsidRPr="00C94759">
        <w:lastRenderedPageBreak/>
        <w:t>Dodatky a změny smlouvy</w:t>
      </w:r>
    </w:p>
    <w:p w:rsidR="00815D39" w:rsidRPr="008F434B" w:rsidRDefault="00815D39" w:rsidP="00815D39">
      <w:pPr>
        <w:pStyle w:val="22uroven"/>
        <w:ind w:left="567" w:hanging="567"/>
      </w:pPr>
      <w:r w:rsidRPr="00C94759">
        <w:t xml:space="preserve"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 Smluvní strany neakceptují právní jednání protistrany učiněné elektronicky nebo jiným technickými prostředky. Smluvní </w:t>
      </w:r>
      <w:r w:rsidRPr="008F434B">
        <w:t>strany vylučují přijetí nabídky s dodatkem nebo odchylkou.</w:t>
      </w:r>
    </w:p>
    <w:p w:rsidR="009B3A6C" w:rsidRDefault="009B3A6C" w:rsidP="00815D39">
      <w:pPr>
        <w:pStyle w:val="11uroven"/>
      </w:pPr>
      <w:r>
        <w:t xml:space="preserve">Kontaktní osoby </w:t>
      </w:r>
    </w:p>
    <w:p w:rsidR="009B3A6C" w:rsidRDefault="009B3A6C" w:rsidP="009B3A6C">
      <w:pPr>
        <w:pStyle w:val="22uroven"/>
      </w:pPr>
      <w:r>
        <w:t xml:space="preserve">Kontaktní osoby poskytovatele: </w:t>
      </w:r>
    </w:p>
    <w:p w:rsidR="00907C98" w:rsidRDefault="00907C98" w:rsidP="00907C98">
      <w:pPr>
        <w:pStyle w:val="22uroven"/>
        <w:numPr>
          <w:ilvl w:val="0"/>
          <w:numId w:val="11"/>
        </w:numPr>
      </w:pPr>
      <w:r>
        <w:t xml:space="preserve">ve věcech technických – </w:t>
      </w:r>
      <w:r w:rsidR="00CD1AA8">
        <w:t>XXX</w:t>
      </w:r>
    </w:p>
    <w:p w:rsidR="00907C98" w:rsidRDefault="00907C98" w:rsidP="00907C98">
      <w:pPr>
        <w:pStyle w:val="22uroven"/>
        <w:numPr>
          <w:ilvl w:val="0"/>
          <w:numId w:val="11"/>
        </w:numPr>
      </w:pPr>
      <w:r>
        <w:t xml:space="preserve">ve věcech smluvních – </w:t>
      </w:r>
      <w:r w:rsidR="00CD1AA8">
        <w:t>XXX</w:t>
      </w:r>
    </w:p>
    <w:p w:rsidR="009B3A6C" w:rsidRPr="001112B1" w:rsidRDefault="009B3A6C" w:rsidP="009B3A6C">
      <w:pPr>
        <w:pStyle w:val="22uroven"/>
      </w:pPr>
      <w:r w:rsidRPr="001112B1">
        <w:t xml:space="preserve">Kontaktní osoby objednatele: </w:t>
      </w:r>
    </w:p>
    <w:p w:rsidR="00907C98" w:rsidRPr="001112B1" w:rsidRDefault="00907C98" w:rsidP="001112B1">
      <w:pPr>
        <w:pStyle w:val="22uroven"/>
        <w:numPr>
          <w:ilvl w:val="0"/>
          <w:numId w:val="12"/>
        </w:numPr>
      </w:pPr>
      <w:r w:rsidRPr="001112B1">
        <w:t xml:space="preserve">ve věcech technických – </w:t>
      </w:r>
      <w:r w:rsidR="00CD1AA8">
        <w:t>XXX</w:t>
      </w:r>
    </w:p>
    <w:p w:rsidR="00907C98" w:rsidRDefault="00907C98" w:rsidP="004E3292">
      <w:pPr>
        <w:pStyle w:val="22uroven"/>
        <w:numPr>
          <w:ilvl w:val="0"/>
          <w:numId w:val="12"/>
        </w:numPr>
      </w:pPr>
      <w:r>
        <w:t xml:space="preserve">ve věcech smluvních – </w:t>
      </w:r>
      <w:r w:rsidR="00CD1AA8">
        <w:t>XXX</w:t>
      </w:r>
    </w:p>
    <w:p w:rsidR="000A45A6" w:rsidRPr="009B3A6C" w:rsidRDefault="000A45A6" w:rsidP="000A45A6">
      <w:pPr>
        <w:pStyle w:val="22uroven"/>
      </w:pPr>
      <w:r>
        <w:t xml:space="preserve">Případnou změnu kontaktních osob a jejich údajů učiní smluvní strany prostřednictvím e-mailové komunikace. </w:t>
      </w:r>
    </w:p>
    <w:p w:rsidR="00815D39" w:rsidRPr="008F434B" w:rsidRDefault="00815D39" w:rsidP="00815D39">
      <w:pPr>
        <w:pStyle w:val="11uroven"/>
      </w:pPr>
      <w:r w:rsidRPr="008F434B">
        <w:t>Závěrečná ujednání</w:t>
      </w:r>
    </w:p>
    <w:p w:rsidR="00FC3A30" w:rsidRDefault="00815D39" w:rsidP="00FC3A30">
      <w:pPr>
        <w:pStyle w:val="22uroven"/>
        <w:ind w:left="567" w:hanging="567"/>
      </w:pPr>
      <w:r w:rsidRPr="008F434B">
        <w:t xml:space="preserve">Společnost Brněnské vodárny a kanalizace, a.s. podporuje rovný přístup, spravedlnost, legálnost, slušnost a etické chování ve </w:t>
      </w:r>
      <w:r w:rsidRPr="00D10CF9">
        <w:t xml:space="preserve">všech obchodních vztazích v souladu s Etickou chartou a Etikou ve vztazích s dodavateli, kterou vydal SUEZ, a která je umístěna na internetových stránkách společnosti www.bvk.cz. Pro oznámení nelegálního a neetického chování je možné použít emailovou adresu: </w:t>
      </w:r>
      <w:hyperlink r:id="rId9" w:history="1">
        <w:r w:rsidR="00FC3A30" w:rsidRPr="00A759E2">
          <w:rPr>
            <w:rStyle w:val="Hypertextovodkaz"/>
          </w:rPr>
          <w:t>ethics@suez.com</w:t>
        </w:r>
      </w:hyperlink>
      <w:r w:rsidRPr="00D10CF9">
        <w:t>.</w:t>
      </w:r>
    </w:p>
    <w:p w:rsidR="0050386C" w:rsidRPr="00D10CF9" w:rsidRDefault="0050386C" w:rsidP="00FC3A30">
      <w:pPr>
        <w:pStyle w:val="22uroven"/>
        <w:ind w:left="567" w:hanging="567"/>
      </w:pPr>
      <w:r w:rsidRPr="00D10CF9">
        <w:t>Poskytovatel bere na vědomí, že společnost Brněnské vodárny a kanalizace, a.s. je povinným subjektem dle zákona č. 106/99 Sb., o svobodném přístupu k informacím, ve znění pozdějších předpisů.</w:t>
      </w:r>
    </w:p>
    <w:p w:rsidR="00815D39" w:rsidRPr="008F434B" w:rsidRDefault="00815D39" w:rsidP="00815D39">
      <w:pPr>
        <w:pStyle w:val="22uroven"/>
        <w:ind w:left="567" w:hanging="567"/>
      </w:pPr>
      <w:r w:rsidRPr="008F434B">
        <w:t xml:space="preserve">Smlouva je vyhotovena ve 2 stejnopisech, z nichž 1 obdrží </w:t>
      </w:r>
      <w:r w:rsidR="008F434B" w:rsidRPr="008F434B">
        <w:t>objednatel</w:t>
      </w:r>
      <w:r w:rsidRPr="008F434B">
        <w:t xml:space="preserve"> a 1 </w:t>
      </w:r>
      <w:r w:rsidR="008F434B" w:rsidRPr="008F434B">
        <w:t>poskytovatel</w:t>
      </w:r>
      <w:r w:rsidRPr="008F434B">
        <w:t>.</w:t>
      </w:r>
    </w:p>
    <w:p w:rsidR="00815D39" w:rsidRPr="008F434B" w:rsidRDefault="00815D39" w:rsidP="00815D39">
      <w:pPr>
        <w:pStyle w:val="22uroven"/>
        <w:ind w:left="567" w:hanging="567"/>
      </w:pPr>
      <w:r w:rsidRPr="008F434B">
        <w:t xml:space="preserve">Tato smlouva byla uzavřena v běžném obchodním styku právnickou osobou, která byla založena za účelem uspokojování potřeb majících průmyslovou nebo obchodní povahu. Přestože smlouva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smlouvy se smluvní strany dohodly, že Brněnské vodárny a kanalizace, a.s. zajistí zveřejnění smlouvy v registru smluv. </w:t>
      </w:r>
    </w:p>
    <w:p w:rsidR="00815D39" w:rsidRPr="008F434B" w:rsidRDefault="00815D39" w:rsidP="00815D39">
      <w:pPr>
        <w:pStyle w:val="22uroven"/>
        <w:ind w:left="567" w:hanging="567"/>
      </w:pPr>
      <w:r w:rsidRPr="008F434B">
        <w:t xml:space="preserve">Smluvní strany prohlašují, že údaje uvedené v této smlouvě nejsou informacemi požívajícími ochrany důvěrnosti majetkových poměrů. </w:t>
      </w:r>
    </w:p>
    <w:p w:rsidR="008F434B" w:rsidRPr="008F434B" w:rsidRDefault="008F434B" w:rsidP="000A211F">
      <w:pPr>
        <w:pStyle w:val="22uroven"/>
        <w:ind w:left="567" w:hanging="567"/>
      </w:pPr>
      <w:r w:rsidRPr="008F434B">
        <w:t>Poskytovatel</w:t>
      </w:r>
      <w:r w:rsidR="00815D39" w:rsidRPr="008F434B">
        <w:t xml:space="preserve"> dále výslovně uvádí, že skutečnosti uvedené v této smlouvě n</w:t>
      </w:r>
      <w:r w:rsidRPr="008F434B">
        <w:t>epovažuje za obchodní tajemství</w:t>
      </w:r>
      <w:r w:rsidR="000A211F" w:rsidRPr="000A211F">
        <w:t xml:space="preserve"> ve smyslu ustanovení § 504 občanského zákoníku a uděluje svolen</w:t>
      </w:r>
      <w:r w:rsidR="00907C98">
        <w:t xml:space="preserve">í k jejich užití a zveřejnění. </w:t>
      </w:r>
    </w:p>
    <w:p w:rsidR="00815D39" w:rsidRPr="002D662F" w:rsidRDefault="008F434B" w:rsidP="00A44A0D">
      <w:pPr>
        <w:pStyle w:val="22uroven"/>
        <w:ind w:left="567" w:hanging="567"/>
        <w:rPr>
          <w:u w:val="single"/>
        </w:rPr>
      </w:pPr>
      <w:r w:rsidRPr="008F434B">
        <w:t>Objednatel</w:t>
      </w:r>
      <w:r w:rsidR="00815D39" w:rsidRPr="008F434B">
        <w:t xml:space="preserve"> výslovně uvádí, že skutečnosti uvedené v této smlouvě nepovažuje za obchodní tajemství</w:t>
      </w:r>
      <w:r w:rsidR="004F0FF9">
        <w:t xml:space="preserve"> ve </w:t>
      </w:r>
      <w:r w:rsidR="000A211F">
        <w:t>smyslu § 504 občanského zákoníku</w:t>
      </w:r>
      <w:r w:rsidR="002D662F" w:rsidRPr="002D662F">
        <w:t xml:space="preserve"> </w:t>
      </w:r>
      <w:r w:rsidR="00C44800">
        <w:t xml:space="preserve">a </w:t>
      </w:r>
      <w:r w:rsidR="002D662F" w:rsidRPr="000A211F">
        <w:t>uděluje svolen</w:t>
      </w:r>
      <w:r w:rsidR="002D662F">
        <w:t xml:space="preserve">í k jejich užití a zveřejnění </w:t>
      </w:r>
      <w:r w:rsidR="002D662F" w:rsidRPr="002D662F">
        <w:rPr>
          <w:u w:val="single"/>
        </w:rPr>
        <w:t>s výjimkou přílohy č. 1 obsahující podrobnou technickou specifikaci předmětu plnění</w:t>
      </w:r>
      <w:r w:rsidR="00815D39" w:rsidRPr="002D662F">
        <w:rPr>
          <w:u w:val="single"/>
        </w:rPr>
        <w:t xml:space="preserve">. </w:t>
      </w:r>
    </w:p>
    <w:p w:rsidR="008F434B" w:rsidRDefault="008F434B" w:rsidP="008F434B">
      <w:pPr>
        <w:pStyle w:val="22uroven"/>
        <w:ind w:left="567" w:hanging="567"/>
      </w:pPr>
      <w:r w:rsidRPr="008F434B">
        <w:t xml:space="preserve">Pokud není ve Smlouvě a jejích přílohách stanoveno jinak, řídí </w:t>
      </w:r>
      <w:r w:rsidR="001F5C01">
        <w:t>se právní vztah založený touto smlouvou o</w:t>
      </w:r>
      <w:r w:rsidRPr="008F434B">
        <w:t>bčanským zákoníkem.</w:t>
      </w:r>
    </w:p>
    <w:p w:rsidR="00815D39" w:rsidRDefault="00815D39" w:rsidP="00815D39">
      <w:pPr>
        <w:pStyle w:val="22uroven"/>
        <w:ind w:left="567" w:hanging="567"/>
      </w:pPr>
      <w:r w:rsidRPr="008F434B">
        <w:lastRenderedPageBreak/>
        <w:t xml:space="preserve">Smluvní strany shodně prohlašují, že tuto </w:t>
      </w:r>
      <w:r w:rsidR="008F434B" w:rsidRPr="008F434B">
        <w:t>S</w:t>
      </w:r>
      <w:r w:rsidRPr="008F434B">
        <w:t>mlouvu uzavírají svobodně a v</w:t>
      </w:r>
      <w:r w:rsidR="00896F5D">
        <w:t>ážně, že považují jeho obsah za </w:t>
      </w:r>
      <w:r w:rsidRPr="008F434B">
        <w:t xml:space="preserve">určitý a srozumitelný, souhlasí s ním a že jsou jim známy veškeré skutečnosti, jež jsou pro uzavření této </w:t>
      </w:r>
      <w:r w:rsidR="008F434B" w:rsidRPr="008F434B">
        <w:t>S</w:t>
      </w:r>
      <w:r w:rsidRPr="008F434B">
        <w:t>mlouvy rozhodující, na důkaz čehož připojují své podpisy.</w:t>
      </w:r>
    </w:p>
    <w:p w:rsidR="008F434B" w:rsidRDefault="008F434B" w:rsidP="008F434B">
      <w:pPr>
        <w:pStyle w:val="11uroven"/>
      </w:pPr>
      <w:r>
        <w:t>Přílohy</w:t>
      </w:r>
    </w:p>
    <w:p w:rsidR="008F434B" w:rsidRDefault="005704DD" w:rsidP="008F434B">
      <w:pPr>
        <w:pStyle w:val="22uroven"/>
        <w:spacing w:before="0" w:after="0"/>
        <w:ind w:left="703" w:hanging="703"/>
      </w:pPr>
      <w:r>
        <w:t xml:space="preserve">Příloha č. 1 - </w:t>
      </w:r>
      <w:r w:rsidR="008F434B">
        <w:t>Technická specifikace předmětu plnění</w:t>
      </w:r>
    </w:p>
    <w:p w:rsidR="00815D39" w:rsidRDefault="005704DD" w:rsidP="00815D39">
      <w:pPr>
        <w:pStyle w:val="22uroven"/>
        <w:spacing w:before="0" w:after="0"/>
        <w:ind w:left="703" w:hanging="703"/>
      </w:pPr>
      <w:r>
        <w:t xml:space="preserve">Příloha č. 2 - </w:t>
      </w:r>
      <w:r w:rsidR="008F434B">
        <w:t xml:space="preserve">Akceptační </w:t>
      </w:r>
      <w:r w:rsidR="00911B26">
        <w:t>protokol</w:t>
      </w:r>
    </w:p>
    <w:p w:rsidR="00B256B7" w:rsidRPr="00B256B7" w:rsidRDefault="00B256B7" w:rsidP="00B256B7">
      <w:pPr>
        <w:pStyle w:val="22uroven"/>
        <w:numPr>
          <w:ilvl w:val="0"/>
          <w:numId w:val="0"/>
        </w:numPr>
        <w:spacing w:before="0" w:after="0"/>
        <w:ind w:left="703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815D39" w:rsidRPr="008F434B" w:rsidTr="009C73C3">
        <w:tc>
          <w:tcPr>
            <w:tcW w:w="1140" w:type="dxa"/>
          </w:tcPr>
          <w:p w:rsidR="00815D39" w:rsidRPr="00F37547" w:rsidRDefault="00815D39" w:rsidP="00AF030D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>V </w:t>
            </w:r>
            <w:r w:rsidR="00AF030D">
              <w:rPr>
                <w:rFonts w:asciiTheme="minorHAnsi" w:hAnsiTheme="minorHAnsi" w:cstheme="minorHAnsi"/>
                <w:noProof/>
                <w:sz w:val="20"/>
              </w:rPr>
              <w:t>Praze</w:t>
            </w:r>
            <w:r w:rsidRPr="00F37547">
              <w:rPr>
                <w:rFonts w:asciiTheme="minorHAnsi" w:hAnsiTheme="minorHAnsi" w:cstheme="minorHAnsi"/>
                <w:noProof/>
                <w:sz w:val="20"/>
              </w:rPr>
              <w:t>,</w:t>
            </w:r>
          </w:p>
        </w:tc>
        <w:tc>
          <w:tcPr>
            <w:tcW w:w="1388" w:type="dxa"/>
          </w:tcPr>
          <w:p w:rsidR="00815D39" w:rsidRPr="00F37547" w:rsidRDefault="00815D39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 xml:space="preserve">dne </w:t>
            </w:r>
          </w:p>
        </w:tc>
        <w:tc>
          <w:tcPr>
            <w:tcW w:w="1740" w:type="dxa"/>
          </w:tcPr>
          <w:p w:rsidR="00815D39" w:rsidRPr="00F37547" w:rsidRDefault="00815D39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540" w:type="dxa"/>
          </w:tcPr>
          <w:p w:rsidR="00815D39" w:rsidRPr="00F37547" w:rsidRDefault="00815D39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995" w:type="dxa"/>
          </w:tcPr>
          <w:p w:rsidR="00815D39" w:rsidRPr="00F37547" w:rsidRDefault="00815D39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 xml:space="preserve">V Brně, </w:t>
            </w:r>
          </w:p>
        </w:tc>
        <w:tc>
          <w:tcPr>
            <w:tcW w:w="2505" w:type="dxa"/>
          </w:tcPr>
          <w:p w:rsidR="00815D39" w:rsidRPr="00F37547" w:rsidRDefault="00815D39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>dne</w:t>
            </w:r>
          </w:p>
        </w:tc>
        <w:tc>
          <w:tcPr>
            <w:tcW w:w="764" w:type="dxa"/>
          </w:tcPr>
          <w:p w:rsidR="00815D39" w:rsidRPr="00F37547" w:rsidRDefault="00815D39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815D39" w:rsidRPr="008F434B" w:rsidTr="009C73C3">
        <w:tc>
          <w:tcPr>
            <w:tcW w:w="4268" w:type="dxa"/>
            <w:gridSpan w:val="3"/>
          </w:tcPr>
          <w:p w:rsidR="00F37547" w:rsidRDefault="00F37547" w:rsidP="00F37547">
            <w:pPr>
              <w:pStyle w:val="zarovnannasted"/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:rsidR="00B256B7" w:rsidRDefault="00B256B7" w:rsidP="00F37547">
            <w:pPr>
              <w:pStyle w:val="zarovnannasted"/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:rsidR="00815D39" w:rsidRPr="00F37547" w:rsidRDefault="00815D39" w:rsidP="00F37547">
            <w:pPr>
              <w:pStyle w:val="zarovnannasted"/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>Za p</w:t>
            </w:r>
            <w:r w:rsidR="008F434B" w:rsidRPr="00F37547">
              <w:rPr>
                <w:rFonts w:asciiTheme="minorHAnsi" w:hAnsiTheme="minorHAnsi" w:cstheme="minorHAnsi"/>
                <w:noProof/>
                <w:sz w:val="20"/>
              </w:rPr>
              <w:t>oskytovatele, Společník 1</w:t>
            </w:r>
          </w:p>
          <w:p w:rsidR="00815D39" w:rsidRDefault="00815D39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  <w:p w:rsidR="00F37547" w:rsidRDefault="00F37547" w:rsidP="00B256B7">
            <w:pPr>
              <w:pStyle w:val="zarovnannasted"/>
              <w:tabs>
                <w:tab w:val="left" w:pos="990"/>
              </w:tabs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:rsidR="00B256B7" w:rsidRDefault="00B256B7" w:rsidP="00B256B7">
            <w:pPr>
              <w:pStyle w:val="zarovnannasted"/>
              <w:tabs>
                <w:tab w:val="left" w:pos="990"/>
              </w:tabs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:rsidR="006A05FC" w:rsidRPr="00F37547" w:rsidRDefault="006A05FC" w:rsidP="00B256B7">
            <w:pPr>
              <w:pStyle w:val="zarovnannasted"/>
              <w:tabs>
                <w:tab w:val="left" w:pos="990"/>
              </w:tabs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:rsidR="00815D39" w:rsidRPr="00F37547" w:rsidRDefault="00815D39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540" w:type="dxa"/>
          </w:tcPr>
          <w:p w:rsidR="00815D39" w:rsidRPr="00F37547" w:rsidRDefault="00815D39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64" w:type="dxa"/>
            <w:gridSpan w:val="3"/>
          </w:tcPr>
          <w:p w:rsidR="00F37547" w:rsidRDefault="00F37547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  <w:p w:rsidR="00F37547" w:rsidRDefault="00F37547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  <w:p w:rsidR="00815D39" w:rsidRPr="00F37547" w:rsidRDefault="00815D39" w:rsidP="00F37547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 xml:space="preserve">Za </w:t>
            </w:r>
            <w:r w:rsidR="008F434B" w:rsidRPr="00F37547">
              <w:rPr>
                <w:rFonts w:asciiTheme="minorHAnsi" w:hAnsiTheme="minorHAnsi" w:cstheme="minorHAnsi"/>
                <w:noProof/>
                <w:sz w:val="20"/>
              </w:rPr>
              <w:t>objednatele</w:t>
            </w:r>
          </w:p>
        </w:tc>
      </w:tr>
      <w:tr w:rsidR="00815D39" w:rsidRPr="008F434B" w:rsidTr="009C73C3"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:rsidR="00815D39" w:rsidRPr="008F670C" w:rsidRDefault="008F434B" w:rsidP="009C73C3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Contract management, a.s.</w:t>
            </w:r>
          </w:p>
          <w:p w:rsidR="00815D39" w:rsidRPr="008F670C" w:rsidRDefault="008F434B" w:rsidP="009C73C3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Ing. Václav Větrovský, MBA</w:t>
            </w:r>
          </w:p>
          <w:p w:rsidR="008F434B" w:rsidRPr="008F670C" w:rsidRDefault="008F434B" w:rsidP="009C73C3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předseda představenstva</w:t>
            </w:r>
          </w:p>
        </w:tc>
        <w:tc>
          <w:tcPr>
            <w:tcW w:w="540" w:type="dxa"/>
          </w:tcPr>
          <w:p w:rsidR="00815D39" w:rsidRPr="008F670C" w:rsidRDefault="00815D39" w:rsidP="009C73C3">
            <w:pPr>
              <w:rPr>
                <w:rFonts w:cstheme="minorHAnsi"/>
              </w:rPr>
            </w:pPr>
          </w:p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:rsidR="00815D39" w:rsidRPr="008F670C" w:rsidRDefault="00815D39" w:rsidP="009C73C3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sz w:val="20"/>
              </w:rPr>
              <w:t>Brněnské vodárny a kanalizace, a.s.</w:t>
            </w:r>
          </w:p>
          <w:p w:rsidR="00815D39" w:rsidRPr="008F670C" w:rsidRDefault="00CD1AA8" w:rsidP="009C73C3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XXX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text" w:horzAnchor="margin" w:tblpY="3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</w:tblGrid>
      <w:tr w:rsidR="001F4EB4" w:rsidRPr="008F434B" w:rsidTr="001F4EB4">
        <w:trPr>
          <w:trHeight w:val="1183"/>
        </w:trPr>
        <w:tc>
          <w:tcPr>
            <w:tcW w:w="3516" w:type="dxa"/>
          </w:tcPr>
          <w:p w:rsidR="006A05FC" w:rsidRDefault="00AF030D" w:rsidP="001F4EB4">
            <w:pPr>
              <w:pStyle w:val="zarovnannasted"/>
              <w:jc w:val="left"/>
              <w:rPr>
                <w:rFonts w:asciiTheme="minorHAnsi" w:hAnsiTheme="minorHAnsi" w:cstheme="minorHAnsi"/>
                <w:sz w:val="20"/>
              </w:rPr>
            </w:pPr>
            <w:r w:rsidRPr="00AF030D">
              <w:rPr>
                <w:rFonts w:asciiTheme="minorHAnsi" w:hAnsiTheme="minorHAnsi" w:cstheme="minorHAnsi"/>
                <w:sz w:val="20"/>
              </w:rPr>
              <w:t xml:space="preserve">V </w:t>
            </w:r>
            <w:r>
              <w:rPr>
                <w:rFonts w:asciiTheme="minorHAnsi" w:hAnsiTheme="minorHAnsi" w:cstheme="minorHAnsi"/>
                <w:sz w:val="20"/>
              </w:rPr>
              <w:t>Liberci</w:t>
            </w:r>
            <w:r w:rsidRPr="00AF030D">
              <w:rPr>
                <w:rFonts w:asciiTheme="minorHAnsi" w:hAnsiTheme="minorHAnsi" w:cstheme="minorHAnsi"/>
                <w:sz w:val="20"/>
              </w:rPr>
              <w:t>,</w:t>
            </w:r>
            <w:r w:rsidRPr="00AF030D">
              <w:rPr>
                <w:rFonts w:asciiTheme="minorHAnsi" w:hAnsiTheme="minorHAnsi" w:cstheme="minorHAnsi"/>
                <w:sz w:val="20"/>
              </w:rPr>
              <w:tab/>
              <w:t>dne</w:t>
            </w:r>
          </w:p>
          <w:p w:rsidR="00AF030D" w:rsidRDefault="00AF030D" w:rsidP="001F4EB4">
            <w:pPr>
              <w:pStyle w:val="zarovnannasted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AF030D" w:rsidRDefault="00AF030D" w:rsidP="001F4EB4">
            <w:pPr>
              <w:pStyle w:val="zarovnannasted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1F4EB4" w:rsidRPr="00F37547" w:rsidRDefault="001F4EB4" w:rsidP="001F4EB4">
            <w:pPr>
              <w:pStyle w:val="zarovnannasted"/>
              <w:jc w:val="left"/>
              <w:rPr>
                <w:rFonts w:asciiTheme="minorHAnsi" w:hAnsiTheme="minorHAnsi" w:cstheme="minorHAnsi"/>
                <w:sz w:val="20"/>
              </w:rPr>
            </w:pPr>
            <w:r w:rsidRPr="00F37547">
              <w:rPr>
                <w:rFonts w:asciiTheme="minorHAnsi" w:hAnsiTheme="minorHAnsi" w:cstheme="minorHAnsi"/>
                <w:sz w:val="20"/>
              </w:rPr>
              <w:t>Za poskytovatele, Společník 2</w:t>
            </w:r>
          </w:p>
          <w:p w:rsidR="001F4EB4" w:rsidRPr="008F434B" w:rsidRDefault="001F4EB4" w:rsidP="001F4EB4"/>
          <w:p w:rsidR="001F4EB4" w:rsidRDefault="001F4EB4" w:rsidP="001F4EB4"/>
          <w:p w:rsidR="006A05FC" w:rsidRPr="008F434B" w:rsidRDefault="006A05FC" w:rsidP="001F4EB4"/>
        </w:tc>
      </w:tr>
      <w:tr w:rsidR="001F4EB4" w:rsidRPr="008F670C" w:rsidTr="001F4EB4">
        <w:trPr>
          <w:trHeight w:val="586"/>
        </w:trPr>
        <w:tc>
          <w:tcPr>
            <w:tcW w:w="3516" w:type="dxa"/>
            <w:tcBorders>
              <w:top w:val="dashed" w:sz="4" w:space="0" w:color="auto"/>
            </w:tcBorders>
          </w:tcPr>
          <w:p w:rsidR="001F4EB4" w:rsidRPr="008F670C" w:rsidRDefault="001F4EB4" w:rsidP="001F4EB4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Proconom Software, s.r.o.</w:t>
            </w:r>
          </w:p>
          <w:p w:rsidR="001F4EB4" w:rsidRPr="008F670C" w:rsidRDefault="001F4EB4" w:rsidP="001F4EB4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Martin Sklenář</w:t>
            </w:r>
          </w:p>
          <w:p w:rsidR="001F4EB4" w:rsidRPr="008F670C" w:rsidRDefault="001F4EB4" w:rsidP="001F4EB4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jednatel</w:t>
            </w:r>
          </w:p>
        </w:tc>
      </w:tr>
    </w:tbl>
    <w:p w:rsidR="00BC0CF2" w:rsidRDefault="00BC0CF2" w:rsidP="00815D39"/>
    <w:p w:rsidR="00626475" w:rsidRPr="008F670C" w:rsidRDefault="00626475" w:rsidP="00815D39">
      <w:pPr>
        <w:rPr>
          <w:rFonts w:cstheme="minorHAnsi"/>
        </w:rPr>
      </w:pPr>
    </w:p>
    <w:sectPr w:rsidR="00626475" w:rsidRPr="008F67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FC" w:rsidRDefault="006A4EFC" w:rsidP="006D323B">
      <w:pPr>
        <w:spacing w:after="0" w:line="240" w:lineRule="auto"/>
      </w:pPr>
      <w:r>
        <w:separator/>
      </w:r>
    </w:p>
  </w:endnote>
  <w:endnote w:type="continuationSeparator" w:id="0">
    <w:p w:rsidR="006A4EFC" w:rsidRDefault="006A4EFC" w:rsidP="006D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573509"/>
      <w:docPartObj>
        <w:docPartGallery w:val="Page Numbers (Bottom of Page)"/>
        <w:docPartUnique/>
      </w:docPartObj>
    </w:sdtPr>
    <w:sdtEndPr/>
    <w:sdtContent>
      <w:p w:rsidR="006D323B" w:rsidRDefault="006D32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AA8">
          <w:rPr>
            <w:noProof/>
          </w:rPr>
          <w:t>10</w:t>
        </w:r>
        <w:r>
          <w:fldChar w:fldCharType="end"/>
        </w:r>
      </w:p>
    </w:sdtContent>
  </w:sdt>
  <w:p w:rsidR="006D323B" w:rsidRDefault="006D32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FC" w:rsidRDefault="006A4EFC" w:rsidP="006D323B">
      <w:pPr>
        <w:spacing w:after="0" w:line="240" w:lineRule="auto"/>
      </w:pPr>
      <w:r>
        <w:separator/>
      </w:r>
    </w:p>
  </w:footnote>
  <w:footnote w:type="continuationSeparator" w:id="0">
    <w:p w:rsidR="006A4EFC" w:rsidRDefault="006A4EFC" w:rsidP="006D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D49"/>
    <w:multiLevelType w:val="hybridMultilevel"/>
    <w:tmpl w:val="F8CEACA6"/>
    <w:lvl w:ilvl="0" w:tplc="2FCAD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0434"/>
    <w:multiLevelType w:val="hybridMultilevel"/>
    <w:tmpl w:val="36302DD2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FB1B85"/>
    <w:multiLevelType w:val="hybridMultilevel"/>
    <w:tmpl w:val="CE30AF32"/>
    <w:lvl w:ilvl="0" w:tplc="FC9E0330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205E2"/>
    <w:multiLevelType w:val="hybridMultilevel"/>
    <w:tmpl w:val="AB4626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5A93"/>
    <w:multiLevelType w:val="hybridMultilevel"/>
    <w:tmpl w:val="520AB8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E1935"/>
    <w:multiLevelType w:val="hybridMultilevel"/>
    <w:tmpl w:val="2D9E79D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A37670"/>
    <w:multiLevelType w:val="hybridMultilevel"/>
    <w:tmpl w:val="808E48E4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C3C40CD"/>
    <w:multiLevelType w:val="hybridMultilevel"/>
    <w:tmpl w:val="821264E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75"/>
    <w:rsid w:val="000459D2"/>
    <w:rsid w:val="0006119D"/>
    <w:rsid w:val="00064726"/>
    <w:rsid w:val="00083C52"/>
    <w:rsid w:val="0009101D"/>
    <w:rsid w:val="000A211F"/>
    <w:rsid w:val="000A45A6"/>
    <w:rsid w:val="000A5EAB"/>
    <w:rsid w:val="000B7DAA"/>
    <w:rsid w:val="000D5C5D"/>
    <w:rsid w:val="000F6EFE"/>
    <w:rsid w:val="001112B1"/>
    <w:rsid w:val="001221BC"/>
    <w:rsid w:val="00154651"/>
    <w:rsid w:val="00184917"/>
    <w:rsid w:val="00184C9A"/>
    <w:rsid w:val="001C0A12"/>
    <w:rsid w:val="001C2BB8"/>
    <w:rsid w:val="001F4EB4"/>
    <w:rsid w:val="001F5C01"/>
    <w:rsid w:val="002218B3"/>
    <w:rsid w:val="00240BB3"/>
    <w:rsid w:val="00254253"/>
    <w:rsid w:val="002756D2"/>
    <w:rsid w:val="00284DF3"/>
    <w:rsid w:val="00287DE5"/>
    <w:rsid w:val="00290650"/>
    <w:rsid w:val="00292536"/>
    <w:rsid w:val="002B258C"/>
    <w:rsid w:val="002D662F"/>
    <w:rsid w:val="002E035D"/>
    <w:rsid w:val="002E7EF2"/>
    <w:rsid w:val="002F25A2"/>
    <w:rsid w:val="00303905"/>
    <w:rsid w:val="003059D0"/>
    <w:rsid w:val="0030602D"/>
    <w:rsid w:val="003266D1"/>
    <w:rsid w:val="0033034D"/>
    <w:rsid w:val="003428F5"/>
    <w:rsid w:val="00363185"/>
    <w:rsid w:val="003A5AAE"/>
    <w:rsid w:val="003F755D"/>
    <w:rsid w:val="00415BAE"/>
    <w:rsid w:val="004362E2"/>
    <w:rsid w:val="00454DB3"/>
    <w:rsid w:val="00461A61"/>
    <w:rsid w:val="00467239"/>
    <w:rsid w:val="00476B67"/>
    <w:rsid w:val="0049663C"/>
    <w:rsid w:val="00497530"/>
    <w:rsid w:val="004B7AA5"/>
    <w:rsid w:val="004C644B"/>
    <w:rsid w:val="004E3292"/>
    <w:rsid w:val="004F0FF9"/>
    <w:rsid w:val="0050386C"/>
    <w:rsid w:val="0050625A"/>
    <w:rsid w:val="005077BA"/>
    <w:rsid w:val="00520E07"/>
    <w:rsid w:val="00523D66"/>
    <w:rsid w:val="00524756"/>
    <w:rsid w:val="0053006C"/>
    <w:rsid w:val="00557D5A"/>
    <w:rsid w:val="005704DD"/>
    <w:rsid w:val="00586792"/>
    <w:rsid w:val="005925F5"/>
    <w:rsid w:val="005A62BD"/>
    <w:rsid w:val="005C0550"/>
    <w:rsid w:val="00626475"/>
    <w:rsid w:val="006A0017"/>
    <w:rsid w:val="006A05FC"/>
    <w:rsid w:val="006A2744"/>
    <w:rsid w:val="006A4EFC"/>
    <w:rsid w:val="006A7FDF"/>
    <w:rsid w:val="006B009B"/>
    <w:rsid w:val="006D2ADD"/>
    <w:rsid w:val="006D323B"/>
    <w:rsid w:val="006F7474"/>
    <w:rsid w:val="00701218"/>
    <w:rsid w:val="0072689C"/>
    <w:rsid w:val="00774140"/>
    <w:rsid w:val="00787D93"/>
    <w:rsid w:val="007A0829"/>
    <w:rsid w:val="007C5C24"/>
    <w:rsid w:val="007E0C74"/>
    <w:rsid w:val="007F1BEC"/>
    <w:rsid w:val="0080389C"/>
    <w:rsid w:val="00815D39"/>
    <w:rsid w:val="00817289"/>
    <w:rsid w:val="008267AC"/>
    <w:rsid w:val="00855233"/>
    <w:rsid w:val="00860C40"/>
    <w:rsid w:val="00876CFA"/>
    <w:rsid w:val="00886251"/>
    <w:rsid w:val="00891712"/>
    <w:rsid w:val="00896F5D"/>
    <w:rsid w:val="008A13DE"/>
    <w:rsid w:val="008A2E61"/>
    <w:rsid w:val="008C25C5"/>
    <w:rsid w:val="008D33BA"/>
    <w:rsid w:val="008F434B"/>
    <w:rsid w:val="008F670C"/>
    <w:rsid w:val="0090067C"/>
    <w:rsid w:val="00907C98"/>
    <w:rsid w:val="00911B26"/>
    <w:rsid w:val="00935946"/>
    <w:rsid w:val="00936073"/>
    <w:rsid w:val="00936669"/>
    <w:rsid w:val="0099211D"/>
    <w:rsid w:val="009A3A25"/>
    <w:rsid w:val="009B3A6C"/>
    <w:rsid w:val="009E47C5"/>
    <w:rsid w:val="00A0775A"/>
    <w:rsid w:val="00A42350"/>
    <w:rsid w:val="00A72849"/>
    <w:rsid w:val="00A92F80"/>
    <w:rsid w:val="00AC2E5A"/>
    <w:rsid w:val="00AD22E5"/>
    <w:rsid w:val="00AF030D"/>
    <w:rsid w:val="00B033C5"/>
    <w:rsid w:val="00B256B7"/>
    <w:rsid w:val="00B43590"/>
    <w:rsid w:val="00B9459C"/>
    <w:rsid w:val="00BA0A1E"/>
    <w:rsid w:val="00BC0CF2"/>
    <w:rsid w:val="00BD6F04"/>
    <w:rsid w:val="00BD75EB"/>
    <w:rsid w:val="00BF2357"/>
    <w:rsid w:val="00BF48DF"/>
    <w:rsid w:val="00BF7658"/>
    <w:rsid w:val="00C157A2"/>
    <w:rsid w:val="00C366F6"/>
    <w:rsid w:val="00C44800"/>
    <w:rsid w:val="00C44C9D"/>
    <w:rsid w:val="00C45194"/>
    <w:rsid w:val="00C457C2"/>
    <w:rsid w:val="00C570E8"/>
    <w:rsid w:val="00C637DC"/>
    <w:rsid w:val="00C84F77"/>
    <w:rsid w:val="00C923D0"/>
    <w:rsid w:val="00C94759"/>
    <w:rsid w:val="00C96CEF"/>
    <w:rsid w:val="00CC5A67"/>
    <w:rsid w:val="00CD1AA8"/>
    <w:rsid w:val="00CE3C33"/>
    <w:rsid w:val="00CF4D86"/>
    <w:rsid w:val="00D10CF9"/>
    <w:rsid w:val="00D10F6F"/>
    <w:rsid w:val="00D148AC"/>
    <w:rsid w:val="00D41912"/>
    <w:rsid w:val="00D4518D"/>
    <w:rsid w:val="00D666A7"/>
    <w:rsid w:val="00D92A0D"/>
    <w:rsid w:val="00DC0F59"/>
    <w:rsid w:val="00DD28F8"/>
    <w:rsid w:val="00DE1650"/>
    <w:rsid w:val="00DE2160"/>
    <w:rsid w:val="00E24FBE"/>
    <w:rsid w:val="00E4293C"/>
    <w:rsid w:val="00E55985"/>
    <w:rsid w:val="00E6082C"/>
    <w:rsid w:val="00E672BC"/>
    <w:rsid w:val="00E761AA"/>
    <w:rsid w:val="00E81BEA"/>
    <w:rsid w:val="00EB066E"/>
    <w:rsid w:val="00EB5508"/>
    <w:rsid w:val="00EB6F35"/>
    <w:rsid w:val="00ED7C55"/>
    <w:rsid w:val="00EE4E21"/>
    <w:rsid w:val="00EF06A1"/>
    <w:rsid w:val="00EF4BB0"/>
    <w:rsid w:val="00F35923"/>
    <w:rsid w:val="00F37547"/>
    <w:rsid w:val="00F63335"/>
    <w:rsid w:val="00F65103"/>
    <w:rsid w:val="00F77186"/>
    <w:rsid w:val="00F85E2C"/>
    <w:rsid w:val="00F8625E"/>
    <w:rsid w:val="00FA61CA"/>
    <w:rsid w:val="00FB0C47"/>
    <w:rsid w:val="00FC3A30"/>
    <w:rsid w:val="00FE6756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C584"/>
  <w15:chartTrackingRefBased/>
  <w15:docId w15:val="{0ADC39F5-971F-4EBB-A50B-7586CA9D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647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6475"/>
    <w:pPr>
      <w:ind w:left="720"/>
      <w:contextualSpacing/>
    </w:pPr>
  </w:style>
  <w:style w:type="paragraph" w:customStyle="1" w:styleId="text">
    <w:name w:val="text"/>
    <w:qFormat/>
    <w:rsid w:val="00815D39"/>
    <w:pPr>
      <w:spacing w:before="120" w:after="120" w:line="240" w:lineRule="auto"/>
      <w:jc w:val="both"/>
    </w:pPr>
    <w:rPr>
      <w:rFonts w:eastAsia="Times New Roman" w:cs="Times New Roman"/>
      <w:sz w:val="20"/>
      <w:szCs w:val="20"/>
      <w:lang w:eastAsia="cs-CZ"/>
    </w:rPr>
  </w:style>
  <w:style w:type="paragraph" w:customStyle="1" w:styleId="11uroven">
    <w:name w:val="§1 1 uroven"/>
    <w:basedOn w:val="text"/>
    <w:next w:val="22uroven"/>
    <w:qFormat/>
    <w:rsid w:val="00815D39"/>
    <w:pPr>
      <w:keepNext/>
      <w:numPr>
        <w:numId w:val="3"/>
      </w:numPr>
      <w:suppressLineNumbers/>
      <w:suppressAutoHyphens/>
      <w:spacing w:before="240"/>
      <w:jc w:val="left"/>
      <w:outlineLvl w:val="0"/>
    </w:pPr>
    <w:rPr>
      <w:b/>
    </w:rPr>
  </w:style>
  <w:style w:type="paragraph" w:customStyle="1" w:styleId="22uroven">
    <w:name w:val="§2 2uroven"/>
    <w:basedOn w:val="11uroven"/>
    <w:qFormat/>
    <w:rsid w:val="00815D39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paragraph" w:customStyle="1" w:styleId="odrka">
    <w:name w:val="odrážka"/>
    <w:basedOn w:val="Normln"/>
    <w:qFormat/>
    <w:rsid w:val="00815D39"/>
    <w:pPr>
      <w:keepLines/>
      <w:widowControl w:val="0"/>
      <w:numPr>
        <w:numId w:val="4"/>
      </w:numPr>
      <w:tabs>
        <w:tab w:val="left" w:pos="851"/>
      </w:tabs>
      <w:spacing w:after="40" w:line="240" w:lineRule="auto"/>
      <w:ind w:left="851" w:hanging="284"/>
      <w:jc w:val="both"/>
    </w:pPr>
    <w:rPr>
      <w:rFonts w:ascii="Times New Roman" w:eastAsia="Times New Roman" w:hAnsi="Times New Roman" w:cs="Times New Roman"/>
      <w:sz w:val="20"/>
    </w:rPr>
  </w:style>
  <w:style w:type="paragraph" w:customStyle="1" w:styleId="zarovnannasted">
    <w:name w:val="zarovnaný na střed"/>
    <w:basedOn w:val="Normln"/>
    <w:qFormat/>
    <w:rsid w:val="00815D39"/>
    <w:pPr>
      <w:keepNext/>
      <w:spacing w:before="20" w:after="2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F6510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7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D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23B"/>
  </w:style>
  <w:style w:type="paragraph" w:styleId="Zpat">
    <w:name w:val="footer"/>
    <w:basedOn w:val="Normln"/>
    <w:link w:val="ZpatChar"/>
    <w:uiPriority w:val="99"/>
    <w:unhideWhenUsed/>
    <w:rsid w:val="006D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23B"/>
  </w:style>
  <w:style w:type="paragraph" w:styleId="Textbubliny">
    <w:name w:val="Balloon Text"/>
    <w:basedOn w:val="Normln"/>
    <w:link w:val="TextbublinyChar"/>
    <w:uiPriority w:val="99"/>
    <w:semiHidden/>
    <w:unhideWhenUsed/>
    <w:rsid w:val="00DC0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pora@procono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thics@suez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4171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28727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Pechová</dc:creator>
  <cp:keywords/>
  <dc:description/>
  <cp:lastModifiedBy>Michaela Pechová</cp:lastModifiedBy>
  <cp:revision>3</cp:revision>
  <cp:lastPrinted>2022-12-08T11:12:00Z</cp:lastPrinted>
  <dcterms:created xsi:type="dcterms:W3CDTF">2023-01-13T07:31:00Z</dcterms:created>
  <dcterms:modified xsi:type="dcterms:W3CDTF">2023-01-13T07:38:00Z</dcterms:modified>
</cp:coreProperties>
</file>