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95E3B" w14:textId="77777777" w:rsidR="00793B73" w:rsidRDefault="00793B73" w:rsidP="00793B7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Smlouva o dílo</w:t>
      </w:r>
    </w:p>
    <w:p w14:paraId="3F60B781" w14:textId="77777777" w:rsidR="00793B73" w:rsidRDefault="00793B73" w:rsidP="00793B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C6CA0EF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uzavřená ve smyslu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 § 2586 a násl. zák. č. 89/2012 Sb., občanský zákoník, v platném znění.</w:t>
      </w:r>
    </w:p>
    <w:p w14:paraId="6E66F632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FFC24A" w14:textId="26C6CA55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Technické služby města Pelhřimova</w:t>
      </w:r>
      <w:r>
        <w:rPr>
          <w:rFonts w:ascii="Times New Roman" w:hAnsi="Times New Roman" w:cs="Times New Roman"/>
          <w:sz w:val="24"/>
          <w:szCs w:val="24"/>
        </w:rPr>
        <w:t xml:space="preserve">, příspěvková organizace se sídlem </w:t>
      </w:r>
      <w:proofErr w:type="spellStart"/>
      <w:r>
        <w:rPr>
          <w:rFonts w:ascii="Times New Roman" w:hAnsi="Times New Roman" w:cs="Times New Roman"/>
          <w:sz w:val="24"/>
          <w:szCs w:val="24"/>
        </w:rPr>
        <w:t>Myslotínská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ulice 1740, 393 </w:t>
      </w:r>
      <w:proofErr w:type="gramStart"/>
      <w:r>
        <w:rPr>
          <w:rFonts w:ascii="Times New Roman" w:hAnsi="Times New Roman" w:cs="Times New Roman"/>
          <w:sz w:val="24"/>
          <w:szCs w:val="24"/>
        </w:rPr>
        <w:t>01  Pelhřimov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IČO: 49056689 zastoupené paní Ing. </w:t>
      </w:r>
      <w:r w:rsidR="00537506">
        <w:rPr>
          <w:rFonts w:ascii="Times New Roman" w:hAnsi="Times New Roman" w:cs="Times New Roman"/>
          <w:sz w:val="24"/>
          <w:szCs w:val="24"/>
        </w:rPr>
        <w:t xml:space="preserve">Evou Hamrlovou </w:t>
      </w:r>
      <w:r>
        <w:rPr>
          <w:rFonts w:ascii="Times New Roman" w:hAnsi="Times New Roman" w:cs="Times New Roman"/>
          <w:sz w:val="24"/>
          <w:szCs w:val="24"/>
        </w:rPr>
        <w:t>(dále jen „Technické služby“)</w:t>
      </w:r>
    </w:p>
    <w:p w14:paraId="34CD80E7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AD6E6AC" w14:textId="77777777" w:rsidR="00793B73" w:rsidRDefault="00402971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FOVY </w:t>
      </w:r>
      <w:r w:rsidR="00793B73">
        <w:rPr>
          <w:rFonts w:ascii="Times New Roman" w:hAnsi="Times New Roman" w:cs="Times New Roman"/>
          <w:b/>
          <w:sz w:val="24"/>
          <w:szCs w:val="24"/>
        </w:rPr>
        <w:t>s.r.o.</w:t>
      </w:r>
      <w:r w:rsidR="00793B73">
        <w:rPr>
          <w:rFonts w:ascii="Times New Roman" w:hAnsi="Times New Roman" w:cs="Times New Roman"/>
          <w:sz w:val="24"/>
          <w:szCs w:val="24"/>
        </w:rPr>
        <w:t xml:space="preserve"> se sídlem 5. května 356, 580 </w:t>
      </w:r>
      <w:proofErr w:type="gramStart"/>
      <w:r w:rsidR="00793B73">
        <w:rPr>
          <w:rFonts w:ascii="Times New Roman" w:hAnsi="Times New Roman" w:cs="Times New Roman"/>
          <w:sz w:val="24"/>
          <w:szCs w:val="24"/>
        </w:rPr>
        <w:t>01  Havlíčkův</w:t>
      </w:r>
      <w:proofErr w:type="gramEnd"/>
      <w:r w:rsidR="00793B73">
        <w:rPr>
          <w:rFonts w:ascii="Times New Roman" w:hAnsi="Times New Roman" w:cs="Times New Roman"/>
          <w:sz w:val="24"/>
          <w:szCs w:val="24"/>
        </w:rPr>
        <w:t xml:space="preserve"> Brod, IČO: 02268248</w:t>
      </w:r>
      <w:r>
        <w:rPr>
          <w:rFonts w:ascii="Times New Roman" w:hAnsi="Times New Roman" w:cs="Times New Roman"/>
          <w:sz w:val="24"/>
          <w:szCs w:val="24"/>
        </w:rPr>
        <w:t>, DIČ:02268248,</w:t>
      </w:r>
      <w:r w:rsidR="00793B73">
        <w:rPr>
          <w:rFonts w:ascii="Times New Roman" w:hAnsi="Times New Roman" w:cs="Times New Roman"/>
          <w:sz w:val="24"/>
          <w:szCs w:val="24"/>
        </w:rPr>
        <w:t xml:space="preserve"> zastoupené pan</w:t>
      </w:r>
      <w:r>
        <w:rPr>
          <w:rFonts w:ascii="Times New Roman" w:hAnsi="Times New Roman" w:cs="Times New Roman"/>
          <w:sz w:val="24"/>
          <w:szCs w:val="24"/>
        </w:rPr>
        <w:t>í</w:t>
      </w:r>
      <w:r w:rsidR="00793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Annou Šimonovou, jednatelkou</w:t>
      </w:r>
      <w:r w:rsidR="002B1611">
        <w:rPr>
          <w:rFonts w:ascii="Times New Roman" w:hAnsi="Times New Roman" w:cs="Times New Roman"/>
          <w:sz w:val="24"/>
          <w:szCs w:val="24"/>
        </w:rPr>
        <w:t xml:space="preserve"> </w:t>
      </w:r>
      <w:r w:rsidR="00793B73">
        <w:rPr>
          <w:rFonts w:ascii="Times New Roman" w:hAnsi="Times New Roman" w:cs="Times New Roman"/>
          <w:sz w:val="24"/>
          <w:szCs w:val="24"/>
        </w:rPr>
        <w:t>(dále jen „ F</w:t>
      </w:r>
      <w:r>
        <w:rPr>
          <w:rFonts w:ascii="Times New Roman" w:hAnsi="Times New Roman" w:cs="Times New Roman"/>
          <w:sz w:val="24"/>
          <w:szCs w:val="24"/>
        </w:rPr>
        <w:t>OVY</w:t>
      </w:r>
      <w:r w:rsidR="00793B73">
        <w:rPr>
          <w:rFonts w:ascii="Times New Roman" w:hAnsi="Times New Roman" w:cs="Times New Roman"/>
          <w:sz w:val="24"/>
          <w:szCs w:val="24"/>
        </w:rPr>
        <w:t>“)</w:t>
      </w:r>
    </w:p>
    <w:p w14:paraId="315C3CA3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8EFF20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uzavírají smlouvu o provedení úklidových prací</w:t>
      </w:r>
    </w:p>
    <w:p w14:paraId="1ADE3429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83D1F3" w14:textId="6BBFA02B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se zavazuje, že v době od </w:t>
      </w:r>
      <w:r w:rsidR="00537506" w:rsidRPr="0053750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3750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11691">
        <w:rPr>
          <w:rFonts w:ascii="Times New Roman" w:hAnsi="Times New Roman" w:cs="Times New Roman"/>
          <w:b/>
          <w:bCs/>
          <w:sz w:val="24"/>
          <w:szCs w:val="24"/>
        </w:rPr>
        <w:t xml:space="preserve">března </w:t>
      </w:r>
      <w:r w:rsidRPr="00B80E6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205E7" w:rsidRPr="00B80E6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0366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80E6F">
        <w:rPr>
          <w:rFonts w:ascii="Times New Roman" w:hAnsi="Times New Roman" w:cs="Times New Roman"/>
          <w:b/>
          <w:bCs/>
          <w:sz w:val="24"/>
          <w:szCs w:val="24"/>
        </w:rPr>
        <w:t xml:space="preserve"> do 31. prosince 20</w:t>
      </w:r>
      <w:r w:rsidR="00F205E7" w:rsidRPr="00B80E6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0366A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provede tyto práce: Úklidové práce </w:t>
      </w:r>
      <w:r w:rsidRPr="00B061C9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80E6F">
        <w:rPr>
          <w:rFonts w:ascii="Times New Roman" w:hAnsi="Times New Roman" w:cs="Times New Roman"/>
          <w:b/>
          <w:bCs/>
          <w:sz w:val="24"/>
          <w:szCs w:val="24"/>
        </w:rPr>
        <w:t>oblasti Městské sady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  ul.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Humpolecká, Sadová, Zahradní, K Tenisu, Na Obci v celkovém rozsahu </w:t>
      </w:r>
      <w:r w:rsidR="00AA2474" w:rsidRPr="00AA2474">
        <w:rPr>
          <w:rFonts w:ascii="Times New Roman" w:hAnsi="Times New Roman" w:cs="Times New Roman"/>
          <w:sz w:val="24"/>
          <w:szCs w:val="24"/>
        </w:rPr>
        <w:t>1.638</w:t>
      </w:r>
      <w:r w:rsidRPr="00AA2474">
        <w:rPr>
          <w:rFonts w:ascii="Times New Roman" w:hAnsi="Times New Roman" w:cs="Times New Roman"/>
          <w:sz w:val="24"/>
          <w:szCs w:val="24"/>
        </w:rPr>
        <w:t xml:space="preserve"> hodin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37506">
        <w:rPr>
          <w:rFonts w:ascii="Times New Roman" w:hAnsi="Times New Roman" w:cs="Times New Roman"/>
          <w:sz w:val="24"/>
          <w:szCs w:val="24"/>
        </w:rPr>
        <w:t>6</w:t>
      </w:r>
      <w:r w:rsidR="00B061C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,--Kč /hod.) Úklidové práce budou zahrnovat sečení travnatých ploch min. 3x ročně (v závislosti na klimatických podmínkách daného roku), sběr listí, zametání a sběr odpadků</w:t>
      </w:r>
      <w:r w:rsidR="00AA2474">
        <w:rPr>
          <w:rFonts w:ascii="Times New Roman" w:hAnsi="Times New Roman" w:cs="Times New Roman"/>
          <w:sz w:val="24"/>
          <w:szCs w:val="24"/>
        </w:rPr>
        <w:t>, kompletní úklid sběrných hnízd v dané lokalitě</w:t>
      </w:r>
      <w:r>
        <w:rPr>
          <w:rFonts w:ascii="Times New Roman" w:hAnsi="Times New Roman" w:cs="Times New Roman"/>
          <w:sz w:val="24"/>
          <w:szCs w:val="24"/>
        </w:rPr>
        <w:t xml:space="preserve"> v průběhu celého roku. Rámcové řízení a kontrolu provedených prací zajistí vedoucí údržby veř.</w:t>
      </w:r>
      <w:r w:rsidR="00211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zeleně.</w:t>
      </w:r>
    </w:p>
    <w:p w14:paraId="311A34F0" w14:textId="77777777" w:rsidR="00793B73" w:rsidRDefault="00793B73" w:rsidP="00793B7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6DB6F9" w14:textId="77777777" w:rsidR="00793B73" w:rsidRDefault="00793B73" w:rsidP="00793B7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Úklidové práce budou provádět klienti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pod vedením terapeutů.</w:t>
      </w:r>
    </w:p>
    <w:p w14:paraId="6D115BDA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FD9B87" w14:textId="1EAE1171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řádně provedenou práci, odpovídajícím sjednaným podmínkám, vyplatí Technické služby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celkovou částku </w:t>
      </w:r>
      <w:proofErr w:type="gramStart"/>
      <w:r w:rsidR="000809E9" w:rsidRPr="000809E9">
        <w:rPr>
          <w:rFonts w:ascii="Times New Roman" w:hAnsi="Times New Roman" w:cs="Times New Roman"/>
          <w:b/>
          <w:bCs/>
          <w:sz w:val="24"/>
          <w:szCs w:val="24"/>
        </w:rPr>
        <w:t>106.470</w:t>
      </w:r>
      <w:r w:rsidR="00AA2474" w:rsidRPr="000809E9">
        <w:rPr>
          <w:rFonts w:ascii="Times New Roman" w:hAnsi="Times New Roman" w:cs="Times New Roman"/>
          <w:b/>
          <w:bCs/>
          <w:sz w:val="24"/>
          <w:szCs w:val="24"/>
        </w:rPr>
        <w:t>,-</w:t>
      </w:r>
      <w:proofErr w:type="gramEnd"/>
      <w:r w:rsidR="00AA2474" w:rsidRPr="000809E9">
        <w:rPr>
          <w:rFonts w:ascii="Times New Roman" w:hAnsi="Times New Roman" w:cs="Times New Roman"/>
          <w:b/>
          <w:bCs/>
          <w:sz w:val="24"/>
          <w:szCs w:val="24"/>
        </w:rPr>
        <w:t>Kč</w:t>
      </w:r>
      <w:r w:rsidRPr="00AA24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bez DPH (slovy </w:t>
      </w:r>
      <w:proofErr w:type="spellStart"/>
      <w:r w:rsidR="00B061C9">
        <w:rPr>
          <w:rFonts w:ascii="Times New Roman" w:hAnsi="Times New Roman" w:cs="Times New Roman"/>
          <w:sz w:val="24"/>
          <w:szCs w:val="24"/>
        </w:rPr>
        <w:t>stošesttisícčtyřistasedmdesát</w:t>
      </w:r>
      <w:r>
        <w:rPr>
          <w:rFonts w:ascii="Times New Roman" w:hAnsi="Times New Roman" w:cs="Times New Roman"/>
          <w:sz w:val="24"/>
          <w:szCs w:val="24"/>
        </w:rPr>
        <w:t>korun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na základě vystavených faktur. Částka bude rozložena do 2 fakturačních plateb.  První ve výši </w:t>
      </w:r>
      <w:proofErr w:type="gramStart"/>
      <w:r w:rsidR="000809E9" w:rsidRPr="000809E9">
        <w:rPr>
          <w:rFonts w:ascii="Times New Roman" w:hAnsi="Times New Roman" w:cs="Times New Roman"/>
          <w:b/>
          <w:bCs/>
          <w:sz w:val="24"/>
          <w:szCs w:val="24"/>
        </w:rPr>
        <w:t>53</w:t>
      </w:r>
      <w:r w:rsidR="00AA2474" w:rsidRPr="000809E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809E9" w:rsidRPr="000809E9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0809E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A2474">
        <w:rPr>
          <w:rFonts w:ascii="Times New Roman" w:hAnsi="Times New Roman" w:cs="Times New Roman"/>
          <w:b/>
          <w:sz w:val="24"/>
          <w:szCs w:val="24"/>
        </w:rPr>
        <w:t>,-</w:t>
      </w:r>
      <w:proofErr w:type="gramEnd"/>
      <w:r w:rsidRPr="00AA2474">
        <w:rPr>
          <w:rFonts w:ascii="Times New Roman" w:hAnsi="Times New Roman" w:cs="Times New Roman"/>
          <w:b/>
          <w:sz w:val="24"/>
          <w:szCs w:val="24"/>
        </w:rPr>
        <w:t xml:space="preserve"> Kč</w:t>
      </w:r>
      <w:r w:rsidRPr="00AA24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+ DPH 21 % </w:t>
      </w:r>
    </w:p>
    <w:p w14:paraId="15446216" w14:textId="33BF6677" w:rsidR="00793B73" w:rsidRDefault="00793B73" w:rsidP="00793B7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(slovy </w:t>
      </w:r>
      <w:bookmarkStart w:id="0" w:name="_Hlk121901443"/>
      <w:proofErr w:type="spellStart"/>
      <w:r w:rsidR="000809E9">
        <w:rPr>
          <w:rFonts w:ascii="Times New Roman" w:hAnsi="Times New Roman" w:cs="Times New Roman"/>
          <w:sz w:val="24"/>
          <w:szCs w:val="24"/>
        </w:rPr>
        <w:t>padesáttři</w:t>
      </w:r>
      <w:r w:rsidR="00537506">
        <w:rPr>
          <w:rFonts w:ascii="Times New Roman" w:hAnsi="Times New Roman" w:cs="Times New Roman"/>
          <w:sz w:val="24"/>
          <w:szCs w:val="24"/>
        </w:rPr>
        <w:t>t</w:t>
      </w:r>
      <w:r w:rsidR="00AA2474">
        <w:rPr>
          <w:rFonts w:ascii="Times New Roman" w:hAnsi="Times New Roman" w:cs="Times New Roman"/>
          <w:sz w:val="24"/>
          <w:szCs w:val="24"/>
        </w:rPr>
        <w:t>isíc</w:t>
      </w:r>
      <w:r w:rsidR="000809E9">
        <w:rPr>
          <w:rFonts w:ascii="Times New Roman" w:hAnsi="Times New Roman" w:cs="Times New Roman"/>
          <w:sz w:val="24"/>
          <w:szCs w:val="24"/>
        </w:rPr>
        <w:t>dvěstětřicetpět</w:t>
      </w:r>
      <w:r>
        <w:rPr>
          <w:rFonts w:ascii="Times New Roman" w:hAnsi="Times New Roman" w:cs="Times New Roman"/>
          <w:sz w:val="24"/>
          <w:szCs w:val="24"/>
        </w:rPr>
        <w:t>korun</w:t>
      </w:r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) bude zaplacena </w:t>
      </w:r>
      <w:proofErr w:type="gramStart"/>
      <w:r>
        <w:rPr>
          <w:rFonts w:ascii="Times New Roman" w:hAnsi="Times New Roman" w:cs="Times New Roman"/>
          <w:sz w:val="24"/>
          <w:szCs w:val="24"/>
        </w:rPr>
        <w:t>k  31.</w:t>
      </w:r>
      <w:proofErr w:type="gramEnd"/>
      <w:r>
        <w:rPr>
          <w:rFonts w:ascii="Times New Roman" w:hAnsi="Times New Roman" w:cs="Times New Roman"/>
          <w:sz w:val="24"/>
          <w:szCs w:val="24"/>
        </w:rPr>
        <w:t>5.20</w:t>
      </w:r>
      <w:r w:rsidR="00B80E6F">
        <w:rPr>
          <w:rFonts w:ascii="Times New Roman" w:hAnsi="Times New Roman" w:cs="Times New Roman"/>
          <w:sz w:val="24"/>
          <w:szCs w:val="24"/>
        </w:rPr>
        <w:t>2</w:t>
      </w:r>
      <w:r w:rsidR="00A0366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druhá ve výši </w:t>
      </w:r>
      <w:r w:rsidR="000809E9" w:rsidRPr="000809E9">
        <w:rPr>
          <w:rFonts w:ascii="Times New Roman" w:hAnsi="Times New Roman" w:cs="Times New Roman"/>
          <w:b/>
          <w:bCs/>
          <w:sz w:val="24"/>
          <w:szCs w:val="24"/>
        </w:rPr>
        <w:t>53</w:t>
      </w:r>
      <w:r w:rsidR="00AA2474" w:rsidRPr="000809E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809E9" w:rsidRPr="000809E9">
        <w:rPr>
          <w:rFonts w:ascii="Times New Roman" w:hAnsi="Times New Roman" w:cs="Times New Roman"/>
          <w:b/>
          <w:bCs/>
          <w:sz w:val="24"/>
          <w:szCs w:val="24"/>
        </w:rPr>
        <w:t>235</w:t>
      </w:r>
      <w:r w:rsidRPr="002B1611">
        <w:rPr>
          <w:rFonts w:ascii="Times New Roman" w:hAnsi="Times New Roman" w:cs="Times New Roman"/>
          <w:b/>
          <w:sz w:val="24"/>
          <w:szCs w:val="24"/>
        </w:rPr>
        <w:t>,-Kč</w:t>
      </w:r>
      <w:r>
        <w:rPr>
          <w:rFonts w:ascii="Times New Roman" w:hAnsi="Times New Roman" w:cs="Times New Roman"/>
          <w:sz w:val="24"/>
          <w:szCs w:val="24"/>
        </w:rPr>
        <w:t xml:space="preserve"> + DPH 21 % (slovy </w:t>
      </w:r>
      <w:proofErr w:type="spellStart"/>
      <w:r w:rsidR="000809E9">
        <w:rPr>
          <w:rFonts w:ascii="Times New Roman" w:hAnsi="Times New Roman" w:cs="Times New Roman"/>
          <w:sz w:val="24"/>
          <w:szCs w:val="24"/>
        </w:rPr>
        <w:t>padesáttřitisícdvěstětřicetpětkorun</w:t>
      </w:r>
      <w:proofErr w:type="spellEnd"/>
      <w:r>
        <w:rPr>
          <w:rFonts w:ascii="Times New Roman" w:hAnsi="Times New Roman" w:cs="Times New Roman"/>
          <w:sz w:val="24"/>
          <w:szCs w:val="24"/>
        </w:rPr>
        <w:t>) bude proplacena po skončení a odevzdání prací.</w:t>
      </w:r>
    </w:p>
    <w:p w14:paraId="7B73A9E0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48E5F2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prostředky pro výkon prací (hrábě, koště, lopaty, pytle na odpadky, křovinořez atd.) zajistí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>. Technické služby na základě Smlouvy o výpůjčce vypůjčí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sekačku k výše uvedeným účelům.</w:t>
      </w:r>
    </w:p>
    <w:p w14:paraId="4AAA3A39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F887738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Odvoz odpadového materiálu Technické služby </w:t>
      </w:r>
      <w:proofErr w:type="gramStart"/>
      <w:r>
        <w:rPr>
          <w:rFonts w:ascii="Times New Roman" w:hAnsi="Times New Roman" w:cs="Times New Roman"/>
          <w:sz w:val="24"/>
          <w:szCs w:val="24"/>
        </w:rPr>
        <w:t>zajistí  přistavením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kontejneru na místo, které si předem po telefonické domluvě určí pracovník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s vedoucím údržby veř.</w:t>
      </w:r>
      <w:r w:rsidR="00A339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zeleně.</w:t>
      </w:r>
    </w:p>
    <w:p w14:paraId="3152895E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66CB5E3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Zástupci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zajistí dodržování podmínek sjednaných ve Smlouvě a dodrží předpisy k zajištění bezpečnosti a ochrany zdraví při práci. Škody způsobené třetím osobám shora uvedenými pracemi si hradí v plné výši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8A9E07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7DD6736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Smluvní strany prohlašují, že tuto smlouvu uzavírají při plném vědomí jejího obsahu a nikoli v tísni a že pokud se odchýlily od dispozitivních ustanovení občanského zákoníku, zákona č. 89/2012 Sb., v platném znění, bylo to na základě svobodně projevené vůle obou stran, nikoli v neprospěch objednatele a nikoli k zhoršení jeho postavení, ale naopak za účelem dosažení vyváženosti práv a povinnosti obou stran a zejména za účelem dosažení oboustranně přijatelné výše ceny díla při zachování požadovaného rozsahu díla.</w:t>
      </w:r>
    </w:p>
    <w:p w14:paraId="53CD2EF9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18FF4AE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řádného plnění Smlouvy oběma zúčastněnými stranami bude možné uzavřít tuto Smlouvu také v dalším kalendářním roce.</w:t>
      </w:r>
    </w:p>
    <w:p w14:paraId="0AAA721C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7E846CF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byla sepsána ve dvou vyhotoveních, z nichž jedno převzal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a druhé Technické služby.</w:t>
      </w:r>
    </w:p>
    <w:p w14:paraId="34F13FBD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6271139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si tuto smlouvu před jejím podpisem přečetly a že byla uzavřena po vzájemné dohodě. Správnost této smlouvy potvrzují svými podpisy.</w:t>
      </w:r>
    </w:p>
    <w:p w14:paraId="43CC9033" w14:textId="77777777" w:rsidR="00793B73" w:rsidRDefault="00793B73" w:rsidP="00793B7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9C4BBDD" w14:textId="77777777" w:rsidR="00793B73" w:rsidRPr="002B1611" w:rsidRDefault="00F32D56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611">
        <w:rPr>
          <w:rFonts w:ascii="Times New Roman" w:hAnsi="Times New Roman" w:cs="Times New Roman"/>
          <w:sz w:val="24"/>
          <w:szCs w:val="24"/>
        </w:rPr>
        <w:t>Smluvní strany stvrzují, že plnění z této smlouvy je plněním ve vztahu k veřejnoprávní korporaci a veřejným prostředkům, a tudíž že skutečnosti a údaje uvedené ve smlouvě nejsou obchodním tajemstvím. Smluvní strany podpisem této smlouvy dávají souhlas ke zveřejnění osobních údajů ve smlouvě obsažených pro účely uveřejnění smlouvy a metadat smlouvy v registru smluv zřízeném podle zákona č. 340/2015 Sb. o zvláštních podmínkách účinnosti některých smluv, uveřejňování těchto smluv a o registru smluv (zákon o registru smluv). V Registru smluv bude zveřejněna tato Smlouva o dílo a následně všechny případné dodatky smlouvy. Zveřejnění provedou Technické služby. Tato smlouva nabývá platnosti a účinnosti v okamžiku jejího uveřejnění v Registru smluv.</w:t>
      </w:r>
    </w:p>
    <w:p w14:paraId="2B67BDC4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E7CFAF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17515A" w14:textId="4E518524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Pelhřimově dne  </w:t>
      </w:r>
    </w:p>
    <w:p w14:paraId="3E98CF4C" w14:textId="77777777" w:rsidR="00EA4451" w:rsidRDefault="00EA4451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557C24" w14:textId="77777777" w:rsidR="00EA4451" w:rsidRDefault="00EA4451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882945" w14:textId="77777777" w:rsidR="00F32D56" w:rsidRDefault="00F32D56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A4451D" w14:textId="77777777" w:rsidR="00F32D56" w:rsidRDefault="00F32D56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FC258D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397F05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CAB2C5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…… ……………………</w:t>
      </w:r>
    </w:p>
    <w:p w14:paraId="6238DBC6" w14:textId="0657319B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r w:rsidR="00EF371A">
        <w:rPr>
          <w:rFonts w:ascii="Times New Roman" w:hAnsi="Times New Roman" w:cs="Times New Roman"/>
          <w:sz w:val="24"/>
          <w:szCs w:val="24"/>
        </w:rPr>
        <w:t xml:space="preserve">Eva Hamrlová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B16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1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02971">
        <w:rPr>
          <w:rFonts w:ascii="Times New Roman" w:hAnsi="Times New Roman" w:cs="Times New Roman"/>
          <w:sz w:val="24"/>
          <w:szCs w:val="24"/>
        </w:rPr>
        <w:t>Anna Šimonová</w:t>
      </w:r>
    </w:p>
    <w:p w14:paraId="3A541B37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ředitelka                                         </w:t>
      </w:r>
      <w:r w:rsidR="002B16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1611">
        <w:rPr>
          <w:rFonts w:ascii="Times New Roman" w:hAnsi="Times New Roman" w:cs="Times New Roman"/>
          <w:sz w:val="24"/>
          <w:szCs w:val="24"/>
        </w:rPr>
        <w:tab/>
      </w:r>
      <w:r w:rsidR="002B1611">
        <w:rPr>
          <w:rFonts w:ascii="Times New Roman" w:hAnsi="Times New Roman" w:cs="Times New Roman"/>
          <w:sz w:val="24"/>
          <w:szCs w:val="24"/>
        </w:rPr>
        <w:tab/>
      </w:r>
      <w:r w:rsidR="00402971">
        <w:rPr>
          <w:rFonts w:ascii="Times New Roman" w:hAnsi="Times New Roman" w:cs="Times New Roman"/>
          <w:sz w:val="24"/>
          <w:szCs w:val="24"/>
        </w:rPr>
        <w:t>jednatelka</w:t>
      </w:r>
      <w:r w:rsidR="002B161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Technické služby města Pelhřimova, </w:t>
      </w:r>
      <w:proofErr w:type="spellStart"/>
      <w:r w:rsidR="002B1611">
        <w:rPr>
          <w:rFonts w:ascii="Times New Roman" w:hAnsi="Times New Roman" w:cs="Times New Roman"/>
          <w:sz w:val="24"/>
          <w:szCs w:val="24"/>
        </w:rPr>
        <w:t>p.o</w:t>
      </w:r>
      <w:proofErr w:type="spellEnd"/>
      <w:r w:rsidR="002B16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B16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02971">
        <w:rPr>
          <w:rFonts w:ascii="Times New Roman" w:hAnsi="Times New Roman" w:cs="Times New Roman"/>
          <w:sz w:val="24"/>
          <w:szCs w:val="24"/>
        </w:rPr>
        <w:t>FOVY s.r.o.</w:t>
      </w:r>
      <w:r w:rsidR="002B1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47A4D01E" w14:textId="77777777" w:rsidR="00CD52D1" w:rsidRDefault="009F449F"/>
    <w:sectPr w:rsidR="00CD5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87460"/>
    <w:multiLevelType w:val="hybridMultilevel"/>
    <w:tmpl w:val="3976B2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23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73"/>
    <w:rsid w:val="000809E9"/>
    <w:rsid w:val="001C27EB"/>
    <w:rsid w:val="00211691"/>
    <w:rsid w:val="002B1611"/>
    <w:rsid w:val="00395288"/>
    <w:rsid w:val="00402971"/>
    <w:rsid w:val="00537506"/>
    <w:rsid w:val="00793B73"/>
    <w:rsid w:val="00801394"/>
    <w:rsid w:val="00880023"/>
    <w:rsid w:val="009F449F"/>
    <w:rsid w:val="00A0366A"/>
    <w:rsid w:val="00A14F2A"/>
    <w:rsid w:val="00A33994"/>
    <w:rsid w:val="00A83147"/>
    <w:rsid w:val="00AA2474"/>
    <w:rsid w:val="00B061C9"/>
    <w:rsid w:val="00B80E6F"/>
    <w:rsid w:val="00BB7683"/>
    <w:rsid w:val="00D926F7"/>
    <w:rsid w:val="00DC502D"/>
    <w:rsid w:val="00EA4451"/>
    <w:rsid w:val="00EF371A"/>
    <w:rsid w:val="00F205E7"/>
    <w:rsid w:val="00F3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7CE3"/>
  <w15:chartTrackingRefBased/>
  <w15:docId w15:val="{3C45087A-7D25-44CE-AC03-F0F8D79D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B7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3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3669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hamrlova</dc:creator>
  <cp:keywords/>
  <dc:description/>
  <cp:lastModifiedBy>Pokorny</cp:lastModifiedBy>
  <cp:revision>2</cp:revision>
  <cp:lastPrinted>2022-12-14T08:50:00Z</cp:lastPrinted>
  <dcterms:created xsi:type="dcterms:W3CDTF">2023-01-13T05:56:00Z</dcterms:created>
  <dcterms:modified xsi:type="dcterms:W3CDTF">2023-01-13T05:56:00Z</dcterms:modified>
</cp:coreProperties>
</file>