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69A2" w14:textId="77777777" w:rsidR="00A4106D" w:rsidRDefault="00A4106D">
      <w:pPr>
        <w:pStyle w:val="Zkladntext"/>
        <w:rPr>
          <w:sz w:val="20"/>
        </w:rPr>
      </w:pPr>
    </w:p>
    <w:p w14:paraId="0D8B41CC" w14:textId="77777777" w:rsidR="00A4106D" w:rsidRDefault="00A4106D">
      <w:pPr>
        <w:pStyle w:val="Zkladntext"/>
        <w:spacing w:before="6"/>
        <w:rPr>
          <w:sz w:val="29"/>
        </w:rPr>
      </w:pPr>
    </w:p>
    <w:p w14:paraId="3267EFB3" w14:textId="77777777" w:rsidR="00A4106D" w:rsidRDefault="00000000">
      <w:pPr>
        <w:spacing w:before="86" w:line="244" w:lineRule="auto"/>
        <w:ind w:left="1190" w:right="937"/>
        <w:jc w:val="center"/>
        <w:rPr>
          <w:b/>
          <w:sz w:val="34"/>
        </w:rPr>
      </w:pPr>
      <w:proofErr w:type="spellStart"/>
      <w:r>
        <w:rPr>
          <w:b/>
          <w:color w:val="2B3131"/>
          <w:w w:val="105"/>
          <w:sz w:val="34"/>
        </w:rPr>
        <w:t>Smlouva</w:t>
      </w:r>
      <w:proofErr w:type="spellEnd"/>
      <w:r>
        <w:rPr>
          <w:b/>
          <w:color w:val="2B3131"/>
          <w:w w:val="105"/>
          <w:sz w:val="34"/>
        </w:rPr>
        <w:t xml:space="preserve"> o </w:t>
      </w:r>
      <w:proofErr w:type="spellStart"/>
      <w:r>
        <w:rPr>
          <w:b/>
          <w:color w:val="2B3131"/>
          <w:w w:val="105"/>
          <w:sz w:val="34"/>
        </w:rPr>
        <w:t>uzavření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budoucí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smlouvy</w:t>
      </w:r>
      <w:proofErr w:type="spellEnd"/>
      <w:r>
        <w:rPr>
          <w:b/>
          <w:color w:val="2B3131"/>
          <w:w w:val="105"/>
          <w:sz w:val="34"/>
        </w:rPr>
        <w:t xml:space="preserve"> o </w:t>
      </w:r>
      <w:proofErr w:type="spellStart"/>
      <w:r>
        <w:rPr>
          <w:b/>
          <w:color w:val="2B3131"/>
          <w:w w:val="105"/>
          <w:sz w:val="34"/>
        </w:rPr>
        <w:t>výkonu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majetkových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práv</w:t>
      </w:r>
      <w:proofErr w:type="spellEnd"/>
      <w:r>
        <w:rPr>
          <w:b/>
          <w:color w:val="2B3131"/>
          <w:w w:val="105"/>
          <w:sz w:val="34"/>
        </w:rPr>
        <w:t xml:space="preserve"> k </w:t>
      </w:r>
      <w:proofErr w:type="spellStart"/>
      <w:r>
        <w:rPr>
          <w:b/>
          <w:color w:val="2B3131"/>
          <w:w w:val="105"/>
          <w:sz w:val="34"/>
        </w:rPr>
        <w:t>výsledkům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projektu</w:t>
      </w:r>
      <w:proofErr w:type="spellEnd"/>
      <w:r>
        <w:rPr>
          <w:b/>
          <w:color w:val="2B3131"/>
          <w:w w:val="105"/>
          <w:sz w:val="34"/>
        </w:rPr>
        <w:t xml:space="preserve"> a </w:t>
      </w:r>
      <w:proofErr w:type="spellStart"/>
      <w:r>
        <w:rPr>
          <w:b/>
          <w:color w:val="2B3131"/>
          <w:w w:val="105"/>
          <w:sz w:val="34"/>
        </w:rPr>
        <w:t>smlouva</w:t>
      </w:r>
      <w:proofErr w:type="spellEnd"/>
      <w:r>
        <w:rPr>
          <w:b/>
          <w:color w:val="2B3131"/>
          <w:w w:val="105"/>
          <w:sz w:val="34"/>
        </w:rPr>
        <w:t xml:space="preserve"> o </w:t>
      </w:r>
      <w:proofErr w:type="spellStart"/>
      <w:r>
        <w:rPr>
          <w:b/>
          <w:color w:val="2B3131"/>
          <w:w w:val="105"/>
          <w:sz w:val="34"/>
        </w:rPr>
        <w:t>finančním</w:t>
      </w:r>
      <w:proofErr w:type="spellEnd"/>
      <w:r>
        <w:rPr>
          <w:b/>
          <w:color w:val="2B3131"/>
          <w:w w:val="105"/>
          <w:sz w:val="34"/>
        </w:rPr>
        <w:t xml:space="preserve"> </w:t>
      </w:r>
      <w:proofErr w:type="spellStart"/>
      <w:r>
        <w:rPr>
          <w:b/>
          <w:color w:val="2B3131"/>
          <w:w w:val="105"/>
          <w:sz w:val="34"/>
        </w:rPr>
        <w:t>příspěvku</w:t>
      </w:r>
      <w:proofErr w:type="spellEnd"/>
    </w:p>
    <w:p w14:paraId="58636F88" w14:textId="77777777" w:rsidR="00A4106D" w:rsidRDefault="00000000">
      <w:pPr>
        <w:spacing w:before="14"/>
        <w:ind w:left="1028" w:right="937"/>
        <w:jc w:val="center"/>
        <w:rPr>
          <w:b/>
        </w:rPr>
      </w:pPr>
      <w:r>
        <w:rPr>
          <w:color w:val="2B3131"/>
          <w:w w:val="105"/>
        </w:rPr>
        <w:t>(</w:t>
      </w:r>
      <w:proofErr w:type="spellStart"/>
      <w:r>
        <w:rPr>
          <w:b/>
          <w:color w:val="384142"/>
          <w:w w:val="105"/>
        </w:rPr>
        <w:t>dále</w:t>
      </w:r>
      <w:proofErr w:type="spellEnd"/>
      <w:r>
        <w:rPr>
          <w:b/>
          <w:color w:val="384142"/>
          <w:w w:val="105"/>
        </w:rPr>
        <w:t xml:space="preserve"> </w:t>
      </w:r>
      <w:proofErr w:type="spellStart"/>
      <w:r>
        <w:rPr>
          <w:b/>
          <w:color w:val="2B3131"/>
          <w:w w:val="105"/>
        </w:rPr>
        <w:t>jen</w:t>
      </w:r>
      <w:proofErr w:type="spellEnd"/>
      <w:r>
        <w:rPr>
          <w:b/>
          <w:color w:val="2B3131"/>
          <w:w w:val="105"/>
        </w:rPr>
        <w:t xml:space="preserve"> „</w:t>
      </w:r>
      <w:proofErr w:type="spellStart"/>
      <w:r>
        <w:rPr>
          <w:b/>
          <w:color w:val="2B3131"/>
          <w:w w:val="105"/>
        </w:rPr>
        <w:t>Smlouva</w:t>
      </w:r>
      <w:proofErr w:type="spellEnd"/>
      <w:r>
        <w:rPr>
          <w:b/>
          <w:color w:val="2B3131"/>
          <w:w w:val="105"/>
        </w:rPr>
        <w:t>")</w:t>
      </w:r>
    </w:p>
    <w:p w14:paraId="79BA9583" w14:textId="77777777" w:rsidR="00A4106D" w:rsidRDefault="00A4106D">
      <w:pPr>
        <w:pStyle w:val="Zkladntext"/>
        <w:spacing w:before="5"/>
        <w:rPr>
          <w:b/>
          <w:sz w:val="28"/>
        </w:rPr>
      </w:pPr>
    </w:p>
    <w:p w14:paraId="0606AC05" w14:textId="77777777" w:rsidR="00A4106D" w:rsidRDefault="00000000">
      <w:pPr>
        <w:pStyle w:val="Zkladntext"/>
        <w:ind w:left="211"/>
      </w:pPr>
      <w:proofErr w:type="spellStart"/>
      <w:r>
        <w:rPr>
          <w:color w:val="2B3131"/>
        </w:rPr>
        <w:t>uzavřená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mezi</w:t>
      </w:r>
      <w:proofErr w:type="spellEnd"/>
    </w:p>
    <w:p w14:paraId="4901DECF" w14:textId="77777777" w:rsidR="00A4106D" w:rsidRDefault="00A4106D">
      <w:pPr>
        <w:pStyle w:val="Zkladntext"/>
        <w:spacing w:before="8"/>
        <w:rPr>
          <w:sz w:val="20"/>
        </w:rPr>
      </w:pPr>
    </w:p>
    <w:p w14:paraId="67CD7E5E" w14:textId="77777777" w:rsidR="00A4106D" w:rsidRDefault="00A4106D">
      <w:pPr>
        <w:rPr>
          <w:sz w:val="20"/>
        </w:rPr>
        <w:sectPr w:rsidR="00A4106D">
          <w:headerReference w:type="default" r:id="rId7"/>
          <w:footerReference w:type="default" r:id="rId8"/>
          <w:type w:val="continuous"/>
          <w:pgSz w:w="11910" w:h="16840"/>
          <w:pgMar w:top="760" w:right="1320" w:bottom="980" w:left="1280" w:header="234" w:footer="789" w:gutter="0"/>
          <w:pgNumType w:start="1"/>
          <w:cols w:space="708"/>
        </w:sectPr>
      </w:pPr>
    </w:p>
    <w:p w14:paraId="5175CDD0" w14:textId="77777777" w:rsidR="00A4106D" w:rsidRDefault="00000000">
      <w:pPr>
        <w:spacing w:before="93"/>
        <w:ind w:left="208"/>
        <w:rPr>
          <w:rFonts w:ascii="Arial"/>
          <w:b/>
          <w:sz w:val="21"/>
        </w:rPr>
      </w:pPr>
      <w:r>
        <w:rPr>
          <w:rFonts w:ascii="Arial"/>
          <w:b/>
          <w:color w:val="384142"/>
          <w:w w:val="105"/>
          <w:sz w:val="21"/>
        </w:rPr>
        <w:t>1.</w:t>
      </w:r>
    </w:p>
    <w:p w14:paraId="2F659375" w14:textId="77777777" w:rsidR="00A4106D" w:rsidRDefault="00000000">
      <w:pPr>
        <w:spacing w:before="46"/>
        <w:ind w:left="219"/>
        <w:rPr>
          <w:b/>
        </w:rPr>
      </w:pPr>
      <w:proofErr w:type="spellStart"/>
      <w:r>
        <w:rPr>
          <w:b/>
          <w:color w:val="2B3131"/>
          <w:w w:val="105"/>
        </w:rPr>
        <w:t>Název</w:t>
      </w:r>
      <w:proofErr w:type="spellEnd"/>
      <w:r>
        <w:rPr>
          <w:b/>
          <w:color w:val="2B3131"/>
          <w:w w:val="105"/>
        </w:rPr>
        <w:t>:</w:t>
      </w:r>
    </w:p>
    <w:p w14:paraId="66D6C2BF" w14:textId="77777777" w:rsidR="00A4106D" w:rsidRDefault="00000000">
      <w:pPr>
        <w:pStyle w:val="Zkladntext"/>
        <w:spacing w:before="9" w:line="247" w:lineRule="auto"/>
        <w:ind w:left="194" w:firstLine="19"/>
      </w:pPr>
      <w:r>
        <w:rPr>
          <w:color w:val="2B3131"/>
        </w:rPr>
        <w:t xml:space="preserve">se </w:t>
      </w:r>
      <w:proofErr w:type="spellStart"/>
      <w:r>
        <w:rPr>
          <w:color w:val="2B3131"/>
        </w:rPr>
        <w:t>sídlem</w:t>
      </w:r>
      <w:proofErr w:type="spellEnd"/>
      <w:r>
        <w:rPr>
          <w:color w:val="2B3131"/>
        </w:rPr>
        <w:t xml:space="preserve">: </w:t>
      </w:r>
      <w:proofErr w:type="spellStart"/>
      <w:r>
        <w:rPr>
          <w:color w:val="2B3131"/>
        </w:rPr>
        <w:t>zastoupená</w:t>
      </w:r>
      <w:proofErr w:type="spellEnd"/>
      <w:r>
        <w:rPr>
          <w:color w:val="2B3131"/>
        </w:rPr>
        <w:t xml:space="preserve">: </w:t>
      </w:r>
      <w:proofErr w:type="spellStart"/>
      <w:r>
        <w:rPr>
          <w:color w:val="2B3131"/>
        </w:rPr>
        <w:t>registrace</w:t>
      </w:r>
      <w:proofErr w:type="spellEnd"/>
      <w:r>
        <w:rPr>
          <w:color w:val="2B3131"/>
        </w:rPr>
        <w:t>: IČO:</w:t>
      </w:r>
    </w:p>
    <w:p w14:paraId="57FA1205" w14:textId="77777777" w:rsidR="00A4106D" w:rsidRDefault="00000000">
      <w:pPr>
        <w:pStyle w:val="Zkladntext"/>
        <w:spacing w:before="2"/>
        <w:rPr>
          <w:sz w:val="33"/>
        </w:rPr>
      </w:pPr>
      <w:r>
        <w:br w:type="column"/>
      </w:r>
    </w:p>
    <w:p w14:paraId="2F923497" w14:textId="77777777" w:rsidR="00A4106D" w:rsidRDefault="00000000">
      <w:pPr>
        <w:ind w:left="209"/>
        <w:rPr>
          <w:b/>
        </w:rPr>
      </w:pPr>
      <w:r>
        <w:rPr>
          <w:b/>
          <w:color w:val="2B3131"/>
          <w:w w:val="105"/>
        </w:rPr>
        <w:t xml:space="preserve">EXON </w:t>
      </w:r>
      <w:proofErr w:type="spellStart"/>
      <w:r>
        <w:rPr>
          <w:b/>
          <w:color w:val="2B3131"/>
          <w:w w:val="105"/>
        </w:rPr>
        <w:t>s.r.o.</w:t>
      </w:r>
      <w:proofErr w:type="spellEnd"/>
    </w:p>
    <w:p w14:paraId="16F8587A" w14:textId="77777777" w:rsidR="00A4106D" w:rsidRDefault="00000000">
      <w:pPr>
        <w:pStyle w:val="Zkladntext"/>
        <w:spacing w:before="12"/>
        <w:ind w:left="204"/>
      </w:pPr>
      <w:proofErr w:type="spellStart"/>
      <w:r>
        <w:rPr>
          <w:color w:val="2B3131"/>
        </w:rPr>
        <w:t>Vrážská</w:t>
      </w:r>
      <w:proofErr w:type="spellEnd"/>
      <w:r>
        <w:rPr>
          <w:color w:val="2B3131"/>
        </w:rPr>
        <w:t xml:space="preserve"> 73/10, 153 00  Praha</w:t>
      </w:r>
    </w:p>
    <w:p w14:paraId="50670F12" w14:textId="77777777" w:rsidR="00A4106D" w:rsidRDefault="00000000">
      <w:pPr>
        <w:pStyle w:val="Zkladntext"/>
        <w:spacing w:before="10"/>
        <w:ind w:left="201"/>
      </w:pPr>
      <w:r>
        <w:rPr>
          <w:color w:val="2B3131"/>
        </w:rPr>
        <w:t xml:space="preserve">Ing. </w:t>
      </w:r>
      <w:proofErr w:type="spellStart"/>
      <w:r>
        <w:rPr>
          <w:color w:val="2B3131"/>
        </w:rPr>
        <w:t>Radkem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Chramostou</w:t>
      </w:r>
      <w:proofErr w:type="spellEnd"/>
      <w:r>
        <w:rPr>
          <w:color w:val="2B3131"/>
        </w:rPr>
        <w:t xml:space="preserve">,  </w:t>
      </w:r>
      <w:proofErr w:type="spellStart"/>
      <w:r>
        <w:rPr>
          <w:color w:val="2B3131"/>
        </w:rPr>
        <w:t>jednatelem</w:t>
      </w:r>
      <w:proofErr w:type="spellEnd"/>
    </w:p>
    <w:p w14:paraId="1CB9FBB6" w14:textId="77777777" w:rsidR="00A4106D" w:rsidRDefault="00000000">
      <w:pPr>
        <w:pStyle w:val="Zkladntext"/>
        <w:spacing w:before="6" w:line="247" w:lineRule="auto"/>
        <w:ind w:left="194" w:right="1630" w:firstLine="4"/>
      </w:pPr>
      <w:proofErr w:type="spellStart"/>
      <w:r>
        <w:rPr>
          <w:color w:val="2B3131"/>
        </w:rPr>
        <w:t>Městský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soud</w:t>
      </w:r>
      <w:proofErr w:type="spellEnd"/>
      <w:r>
        <w:rPr>
          <w:color w:val="2B3131"/>
        </w:rPr>
        <w:t xml:space="preserve"> v </w:t>
      </w:r>
      <w:proofErr w:type="spellStart"/>
      <w:r>
        <w:rPr>
          <w:color w:val="2B3131"/>
        </w:rPr>
        <w:t>Praze</w:t>
      </w:r>
      <w:proofErr w:type="spellEnd"/>
      <w:r>
        <w:rPr>
          <w:color w:val="2B3131"/>
        </w:rPr>
        <w:t xml:space="preserve">, </w:t>
      </w:r>
      <w:proofErr w:type="spellStart"/>
      <w:r>
        <w:rPr>
          <w:color w:val="2B3131"/>
        </w:rPr>
        <w:t>spisová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značka</w:t>
      </w:r>
      <w:proofErr w:type="spellEnd"/>
      <w:r>
        <w:rPr>
          <w:color w:val="2B3131"/>
        </w:rPr>
        <w:t xml:space="preserve"> C 257152 26376326</w:t>
      </w:r>
    </w:p>
    <w:p w14:paraId="25FA2440" w14:textId="77777777" w:rsidR="00A4106D" w:rsidRDefault="00A4106D">
      <w:pPr>
        <w:spacing w:line="247" w:lineRule="auto"/>
        <w:sectPr w:rsidR="00A4106D">
          <w:type w:val="continuous"/>
          <w:pgSz w:w="11910" w:h="16840"/>
          <w:pgMar w:top="760" w:right="1320" w:bottom="980" w:left="1280" w:header="708" w:footer="708" w:gutter="0"/>
          <w:cols w:num="2" w:space="708" w:equalWidth="0">
            <w:col w:w="1310" w:space="800"/>
            <w:col w:w="7200"/>
          </w:cols>
        </w:sectPr>
      </w:pPr>
    </w:p>
    <w:p w14:paraId="084D6865" w14:textId="77777777" w:rsidR="00A4106D" w:rsidRDefault="00000000">
      <w:pPr>
        <w:spacing w:before="13"/>
        <w:ind w:left="191"/>
        <w:rPr>
          <w:sz w:val="23"/>
        </w:rPr>
      </w:pPr>
      <w:r>
        <w:rPr>
          <w:color w:val="2B3131"/>
          <w:sz w:val="23"/>
        </w:rPr>
        <w:t>(</w:t>
      </w:r>
      <w:proofErr w:type="spellStart"/>
      <w:r>
        <w:rPr>
          <w:color w:val="2B3131"/>
          <w:sz w:val="23"/>
        </w:rPr>
        <w:t>dále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jen</w:t>
      </w:r>
      <w:proofErr w:type="spellEnd"/>
      <w:r>
        <w:rPr>
          <w:color w:val="2B3131"/>
          <w:sz w:val="23"/>
        </w:rPr>
        <w:t xml:space="preserve"> </w:t>
      </w:r>
      <w:r>
        <w:rPr>
          <w:b/>
          <w:color w:val="384142"/>
        </w:rPr>
        <w:t xml:space="preserve">„EXON") 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B3131"/>
          <w:sz w:val="23"/>
        </w:rPr>
        <w:t>straně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384142"/>
          <w:sz w:val="23"/>
        </w:rPr>
        <w:t>jedné</w:t>
      </w:r>
      <w:proofErr w:type="spellEnd"/>
    </w:p>
    <w:p w14:paraId="1CAAA690" w14:textId="77777777" w:rsidR="00A4106D" w:rsidRDefault="00A4106D">
      <w:pPr>
        <w:pStyle w:val="Zkladntext"/>
        <w:spacing w:before="1"/>
        <w:rPr>
          <w:sz w:val="28"/>
        </w:rPr>
      </w:pPr>
    </w:p>
    <w:p w14:paraId="59C49ACF" w14:textId="77777777" w:rsidR="00A4106D" w:rsidRDefault="00000000">
      <w:pPr>
        <w:spacing w:before="1"/>
        <w:ind w:left="187"/>
        <w:rPr>
          <w:b/>
        </w:rPr>
      </w:pPr>
      <w:r>
        <w:rPr>
          <w:b/>
          <w:color w:val="2B3131"/>
          <w:w w:val="102"/>
        </w:rPr>
        <w:t>a</w:t>
      </w:r>
    </w:p>
    <w:p w14:paraId="6673CF63" w14:textId="77777777" w:rsidR="00A4106D" w:rsidRDefault="00A4106D">
      <w:pPr>
        <w:pStyle w:val="Zkladntext"/>
        <w:spacing w:before="4"/>
        <w:rPr>
          <w:b/>
          <w:sz w:val="21"/>
        </w:rPr>
      </w:pPr>
    </w:p>
    <w:p w14:paraId="03E80127" w14:textId="77777777" w:rsidR="00A4106D" w:rsidRDefault="00A4106D">
      <w:pPr>
        <w:rPr>
          <w:sz w:val="21"/>
        </w:rPr>
        <w:sectPr w:rsidR="00A4106D">
          <w:type w:val="continuous"/>
          <w:pgSz w:w="11910" w:h="16840"/>
          <w:pgMar w:top="760" w:right="1320" w:bottom="980" w:left="1280" w:header="708" w:footer="708" w:gutter="0"/>
          <w:cols w:space="708"/>
        </w:sectPr>
      </w:pPr>
    </w:p>
    <w:p w14:paraId="7680F621" w14:textId="77777777" w:rsidR="00A4106D" w:rsidRDefault="00000000">
      <w:pPr>
        <w:spacing w:before="91"/>
        <w:ind w:left="181"/>
        <w:rPr>
          <w:b/>
        </w:rPr>
      </w:pPr>
      <w:r>
        <w:rPr>
          <w:b/>
          <w:color w:val="2B3131"/>
        </w:rPr>
        <w:t>2.</w:t>
      </w:r>
    </w:p>
    <w:p w14:paraId="4C6F3C56" w14:textId="77777777" w:rsidR="00A4106D" w:rsidRDefault="00000000">
      <w:pPr>
        <w:spacing w:before="39"/>
        <w:ind w:left="194"/>
        <w:rPr>
          <w:b/>
        </w:rPr>
      </w:pPr>
      <w:proofErr w:type="spellStart"/>
      <w:r>
        <w:rPr>
          <w:b/>
          <w:color w:val="2B3131"/>
          <w:w w:val="105"/>
        </w:rPr>
        <w:t>Název</w:t>
      </w:r>
      <w:proofErr w:type="spellEnd"/>
      <w:r>
        <w:rPr>
          <w:b/>
          <w:color w:val="2B3131"/>
          <w:w w:val="105"/>
        </w:rPr>
        <w:t>:</w:t>
      </w:r>
    </w:p>
    <w:p w14:paraId="626A7BE4" w14:textId="77777777" w:rsidR="00A4106D" w:rsidRDefault="00000000">
      <w:pPr>
        <w:pStyle w:val="Zkladntext"/>
        <w:spacing w:before="12" w:line="244" w:lineRule="auto"/>
        <w:ind w:left="187" w:right="555" w:firstLine="1"/>
      </w:pPr>
      <w:r>
        <w:rPr>
          <w:color w:val="2B3131"/>
        </w:rPr>
        <w:t xml:space="preserve">se </w:t>
      </w:r>
      <w:proofErr w:type="spellStart"/>
      <w:r>
        <w:rPr>
          <w:color w:val="2B3131"/>
        </w:rPr>
        <w:t>sídlem</w:t>
      </w:r>
      <w:proofErr w:type="spellEnd"/>
      <w:r>
        <w:rPr>
          <w:color w:val="2B3131"/>
        </w:rPr>
        <w:t xml:space="preserve">: </w:t>
      </w:r>
      <w:proofErr w:type="spellStart"/>
      <w:r>
        <w:rPr>
          <w:color w:val="2B3131"/>
        </w:rPr>
        <w:t>zastoupená</w:t>
      </w:r>
      <w:proofErr w:type="spellEnd"/>
      <w:r>
        <w:rPr>
          <w:color w:val="2B3131"/>
        </w:rPr>
        <w:t xml:space="preserve">: </w:t>
      </w:r>
      <w:r>
        <w:rPr>
          <w:color w:val="384142"/>
        </w:rPr>
        <w:t>IČO:</w:t>
      </w:r>
    </w:p>
    <w:p w14:paraId="2A1FD310" w14:textId="77777777" w:rsidR="00A4106D" w:rsidRDefault="00000000">
      <w:pPr>
        <w:pStyle w:val="Zkladntext"/>
        <w:spacing w:before="5" w:line="268" w:lineRule="auto"/>
        <w:ind w:left="163" w:firstLine="5"/>
        <w:jc w:val="both"/>
      </w:pPr>
      <w:proofErr w:type="spellStart"/>
      <w:r>
        <w:rPr>
          <w:color w:val="2B3131"/>
        </w:rPr>
        <w:t>bankovní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spojení</w:t>
      </w:r>
      <w:proofErr w:type="spellEnd"/>
      <w:r>
        <w:rPr>
          <w:color w:val="2B3131"/>
        </w:rPr>
        <w:t xml:space="preserve">: </w:t>
      </w:r>
      <w:r>
        <w:rPr>
          <w:color w:val="384142"/>
        </w:rPr>
        <w:t>(</w:t>
      </w:r>
      <w:proofErr w:type="spellStart"/>
      <w:r>
        <w:rPr>
          <w:color w:val="2B3131"/>
        </w:rPr>
        <w:t>dále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384142"/>
        </w:rPr>
        <w:t>jen</w:t>
      </w:r>
      <w:proofErr w:type="spellEnd"/>
      <w:r>
        <w:rPr>
          <w:color w:val="384142"/>
        </w:rPr>
        <w:t xml:space="preserve"> </w:t>
      </w:r>
      <w:r>
        <w:rPr>
          <w:b/>
          <w:color w:val="384142"/>
          <w:sz w:val="22"/>
        </w:rPr>
        <w:t xml:space="preserve">„ZČU") </w:t>
      </w:r>
      <w:proofErr w:type="spellStart"/>
      <w:r>
        <w:rPr>
          <w:color w:val="2B3131"/>
        </w:rPr>
        <w:t>na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straně</w:t>
      </w:r>
      <w:proofErr w:type="spellEnd"/>
      <w:r>
        <w:rPr>
          <w:color w:val="2B3131"/>
        </w:rPr>
        <w:t xml:space="preserve"> </w:t>
      </w:r>
      <w:proofErr w:type="spellStart"/>
      <w:r>
        <w:rPr>
          <w:color w:val="2B3131"/>
        </w:rPr>
        <w:t>druhé</w:t>
      </w:r>
      <w:proofErr w:type="spellEnd"/>
    </w:p>
    <w:p w14:paraId="21F0E29C" w14:textId="77777777" w:rsidR="00A4106D" w:rsidRDefault="00000000">
      <w:pPr>
        <w:pStyle w:val="Zkladntext"/>
        <w:spacing w:before="5"/>
        <w:rPr>
          <w:sz w:val="33"/>
        </w:rPr>
      </w:pPr>
      <w:r>
        <w:br w:type="column"/>
      </w:r>
    </w:p>
    <w:p w14:paraId="31322D53" w14:textId="77777777" w:rsidR="00A4106D" w:rsidRDefault="00000000">
      <w:pPr>
        <w:ind w:left="174"/>
        <w:rPr>
          <w:b/>
        </w:rPr>
      </w:pPr>
      <w:proofErr w:type="spellStart"/>
      <w:r>
        <w:rPr>
          <w:b/>
          <w:color w:val="2B3131"/>
          <w:w w:val="105"/>
        </w:rPr>
        <w:t>Západočeská</w:t>
      </w:r>
      <w:proofErr w:type="spellEnd"/>
      <w:r>
        <w:rPr>
          <w:b/>
          <w:color w:val="2B3131"/>
          <w:w w:val="105"/>
        </w:rPr>
        <w:t xml:space="preserve"> </w:t>
      </w:r>
      <w:proofErr w:type="spellStart"/>
      <w:r>
        <w:rPr>
          <w:b/>
          <w:color w:val="2B3131"/>
          <w:w w:val="105"/>
        </w:rPr>
        <w:t>univerzita</w:t>
      </w:r>
      <w:proofErr w:type="spellEnd"/>
      <w:r>
        <w:rPr>
          <w:b/>
          <w:color w:val="2B3131"/>
          <w:w w:val="105"/>
        </w:rPr>
        <w:t xml:space="preserve">  </w:t>
      </w:r>
      <w:r>
        <w:rPr>
          <w:b/>
          <w:color w:val="384142"/>
          <w:w w:val="105"/>
        </w:rPr>
        <w:t xml:space="preserve">v </w:t>
      </w:r>
      <w:proofErr w:type="spellStart"/>
      <w:r>
        <w:rPr>
          <w:b/>
          <w:color w:val="2B3131"/>
          <w:w w:val="105"/>
        </w:rPr>
        <w:t>Plzni</w:t>
      </w:r>
      <w:proofErr w:type="spellEnd"/>
    </w:p>
    <w:p w14:paraId="6D019AE6" w14:textId="77777777" w:rsidR="00A4106D" w:rsidRDefault="00000000">
      <w:pPr>
        <w:pStyle w:val="Zkladntext"/>
        <w:spacing w:before="12"/>
        <w:ind w:left="173"/>
      </w:pPr>
      <w:proofErr w:type="spellStart"/>
      <w:r>
        <w:rPr>
          <w:color w:val="2B3131"/>
        </w:rPr>
        <w:t>Univerzitní</w:t>
      </w:r>
      <w:proofErr w:type="spellEnd"/>
      <w:r>
        <w:rPr>
          <w:color w:val="2B3131"/>
        </w:rPr>
        <w:t xml:space="preserve">  2732/8, 301 00 </w:t>
      </w:r>
      <w:proofErr w:type="spellStart"/>
      <w:r>
        <w:rPr>
          <w:color w:val="2B3131"/>
        </w:rPr>
        <w:t>Plzeň</w:t>
      </w:r>
      <w:proofErr w:type="spellEnd"/>
    </w:p>
    <w:p w14:paraId="71A049E9" w14:textId="77777777" w:rsidR="00A4106D" w:rsidRDefault="00000000">
      <w:pPr>
        <w:pStyle w:val="Zkladntext"/>
        <w:spacing w:before="10" w:line="247" w:lineRule="auto"/>
        <w:ind w:left="167" w:hanging="1"/>
      </w:pPr>
      <w:r>
        <w:rPr>
          <w:color w:val="2B3131"/>
        </w:rPr>
        <w:t xml:space="preserve">doc. </w:t>
      </w:r>
      <w:r>
        <w:rPr>
          <w:color w:val="384142"/>
        </w:rPr>
        <w:t xml:space="preserve">Ing. </w:t>
      </w:r>
      <w:proofErr w:type="spellStart"/>
      <w:r>
        <w:rPr>
          <w:color w:val="384142"/>
        </w:rPr>
        <w:t>Luďkem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2B3131"/>
        </w:rPr>
        <w:t>Hynčíkem</w:t>
      </w:r>
      <w:proofErr w:type="spellEnd"/>
      <w:r>
        <w:rPr>
          <w:color w:val="2B3131"/>
        </w:rPr>
        <w:t xml:space="preserve">, </w:t>
      </w:r>
      <w:r>
        <w:rPr>
          <w:color w:val="384142"/>
        </w:rPr>
        <w:t xml:space="preserve">Ph.D., </w:t>
      </w:r>
      <w:proofErr w:type="spellStart"/>
      <w:r>
        <w:rPr>
          <w:color w:val="384142"/>
        </w:rPr>
        <w:t>prorektorem</w:t>
      </w:r>
      <w:proofErr w:type="spellEnd"/>
      <w:r>
        <w:rPr>
          <w:color w:val="384142"/>
        </w:rPr>
        <w:t xml:space="preserve"> </w:t>
      </w:r>
      <w:r>
        <w:rPr>
          <w:color w:val="2B3131"/>
        </w:rPr>
        <w:t xml:space="preserve">pro </w:t>
      </w:r>
      <w:proofErr w:type="spellStart"/>
      <w:r>
        <w:rPr>
          <w:color w:val="384142"/>
        </w:rPr>
        <w:t>výzkum</w:t>
      </w:r>
      <w:proofErr w:type="spellEnd"/>
      <w:r>
        <w:rPr>
          <w:color w:val="384142"/>
        </w:rPr>
        <w:t xml:space="preserve"> </w:t>
      </w:r>
      <w:r>
        <w:rPr>
          <w:color w:val="2B3131"/>
        </w:rPr>
        <w:t xml:space="preserve">a </w:t>
      </w:r>
      <w:proofErr w:type="spellStart"/>
      <w:r>
        <w:rPr>
          <w:color w:val="2B3131"/>
        </w:rPr>
        <w:t>vývoj</w:t>
      </w:r>
      <w:proofErr w:type="spellEnd"/>
      <w:r>
        <w:rPr>
          <w:color w:val="2B3131"/>
        </w:rPr>
        <w:t xml:space="preserve"> </w:t>
      </w:r>
      <w:r>
        <w:rPr>
          <w:color w:val="384142"/>
        </w:rPr>
        <w:t>49777513</w:t>
      </w:r>
    </w:p>
    <w:p w14:paraId="2D406043" w14:textId="77777777" w:rsidR="00A4106D" w:rsidRDefault="00000000">
      <w:pPr>
        <w:pStyle w:val="Zkladntext"/>
        <w:spacing w:line="264" w:lineRule="exact"/>
        <w:ind w:left="163"/>
      </w:pPr>
      <w:proofErr w:type="spellStart"/>
      <w:r>
        <w:rPr>
          <w:color w:val="384142"/>
        </w:rPr>
        <w:t>Komerční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banka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a.s.</w:t>
      </w:r>
      <w:proofErr w:type="spellEnd"/>
      <w:r>
        <w:rPr>
          <w:color w:val="384142"/>
        </w:rPr>
        <w:t xml:space="preserve">, </w:t>
      </w:r>
      <w:proofErr w:type="spellStart"/>
      <w:r>
        <w:rPr>
          <w:color w:val="384142"/>
        </w:rPr>
        <w:t>pobočka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Plzeň</w:t>
      </w:r>
      <w:proofErr w:type="spellEnd"/>
      <w:r>
        <w:rPr>
          <w:color w:val="384142"/>
        </w:rPr>
        <w:t xml:space="preserve"> </w:t>
      </w:r>
      <w:r>
        <w:rPr>
          <w:color w:val="1C1C1C"/>
        </w:rPr>
        <w:t xml:space="preserve">-  </w:t>
      </w:r>
      <w:proofErr w:type="spellStart"/>
      <w:r>
        <w:rPr>
          <w:color w:val="384142"/>
        </w:rPr>
        <w:t>město</w:t>
      </w:r>
      <w:proofErr w:type="spellEnd"/>
      <w:r>
        <w:rPr>
          <w:color w:val="384142"/>
        </w:rPr>
        <w:t xml:space="preserve">, č. </w:t>
      </w:r>
      <w:proofErr w:type="spellStart"/>
      <w:r>
        <w:rPr>
          <w:color w:val="384142"/>
        </w:rPr>
        <w:t>účtu</w:t>
      </w:r>
      <w:proofErr w:type="spellEnd"/>
      <w:r>
        <w:rPr>
          <w:color w:val="384142"/>
        </w:rPr>
        <w:t>:   4811530257/0100</w:t>
      </w:r>
    </w:p>
    <w:p w14:paraId="19B9C47B" w14:textId="77777777" w:rsidR="00A4106D" w:rsidRDefault="00A4106D">
      <w:pPr>
        <w:spacing w:line="264" w:lineRule="exact"/>
        <w:sectPr w:rsidR="00A4106D">
          <w:type w:val="continuous"/>
          <w:pgSz w:w="11910" w:h="16840"/>
          <w:pgMar w:top="760" w:right="1320" w:bottom="980" w:left="1280" w:header="708" w:footer="708" w:gutter="0"/>
          <w:cols w:num="2" w:space="708" w:equalWidth="0">
            <w:col w:w="1848" w:space="270"/>
            <w:col w:w="7192"/>
          </w:cols>
        </w:sectPr>
      </w:pPr>
    </w:p>
    <w:p w14:paraId="06B369DF" w14:textId="77777777" w:rsidR="00A4106D" w:rsidRDefault="00A4106D">
      <w:pPr>
        <w:pStyle w:val="Zkladntext"/>
        <w:spacing w:before="1"/>
        <w:rPr>
          <w:sz w:val="17"/>
        </w:rPr>
      </w:pPr>
    </w:p>
    <w:p w14:paraId="2BF1328E" w14:textId="77777777" w:rsidR="00A4106D" w:rsidRDefault="00000000">
      <w:pPr>
        <w:spacing w:before="91"/>
        <w:ind w:left="155"/>
        <w:rPr>
          <w:b/>
        </w:rPr>
      </w:pPr>
      <w:r>
        <w:rPr>
          <w:color w:val="2B3131"/>
          <w:w w:val="105"/>
          <w:sz w:val="23"/>
        </w:rPr>
        <w:t>(</w:t>
      </w:r>
      <w:proofErr w:type="spellStart"/>
      <w:r>
        <w:rPr>
          <w:color w:val="2B3131"/>
          <w:w w:val="105"/>
          <w:sz w:val="23"/>
        </w:rPr>
        <w:t>dále</w:t>
      </w:r>
      <w:proofErr w:type="spellEnd"/>
      <w:r>
        <w:rPr>
          <w:color w:val="2B3131"/>
          <w:w w:val="105"/>
          <w:sz w:val="23"/>
        </w:rPr>
        <w:t xml:space="preserve"> </w:t>
      </w:r>
      <w:proofErr w:type="spellStart"/>
      <w:r>
        <w:rPr>
          <w:color w:val="2B3131"/>
          <w:w w:val="105"/>
          <w:sz w:val="23"/>
        </w:rPr>
        <w:t>též</w:t>
      </w:r>
      <w:proofErr w:type="spellEnd"/>
      <w:r>
        <w:rPr>
          <w:color w:val="2B3131"/>
          <w:w w:val="105"/>
          <w:sz w:val="23"/>
        </w:rPr>
        <w:t xml:space="preserve"> </w:t>
      </w:r>
      <w:proofErr w:type="spellStart"/>
      <w:r>
        <w:rPr>
          <w:color w:val="2B3131"/>
          <w:w w:val="105"/>
          <w:sz w:val="23"/>
        </w:rPr>
        <w:t>jen</w:t>
      </w:r>
      <w:proofErr w:type="spellEnd"/>
      <w:r>
        <w:rPr>
          <w:color w:val="2B3131"/>
          <w:w w:val="105"/>
          <w:sz w:val="23"/>
        </w:rPr>
        <w:t xml:space="preserve"> </w:t>
      </w:r>
      <w:r>
        <w:rPr>
          <w:b/>
          <w:color w:val="2B3131"/>
          <w:w w:val="105"/>
        </w:rPr>
        <w:t>„</w:t>
      </w:r>
      <w:proofErr w:type="spellStart"/>
      <w:r>
        <w:rPr>
          <w:b/>
          <w:color w:val="2B3131"/>
          <w:w w:val="105"/>
        </w:rPr>
        <w:t>smluvní</w:t>
      </w:r>
      <w:proofErr w:type="spellEnd"/>
      <w:r>
        <w:rPr>
          <w:b/>
          <w:color w:val="2B3131"/>
          <w:w w:val="105"/>
        </w:rPr>
        <w:t xml:space="preserve"> </w:t>
      </w:r>
      <w:proofErr w:type="spellStart"/>
      <w:r>
        <w:rPr>
          <w:b/>
          <w:color w:val="2B3131"/>
          <w:w w:val="105"/>
        </w:rPr>
        <w:t>strany</w:t>
      </w:r>
      <w:proofErr w:type="spellEnd"/>
      <w:r>
        <w:rPr>
          <w:b/>
          <w:color w:val="2B3131"/>
          <w:w w:val="105"/>
        </w:rPr>
        <w:t>")</w:t>
      </w:r>
    </w:p>
    <w:p w14:paraId="5F2D414F" w14:textId="77777777" w:rsidR="00A4106D" w:rsidRDefault="00A4106D">
      <w:pPr>
        <w:pStyle w:val="Zkladntext"/>
        <w:rPr>
          <w:b/>
          <w:sz w:val="20"/>
        </w:rPr>
      </w:pPr>
    </w:p>
    <w:p w14:paraId="662F57BA" w14:textId="77777777" w:rsidR="00A4106D" w:rsidRDefault="00A4106D">
      <w:pPr>
        <w:pStyle w:val="Zkladntext"/>
        <w:spacing w:before="1"/>
        <w:rPr>
          <w:b/>
          <w:sz w:val="26"/>
        </w:rPr>
      </w:pPr>
    </w:p>
    <w:p w14:paraId="41456737" w14:textId="77777777" w:rsidR="00A4106D" w:rsidRDefault="00000000">
      <w:pPr>
        <w:spacing w:before="91"/>
        <w:ind w:left="898" w:right="937"/>
        <w:jc w:val="center"/>
        <w:rPr>
          <w:b/>
        </w:rPr>
      </w:pPr>
      <w:proofErr w:type="spellStart"/>
      <w:r>
        <w:rPr>
          <w:b/>
          <w:color w:val="2B3131"/>
          <w:w w:val="105"/>
        </w:rPr>
        <w:t>Preambule</w:t>
      </w:r>
      <w:proofErr w:type="spellEnd"/>
    </w:p>
    <w:p w14:paraId="1E95915C" w14:textId="77777777" w:rsidR="00A4106D" w:rsidRDefault="00A4106D">
      <w:pPr>
        <w:pStyle w:val="Zkladntext"/>
        <w:spacing w:before="8"/>
        <w:rPr>
          <w:b/>
          <w:sz w:val="28"/>
        </w:rPr>
      </w:pPr>
    </w:p>
    <w:p w14:paraId="6AF62ADF" w14:textId="77777777" w:rsidR="00A4106D" w:rsidRDefault="00000000">
      <w:pPr>
        <w:pStyle w:val="Zkladntext"/>
        <w:spacing w:before="90"/>
        <w:ind w:left="141"/>
      </w:pPr>
      <w:proofErr w:type="spellStart"/>
      <w:r>
        <w:rPr>
          <w:color w:val="2B3131"/>
        </w:rPr>
        <w:t>Vzhledem</w:t>
      </w:r>
      <w:proofErr w:type="spellEnd"/>
      <w:r>
        <w:rPr>
          <w:color w:val="2B3131"/>
        </w:rPr>
        <w:t xml:space="preserve">  </w:t>
      </w:r>
      <w:r>
        <w:rPr>
          <w:color w:val="384142"/>
        </w:rPr>
        <w:t xml:space="preserve">k </w:t>
      </w:r>
      <w:proofErr w:type="spellStart"/>
      <w:r>
        <w:rPr>
          <w:color w:val="384142"/>
        </w:rPr>
        <w:t>tomu</w:t>
      </w:r>
      <w:proofErr w:type="spellEnd"/>
      <w:r>
        <w:rPr>
          <w:color w:val="384142"/>
        </w:rPr>
        <w:t xml:space="preserve">, </w:t>
      </w:r>
      <w:proofErr w:type="spellStart"/>
      <w:r>
        <w:rPr>
          <w:color w:val="2B3131"/>
        </w:rPr>
        <w:t>že</w:t>
      </w:r>
      <w:proofErr w:type="spellEnd"/>
      <w:r>
        <w:rPr>
          <w:color w:val="2B3131"/>
        </w:rPr>
        <w:t>:</w:t>
      </w:r>
    </w:p>
    <w:p w14:paraId="00D78C8D" w14:textId="77777777" w:rsidR="00A4106D" w:rsidRDefault="00A4106D">
      <w:pPr>
        <w:pStyle w:val="Zkladntext"/>
        <w:rPr>
          <w:sz w:val="24"/>
        </w:rPr>
      </w:pPr>
    </w:p>
    <w:p w14:paraId="6837A11C" w14:textId="77777777" w:rsidR="00A4106D" w:rsidRDefault="00000000">
      <w:pPr>
        <w:pStyle w:val="Odstavecseseznamem"/>
        <w:numPr>
          <w:ilvl w:val="0"/>
          <w:numId w:val="7"/>
        </w:numPr>
        <w:tabs>
          <w:tab w:val="left" w:pos="1213"/>
        </w:tabs>
        <w:spacing w:before="145" w:line="252" w:lineRule="auto"/>
        <w:ind w:right="223" w:hanging="704"/>
        <w:jc w:val="both"/>
        <w:rPr>
          <w:color w:val="384142"/>
          <w:sz w:val="23"/>
        </w:rPr>
      </w:pPr>
      <w:proofErr w:type="spellStart"/>
      <w:r>
        <w:rPr>
          <w:color w:val="2B3131"/>
          <w:sz w:val="23"/>
        </w:rPr>
        <w:t>Smluvní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strany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384142"/>
          <w:sz w:val="23"/>
        </w:rPr>
        <w:t>uzavřely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B3131"/>
          <w:sz w:val="23"/>
        </w:rPr>
        <w:t>Smlouvu</w:t>
      </w:r>
      <w:proofErr w:type="spellEnd"/>
      <w:r>
        <w:rPr>
          <w:color w:val="2B3131"/>
          <w:sz w:val="23"/>
        </w:rPr>
        <w:t xml:space="preserve"> o </w:t>
      </w:r>
      <w:proofErr w:type="spellStart"/>
      <w:r>
        <w:rPr>
          <w:color w:val="2B3131"/>
          <w:sz w:val="23"/>
        </w:rPr>
        <w:t>spolupráci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řešení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projektu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níže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B3131"/>
          <w:sz w:val="23"/>
        </w:rPr>
        <w:t>specifikovaném</w:t>
      </w:r>
      <w:proofErr w:type="spellEnd"/>
      <w:r>
        <w:rPr>
          <w:color w:val="2B3131"/>
          <w:spacing w:val="54"/>
          <w:sz w:val="23"/>
        </w:rPr>
        <w:t xml:space="preserve"> </w:t>
      </w:r>
      <w:proofErr w:type="spellStart"/>
      <w:r>
        <w:rPr>
          <w:color w:val="2B3131"/>
          <w:sz w:val="23"/>
        </w:rPr>
        <w:t>Projektu</w:t>
      </w:r>
      <w:proofErr w:type="spellEnd"/>
      <w:r>
        <w:rPr>
          <w:color w:val="2B3131"/>
          <w:sz w:val="23"/>
        </w:rPr>
        <w:t>;</w:t>
      </w:r>
    </w:p>
    <w:p w14:paraId="392CAF9A" w14:textId="77777777" w:rsidR="00A4106D" w:rsidRDefault="00A4106D">
      <w:pPr>
        <w:pStyle w:val="Zkladntext"/>
        <w:spacing w:before="6"/>
        <w:rPr>
          <w:sz w:val="26"/>
        </w:rPr>
      </w:pPr>
    </w:p>
    <w:p w14:paraId="025972A1" w14:textId="77777777" w:rsidR="00A4106D" w:rsidRDefault="00000000">
      <w:pPr>
        <w:pStyle w:val="Odstavecseseznamem"/>
        <w:numPr>
          <w:ilvl w:val="0"/>
          <w:numId w:val="7"/>
        </w:numPr>
        <w:tabs>
          <w:tab w:val="left" w:pos="1207"/>
        </w:tabs>
        <w:spacing w:line="254" w:lineRule="auto"/>
        <w:ind w:left="1196" w:right="238" w:hanging="700"/>
        <w:jc w:val="both"/>
        <w:rPr>
          <w:color w:val="2B3131"/>
          <w:sz w:val="23"/>
        </w:rPr>
      </w:pPr>
      <w:r>
        <w:rPr>
          <w:color w:val="2B3131"/>
          <w:sz w:val="23"/>
        </w:rPr>
        <w:t xml:space="preserve">V </w:t>
      </w:r>
      <w:proofErr w:type="spellStart"/>
      <w:r>
        <w:rPr>
          <w:color w:val="2B3131"/>
          <w:sz w:val="23"/>
        </w:rPr>
        <w:t>rámci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řešení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Projektu</w:t>
      </w:r>
      <w:proofErr w:type="spellEnd"/>
      <w:r>
        <w:rPr>
          <w:color w:val="2B3131"/>
          <w:sz w:val="23"/>
        </w:rPr>
        <w:t xml:space="preserve"> se </w:t>
      </w:r>
      <w:proofErr w:type="spellStart"/>
      <w:r>
        <w:rPr>
          <w:color w:val="2B3131"/>
          <w:sz w:val="23"/>
        </w:rPr>
        <w:t>smluvní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strany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zavázaly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1C1C1C"/>
          <w:sz w:val="23"/>
        </w:rPr>
        <w:t>společně</w:t>
      </w:r>
      <w:proofErr w:type="spellEnd"/>
      <w:r>
        <w:rPr>
          <w:color w:val="1C1C1C"/>
          <w:sz w:val="23"/>
        </w:rPr>
        <w:t xml:space="preserve"> </w:t>
      </w:r>
      <w:proofErr w:type="spellStart"/>
      <w:r>
        <w:rPr>
          <w:color w:val="2B3131"/>
          <w:sz w:val="23"/>
        </w:rPr>
        <w:t>prostřednictvím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svých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1C1C1C"/>
          <w:sz w:val="23"/>
        </w:rPr>
        <w:t>zaměstnanců</w:t>
      </w:r>
      <w:proofErr w:type="spellEnd"/>
      <w:r>
        <w:rPr>
          <w:color w:val="1C1C1C"/>
          <w:sz w:val="23"/>
        </w:rPr>
        <w:t xml:space="preserve"> </w:t>
      </w:r>
      <w:proofErr w:type="spellStart"/>
      <w:r>
        <w:rPr>
          <w:color w:val="2B3131"/>
          <w:sz w:val="23"/>
        </w:rPr>
        <w:t>dosáhnout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výsledku</w:t>
      </w:r>
      <w:proofErr w:type="spellEnd"/>
      <w:r>
        <w:rPr>
          <w:color w:val="2B3131"/>
          <w:sz w:val="23"/>
        </w:rPr>
        <w:t xml:space="preserve">, a to SOFTWARE pro </w:t>
      </w:r>
      <w:proofErr w:type="spellStart"/>
      <w:r>
        <w:rPr>
          <w:color w:val="2B3131"/>
          <w:sz w:val="23"/>
        </w:rPr>
        <w:t>rozpoznávání</w:t>
      </w:r>
      <w:proofErr w:type="spellEnd"/>
      <w:r>
        <w:rPr>
          <w:color w:val="2B3131"/>
          <w:sz w:val="23"/>
        </w:rPr>
        <w:t xml:space="preserve"> a </w:t>
      </w:r>
      <w:proofErr w:type="spellStart"/>
      <w:r>
        <w:rPr>
          <w:color w:val="2B3131"/>
          <w:sz w:val="23"/>
        </w:rPr>
        <w:t>vytěžování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ručně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psaných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textů</w:t>
      </w:r>
      <w:proofErr w:type="spellEnd"/>
      <w:r>
        <w:rPr>
          <w:color w:val="2B3131"/>
          <w:sz w:val="23"/>
        </w:rPr>
        <w:t xml:space="preserve"> (</w:t>
      </w:r>
      <w:proofErr w:type="spellStart"/>
      <w:r>
        <w:rPr>
          <w:color w:val="2B3131"/>
          <w:sz w:val="23"/>
        </w:rPr>
        <w:t>dále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jen</w:t>
      </w:r>
      <w:proofErr w:type="spellEnd"/>
      <w:r>
        <w:rPr>
          <w:color w:val="2B3131"/>
          <w:sz w:val="23"/>
        </w:rPr>
        <w:t xml:space="preserve"> „</w:t>
      </w:r>
      <w:proofErr w:type="spellStart"/>
      <w:r>
        <w:rPr>
          <w:color w:val="2B3131"/>
          <w:sz w:val="23"/>
        </w:rPr>
        <w:t>Výsledek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Projektu</w:t>
      </w:r>
      <w:proofErr w:type="spellEnd"/>
      <w:r>
        <w:rPr>
          <w:color w:val="2B3131"/>
          <w:sz w:val="23"/>
        </w:rPr>
        <w:t xml:space="preserve">"), k </w:t>
      </w:r>
      <w:proofErr w:type="spellStart"/>
      <w:r>
        <w:rPr>
          <w:color w:val="2B3131"/>
          <w:sz w:val="23"/>
        </w:rPr>
        <w:t>němuž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budou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1C1C1C"/>
          <w:sz w:val="23"/>
        </w:rPr>
        <w:t>společně</w:t>
      </w:r>
      <w:proofErr w:type="spellEnd"/>
      <w:r>
        <w:rPr>
          <w:color w:val="1C1C1C"/>
          <w:sz w:val="23"/>
        </w:rPr>
        <w:t xml:space="preserve"> </w:t>
      </w:r>
      <w:proofErr w:type="spellStart"/>
      <w:r>
        <w:rPr>
          <w:color w:val="2B3131"/>
          <w:sz w:val="23"/>
        </w:rPr>
        <w:t>vykonávat</w:t>
      </w:r>
      <w:proofErr w:type="spellEnd"/>
      <w:r>
        <w:rPr>
          <w:color w:val="2B3131"/>
          <w:sz w:val="23"/>
        </w:rPr>
        <w:t xml:space="preserve">  </w:t>
      </w:r>
      <w:proofErr w:type="spellStart"/>
      <w:r>
        <w:rPr>
          <w:color w:val="2B3131"/>
          <w:sz w:val="23"/>
        </w:rPr>
        <w:t>majetková</w:t>
      </w:r>
      <w:proofErr w:type="spellEnd"/>
      <w:r>
        <w:rPr>
          <w:color w:val="2B3131"/>
          <w:spacing w:val="11"/>
          <w:sz w:val="23"/>
        </w:rPr>
        <w:t xml:space="preserve"> </w:t>
      </w:r>
      <w:proofErr w:type="spellStart"/>
      <w:r>
        <w:rPr>
          <w:color w:val="2B3131"/>
          <w:sz w:val="23"/>
        </w:rPr>
        <w:t>práva</w:t>
      </w:r>
      <w:proofErr w:type="spellEnd"/>
      <w:r>
        <w:rPr>
          <w:color w:val="2B3131"/>
          <w:sz w:val="23"/>
        </w:rPr>
        <w:t>;</w:t>
      </w:r>
    </w:p>
    <w:p w14:paraId="3C8F2922" w14:textId="77777777" w:rsidR="00A4106D" w:rsidRDefault="00A4106D">
      <w:pPr>
        <w:pStyle w:val="Zkladntext"/>
        <w:spacing w:before="3"/>
        <w:rPr>
          <w:sz w:val="26"/>
        </w:rPr>
      </w:pPr>
    </w:p>
    <w:p w14:paraId="5B29E25B" w14:textId="77777777" w:rsidR="00A4106D" w:rsidRDefault="00000000">
      <w:pPr>
        <w:pStyle w:val="Odstavecseseznamem"/>
        <w:numPr>
          <w:ilvl w:val="0"/>
          <w:numId w:val="7"/>
        </w:numPr>
        <w:tabs>
          <w:tab w:val="left" w:pos="1111"/>
          <w:tab w:val="left" w:pos="1112"/>
        </w:tabs>
        <w:spacing w:before="1" w:line="528" w:lineRule="auto"/>
        <w:ind w:left="104" w:right="1272" w:firstLine="378"/>
        <w:rPr>
          <w:color w:val="384142"/>
          <w:sz w:val="23"/>
        </w:rPr>
      </w:pPr>
      <w:r>
        <w:rPr>
          <w:color w:val="A0A0A0"/>
          <w:sz w:val="23"/>
        </w:rPr>
        <w:t>·</w:t>
      </w:r>
      <w:r>
        <w:rPr>
          <w:color w:val="838383"/>
          <w:sz w:val="23"/>
        </w:rPr>
        <w:t>.</w:t>
      </w:r>
      <w:proofErr w:type="spellStart"/>
      <w:r>
        <w:rPr>
          <w:color w:val="2B3131"/>
          <w:sz w:val="23"/>
        </w:rPr>
        <w:t>Smluvní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strany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384142"/>
          <w:sz w:val="23"/>
        </w:rPr>
        <w:t>mají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B3131"/>
          <w:sz w:val="23"/>
        </w:rPr>
        <w:t>zájem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384142"/>
          <w:sz w:val="23"/>
        </w:rPr>
        <w:t>upravit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komerční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užívání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Výsledku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B3131"/>
          <w:sz w:val="23"/>
        </w:rPr>
        <w:t>Projektu</w:t>
      </w:r>
      <w:proofErr w:type="spellEnd"/>
      <w:r>
        <w:rPr>
          <w:color w:val="2B3131"/>
          <w:sz w:val="23"/>
        </w:rPr>
        <w:t xml:space="preserve">; se </w:t>
      </w:r>
      <w:proofErr w:type="spellStart"/>
      <w:r>
        <w:rPr>
          <w:color w:val="2B3131"/>
          <w:sz w:val="23"/>
        </w:rPr>
        <w:t>strany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této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Smlouvy</w:t>
      </w:r>
      <w:proofErr w:type="spellEnd"/>
      <w:r>
        <w:rPr>
          <w:color w:val="2B3131"/>
          <w:sz w:val="23"/>
        </w:rPr>
        <w:t xml:space="preserve"> </w:t>
      </w:r>
      <w:proofErr w:type="spellStart"/>
      <w:r>
        <w:rPr>
          <w:color w:val="2B3131"/>
          <w:sz w:val="23"/>
        </w:rPr>
        <w:t>dohodly</w:t>
      </w:r>
      <w:proofErr w:type="spellEnd"/>
      <w:r>
        <w:rPr>
          <w:color w:val="2B3131"/>
          <w:sz w:val="23"/>
        </w:rPr>
        <w:t xml:space="preserve"> </w:t>
      </w:r>
      <w:r>
        <w:rPr>
          <w:color w:val="2B3131"/>
          <w:spacing w:val="37"/>
          <w:sz w:val="23"/>
        </w:rPr>
        <w:t xml:space="preserve"> </w:t>
      </w:r>
      <w:proofErr w:type="spellStart"/>
      <w:r>
        <w:rPr>
          <w:color w:val="2B3131"/>
          <w:sz w:val="23"/>
        </w:rPr>
        <w:t>takto</w:t>
      </w:r>
      <w:proofErr w:type="spellEnd"/>
      <w:r>
        <w:rPr>
          <w:color w:val="2B3131"/>
          <w:sz w:val="23"/>
        </w:rPr>
        <w:t>:</w:t>
      </w:r>
    </w:p>
    <w:p w14:paraId="70DDA834" w14:textId="77777777" w:rsidR="00A4106D" w:rsidRDefault="00A4106D">
      <w:pPr>
        <w:spacing w:line="528" w:lineRule="auto"/>
        <w:rPr>
          <w:sz w:val="23"/>
        </w:rPr>
        <w:sectPr w:rsidR="00A4106D">
          <w:type w:val="continuous"/>
          <w:pgSz w:w="11910" w:h="16840"/>
          <w:pgMar w:top="760" w:right="1320" w:bottom="980" w:left="1280" w:header="708" w:footer="708" w:gutter="0"/>
          <w:cols w:space="708"/>
        </w:sectPr>
      </w:pPr>
    </w:p>
    <w:p w14:paraId="028AC95B" w14:textId="77777777" w:rsidR="00A4106D" w:rsidRDefault="00A4106D">
      <w:pPr>
        <w:pStyle w:val="Zkladntext"/>
        <w:rPr>
          <w:sz w:val="20"/>
        </w:rPr>
      </w:pPr>
    </w:p>
    <w:p w14:paraId="215B6248" w14:textId="77777777" w:rsidR="00A4106D" w:rsidRDefault="00A4106D">
      <w:pPr>
        <w:pStyle w:val="Zkladntext"/>
        <w:spacing w:before="4"/>
        <w:rPr>
          <w:sz w:val="27"/>
        </w:rPr>
      </w:pPr>
    </w:p>
    <w:p w14:paraId="49D61CCE" w14:textId="77777777" w:rsidR="00A4106D" w:rsidRDefault="00000000">
      <w:pPr>
        <w:spacing w:before="100" w:line="317" w:lineRule="exact"/>
        <w:ind w:left="3735" w:right="3634"/>
        <w:jc w:val="center"/>
        <w:rPr>
          <w:rFonts w:ascii="Courier New"/>
          <w:sz w:val="28"/>
        </w:rPr>
      </w:pPr>
      <w:r>
        <w:rPr>
          <w:rFonts w:ascii="Courier New"/>
          <w:color w:val="383D3F"/>
          <w:w w:val="65"/>
          <w:sz w:val="28"/>
        </w:rPr>
        <w:t>I.</w:t>
      </w:r>
    </w:p>
    <w:p w14:paraId="361BE19B" w14:textId="77777777" w:rsidR="00A4106D" w:rsidRDefault="00000000">
      <w:pPr>
        <w:pStyle w:val="Nadpis1"/>
        <w:spacing w:line="264" w:lineRule="exact"/>
        <w:ind w:left="3735" w:right="3649"/>
      </w:pPr>
      <w:proofErr w:type="spellStart"/>
      <w:r>
        <w:rPr>
          <w:color w:val="383D3F"/>
        </w:rPr>
        <w:t>Úvodní</w:t>
      </w:r>
      <w:proofErr w:type="spellEnd"/>
      <w:r>
        <w:rPr>
          <w:color w:val="383D3F"/>
          <w:spacing w:val="56"/>
        </w:rPr>
        <w:t xml:space="preserve"> </w:t>
      </w:r>
      <w:proofErr w:type="spellStart"/>
      <w:r>
        <w:rPr>
          <w:color w:val="383D3F"/>
        </w:rPr>
        <w:t>ustanovení</w:t>
      </w:r>
      <w:proofErr w:type="spellEnd"/>
    </w:p>
    <w:p w14:paraId="66AAB7D2" w14:textId="77777777" w:rsidR="00A4106D" w:rsidRDefault="00000000">
      <w:pPr>
        <w:pStyle w:val="Odstavecseseznamem"/>
        <w:numPr>
          <w:ilvl w:val="0"/>
          <w:numId w:val="6"/>
        </w:numPr>
        <w:tabs>
          <w:tab w:val="left" w:pos="438"/>
        </w:tabs>
        <w:spacing w:before="30" w:line="254" w:lineRule="auto"/>
        <w:ind w:right="150" w:hanging="10"/>
        <w:jc w:val="both"/>
        <w:rPr>
          <w:sz w:val="23"/>
        </w:rPr>
      </w:pPr>
      <w:proofErr w:type="spellStart"/>
      <w:r>
        <w:rPr>
          <w:color w:val="2D2D2D"/>
          <w:sz w:val="23"/>
        </w:rPr>
        <w:t>Pokud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není</w:t>
      </w:r>
      <w:proofErr w:type="spellEnd"/>
      <w:r>
        <w:rPr>
          <w:color w:val="383D3F"/>
          <w:sz w:val="23"/>
        </w:rPr>
        <w:t xml:space="preserve"> </w:t>
      </w:r>
      <w:r>
        <w:rPr>
          <w:color w:val="2D2D2D"/>
          <w:sz w:val="23"/>
        </w:rPr>
        <w:t xml:space="preserve">v </w:t>
      </w:r>
      <w:proofErr w:type="spellStart"/>
      <w:r>
        <w:rPr>
          <w:color w:val="383D3F"/>
          <w:sz w:val="23"/>
        </w:rPr>
        <w:t>této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Smlouvě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uvedeno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jinak</w:t>
      </w:r>
      <w:proofErr w:type="spellEnd"/>
      <w:r>
        <w:rPr>
          <w:color w:val="383D3F"/>
          <w:sz w:val="23"/>
        </w:rPr>
        <w:t xml:space="preserve">, </w:t>
      </w:r>
      <w:proofErr w:type="spellStart"/>
      <w:r>
        <w:rPr>
          <w:color w:val="383D3F"/>
          <w:sz w:val="23"/>
        </w:rPr>
        <w:t>mají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níže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uvedené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pojmy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obsažené</w:t>
      </w:r>
      <w:proofErr w:type="spellEnd"/>
      <w:r>
        <w:rPr>
          <w:color w:val="2D2D2D"/>
          <w:sz w:val="23"/>
        </w:rPr>
        <w:t xml:space="preserve"> v </w:t>
      </w:r>
      <w:proofErr w:type="spellStart"/>
      <w:r>
        <w:rPr>
          <w:color w:val="2D2D2D"/>
          <w:sz w:val="23"/>
        </w:rPr>
        <w:t>této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Smlouvě</w:t>
      </w:r>
      <w:proofErr w:type="spellEnd"/>
      <w:r>
        <w:rPr>
          <w:color w:val="2D2D2D"/>
          <w:sz w:val="23"/>
        </w:rPr>
        <w:t xml:space="preserve">, </w:t>
      </w:r>
      <w:proofErr w:type="spellStart"/>
      <w:r>
        <w:rPr>
          <w:color w:val="383D3F"/>
          <w:sz w:val="23"/>
        </w:rPr>
        <w:t>pokud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2D2D2D"/>
          <w:sz w:val="23"/>
        </w:rPr>
        <w:t>začínají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383D3F"/>
          <w:sz w:val="23"/>
        </w:rPr>
        <w:t>velkými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písmeny</w:t>
      </w:r>
      <w:proofErr w:type="spellEnd"/>
      <w:r>
        <w:rPr>
          <w:color w:val="383D3F"/>
          <w:sz w:val="23"/>
        </w:rPr>
        <w:t xml:space="preserve">, </w:t>
      </w:r>
      <w:proofErr w:type="spellStart"/>
      <w:r>
        <w:rPr>
          <w:color w:val="383D3F"/>
          <w:sz w:val="23"/>
        </w:rPr>
        <w:t>následující</w:t>
      </w:r>
      <w:proofErr w:type="spellEnd"/>
      <w:r>
        <w:rPr>
          <w:color w:val="383D3F"/>
          <w:spacing w:val="51"/>
          <w:sz w:val="23"/>
        </w:rPr>
        <w:t xml:space="preserve"> </w:t>
      </w:r>
      <w:proofErr w:type="spellStart"/>
      <w:r>
        <w:rPr>
          <w:color w:val="383D3F"/>
          <w:sz w:val="23"/>
        </w:rPr>
        <w:t>význam</w:t>
      </w:r>
      <w:proofErr w:type="spellEnd"/>
      <w:r>
        <w:rPr>
          <w:color w:val="383D3F"/>
          <w:sz w:val="23"/>
        </w:rPr>
        <w:t>:</w:t>
      </w:r>
    </w:p>
    <w:p w14:paraId="3E5ADC30" w14:textId="77777777" w:rsidR="00A4106D" w:rsidRDefault="00A4106D">
      <w:pPr>
        <w:pStyle w:val="Zkladntext"/>
        <w:spacing w:before="6"/>
        <w:rPr>
          <w:sz w:val="26"/>
        </w:rPr>
      </w:pPr>
    </w:p>
    <w:p w14:paraId="3EBE02AB" w14:textId="77777777" w:rsidR="00A4106D" w:rsidRDefault="00000000">
      <w:pPr>
        <w:pStyle w:val="Odstavecseseznamem"/>
        <w:numPr>
          <w:ilvl w:val="1"/>
          <w:numId w:val="6"/>
        </w:numPr>
        <w:tabs>
          <w:tab w:val="left" w:pos="941"/>
        </w:tabs>
        <w:spacing w:before="1" w:line="242" w:lineRule="auto"/>
        <w:ind w:right="208" w:hanging="350"/>
        <w:rPr>
          <w:rFonts w:ascii="Arial" w:hAnsi="Arial"/>
          <w:color w:val="2D2D2D"/>
          <w:sz w:val="20"/>
        </w:rPr>
      </w:pPr>
      <w:r>
        <w:rPr>
          <w:b/>
          <w:color w:val="2D2D2D"/>
          <w:w w:val="105"/>
          <w:sz w:val="23"/>
        </w:rPr>
        <w:t>,,</w:t>
      </w:r>
      <w:proofErr w:type="spellStart"/>
      <w:r>
        <w:rPr>
          <w:b/>
          <w:color w:val="2D2D2D"/>
          <w:w w:val="105"/>
          <w:sz w:val="23"/>
        </w:rPr>
        <w:t>Projektem</w:t>
      </w:r>
      <w:proofErr w:type="spellEnd"/>
      <w:r>
        <w:rPr>
          <w:b/>
          <w:color w:val="2D2D2D"/>
          <w:w w:val="105"/>
          <w:sz w:val="23"/>
        </w:rPr>
        <w:t xml:space="preserve">" </w:t>
      </w:r>
      <w:r>
        <w:rPr>
          <w:color w:val="2D2D2D"/>
          <w:w w:val="105"/>
          <w:sz w:val="23"/>
        </w:rPr>
        <w:t xml:space="preserve">se </w:t>
      </w:r>
      <w:proofErr w:type="spellStart"/>
      <w:r>
        <w:rPr>
          <w:color w:val="383D3F"/>
          <w:w w:val="105"/>
          <w:sz w:val="23"/>
        </w:rPr>
        <w:t>rozumí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projektu</w:t>
      </w:r>
      <w:proofErr w:type="spellEnd"/>
      <w:r>
        <w:rPr>
          <w:color w:val="383D3F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s </w:t>
      </w:r>
      <w:proofErr w:type="spellStart"/>
      <w:r>
        <w:rPr>
          <w:color w:val="383D3F"/>
          <w:w w:val="105"/>
          <w:sz w:val="23"/>
        </w:rPr>
        <w:t>názvem</w:t>
      </w:r>
      <w:proofErr w:type="spellEnd"/>
      <w:r>
        <w:rPr>
          <w:color w:val="383D3F"/>
          <w:w w:val="105"/>
          <w:sz w:val="23"/>
        </w:rPr>
        <w:t xml:space="preserve"> „</w:t>
      </w:r>
      <w:proofErr w:type="spellStart"/>
      <w:r>
        <w:rPr>
          <w:color w:val="383D3F"/>
          <w:w w:val="105"/>
          <w:sz w:val="23"/>
        </w:rPr>
        <w:t>Pokročilé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rozpoznávání</w:t>
      </w:r>
      <w:proofErr w:type="spellEnd"/>
      <w:r>
        <w:rPr>
          <w:color w:val="2D2D2D"/>
          <w:w w:val="105"/>
          <w:sz w:val="23"/>
        </w:rPr>
        <w:t xml:space="preserve"> a </w:t>
      </w:r>
      <w:proofErr w:type="spellStart"/>
      <w:r>
        <w:rPr>
          <w:color w:val="2D2D2D"/>
          <w:w w:val="105"/>
          <w:sz w:val="23"/>
        </w:rPr>
        <w:t>vytěžování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ručně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psaných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textů</w:t>
      </w:r>
      <w:proofErr w:type="spellEnd"/>
      <w:r>
        <w:rPr>
          <w:color w:val="2D2D2D"/>
          <w:w w:val="105"/>
          <w:sz w:val="23"/>
        </w:rPr>
        <w:t xml:space="preserve"> s </w:t>
      </w:r>
      <w:proofErr w:type="spellStart"/>
      <w:r>
        <w:rPr>
          <w:color w:val="383D3F"/>
          <w:w w:val="105"/>
          <w:sz w:val="23"/>
        </w:rPr>
        <w:t>využitím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neuronových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sítí</w:t>
      </w:r>
      <w:proofErr w:type="spellEnd"/>
      <w:r>
        <w:rPr>
          <w:color w:val="2D2D2D"/>
          <w:w w:val="105"/>
          <w:sz w:val="23"/>
        </w:rPr>
        <w:t>", č. CZ.01.1</w:t>
      </w:r>
      <w:r>
        <w:rPr>
          <w:color w:val="131313"/>
          <w:w w:val="105"/>
          <w:sz w:val="23"/>
        </w:rPr>
        <w:t>.</w:t>
      </w:r>
      <w:r>
        <w:rPr>
          <w:color w:val="2D2D2D"/>
          <w:w w:val="105"/>
          <w:sz w:val="23"/>
        </w:rPr>
        <w:t>02/0.0</w:t>
      </w:r>
      <w:r>
        <w:rPr>
          <w:color w:val="131313"/>
          <w:w w:val="105"/>
          <w:sz w:val="23"/>
        </w:rPr>
        <w:t>/</w:t>
      </w:r>
      <w:r>
        <w:rPr>
          <w:color w:val="2D2D2D"/>
          <w:w w:val="105"/>
          <w:sz w:val="23"/>
        </w:rPr>
        <w:t>0.0/20_321/0024760 (</w:t>
      </w:r>
      <w:proofErr w:type="spellStart"/>
      <w:r>
        <w:rPr>
          <w:color w:val="383D3F"/>
          <w:w w:val="105"/>
          <w:sz w:val="23"/>
        </w:rPr>
        <w:t>dále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jen</w:t>
      </w:r>
      <w:proofErr w:type="spellEnd"/>
      <w:r>
        <w:rPr>
          <w:color w:val="2D2D2D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„</w:t>
      </w:r>
      <w:proofErr w:type="spellStart"/>
      <w:r>
        <w:rPr>
          <w:color w:val="383D3F"/>
          <w:w w:val="105"/>
          <w:sz w:val="23"/>
        </w:rPr>
        <w:t>Projekt</w:t>
      </w:r>
      <w:proofErr w:type="spellEnd"/>
      <w:r>
        <w:rPr>
          <w:color w:val="383D3F"/>
          <w:w w:val="105"/>
          <w:sz w:val="23"/>
        </w:rPr>
        <w:t xml:space="preserve">") </w:t>
      </w:r>
      <w:r>
        <w:rPr>
          <w:color w:val="2D2D2D"/>
          <w:w w:val="105"/>
          <w:sz w:val="23"/>
        </w:rPr>
        <w:t xml:space="preserve">v </w:t>
      </w:r>
      <w:proofErr w:type="spellStart"/>
      <w:r>
        <w:rPr>
          <w:color w:val="2D2D2D"/>
          <w:w w:val="105"/>
          <w:sz w:val="23"/>
        </w:rPr>
        <w:t>rámci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Operačního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programu</w:t>
      </w:r>
      <w:proofErr w:type="spellEnd"/>
      <w:r>
        <w:rPr>
          <w:color w:val="383D3F"/>
          <w:spacing w:val="-17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Podnikání</w:t>
      </w:r>
      <w:proofErr w:type="spellEnd"/>
      <w:r>
        <w:rPr>
          <w:color w:val="383D3F"/>
          <w:spacing w:val="-12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a</w:t>
      </w:r>
      <w:r>
        <w:rPr>
          <w:color w:val="383D3F"/>
          <w:spacing w:val="-24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inovace</w:t>
      </w:r>
      <w:proofErr w:type="spellEnd"/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pro</w:t>
      </w:r>
      <w:r>
        <w:rPr>
          <w:color w:val="383D3F"/>
          <w:spacing w:val="-21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konkurenceschopnost</w:t>
      </w:r>
      <w:proofErr w:type="spellEnd"/>
      <w:r>
        <w:rPr>
          <w:color w:val="383D3F"/>
          <w:w w:val="105"/>
          <w:sz w:val="23"/>
        </w:rPr>
        <w:t>,</w:t>
      </w:r>
      <w:r>
        <w:rPr>
          <w:color w:val="383D3F"/>
          <w:spacing w:val="-27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Programu</w:t>
      </w:r>
      <w:proofErr w:type="spellEnd"/>
      <w:r>
        <w:rPr>
          <w:color w:val="383D3F"/>
          <w:spacing w:val="-14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podpory</w:t>
      </w:r>
      <w:proofErr w:type="spellEnd"/>
      <w:r>
        <w:rPr>
          <w:color w:val="383D3F"/>
          <w:spacing w:val="-24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Aplikace</w:t>
      </w:r>
      <w:proofErr w:type="spellEnd"/>
    </w:p>
    <w:p w14:paraId="1A791CCF" w14:textId="77777777" w:rsidR="00A4106D" w:rsidRDefault="00000000">
      <w:pPr>
        <w:pStyle w:val="Zkladntext"/>
        <w:spacing w:before="6"/>
        <w:ind w:left="930"/>
      </w:pPr>
      <w:r>
        <w:rPr>
          <w:color w:val="2D2D2D"/>
        </w:rPr>
        <w:t xml:space="preserve">VII. </w:t>
      </w:r>
      <w:proofErr w:type="spellStart"/>
      <w:r>
        <w:rPr>
          <w:color w:val="2D2D2D"/>
        </w:rPr>
        <w:t>výzvy</w:t>
      </w:r>
      <w:proofErr w:type="spellEnd"/>
      <w:r>
        <w:rPr>
          <w:color w:val="2D2D2D"/>
        </w:rPr>
        <w:t>.</w:t>
      </w:r>
    </w:p>
    <w:p w14:paraId="3352FE00" w14:textId="77777777" w:rsidR="00A4106D" w:rsidRDefault="00A4106D">
      <w:pPr>
        <w:pStyle w:val="Zkladntext"/>
        <w:rPr>
          <w:sz w:val="26"/>
        </w:rPr>
      </w:pPr>
    </w:p>
    <w:p w14:paraId="11E726CF" w14:textId="77777777" w:rsidR="00A4106D" w:rsidRDefault="00000000">
      <w:pPr>
        <w:pStyle w:val="Odstavecseseznamem"/>
        <w:numPr>
          <w:ilvl w:val="1"/>
          <w:numId w:val="6"/>
        </w:numPr>
        <w:tabs>
          <w:tab w:val="left" w:pos="926"/>
        </w:tabs>
        <w:spacing w:line="256" w:lineRule="auto"/>
        <w:ind w:left="926" w:right="160" w:hanging="359"/>
        <w:rPr>
          <w:color w:val="383D3F"/>
          <w:sz w:val="23"/>
        </w:rPr>
      </w:pPr>
      <w:r>
        <w:rPr>
          <w:b/>
          <w:color w:val="383D3F"/>
          <w:sz w:val="23"/>
        </w:rPr>
        <w:t>,,</w:t>
      </w:r>
      <w:proofErr w:type="spellStart"/>
      <w:r>
        <w:rPr>
          <w:b/>
          <w:color w:val="383D3F"/>
          <w:sz w:val="23"/>
        </w:rPr>
        <w:t>Smlouva</w:t>
      </w:r>
      <w:proofErr w:type="spellEnd"/>
      <w:r>
        <w:rPr>
          <w:b/>
          <w:color w:val="383D3F"/>
          <w:sz w:val="23"/>
        </w:rPr>
        <w:t xml:space="preserve"> o </w:t>
      </w:r>
      <w:proofErr w:type="spellStart"/>
      <w:r>
        <w:rPr>
          <w:b/>
          <w:color w:val="383D3F"/>
          <w:sz w:val="23"/>
        </w:rPr>
        <w:t>spolupráci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na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řešení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projektu</w:t>
      </w:r>
      <w:proofErr w:type="spellEnd"/>
      <w:r>
        <w:rPr>
          <w:b/>
          <w:color w:val="383D3F"/>
          <w:sz w:val="23"/>
        </w:rPr>
        <w:t xml:space="preserve">" </w:t>
      </w:r>
      <w:r>
        <w:rPr>
          <w:color w:val="2D2D2D"/>
          <w:sz w:val="23"/>
        </w:rPr>
        <w:t xml:space="preserve">se </w:t>
      </w:r>
      <w:proofErr w:type="spellStart"/>
      <w:r>
        <w:rPr>
          <w:color w:val="383D3F"/>
          <w:sz w:val="23"/>
        </w:rPr>
        <w:t>rozumí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smlouva</w:t>
      </w:r>
      <w:proofErr w:type="spellEnd"/>
      <w:r>
        <w:rPr>
          <w:color w:val="2D2D2D"/>
          <w:sz w:val="23"/>
        </w:rPr>
        <w:t xml:space="preserve"> o </w:t>
      </w:r>
      <w:proofErr w:type="spellStart"/>
      <w:r>
        <w:rPr>
          <w:color w:val="2D2D2D"/>
          <w:sz w:val="23"/>
        </w:rPr>
        <w:t>spolupráci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na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řešení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uzavřená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dne</w:t>
      </w:r>
      <w:proofErr w:type="spellEnd"/>
      <w:r>
        <w:rPr>
          <w:color w:val="383D3F"/>
          <w:sz w:val="23"/>
        </w:rPr>
        <w:t xml:space="preserve"> </w:t>
      </w:r>
      <w:r>
        <w:rPr>
          <w:color w:val="2D2D2D"/>
          <w:sz w:val="23"/>
        </w:rPr>
        <w:t xml:space="preserve">20. </w:t>
      </w:r>
      <w:r>
        <w:rPr>
          <w:color w:val="383D3F"/>
          <w:sz w:val="23"/>
        </w:rPr>
        <w:t xml:space="preserve">8. 2021 </w:t>
      </w:r>
      <w:proofErr w:type="spellStart"/>
      <w:r>
        <w:rPr>
          <w:color w:val="383D3F"/>
          <w:sz w:val="23"/>
        </w:rPr>
        <w:t>mezi</w:t>
      </w:r>
      <w:proofErr w:type="spellEnd"/>
      <w:r>
        <w:rPr>
          <w:color w:val="383D3F"/>
          <w:sz w:val="23"/>
        </w:rPr>
        <w:t xml:space="preserve"> EXON a ZČU </w:t>
      </w:r>
      <w:proofErr w:type="spellStart"/>
      <w:r>
        <w:rPr>
          <w:color w:val="383D3F"/>
          <w:sz w:val="23"/>
        </w:rPr>
        <w:t>ohledně</w:t>
      </w:r>
      <w:proofErr w:type="spellEnd"/>
      <w:r>
        <w:rPr>
          <w:color w:val="383D3F"/>
          <w:sz w:val="23"/>
        </w:rPr>
        <w:t xml:space="preserve">   </w:t>
      </w:r>
      <w:r>
        <w:rPr>
          <w:color w:val="383D3F"/>
          <w:spacing w:val="3"/>
          <w:sz w:val="23"/>
        </w:rPr>
        <w:t xml:space="preserve"> </w:t>
      </w:r>
      <w:proofErr w:type="spellStart"/>
      <w:r>
        <w:rPr>
          <w:color w:val="2D2D2D"/>
          <w:sz w:val="23"/>
        </w:rPr>
        <w:t>spolupráce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383D3F"/>
          <w:sz w:val="23"/>
        </w:rPr>
        <w:t>na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>.</w:t>
      </w:r>
    </w:p>
    <w:p w14:paraId="6BC8A0BF" w14:textId="77777777" w:rsidR="00A4106D" w:rsidRDefault="00A4106D">
      <w:pPr>
        <w:pStyle w:val="Zkladntext"/>
        <w:rPr>
          <w:sz w:val="26"/>
        </w:rPr>
      </w:pPr>
    </w:p>
    <w:p w14:paraId="0ACBBF85" w14:textId="77777777" w:rsidR="00A4106D" w:rsidRDefault="00000000">
      <w:pPr>
        <w:pStyle w:val="Odstavecseseznamem"/>
        <w:numPr>
          <w:ilvl w:val="1"/>
          <w:numId w:val="6"/>
        </w:numPr>
        <w:tabs>
          <w:tab w:val="left" w:pos="923"/>
        </w:tabs>
        <w:spacing w:line="256" w:lineRule="auto"/>
        <w:ind w:left="918" w:right="155" w:hanging="352"/>
        <w:rPr>
          <w:color w:val="2D2D2D"/>
          <w:sz w:val="23"/>
        </w:rPr>
      </w:pPr>
      <w:r>
        <w:rPr>
          <w:b/>
          <w:color w:val="383D3F"/>
          <w:sz w:val="23"/>
        </w:rPr>
        <w:t>,,</w:t>
      </w:r>
      <w:proofErr w:type="spellStart"/>
      <w:r>
        <w:rPr>
          <w:b/>
          <w:color w:val="383D3F"/>
          <w:sz w:val="23"/>
        </w:rPr>
        <w:t>Dnem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ukončení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Projektu</w:t>
      </w:r>
      <w:proofErr w:type="spellEnd"/>
      <w:r>
        <w:rPr>
          <w:b/>
          <w:color w:val="383D3F"/>
          <w:sz w:val="23"/>
        </w:rPr>
        <w:t xml:space="preserve">" </w:t>
      </w:r>
      <w:r>
        <w:rPr>
          <w:color w:val="383D3F"/>
          <w:sz w:val="23"/>
        </w:rPr>
        <w:t xml:space="preserve">se </w:t>
      </w:r>
      <w:proofErr w:type="spellStart"/>
      <w:r>
        <w:rPr>
          <w:color w:val="383D3F"/>
          <w:sz w:val="23"/>
        </w:rPr>
        <w:t>rozumí</w:t>
      </w:r>
      <w:proofErr w:type="spellEnd"/>
      <w:r>
        <w:rPr>
          <w:color w:val="383D3F"/>
          <w:sz w:val="23"/>
        </w:rPr>
        <w:t xml:space="preserve"> den </w:t>
      </w:r>
      <w:proofErr w:type="spellStart"/>
      <w:r>
        <w:rPr>
          <w:color w:val="383D3F"/>
          <w:sz w:val="23"/>
        </w:rPr>
        <w:t>ukončení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tak</w:t>
      </w:r>
      <w:proofErr w:type="spellEnd"/>
      <w:r>
        <w:rPr>
          <w:color w:val="383D3F"/>
          <w:sz w:val="23"/>
        </w:rPr>
        <w:t xml:space="preserve"> jak je </w:t>
      </w:r>
      <w:proofErr w:type="spellStart"/>
      <w:r>
        <w:rPr>
          <w:color w:val="383D3F"/>
          <w:sz w:val="23"/>
        </w:rPr>
        <w:t>definován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Smlouvě</w:t>
      </w:r>
      <w:proofErr w:type="spellEnd"/>
      <w:r>
        <w:rPr>
          <w:color w:val="2D2D2D"/>
          <w:sz w:val="23"/>
        </w:rPr>
        <w:t xml:space="preserve">  o </w:t>
      </w:r>
      <w:proofErr w:type="spellStart"/>
      <w:r>
        <w:rPr>
          <w:color w:val="2D2D2D"/>
          <w:sz w:val="23"/>
        </w:rPr>
        <w:t>spolupráci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383D3F"/>
          <w:sz w:val="23"/>
        </w:rPr>
        <w:t>na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řešení</w:t>
      </w:r>
      <w:proofErr w:type="spellEnd"/>
      <w:r>
        <w:rPr>
          <w:color w:val="383D3F"/>
          <w:spacing w:val="-2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>.</w:t>
      </w:r>
    </w:p>
    <w:p w14:paraId="457EF5CE" w14:textId="77777777" w:rsidR="00A4106D" w:rsidRDefault="00A4106D">
      <w:pPr>
        <w:pStyle w:val="Zkladntext"/>
        <w:rPr>
          <w:sz w:val="26"/>
        </w:rPr>
      </w:pPr>
    </w:p>
    <w:p w14:paraId="32A8CB49" w14:textId="77777777" w:rsidR="00A4106D" w:rsidRDefault="00000000">
      <w:pPr>
        <w:pStyle w:val="Odstavecseseznamem"/>
        <w:numPr>
          <w:ilvl w:val="1"/>
          <w:numId w:val="6"/>
        </w:numPr>
        <w:tabs>
          <w:tab w:val="left" w:pos="915"/>
        </w:tabs>
        <w:spacing w:line="256" w:lineRule="auto"/>
        <w:ind w:left="912" w:right="177" w:hanging="357"/>
        <w:rPr>
          <w:color w:val="383D3F"/>
          <w:sz w:val="23"/>
        </w:rPr>
      </w:pPr>
      <w:r>
        <w:rPr>
          <w:b/>
          <w:color w:val="383D3F"/>
          <w:sz w:val="23"/>
        </w:rPr>
        <w:t>,,</w:t>
      </w:r>
      <w:proofErr w:type="spellStart"/>
      <w:r>
        <w:rPr>
          <w:b/>
          <w:color w:val="383D3F"/>
          <w:sz w:val="23"/>
        </w:rPr>
        <w:t>Finančním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vypořádáním</w:t>
      </w:r>
      <w:proofErr w:type="spellEnd"/>
      <w:r>
        <w:rPr>
          <w:b/>
          <w:color w:val="383D3F"/>
          <w:sz w:val="23"/>
        </w:rPr>
        <w:t xml:space="preserve">" </w:t>
      </w:r>
      <w:r>
        <w:rPr>
          <w:color w:val="2D2D2D"/>
          <w:sz w:val="23"/>
        </w:rPr>
        <w:t xml:space="preserve">se </w:t>
      </w:r>
      <w:proofErr w:type="spellStart"/>
      <w:r>
        <w:rPr>
          <w:color w:val="383D3F"/>
          <w:sz w:val="23"/>
        </w:rPr>
        <w:t>rozumí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rozdělení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příjmů</w:t>
      </w:r>
      <w:proofErr w:type="spellEnd"/>
      <w:r>
        <w:rPr>
          <w:color w:val="383D3F"/>
          <w:sz w:val="23"/>
        </w:rPr>
        <w:t xml:space="preserve"> z </w:t>
      </w:r>
      <w:proofErr w:type="spellStart"/>
      <w:r>
        <w:rPr>
          <w:color w:val="383D3F"/>
          <w:sz w:val="23"/>
        </w:rPr>
        <w:t>užívání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Výsledku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plynoucí</w:t>
      </w:r>
      <w:proofErr w:type="spellEnd"/>
      <w:r>
        <w:rPr>
          <w:color w:val="383D3F"/>
          <w:sz w:val="23"/>
        </w:rPr>
        <w:t xml:space="preserve"> </w:t>
      </w:r>
      <w:r>
        <w:rPr>
          <w:color w:val="2D2D2D"/>
          <w:sz w:val="23"/>
        </w:rPr>
        <w:t xml:space="preserve">z </w:t>
      </w:r>
      <w:proofErr w:type="spellStart"/>
      <w:r>
        <w:rPr>
          <w:color w:val="2D2D2D"/>
          <w:sz w:val="23"/>
        </w:rPr>
        <w:t>licenční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zavřené</w:t>
      </w:r>
      <w:proofErr w:type="spellEnd"/>
      <w:r>
        <w:rPr>
          <w:color w:val="2D2D2D"/>
          <w:sz w:val="23"/>
        </w:rPr>
        <w:t xml:space="preserve"> s </w:t>
      </w:r>
      <w:proofErr w:type="spellStart"/>
      <w:r>
        <w:rPr>
          <w:color w:val="383D3F"/>
          <w:sz w:val="23"/>
        </w:rPr>
        <w:t>třetí</w:t>
      </w:r>
      <w:proofErr w:type="spellEnd"/>
      <w:r>
        <w:rPr>
          <w:color w:val="383D3F"/>
          <w:sz w:val="23"/>
        </w:rPr>
        <w:t xml:space="preserve">  </w:t>
      </w:r>
      <w:r>
        <w:rPr>
          <w:color w:val="383D3F"/>
          <w:spacing w:val="33"/>
          <w:sz w:val="23"/>
        </w:rPr>
        <w:t xml:space="preserve"> </w:t>
      </w:r>
      <w:proofErr w:type="spellStart"/>
      <w:r>
        <w:rPr>
          <w:color w:val="383D3F"/>
          <w:sz w:val="23"/>
        </w:rPr>
        <w:t>osobou</w:t>
      </w:r>
      <w:proofErr w:type="spellEnd"/>
      <w:r>
        <w:rPr>
          <w:color w:val="383D3F"/>
          <w:sz w:val="23"/>
        </w:rPr>
        <w:t>.</w:t>
      </w:r>
    </w:p>
    <w:p w14:paraId="108B7522" w14:textId="77777777" w:rsidR="00A4106D" w:rsidRDefault="00A4106D">
      <w:pPr>
        <w:pStyle w:val="Zkladntext"/>
        <w:rPr>
          <w:sz w:val="26"/>
        </w:rPr>
      </w:pPr>
    </w:p>
    <w:p w14:paraId="51194303" w14:textId="77777777" w:rsidR="00A4106D" w:rsidRDefault="00000000">
      <w:pPr>
        <w:pStyle w:val="Odstavecseseznamem"/>
        <w:numPr>
          <w:ilvl w:val="0"/>
          <w:numId w:val="5"/>
        </w:numPr>
        <w:tabs>
          <w:tab w:val="left" w:pos="908"/>
        </w:tabs>
        <w:spacing w:line="256" w:lineRule="auto"/>
        <w:ind w:right="175" w:hanging="348"/>
        <w:jc w:val="both"/>
        <w:rPr>
          <w:color w:val="2D2D2D"/>
          <w:sz w:val="23"/>
        </w:rPr>
      </w:pPr>
      <w:r>
        <w:rPr>
          <w:b/>
          <w:color w:val="2D2D2D"/>
          <w:sz w:val="23"/>
        </w:rPr>
        <w:t>,,</w:t>
      </w:r>
      <w:proofErr w:type="spellStart"/>
      <w:r>
        <w:rPr>
          <w:b/>
          <w:color w:val="2D2D2D"/>
          <w:sz w:val="23"/>
        </w:rPr>
        <w:t>Smlouvou</w:t>
      </w:r>
      <w:proofErr w:type="spellEnd"/>
      <w:r>
        <w:rPr>
          <w:b/>
          <w:color w:val="2D2D2D"/>
          <w:sz w:val="23"/>
        </w:rPr>
        <w:t xml:space="preserve"> </w:t>
      </w:r>
      <w:r>
        <w:rPr>
          <w:b/>
          <w:color w:val="383D3F"/>
          <w:sz w:val="23"/>
        </w:rPr>
        <w:t xml:space="preserve">o </w:t>
      </w:r>
      <w:proofErr w:type="spellStart"/>
      <w:r>
        <w:rPr>
          <w:b/>
          <w:color w:val="383D3F"/>
          <w:sz w:val="23"/>
        </w:rPr>
        <w:t>výkonu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383D3F"/>
          <w:sz w:val="23"/>
        </w:rPr>
        <w:t>majetkových</w:t>
      </w:r>
      <w:proofErr w:type="spellEnd"/>
      <w:r>
        <w:rPr>
          <w:b/>
          <w:color w:val="383D3F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práv</w:t>
      </w:r>
      <w:proofErr w:type="spellEnd"/>
      <w:r>
        <w:rPr>
          <w:b/>
          <w:color w:val="2D2D2D"/>
          <w:sz w:val="23"/>
        </w:rPr>
        <w:t xml:space="preserve">" </w:t>
      </w:r>
      <w:r>
        <w:rPr>
          <w:color w:val="2D2D2D"/>
          <w:sz w:val="23"/>
        </w:rPr>
        <w:t xml:space="preserve">se </w:t>
      </w:r>
      <w:proofErr w:type="spellStart"/>
      <w:r>
        <w:rPr>
          <w:color w:val="383D3F"/>
          <w:sz w:val="23"/>
        </w:rPr>
        <w:t>rozumí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Smlouva</w:t>
      </w:r>
      <w:proofErr w:type="spellEnd"/>
      <w:r>
        <w:rPr>
          <w:color w:val="2D2D2D"/>
          <w:sz w:val="23"/>
        </w:rPr>
        <w:t xml:space="preserve"> </w:t>
      </w:r>
      <w:r>
        <w:rPr>
          <w:color w:val="383D3F"/>
          <w:sz w:val="23"/>
        </w:rPr>
        <w:t xml:space="preserve">o </w:t>
      </w:r>
      <w:proofErr w:type="spellStart"/>
      <w:r>
        <w:rPr>
          <w:color w:val="383D3F"/>
          <w:sz w:val="23"/>
        </w:rPr>
        <w:t>výkonu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majetkových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práv</w:t>
      </w:r>
      <w:proofErr w:type="spellEnd"/>
      <w:r>
        <w:rPr>
          <w:color w:val="383D3F"/>
          <w:sz w:val="23"/>
        </w:rPr>
        <w:t xml:space="preserve"> k </w:t>
      </w:r>
      <w:proofErr w:type="spellStart"/>
      <w:r>
        <w:rPr>
          <w:color w:val="383D3F"/>
          <w:sz w:val="23"/>
        </w:rPr>
        <w:t>Výsledku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Projektu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uzavřená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dle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této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mezi</w:t>
      </w:r>
      <w:proofErr w:type="spellEnd"/>
      <w:r>
        <w:rPr>
          <w:color w:val="383D3F"/>
          <w:sz w:val="23"/>
        </w:rPr>
        <w:t xml:space="preserve"> </w:t>
      </w:r>
      <w:r>
        <w:rPr>
          <w:color w:val="2D2D2D"/>
          <w:sz w:val="23"/>
        </w:rPr>
        <w:t xml:space="preserve">EXON </w:t>
      </w:r>
      <w:r>
        <w:rPr>
          <w:color w:val="383D3F"/>
          <w:sz w:val="23"/>
        </w:rPr>
        <w:t xml:space="preserve">a </w:t>
      </w:r>
      <w:r>
        <w:rPr>
          <w:color w:val="2D2D2D"/>
          <w:sz w:val="23"/>
        </w:rPr>
        <w:t xml:space="preserve">ZČU, </w:t>
      </w:r>
      <w:proofErr w:type="spellStart"/>
      <w:r>
        <w:rPr>
          <w:color w:val="383D3F"/>
          <w:sz w:val="23"/>
        </w:rPr>
        <w:t>kterou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budou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upraveny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podmínky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výkonu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majetkových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práv</w:t>
      </w:r>
      <w:proofErr w:type="spellEnd"/>
      <w:r>
        <w:rPr>
          <w:color w:val="383D3F"/>
          <w:sz w:val="23"/>
        </w:rPr>
        <w:t xml:space="preserve"> k </w:t>
      </w:r>
      <w:proofErr w:type="spellStart"/>
      <w:r>
        <w:rPr>
          <w:color w:val="383D3F"/>
          <w:sz w:val="23"/>
        </w:rPr>
        <w:t>Výsledku</w:t>
      </w:r>
      <w:proofErr w:type="spellEnd"/>
      <w:r>
        <w:rPr>
          <w:color w:val="383D3F"/>
          <w:spacing w:val="19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>.</w:t>
      </w:r>
    </w:p>
    <w:p w14:paraId="512CA3A1" w14:textId="77777777" w:rsidR="00A4106D" w:rsidRDefault="00A4106D">
      <w:pPr>
        <w:pStyle w:val="Zkladntext"/>
        <w:rPr>
          <w:sz w:val="26"/>
        </w:rPr>
      </w:pPr>
    </w:p>
    <w:p w14:paraId="388E33A7" w14:textId="77777777" w:rsidR="00A4106D" w:rsidRDefault="00000000">
      <w:pPr>
        <w:pStyle w:val="Odstavecseseznamem"/>
        <w:numPr>
          <w:ilvl w:val="0"/>
          <w:numId w:val="5"/>
        </w:numPr>
        <w:tabs>
          <w:tab w:val="left" w:pos="898"/>
        </w:tabs>
        <w:ind w:left="897" w:hanging="354"/>
        <w:rPr>
          <w:color w:val="383D3F"/>
          <w:sz w:val="23"/>
        </w:rPr>
      </w:pPr>
      <w:r>
        <w:rPr>
          <w:b/>
          <w:color w:val="383D3F"/>
          <w:w w:val="105"/>
          <w:sz w:val="23"/>
        </w:rPr>
        <w:t>,,</w:t>
      </w:r>
      <w:proofErr w:type="spellStart"/>
      <w:r>
        <w:rPr>
          <w:b/>
          <w:color w:val="383D3F"/>
          <w:w w:val="105"/>
          <w:sz w:val="23"/>
        </w:rPr>
        <w:t>Dnem</w:t>
      </w:r>
      <w:proofErr w:type="spellEnd"/>
      <w:r>
        <w:rPr>
          <w:b/>
          <w:color w:val="383D3F"/>
          <w:spacing w:val="-10"/>
          <w:w w:val="105"/>
          <w:sz w:val="23"/>
        </w:rPr>
        <w:t xml:space="preserve"> </w:t>
      </w:r>
      <w:r>
        <w:rPr>
          <w:b/>
          <w:color w:val="383D3F"/>
          <w:w w:val="105"/>
          <w:sz w:val="23"/>
        </w:rPr>
        <w:t>D"</w:t>
      </w:r>
      <w:r>
        <w:rPr>
          <w:b/>
          <w:color w:val="383D3F"/>
          <w:spacing w:val="-2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se</w:t>
      </w:r>
      <w:r>
        <w:rPr>
          <w:color w:val="2D2D2D"/>
          <w:spacing w:val="-18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pro</w:t>
      </w:r>
      <w:r>
        <w:rPr>
          <w:color w:val="383D3F"/>
          <w:spacing w:val="-9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účely</w:t>
      </w:r>
      <w:proofErr w:type="spellEnd"/>
      <w:r>
        <w:rPr>
          <w:color w:val="383D3F"/>
          <w:spacing w:val="-9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této</w:t>
      </w:r>
      <w:proofErr w:type="spellEnd"/>
      <w:r>
        <w:rPr>
          <w:color w:val="383D3F"/>
          <w:spacing w:val="-9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Smlouvy</w:t>
      </w:r>
      <w:proofErr w:type="spellEnd"/>
      <w:r>
        <w:rPr>
          <w:color w:val="383D3F"/>
          <w:spacing w:val="-11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rozumí</w:t>
      </w:r>
      <w:proofErr w:type="spellEnd"/>
      <w:r>
        <w:rPr>
          <w:color w:val="383D3F"/>
          <w:spacing w:val="-7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den</w:t>
      </w:r>
      <w:r>
        <w:rPr>
          <w:color w:val="383D3F"/>
          <w:spacing w:val="-12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1.</w:t>
      </w:r>
      <w:r>
        <w:rPr>
          <w:color w:val="383D3F"/>
          <w:spacing w:val="-14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6.</w:t>
      </w:r>
      <w:r>
        <w:rPr>
          <w:color w:val="383D3F"/>
          <w:spacing w:val="-13"/>
          <w:w w:val="105"/>
          <w:sz w:val="23"/>
        </w:rPr>
        <w:t xml:space="preserve"> </w:t>
      </w:r>
      <w:r>
        <w:rPr>
          <w:color w:val="383D3F"/>
          <w:w w:val="105"/>
          <w:sz w:val="23"/>
        </w:rPr>
        <w:t>2023.</w:t>
      </w:r>
    </w:p>
    <w:p w14:paraId="4260512E" w14:textId="77777777" w:rsidR="00A4106D" w:rsidRDefault="00A4106D">
      <w:pPr>
        <w:pStyle w:val="Zkladntext"/>
        <w:spacing w:before="6"/>
        <w:rPr>
          <w:sz w:val="27"/>
        </w:rPr>
      </w:pPr>
    </w:p>
    <w:p w14:paraId="04171E71" w14:textId="77777777" w:rsidR="00A4106D" w:rsidRDefault="00000000">
      <w:pPr>
        <w:pStyle w:val="Odstavecseseznamem"/>
        <w:numPr>
          <w:ilvl w:val="1"/>
          <w:numId w:val="5"/>
        </w:numPr>
        <w:tabs>
          <w:tab w:val="left" w:pos="894"/>
        </w:tabs>
        <w:spacing w:before="1" w:line="256" w:lineRule="auto"/>
        <w:ind w:right="193" w:hanging="372"/>
        <w:rPr>
          <w:sz w:val="23"/>
        </w:rPr>
      </w:pPr>
      <w:r>
        <w:rPr>
          <w:b/>
          <w:color w:val="2D2D2D"/>
          <w:sz w:val="23"/>
        </w:rPr>
        <w:t>,,</w:t>
      </w:r>
      <w:proofErr w:type="spellStart"/>
      <w:r>
        <w:rPr>
          <w:b/>
          <w:color w:val="2D2D2D"/>
          <w:sz w:val="23"/>
        </w:rPr>
        <w:t>Občanským</w:t>
      </w:r>
      <w:proofErr w:type="spellEnd"/>
      <w:r>
        <w:rPr>
          <w:b/>
          <w:color w:val="2D2D2D"/>
          <w:sz w:val="23"/>
        </w:rPr>
        <w:t xml:space="preserve"> </w:t>
      </w:r>
      <w:proofErr w:type="spellStart"/>
      <w:r>
        <w:rPr>
          <w:b/>
          <w:color w:val="2D2D2D"/>
          <w:sz w:val="23"/>
        </w:rPr>
        <w:t>zákoníkem</w:t>
      </w:r>
      <w:proofErr w:type="spellEnd"/>
      <w:r>
        <w:rPr>
          <w:b/>
          <w:color w:val="2D2D2D"/>
          <w:sz w:val="23"/>
        </w:rPr>
        <w:t xml:space="preserve">" </w:t>
      </w:r>
      <w:r>
        <w:rPr>
          <w:color w:val="2D2D2D"/>
          <w:sz w:val="23"/>
        </w:rPr>
        <w:t xml:space="preserve">se </w:t>
      </w:r>
      <w:proofErr w:type="spellStart"/>
      <w:r>
        <w:rPr>
          <w:color w:val="383D3F"/>
          <w:sz w:val="23"/>
        </w:rPr>
        <w:t>rozumí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zákon</w:t>
      </w:r>
      <w:proofErr w:type="spellEnd"/>
      <w:r>
        <w:rPr>
          <w:color w:val="383D3F"/>
          <w:sz w:val="23"/>
        </w:rPr>
        <w:t xml:space="preserve"> č. 89/2012 </w:t>
      </w:r>
      <w:r>
        <w:rPr>
          <w:color w:val="2D2D2D"/>
          <w:sz w:val="23"/>
        </w:rPr>
        <w:t xml:space="preserve">Sb., </w:t>
      </w:r>
      <w:proofErr w:type="spellStart"/>
      <w:r>
        <w:rPr>
          <w:color w:val="2D2D2D"/>
          <w:sz w:val="23"/>
        </w:rPr>
        <w:t>občanský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zákoník</w:t>
      </w:r>
      <w:proofErr w:type="spellEnd"/>
      <w:r>
        <w:rPr>
          <w:color w:val="383D3F"/>
          <w:sz w:val="23"/>
        </w:rPr>
        <w:t xml:space="preserve">, </w:t>
      </w:r>
      <w:proofErr w:type="spellStart"/>
      <w:r>
        <w:rPr>
          <w:color w:val="383D3F"/>
          <w:sz w:val="23"/>
        </w:rPr>
        <w:t>ve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znění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pozdějších</w:t>
      </w:r>
      <w:proofErr w:type="spellEnd"/>
      <w:r>
        <w:rPr>
          <w:color w:val="2D2D2D"/>
          <w:spacing w:val="46"/>
          <w:sz w:val="23"/>
        </w:rPr>
        <w:t xml:space="preserve"> </w:t>
      </w:r>
      <w:proofErr w:type="spellStart"/>
      <w:r>
        <w:rPr>
          <w:color w:val="383D3F"/>
          <w:sz w:val="23"/>
        </w:rPr>
        <w:t>předpisů</w:t>
      </w:r>
      <w:proofErr w:type="spellEnd"/>
      <w:r>
        <w:rPr>
          <w:color w:val="383D3F"/>
          <w:sz w:val="23"/>
        </w:rPr>
        <w:t>.</w:t>
      </w:r>
    </w:p>
    <w:p w14:paraId="05F78888" w14:textId="77777777" w:rsidR="00A4106D" w:rsidRDefault="00A4106D">
      <w:pPr>
        <w:pStyle w:val="Zkladntext"/>
        <w:spacing w:before="9"/>
        <w:rPr>
          <w:sz w:val="25"/>
        </w:rPr>
      </w:pPr>
    </w:p>
    <w:p w14:paraId="043D74B8" w14:textId="77777777" w:rsidR="00A4106D" w:rsidRDefault="00000000">
      <w:pPr>
        <w:pStyle w:val="Odstavecseseznamem"/>
        <w:numPr>
          <w:ilvl w:val="0"/>
          <w:numId w:val="6"/>
        </w:numPr>
        <w:tabs>
          <w:tab w:val="left" w:pos="413"/>
        </w:tabs>
        <w:spacing w:line="256" w:lineRule="auto"/>
        <w:ind w:left="154" w:right="198" w:hanging="2"/>
        <w:jc w:val="both"/>
        <w:rPr>
          <w:sz w:val="23"/>
        </w:rPr>
      </w:pPr>
      <w:proofErr w:type="spellStart"/>
      <w:r>
        <w:rPr>
          <w:color w:val="2D2D2D"/>
          <w:sz w:val="23"/>
        </w:rPr>
        <w:t>Smluvní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strany</w:t>
      </w:r>
      <w:proofErr w:type="spellEnd"/>
      <w:r>
        <w:rPr>
          <w:color w:val="2D2D2D"/>
          <w:sz w:val="23"/>
        </w:rPr>
        <w:t xml:space="preserve"> se </w:t>
      </w:r>
      <w:proofErr w:type="spellStart"/>
      <w:r>
        <w:rPr>
          <w:color w:val="2D2D2D"/>
          <w:sz w:val="23"/>
        </w:rPr>
        <w:t>zavazují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poskytnout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druhé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smluvní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straně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383D3F"/>
          <w:sz w:val="23"/>
        </w:rPr>
        <w:t>veškerou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možnou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součinnost</w:t>
      </w:r>
      <w:proofErr w:type="spellEnd"/>
      <w:r>
        <w:rPr>
          <w:color w:val="2D2D2D"/>
          <w:sz w:val="23"/>
        </w:rPr>
        <w:t xml:space="preserve">, </w:t>
      </w:r>
      <w:proofErr w:type="spellStart"/>
      <w:r>
        <w:rPr>
          <w:color w:val="383D3F"/>
          <w:sz w:val="23"/>
        </w:rPr>
        <w:t>která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bude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nezbytná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či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vhodná</w:t>
      </w:r>
      <w:proofErr w:type="spellEnd"/>
      <w:r>
        <w:rPr>
          <w:color w:val="383D3F"/>
          <w:sz w:val="23"/>
        </w:rPr>
        <w:t xml:space="preserve"> k </w:t>
      </w:r>
      <w:proofErr w:type="spellStart"/>
      <w:r>
        <w:rPr>
          <w:color w:val="383D3F"/>
          <w:sz w:val="23"/>
        </w:rPr>
        <w:t>uskutečnění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touto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Smlouvou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předvídaných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transakcí</w:t>
      </w:r>
      <w:proofErr w:type="spellEnd"/>
      <w:r>
        <w:rPr>
          <w:color w:val="383D3F"/>
          <w:sz w:val="23"/>
        </w:rPr>
        <w:t xml:space="preserve"> (</w:t>
      </w:r>
      <w:proofErr w:type="spellStart"/>
      <w:r>
        <w:rPr>
          <w:color w:val="383D3F"/>
          <w:sz w:val="23"/>
        </w:rPr>
        <w:t>zejména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při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uzavření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</w:t>
      </w:r>
      <w:r>
        <w:rPr>
          <w:color w:val="383D3F"/>
          <w:sz w:val="23"/>
        </w:rPr>
        <w:t xml:space="preserve">o </w:t>
      </w:r>
      <w:proofErr w:type="spellStart"/>
      <w:r>
        <w:rPr>
          <w:color w:val="383D3F"/>
          <w:sz w:val="23"/>
        </w:rPr>
        <w:t>výkonu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majetkových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práv</w:t>
      </w:r>
      <w:proofErr w:type="spellEnd"/>
      <w:r>
        <w:rPr>
          <w:color w:val="383D3F"/>
          <w:sz w:val="23"/>
        </w:rPr>
        <w:t xml:space="preserve">) </w:t>
      </w:r>
      <w:proofErr w:type="spellStart"/>
      <w:r>
        <w:rPr>
          <w:color w:val="383D3F"/>
          <w:sz w:val="23"/>
        </w:rPr>
        <w:t>či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při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plnění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závazků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vyplývajících</w:t>
      </w:r>
      <w:proofErr w:type="spellEnd"/>
      <w:r>
        <w:rPr>
          <w:color w:val="383D3F"/>
          <w:sz w:val="23"/>
        </w:rPr>
        <w:t xml:space="preserve"> z </w:t>
      </w:r>
      <w:proofErr w:type="spellStart"/>
      <w:r>
        <w:rPr>
          <w:color w:val="383D3F"/>
          <w:sz w:val="23"/>
        </w:rPr>
        <w:t>této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>.</w:t>
      </w:r>
    </w:p>
    <w:p w14:paraId="44B369DF" w14:textId="77777777" w:rsidR="00A4106D" w:rsidRDefault="00A4106D">
      <w:pPr>
        <w:pStyle w:val="Zkladntext"/>
        <w:rPr>
          <w:sz w:val="24"/>
        </w:rPr>
      </w:pPr>
    </w:p>
    <w:p w14:paraId="31F15E3D" w14:textId="77777777" w:rsidR="00A4106D" w:rsidRDefault="00A4106D">
      <w:pPr>
        <w:pStyle w:val="Zkladntext"/>
        <w:spacing w:before="8"/>
        <w:rPr>
          <w:sz w:val="28"/>
        </w:rPr>
      </w:pPr>
    </w:p>
    <w:p w14:paraId="13B915EA" w14:textId="77777777" w:rsidR="00A4106D" w:rsidRDefault="00000000">
      <w:pPr>
        <w:ind w:left="3552" w:right="3676"/>
        <w:jc w:val="center"/>
        <w:rPr>
          <w:rFonts w:ascii="Arial"/>
        </w:rPr>
      </w:pPr>
      <w:r>
        <w:rPr>
          <w:rFonts w:ascii="Arial"/>
          <w:color w:val="383D3F"/>
        </w:rPr>
        <w:t>II.</w:t>
      </w:r>
    </w:p>
    <w:p w14:paraId="3E8A7DFC" w14:textId="77777777" w:rsidR="00A4106D" w:rsidRDefault="00000000">
      <w:pPr>
        <w:pStyle w:val="Nadpis1"/>
        <w:spacing w:before="32"/>
        <w:ind w:left="3624" w:right="3676"/>
      </w:pPr>
      <w:proofErr w:type="spellStart"/>
      <w:r>
        <w:rPr>
          <w:color w:val="383D3F"/>
        </w:rPr>
        <w:t>Předmět</w:t>
      </w:r>
      <w:proofErr w:type="spellEnd"/>
      <w:r>
        <w:rPr>
          <w:color w:val="383D3F"/>
          <w:spacing w:val="51"/>
        </w:rPr>
        <w:t xml:space="preserve"> </w:t>
      </w:r>
      <w:proofErr w:type="spellStart"/>
      <w:r>
        <w:rPr>
          <w:color w:val="383D3F"/>
        </w:rPr>
        <w:t>Smlouvy</w:t>
      </w:r>
      <w:proofErr w:type="spellEnd"/>
    </w:p>
    <w:p w14:paraId="62100D6D" w14:textId="77777777" w:rsidR="00A4106D" w:rsidRDefault="00A4106D">
      <w:pPr>
        <w:pStyle w:val="Zkladntext"/>
        <w:spacing w:before="5"/>
        <w:rPr>
          <w:b/>
          <w:sz w:val="28"/>
        </w:rPr>
      </w:pPr>
    </w:p>
    <w:p w14:paraId="1CE0097C" w14:textId="77777777" w:rsidR="00A4106D" w:rsidRDefault="00000000">
      <w:pPr>
        <w:pStyle w:val="Odstavecseseznamem"/>
        <w:numPr>
          <w:ilvl w:val="0"/>
          <w:numId w:val="4"/>
        </w:numPr>
        <w:tabs>
          <w:tab w:val="left" w:pos="423"/>
        </w:tabs>
        <w:spacing w:before="1" w:line="256" w:lineRule="auto"/>
        <w:ind w:right="221" w:hanging="5"/>
        <w:jc w:val="both"/>
        <w:rPr>
          <w:color w:val="383D3F"/>
          <w:sz w:val="23"/>
        </w:rPr>
      </w:pPr>
      <w:r>
        <w:rPr>
          <w:color w:val="2D2D2D"/>
          <w:w w:val="105"/>
          <w:sz w:val="23"/>
        </w:rPr>
        <w:t xml:space="preserve">EXON a ZČU se </w:t>
      </w:r>
      <w:proofErr w:type="spellStart"/>
      <w:r>
        <w:rPr>
          <w:color w:val="2D2D2D"/>
          <w:w w:val="105"/>
          <w:sz w:val="23"/>
        </w:rPr>
        <w:t>zavazují</w:t>
      </w:r>
      <w:proofErr w:type="spellEnd"/>
      <w:r>
        <w:rPr>
          <w:color w:val="2D2D2D"/>
          <w:w w:val="105"/>
          <w:sz w:val="23"/>
        </w:rPr>
        <w:t xml:space="preserve">, </w:t>
      </w:r>
      <w:proofErr w:type="spellStart"/>
      <w:r>
        <w:rPr>
          <w:color w:val="2D2D2D"/>
          <w:w w:val="105"/>
          <w:sz w:val="23"/>
        </w:rPr>
        <w:t>že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pokud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bude</w:t>
      </w:r>
      <w:proofErr w:type="spellEnd"/>
      <w:r>
        <w:rPr>
          <w:color w:val="2D2D2D"/>
          <w:w w:val="105"/>
          <w:sz w:val="23"/>
        </w:rPr>
        <w:t xml:space="preserve"> v </w:t>
      </w:r>
      <w:proofErr w:type="spellStart"/>
      <w:r>
        <w:rPr>
          <w:color w:val="383D3F"/>
          <w:w w:val="105"/>
          <w:sz w:val="23"/>
        </w:rPr>
        <w:t>rámci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řešení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Projektu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dosaženo</w:t>
      </w:r>
      <w:proofErr w:type="spellEnd"/>
      <w:r>
        <w:rPr>
          <w:color w:val="383D3F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Výsledku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Projektu</w:t>
      </w:r>
      <w:proofErr w:type="spellEnd"/>
      <w:r>
        <w:rPr>
          <w:color w:val="2D2D2D"/>
          <w:w w:val="105"/>
          <w:sz w:val="23"/>
        </w:rPr>
        <w:t>,</w:t>
      </w:r>
      <w:r>
        <w:rPr>
          <w:color w:val="2D2D2D"/>
          <w:spacing w:val="-24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nejpozději</w:t>
      </w:r>
      <w:proofErr w:type="spellEnd"/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do</w:t>
      </w:r>
      <w:r>
        <w:rPr>
          <w:color w:val="2D2D2D"/>
          <w:spacing w:val="-29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jednoho</w:t>
      </w:r>
      <w:proofErr w:type="spellEnd"/>
      <w:r>
        <w:rPr>
          <w:color w:val="2D2D2D"/>
          <w:spacing w:val="-21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roku</w:t>
      </w:r>
      <w:proofErr w:type="spellEnd"/>
      <w:r>
        <w:rPr>
          <w:color w:val="2D2D2D"/>
          <w:spacing w:val="-2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ode</w:t>
      </w:r>
      <w:r>
        <w:rPr>
          <w:color w:val="2D2D2D"/>
          <w:spacing w:val="-25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Dne</w:t>
      </w:r>
      <w:proofErr w:type="spellEnd"/>
      <w:r>
        <w:rPr>
          <w:color w:val="2D2D2D"/>
          <w:spacing w:val="-3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</w:t>
      </w:r>
      <w:r>
        <w:rPr>
          <w:color w:val="2D2D2D"/>
          <w:spacing w:val="-27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uzavřou</w:t>
      </w:r>
      <w:proofErr w:type="spellEnd"/>
      <w:r>
        <w:rPr>
          <w:color w:val="2D2D2D"/>
          <w:spacing w:val="-19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Smlouvu</w:t>
      </w:r>
      <w:proofErr w:type="spellEnd"/>
      <w:r>
        <w:rPr>
          <w:color w:val="2D2D2D"/>
          <w:spacing w:val="-2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</w:t>
      </w:r>
      <w:r>
        <w:rPr>
          <w:color w:val="2D2D2D"/>
          <w:spacing w:val="-29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výkonu</w:t>
      </w:r>
      <w:proofErr w:type="spellEnd"/>
      <w:r>
        <w:rPr>
          <w:color w:val="2D2D2D"/>
          <w:spacing w:val="-21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majetkových</w:t>
      </w:r>
      <w:proofErr w:type="spellEnd"/>
      <w:r>
        <w:rPr>
          <w:color w:val="2D2D2D"/>
          <w:spacing w:val="-15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práv</w:t>
      </w:r>
      <w:proofErr w:type="spellEnd"/>
      <w:r>
        <w:rPr>
          <w:color w:val="2D2D2D"/>
          <w:w w:val="105"/>
          <w:sz w:val="23"/>
        </w:rPr>
        <w:t>, a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za</w:t>
      </w:r>
      <w:r>
        <w:rPr>
          <w:color w:val="2D2D2D"/>
          <w:spacing w:val="-13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podmínek</w:t>
      </w:r>
      <w:proofErr w:type="spellEnd"/>
      <w:r>
        <w:rPr>
          <w:color w:val="383D3F"/>
          <w:spacing w:val="-1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blíže</w:t>
      </w:r>
      <w:proofErr w:type="spellEnd"/>
      <w:r>
        <w:rPr>
          <w:color w:val="2D2D2D"/>
          <w:spacing w:val="-9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specifikovaných</w:t>
      </w:r>
      <w:proofErr w:type="spellEnd"/>
      <w:r>
        <w:rPr>
          <w:color w:val="2D2D2D"/>
          <w:spacing w:val="-1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</w:t>
      </w:r>
      <w:r>
        <w:rPr>
          <w:color w:val="2D2D2D"/>
          <w:spacing w:val="-16"/>
          <w:w w:val="105"/>
          <w:sz w:val="23"/>
        </w:rPr>
        <w:t xml:space="preserve"> </w:t>
      </w:r>
      <w:proofErr w:type="spellStart"/>
      <w:r>
        <w:rPr>
          <w:color w:val="383D3F"/>
          <w:w w:val="105"/>
          <w:sz w:val="23"/>
        </w:rPr>
        <w:t>této</w:t>
      </w:r>
      <w:proofErr w:type="spellEnd"/>
      <w:r>
        <w:rPr>
          <w:color w:val="383D3F"/>
          <w:spacing w:val="-9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Smlouvě</w:t>
      </w:r>
      <w:proofErr w:type="spellEnd"/>
      <w:r>
        <w:rPr>
          <w:color w:val="2D2D2D"/>
          <w:w w:val="105"/>
          <w:sz w:val="23"/>
        </w:rPr>
        <w:t>.</w:t>
      </w:r>
    </w:p>
    <w:p w14:paraId="59D88953" w14:textId="77777777" w:rsidR="00A4106D" w:rsidRDefault="00A4106D">
      <w:pPr>
        <w:pStyle w:val="Zkladntext"/>
        <w:spacing w:before="4"/>
        <w:rPr>
          <w:sz w:val="26"/>
        </w:rPr>
      </w:pPr>
    </w:p>
    <w:p w14:paraId="63192698" w14:textId="77777777" w:rsidR="00A4106D" w:rsidRDefault="00000000">
      <w:pPr>
        <w:pStyle w:val="Odstavecseseznamem"/>
        <w:numPr>
          <w:ilvl w:val="0"/>
          <w:numId w:val="4"/>
        </w:numPr>
        <w:tabs>
          <w:tab w:val="left" w:pos="362"/>
        </w:tabs>
        <w:ind w:left="361" w:hanging="241"/>
        <w:jc w:val="both"/>
        <w:rPr>
          <w:color w:val="383D3F"/>
          <w:sz w:val="23"/>
        </w:rPr>
      </w:pPr>
      <w:r>
        <w:rPr>
          <w:color w:val="2D2D2D"/>
          <w:sz w:val="23"/>
        </w:rPr>
        <w:t xml:space="preserve">Na </w:t>
      </w:r>
      <w:proofErr w:type="spellStart"/>
      <w:r>
        <w:rPr>
          <w:color w:val="2D2D2D"/>
          <w:sz w:val="23"/>
        </w:rPr>
        <w:t>základě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o </w:t>
      </w:r>
      <w:proofErr w:type="spellStart"/>
      <w:r>
        <w:rPr>
          <w:color w:val="383D3F"/>
          <w:sz w:val="23"/>
        </w:rPr>
        <w:t>výkonu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majetkových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práv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bude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smluvními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stranami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sjednáno</w:t>
      </w:r>
      <w:proofErr w:type="spellEnd"/>
      <w:r>
        <w:rPr>
          <w:color w:val="2D2D2D"/>
          <w:sz w:val="23"/>
        </w:rPr>
        <w:t>,</w:t>
      </w:r>
      <w:r>
        <w:rPr>
          <w:color w:val="2D2D2D"/>
          <w:spacing w:val="19"/>
          <w:sz w:val="23"/>
        </w:rPr>
        <w:t xml:space="preserve"> </w:t>
      </w:r>
      <w:proofErr w:type="spellStart"/>
      <w:r>
        <w:rPr>
          <w:color w:val="2D2D2D"/>
          <w:sz w:val="23"/>
        </w:rPr>
        <w:t>že</w:t>
      </w:r>
      <w:proofErr w:type="spellEnd"/>
      <w:r>
        <w:rPr>
          <w:color w:val="2D2D2D"/>
          <w:sz w:val="23"/>
        </w:rPr>
        <w:t>:</w:t>
      </w:r>
    </w:p>
    <w:p w14:paraId="56EA6F35" w14:textId="77777777" w:rsidR="00A4106D" w:rsidRDefault="00000000">
      <w:pPr>
        <w:pStyle w:val="Odstavecseseznamem"/>
        <w:numPr>
          <w:ilvl w:val="0"/>
          <w:numId w:val="3"/>
        </w:numPr>
        <w:tabs>
          <w:tab w:val="left" w:pos="495"/>
        </w:tabs>
        <w:spacing w:before="18" w:line="259" w:lineRule="auto"/>
        <w:ind w:right="240" w:hanging="358"/>
        <w:jc w:val="both"/>
        <w:rPr>
          <w:color w:val="383D3F"/>
          <w:sz w:val="23"/>
        </w:rPr>
      </w:pPr>
      <w:proofErr w:type="spellStart"/>
      <w:r>
        <w:rPr>
          <w:color w:val="383D3F"/>
          <w:sz w:val="23"/>
        </w:rPr>
        <w:t>Nekomerčně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mohou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Výsledek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projektu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využívat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oba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spoluvlastníci</w:t>
      </w:r>
      <w:proofErr w:type="spellEnd"/>
      <w:r>
        <w:rPr>
          <w:color w:val="383D3F"/>
          <w:sz w:val="23"/>
        </w:rPr>
        <w:t xml:space="preserve"> bez </w:t>
      </w:r>
      <w:proofErr w:type="spellStart"/>
      <w:r>
        <w:rPr>
          <w:color w:val="383D3F"/>
          <w:sz w:val="23"/>
        </w:rPr>
        <w:t>omezení</w:t>
      </w:r>
      <w:proofErr w:type="spellEnd"/>
      <w:r>
        <w:rPr>
          <w:color w:val="383D3F"/>
          <w:sz w:val="23"/>
        </w:rPr>
        <w:t xml:space="preserve">, </w:t>
      </w:r>
      <w:proofErr w:type="spellStart"/>
      <w:r>
        <w:rPr>
          <w:color w:val="383D3F"/>
          <w:sz w:val="23"/>
        </w:rPr>
        <w:t>komerčně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až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na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základě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předchozí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písemné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dohody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smluvních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stran</w:t>
      </w:r>
      <w:proofErr w:type="spellEnd"/>
      <w:r>
        <w:rPr>
          <w:color w:val="44545B"/>
          <w:sz w:val="23"/>
        </w:rPr>
        <w:t xml:space="preserve">, </w:t>
      </w:r>
      <w:proofErr w:type="spellStart"/>
      <w:r>
        <w:rPr>
          <w:color w:val="383D3F"/>
          <w:sz w:val="23"/>
        </w:rPr>
        <w:t>kterou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budou</w:t>
      </w:r>
      <w:proofErr w:type="spellEnd"/>
      <w:r>
        <w:rPr>
          <w:color w:val="383D3F"/>
          <w:sz w:val="23"/>
        </w:rPr>
        <w:t xml:space="preserve">  </w:t>
      </w:r>
      <w:proofErr w:type="spellStart"/>
      <w:r>
        <w:rPr>
          <w:color w:val="383D3F"/>
          <w:sz w:val="23"/>
        </w:rPr>
        <w:t>stanoveny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podmínky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383D3F"/>
          <w:sz w:val="23"/>
        </w:rPr>
        <w:t>takového</w:t>
      </w:r>
      <w:proofErr w:type="spellEnd"/>
      <w:r>
        <w:rPr>
          <w:color w:val="383D3F"/>
          <w:spacing w:val="18"/>
          <w:sz w:val="23"/>
        </w:rPr>
        <w:t xml:space="preserve"> </w:t>
      </w:r>
      <w:proofErr w:type="spellStart"/>
      <w:r>
        <w:rPr>
          <w:color w:val="2D2D2D"/>
          <w:sz w:val="23"/>
        </w:rPr>
        <w:t>užití</w:t>
      </w:r>
      <w:proofErr w:type="spellEnd"/>
      <w:r>
        <w:rPr>
          <w:color w:val="2D2D2D"/>
          <w:sz w:val="23"/>
        </w:rPr>
        <w:t>;</w:t>
      </w:r>
    </w:p>
    <w:p w14:paraId="7AB923DC" w14:textId="77777777" w:rsidR="00A4106D" w:rsidRDefault="00000000">
      <w:pPr>
        <w:pStyle w:val="Odstavecseseznamem"/>
        <w:numPr>
          <w:ilvl w:val="0"/>
          <w:numId w:val="3"/>
        </w:numPr>
        <w:tabs>
          <w:tab w:val="left" w:pos="487"/>
        </w:tabs>
        <w:spacing w:line="256" w:lineRule="auto"/>
        <w:ind w:left="480" w:right="238" w:hanging="357"/>
        <w:jc w:val="both"/>
        <w:rPr>
          <w:color w:val="2D2D2D"/>
          <w:sz w:val="23"/>
        </w:rPr>
      </w:pPr>
      <w:proofErr w:type="spellStart"/>
      <w:r>
        <w:rPr>
          <w:color w:val="2D2D2D"/>
          <w:sz w:val="23"/>
        </w:rPr>
        <w:t>Licenční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či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jiné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obdobné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smlouvy</w:t>
      </w:r>
      <w:proofErr w:type="spellEnd"/>
      <w:r>
        <w:rPr>
          <w:color w:val="2D2D2D"/>
          <w:sz w:val="23"/>
        </w:rPr>
        <w:t xml:space="preserve"> o </w:t>
      </w:r>
      <w:proofErr w:type="spellStart"/>
      <w:r>
        <w:rPr>
          <w:color w:val="2D2D2D"/>
          <w:sz w:val="23"/>
        </w:rPr>
        <w:t>využití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Výsledku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projektu</w:t>
      </w:r>
      <w:proofErr w:type="spellEnd"/>
      <w:r>
        <w:rPr>
          <w:color w:val="2D2D2D"/>
          <w:sz w:val="23"/>
        </w:rPr>
        <w:t xml:space="preserve"> (</w:t>
      </w:r>
      <w:proofErr w:type="spellStart"/>
      <w:r>
        <w:rPr>
          <w:color w:val="2D2D2D"/>
          <w:sz w:val="23"/>
        </w:rPr>
        <w:t>dále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jen</w:t>
      </w:r>
      <w:proofErr w:type="spellEnd"/>
      <w:r>
        <w:rPr>
          <w:color w:val="2D2D2D"/>
          <w:sz w:val="23"/>
        </w:rPr>
        <w:t xml:space="preserve"> </w:t>
      </w:r>
      <w:r>
        <w:rPr>
          <w:color w:val="383D3F"/>
          <w:sz w:val="23"/>
        </w:rPr>
        <w:t>„</w:t>
      </w:r>
      <w:proofErr w:type="spellStart"/>
      <w:r>
        <w:rPr>
          <w:color w:val="383D3F"/>
          <w:sz w:val="23"/>
        </w:rPr>
        <w:t>Licenční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2D2D2D"/>
          <w:sz w:val="23"/>
        </w:rPr>
        <w:t>smlouva</w:t>
      </w:r>
      <w:proofErr w:type="spellEnd"/>
      <w:r>
        <w:rPr>
          <w:color w:val="2D2D2D"/>
          <w:sz w:val="23"/>
        </w:rPr>
        <w:t xml:space="preserve">")  s  </w:t>
      </w:r>
      <w:proofErr w:type="spellStart"/>
      <w:r>
        <w:rPr>
          <w:color w:val="2D2D2D"/>
          <w:sz w:val="23"/>
        </w:rPr>
        <w:t>případnými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zájemci</w:t>
      </w:r>
      <w:proofErr w:type="spellEnd"/>
      <w:r>
        <w:rPr>
          <w:color w:val="2D2D2D"/>
          <w:sz w:val="23"/>
        </w:rPr>
        <w:t xml:space="preserve">  o  </w:t>
      </w:r>
      <w:proofErr w:type="spellStart"/>
      <w:r>
        <w:rPr>
          <w:color w:val="2D2D2D"/>
          <w:sz w:val="23"/>
        </w:rPr>
        <w:t>užití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výsledku</w:t>
      </w:r>
      <w:proofErr w:type="spellEnd"/>
      <w:r>
        <w:rPr>
          <w:color w:val="2D2D2D"/>
          <w:sz w:val="23"/>
        </w:rPr>
        <w:t xml:space="preserve">  (</w:t>
      </w:r>
      <w:proofErr w:type="spellStart"/>
      <w:r>
        <w:rPr>
          <w:color w:val="2D2D2D"/>
          <w:sz w:val="23"/>
        </w:rPr>
        <w:t>tj</w:t>
      </w:r>
      <w:proofErr w:type="spellEnd"/>
      <w:r>
        <w:rPr>
          <w:color w:val="2D2D2D"/>
          <w:sz w:val="23"/>
        </w:rPr>
        <w:t xml:space="preserve">.  s  </w:t>
      </w:r>
      <w:proofErr w:type="spellStart"/>
      <w:r>
        <w:rPr>
          <w:color w:val="2D2D2D"/>
          <w:sz w:val="23"/>
        </w:rPr>
        <w:t>třetími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osobami</w:t>
      </w:r>
      <w:proofErr w:type="spellEnd"/>
      <w:r>
        <w:rPr>
          <w:color w:val="2D2D2D"/>
          <w:sz w:val="23"/>
        </w:rPr>
        <w:t xml:space="preserve">)  </w:t>
      </w:r>
      <w:proofErr w:type="spellStart"/>
      <w:r>
        <w:rPr>
          <w:color w:val="2D2D2D"/>
          <w:sz w:val="23"/>
        </w:rPr>
        <w:t>uzavřou</w:t>
      </w:r>
      <w:proofErr w:type="spellEnd"/>
      <w:r>
        <w:rPr>
          <w:color w:val="2D2D2D"/>
          <w:sz w:val="23"/>
        </w:rPr>
        <w:t xml:space="preserve">    </w:t>
      </w:r>
      <w:r>
        <w:rPr>
          <w:color w:val="2D2D2D"/>
          <w:spacing w:val="9"/>
          <w:sz w:val="23"/>
        </w:rPr>
        <w:t xml:space="preserve"> </w:t>
      </w:r>
      <w:proofErr w:type="spellStart"/>
      <w:r>
        <w:rPr>
          <w:color w:val="2D2D2D"/>
          <w:sz w:val="23"/>
        </w:rPr>
        <w:t>oba</w:t>
      </w:r>
      <w:proofErr w:type="spellEnd"/>
    </w:p>
    <w:p w14:paraId="2BA1A66F" w14:textId="77777777" w:rsidR="00A4106D" w:rsidRDefault="00A4106D">
      <w:pPr>
        <w:spacing w:line="256" w:lineRule="auto"/>
        <w:jc w:val="both"/>
        <w:rPr>
          <w:sz w:val="23"/>
        </w:rPr>
        <w:sectPr w:rsidR="00A4106D">
          <w:headerReference w:type="default" r:id="rId9"/>
          <w:pgSz w:w="11910" w:h="16840"/>
          <w:pgMar w:top="860" w:right="1380" w:bottom="980" w:left="1160" w:header="334" w:footer="789" w:gutter="0"/>
          <w:cols w:space="708"/>
        </w:sectPr>
      </w:pPr>
    </w:p>
    <w:p w14:paraId="737ABF5F" w14:textId="77777777" w:rsidR="00A4106D" w:rsidRDefault="00A4106D">
      <w:pPr>
        <w:pStyle w:val="Zkladntext"/>
        <w:rPr>
          <w:sz w:val="20"/>
        </w:rPr>
      </w:pPr>
    </w:p>
    <w:p w14:paraId="470C918D" w14:textId="77777777" w:rsidR="00A4106D" w:rsidRDefault="00A4106D">
      <w:pPr>
        <w:pStyle w:val="Zkladntext"/>
        <w:spacing w:before="4"/>
        <w:rPr>
          <w:sz w:val="28"/>
        </w:rPr>
      </w:pPr>
    </w:p>
    <w:p w14:paraId="4838B9BF" w14:textId="77777777" w:rsidR="00A4106D" w:rsidRDefault="00000000">
      <w:pPr>
        <w:pStyle w:val="Zkladntext"/>
        <w:spacing w:before="91" w:line="254" w:lineRule="auto"/>
        <w:ind w:left="564" w:right="146" w:firstLine="6"/>
        <w:jc w:val="both"/>
      </w:pPr>
      <w:proofErr w:type="spellStart"/>
      <w:r>
        <w:rPr>
          <w:color w:val="2F3131"/>
        </w:rPr>
        <w:t>spoluvlastníci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není</w:t>
      </w:r>
      <w:proofErr w:type="spellEnd"/>
      <w:r>
        <w:rPr>
          <w:color w:val="2F3131"/>
        </w:rPr>
        <w:t xml:space="preserve">-li </w:t>
      </w:r>
      <w:proofErr w:type="spellStart"/>
      <w:r>
        <w:rPr>
          <w:color w:val="2F3131"/>
        </w:rPr>
        <w:t>dále</w:t>
      </w:r>
      <w:proofErr w:type="spellEnd"/>
      <w:r>
        <w:rPr>
          <w:color w:val="2F3131"/>
        </w:rPr>
        <w:t xml:space="preserve"> v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uvedeno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jinak</w:t>
      </w:r>
      <w:proofErr w:type="spellEnd"/>
      <w:r>
        <w:rPr>
          <w:color w:val="2F3131"/>
        </w:rPr>
        <w:t xml:space="preserve">. </w:t>
      </w:r>
      <w:proofErr w:type="spellStart"/>
      <w:r>
        <w:rPr>
          <w:color w:val="2F3131"/>
        </w:rPr>
        <w:t>Způsob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rozdělení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příjmů</w:t>
      </w:r>
      <w:proofErr w:type="spellEnd"/>
      <w:r>
        <w:rPr>
          <w:color w:val="2F3131"/>
        </w:rPr>
        <w:t xml:space="preserve"> z </w:t>
      </w:r>
      <w:proofErr w:type="spellStart"/>
      <w:r>
        <w:rPr>
          <w:color w:val="2F3131"/>
        </w:rPr>
        <w:t>užívání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projektu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plynoucí</w:t>
      </w:r>
      <w:proofErr w:type="spellEnd"/>
      <w:r>
        <w:rPr>
          <w:color w:val="2F3131"/>
        </w:rPr>
        <w:t xml:space="preserve"> z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další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podmínky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komerčního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využití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budou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vždy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stanoveny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zvláštní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smlouvou</w:t>
      </w:r>
      <w:proofErr w:type="spellEnd"/>
      <w:r>
        <w:rPr>
          <w:color w:val="2F3131"/>
        </w:rPr>
        <w:t xml:space="preserve">. O </w:t>
      </w:r>
      <w:proofErr w:type="spellStart"/>
      <w:r>
        <w:rPr>
          <w:color w:val="2F3131"/>
        </w:rPr>
        <w:t>zahájení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jednání</w:t>
      </w:r>
      <w:proofErr w:type="spellEnd"/>
      <w:r>
        <w:rPr>
          <w:color w:val="2F3131"/>
        </w:rPr>
        <w:t xml:space="preserve"> o </w:t>
      </w:r>
      <w:proofErr w:type="spellStart"/>
      <w:r>
        <w:rPr>
          <w:color w:val="2F3131"/>
        </w:rPr>
        <w:t>uzavření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 a o </w:t>
      </w:r>
      <w:proofErr w:type="spellStart"/>
      <w:r>
        <w:rPr>
          <w:color w:val="2F3131"/>
        </w:rPr>
        <w:t>podmínkách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licence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každý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spoluvlastník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povinen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bezodkladně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informovat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druhého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spoluvlastníka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předložit</w:t>
      </w:r>
      <w:proofErr w:type="spellEnd"/>
      <w:r>
        <w:rPr>
          <w:color w:val="2F3131"/>
        </w:rPr>
        <w:t xml:space="preserve"> mu </w:t>
      </w:r>
      <w:proofErr w:type="spellStart"/>
      <w:r>
        <w:rPr>
          <w:color w:val="2F3131"/>
        </w:rPr>
        <w:t>návrh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 se </w:t>
      </w:r>
      <w:proofErr w:type="spellStart"/>
      <w:r>
        <w:rPr>
          <w:color w:val="2F3131"/>
        </w:rPr>
        <w:t>zájemcem</w:t>
      </w:r>
      <w:proofErr w:type="spellEnd"/>
      <w:r>
        <w:rPr>
          <w:color w:val="2F3131"/>
        </w:rPr>
        <w:t xml:space="preserve">, pro ZČU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pro </w:t>
      </w:r>
      <w:proofErr w:type="spellStart"/>
      <w:r>
        <w:rPr>
          <w:color w:val="2F3131"/>
        </w:rPr>
        <w:t>tyto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účely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sloužit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kontaktní</w:t>
      </w:r>
      <w:proofErr w:type="spellEnd"/>
      <w:r>
        <w:rPr>
          <w:color w:val="2F3131"/>
        </w:rPr>
        <w:t xml:space="preserve">  e-mail:   </w:t>
      </w:r>
      <w:r>
        <w:rPr>
          <w:color w:val="3D75A7"/>
          <w:u w:val="thick" w:color="000000"/>
        </w:rPr>
        <w:t>transfer@zcu.cz</w:t>
      </w:r>
      <w:r>
        <w:rPr>
          <w:color w:val="2F3131"/>
          <w:u w:val="thick" w:color="000000"/>
        </w:rPr>
        <w:t>;</w:t>
      </w:r>
    </w:p>
    <w:p w14:paraId="433AA0F7" w14:textId="77777777" w:rsidR="00A4106D" w:rsidRDefault="00000000">
      <w:pPr>
        <w:pStyle w:val="Odstavecseseznamem"/>
        <w:numPr>
          <w:ilvl w:val="0"/>
          <w:numId w:val="3"/>
        </w:numPr>
        <w:tabs>
          <w:tab w:val="left" w:pos="556"/>
        </w:tabs>
        <w:spacing w:before="5" w:line="254" w:lineRule="auto"/>
        <w:ind w:left="558" w:right="160" w:hanging="352"/>
        <w:jc w:val="both"/>
        <w:rPr>
          <w:color w:val="2F3131"/>
          <w:sz w:val="23"/>
        </w:rPr>
      </w:pPr>
      <w:r>
        <w:rPr>
          <w:color w:val="2F3131"/>
          <w:sz w:val="23"/>
        </w:rPr>
        <w:t xml:space="preserve">EXON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oprávněn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sám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uzavřít</w:t>
      </w:r>
      <w:proofErr w:type="spellEnd"/>
      <w:r>
        <w:rPr>
          <w:color w:val="2F3131"/>
          <w:sz w:val="23"/>
        </w:rPr>
        <w:t xml:space="preserve"> s </w:t>
      </w:r>
      <w:proofErr w:type="spellStart"/>
      <w:r>
        <w:rPr>
          <w:color w:val="2F3131"/>
          <w:sz w:val="23"/>
        </w:rPr>
        <w:t>jednou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třetí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stranou</w:t>
      </w:r>
      <w:proofErr w:type="spellEnd"/>
      <w:r>
        <w:rPr>
          <w:color w:val="2F3131"/>
          <w:sz w:val="23"/>
        </w:rPr>
        <w:t xml:space="preserve"> (</w:t>
      </w:r>
      <w:proofErr w:type="spellStart"/>
      <w:r>
        <w:rPr>
          <w:color w:val="2F3131"/>
          <w:sz w:val="23"/>
        </w:rPr>
        <w:t>jednou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podnikající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fyzickou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osobou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či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jednou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právnickou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osobou</w:t>
      </w:r>
      <w:proofErr w:type="spellEnd"/>
      <w:r>
        <w:rPr>
          <w:color w:val="2F3131"/>
          <w:sz w:val="23"/>
        </w:rPr>
        <w:t xml:space="preserve">) </w:t>
      </w:r>
      <w:proofErr w:type="spellStart"/>
      <w:r>
        <w:rPr>
          <w:color w:val="2F3131"/>
          <w:sz w:val="23"/>
        </w:rPr>
        <w:t>licenční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smlouvu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využití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přičemž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licence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udělena</w:t>
      </w:r>
      <w:proofErr w:type="spellEnd"/>
      <w:r>
        <w:rPr>
          <w:color w:val="2F3131"/>
          <w:sz w:val="23"/>
        </w:rPr>
        <w:t xml:space="preserve"> za </w:t>
      </w:r>
      <w:proofErr w:type="spellStart"/>
      <w:r>
        <w:rPr>
          <w:color w:val="2F3131"/>
          <w:sz w:val="23"/>
        </w:rPr>
        <w:t>následujících</w:t>
      </w:r>
      <w:proofErr w:type="spellEnd"/>
      <w:r>
        <w:rPr>
          <w:color w:val="2F3131"/>
          <w:sz w:val="23"/>
        </w:rPr>
        <w:t xml:space="preserve"> </w:t>
      </w:r>
      <w:r>
        <w:rPr>
          <w:color w:val="2F3131"/>
          <w:spacing w:val="33"/>
          <w:sz w:val="23"/>
        </w:rPr>
        <w:t xml:space="preserve"> </w:t>
      </w:r>
      <w:proofErr w:type="spellStart"/>
      <w:r>
        <w:rPr>
          <w:color w:val="2F3131"/>
          <w:sz w:val="23"/>
        </w:rPr>
        <w:t>podmínek</w:t>
      </w:r>
      <w:proofErr w:type="spellEnd"/>
      <w:r>
        <w:rPr>
          <w:color w:val="2F3131"/>
          <w:sz w:val="23"/>
        </w:rPr>
        <w:t>:</w:t>
      </w:r>
    </w:p>
    <w:p w14:paraId="3B3DEFA2" w14:textId="77777777" w:rsidR="00A4106D" w:rsidRDefault="00000000">
      <w:pPr>
        <w:pStyle w:val="Odstavecseseznamem"/>
        <w:numPr>
          <w:ilvl w:val="1"/>
          <w:numId w:val="3"/>
        </w:numPr>
        <w:tabs>
          <w:tab w:val="left" w:pos="798"/>
        </w:tabs>
        <w:spacing w:before="1"/>
        <w:ind w:firstLine="5"/>
        <w:jc w:val="both"/>
        <w:rPr>
          <w:sz w:val="23"/>
        </w:rPr>
      </w:pPr>
      <w:proofErr w:type="spellStart"/>
      <w:r>
        <w:rPr>
          <w:color w:val="2F3131"/>
          <w:sz w:val="23"/>
        </w:rPr>
        <w:t>licence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udělena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jako</w:t>
      </w:r>
      <w:proofErr w:type="spellEnd"/>
      <w:r>
        <w:rPr>
          <w:color w:val="2F3131"/>
          <w:spacing w:val="44"/>
          <w:sz w:val="23"/>
        </w:rPr>
        <w:t xml:space="preserve"> </w:t>
      </w:r>
      <w:proofErr w:type="spellStart"/>
      <w:r>
        <w:rPr>
          <w:color w:val="2F3131"/>
          <w:sz w:val="23"/>
        </w:rPr>
        <w:t>nevýhradní</w:t>
      </w:r>
      <w:proofErr w:type="spellEnd"/>
    </w:p>
    <w:p w14:paraId="521EF3C4" w14:textId="77777777" w:rsidR="00A4106D" w:rsidRDefault="00000000">
      <w:pPr>
        <w:pStyle w:val="Odstavecseseznamem"/>
        <w:numPr>
          <w:ilvl w:val="1"/>
          <w:numId w:val="3"/>
        </w:numPr>
        <w:tabs>
          <w:tab w:val="left" w:pos="808"/>
        </w:tabs>
        <w:spacing w:before="20"/>
        <w:ind w:left="807" w:hanging="253"/>
        <w:jc w:val="both"/>
        <w:rPr>
          <w:sz w:val="23"/>
        </w:rPr>
      </w:pPr>
      <w:proofErr w:type="spellStart"/>
      <w:r>
        <w:rPr>
          <w:color w:val="2F3131"/>
          <w:sz w:val="23"/>
        </w:rPr>
        <w:t>licence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udělena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pouze</w:t>
      </w:r>
      <w:proofErr w:type="spellEnd"/>
      <w:r>
        <w:rPr>
          <w:color w:val="2F3131"/>
          <w:sz w:val="23"/>
        </w:rPr>
        <w:t xml:space="preserve"> pro </w:t>
      </w:r>
      <w:proofErr w:type="spellStart"/>
      <w:r>
        <w:rPr>
          <w:color w:val="2F3131"/>
          <w:sz w:val="23"/>
        </w:rPr>
        <w:t>území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České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republiky</w:t>
      </w:r>
      <w:proofErr w:type="spellEnd"/>
      <w:r>
        <w:rPr>
          <w:color w:val="2F3131"/>
          <w:sz w:val="23"/>
        </w:rPr>
        <w:t xml:space="preserve"> a </w:t>
      </w:r>
      <w:proofErr w:type="spellStart"/>
      <w:r>
        <w:rPr>
          <w:color w:val="2F3131"/>
          <w:sz w:val="23"/>
        </w:rPr>
        <w:t>Slovenské</w:t>
      </w:r>
      <w:proofErr w:type="spellEnd"/>
      <w:r>
        <w:rPr>
          <w:color w:val="2F3131"/>
          <w:sz w:val="23"/>
        </w:rPr>
        <w:t xml:space="preserve"> </w:t>
      </w:r>
      <w:r>
        <w:rPr>
          <w:color w:val="2F3131"/>
          <w:spacing w:val="53"/>
          <w:sz w:val="23"/>
        </w:rPr>
        <w:t xml:space="preserve"> </w:t>
      </w:r>
      <w:proofErr w:type="spellStart"/>
      <w:r>
        <w:rPr>
          <w:color w:val="2F3131"/>
          <w:sz w:val="23"/>
        </w:rPr>
        <w:t>republiky</w:t>
      </w:r>
      <w:proofErr w:type="spellEnd"/>
    </w:p>
    <w:p w14:paraId="087A7ED9" w14:textId="77777777" w:rsidR="00A4106D" w:rsidRDefault="00000000">
      <w:pPr>
        <w:pStyle w:val="Odstavecseseznamem"/>
        <w:numPr>
          <w:ilvl w:val="1"/>
          <w:numId w:val="3"/>
        </w:numPr>
        <w:tabs>
          <w:tab w:val="left" w:pos="796"/>
        </w:tabs>
        <w:spacing w:before="20" w:line="252" w:lineRule="auto"/>
        <w:ind w:right="169" w:firstLine="2"/>
        <w:jc w:val="both"/>
        <w:rPr>
          <w:sz w:val="23"/>
        </w:rPr>
      </w:pPr>
      <w:proofErr w:type="spellStart"/>
      <w:r>
        <w:rPr>
          <w:color w:val="2F3131"/>
          <w:sz w:val="23"/>
        </w:rPr>
        <w:t>nabyvatel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licence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oprávněn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udělit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podlicenci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třetím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osobám</w:t>
      </w:r>
      <w:proofErr w:type="spellEnd"/>
      <w:r>
        <w:rPr>
          <w:color w:val="2F3131"/>
          <w:sz w:val="23"/>
        </w:rPr>
        <w:t xml:space="preserve"> ani </w:t>
      </w:r>
      <w:proofErr w:type="spellStart"/>
      <w:r>
        <w:rPr>
          <w:color w:val="2F3131"/>
          <w:sz w:val="23"/>
        </w:rPr>
        <w:t>postoupit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licenci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třetí</w:t>
      </w:r>
      <w:proofErr w:type="spellEnd"/>
      <w:r>
        <w:rPr>
          <w:color w:val="2F3131"/>
          <w:spacing w:val="9"/>
          <w:sz w:val="23"/>
        </w:rPr>
        <w:t xml:space="preserve"> </w:t>
      </w:r>
      <w:proofErr w:type="spellStart"/>
      <w:r>
        <w:rPr>
          <w:color w:val="2F3131"/>
          <w:sz w:val="23"/>
        </w:rPr>
        <w:t>osobě</w:t>
      </w:r>
      <w:proofErr w:type="spellEnd"/>
      <w:r>
        <w:rPr>
          <w:color w:val="2F3131"/>
          <w:sz w:val="23"/>
        </w:rPr>
        <w:t>.</w:t>
      </w:r>
    </w:p>
    <w:p w14:paraId="5E60F9BC" w14:textId="77777777" w:rsidR="00A4106D" w:rsidRDefault="00000000">
      <w:pPr>
        <w:pStyle w:val="Zkladntext"/>
        <w:spacing w:before="3" w:line="254" w:lineRule="auto"/>
        <w:ind w:left="528" w:right="164" w:firstLine="22"/>
        <w:jc w:val="both"/>
      </w:pPr>
      <w:r>
        <w:rPr>
          <w:color w:val="2F3131"/>
        </w:rPr>
        <w:t xml:space="preserve">Za </w:t>
      </w:r>
      <w:proofErr w:type="spellStart"/>
      <w:r>
        <w:rPr>
          <w:color w:val="2F3131"/>
        </w:rPr>
        <w:t>poskytnutí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tohoto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odstavce</w:t>
      </w:r>
      <w:proofErr w:type="spellEnd"/>
      <w:r>
        <w:rPr>
          <w:color w:val="2F3131"/>
        </w:rPr>
        <w:t xml:space="preserve"> EXON </w:t>
      </w:r>
      <w:proofErr w:type="spellStart"/>
      <w:r>
        <w:rPr>
          <w:color w:val="2F3131"/>
        </w:rPr>
        <w:t>zaplatí</w:t>
      </w:r>
      <w:proofErr w:type="spellEnd"/>
      <w:r>
        <w:rPr>
          <w:color w:val="2F3131"/>
        </w:rPr>
        <w:t xml:space="preserve"> ZČU </w:t>
      </w:r>
      <w:proofErr w:type="spellStart"/>
      <w:r>
        <w:rPr>
          <w:color w:val="2F3131"/>
        </w:rPr>
        <w:t>odměnu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výši</w:t>
      </w:r>
      <w:proofErr w:type="spellEnd"/>
      <w:r>
        <w:rPr>
          <w:color w:val="2F3131"/>
        </w:rPr>
        <w:t xml:space="preserve"> 594 000 </w:t>
      </w:r>
      <w:proofErr w:type="spellStart"/>
      <w:r>
        <w:rPr>
          <w:color w:val="2F3131"/>
        </w:rPr>
        <w:t>Kč</w:t>
      </w:r>
      <w:proofErr w:type="spellEnd"/>
      <w:r>
        <w:rPr>
          <w:color w:val="2F3131"/>
        </w:rPr>
        <w:t xml:space="preserve"> (</w:t>
      </w:r>
      <w:proofErr w:type="spellStart"/>
      <w:r>
        <w:rPr>
          <w:color w:val="2F3131"/>
        </w:rPr>
        <w:t>slovy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pět</w:t>
      </w:r>
      <w:proofErr w:type="spellEnd"/>
      <w:r>
        <w:rPr>
          <w:color w:val="2F3131"/>
        </w:rPr>
        <w:t xml:space="preserve"> set </w:t>
      </w:r>
      <w:proofErr w:type="spellStart"/>
      <w:r>
        <w:rPr>
          <w:color w:val="2F3131"/>
        </w:rPr>
        <w:t>devadesát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čtyři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tisíc</w:t>
      </w:r>
      <w:proofErr w:type="spellEnd"/>
      <w:r>
        <w:rPr>
          <w:color w:val="2F3131"/>
        </w:rPr>
        <w:t xml:space="preserve"> Korun </w:t>
      </w:r>
      <w:proofErr w:type="spellStart"/>
      <w:r>
        <w:rPr>
          <w:color w:val="2F3131"/>
        </w:rPr>
        <w:t>českých</w:t>
      </w:r>
      <w:proofErr w:type="spellEnd"/>
      <w:r>
        <w:rPr>
          <w:color w:val="2F3131"/>
        </w:rPr>
        <w:t xml:space="preserve">), k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částce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připočtena</w:t>
      </w:r>
      <w:proofErr w:type="spellEnd"/>
      <w:r>
        <w:rPr>
          <w:color w:val="2F3131"/>
        </w:rPr>
        <w:t xml:space="preserve"> DPH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platných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právních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předpisů</w:t>
      </w:r>
      <w:proofErr w:type="spellEnd"/>
      <w:r>
        <w:rPr>
          <w:color w:val="2F3131"/>
        </w:rPr>
        <w:t xml:space="preserve">. </w:t>
      </w:r>
      <w:proofErr w:type="spellStart"/>
      <w:r>
        <w:rPr>
          <w:color w:val="2F3131"/>
        </w:rPr>
        <w:t>Odměna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splatná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základě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faktury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vystavené</w:t>
      </w:r>
      <w:proofErr w:type="spellEnd"/>
      <w:r>
        <w:rPr>
          <w:color w:val="2F3131"/>
        </w:rPr>
        <w:t xml:space="preserve"> ZČU do 1</w:t>
      </w:r>
      <w:r>
        <w:rPr>
          <w:rFonts w:ascii="Arial" w:hAnsi="Arial"/>
          <w:color w:val="2F3131"/>
          <w:sz w:val="21"/>
        </w:rPr>
        <w:t xml:space="preserve">O </w:t>
      </w:r>
      <w:proofErr w:type="spellStart"/>
      <w:r>
        <w:rPr>
          <w:color w:val="2F3131"/>
        </w:rPr>
        <w:t>dnů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uzavření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předmětné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, v </w:t>
      </w:r>
      <w:proofErr w:type="spellStart"/>
      <w:r>
        <w:rPr>
          <w:color w:val="2F3131"/>
        </w:rPr>
        <w:t>uvedené</w:t>
      </w:r>
      <w:proofErr w:type="spellEnd"/>
      <w:r>
        <w:rPr>
          <w:color w:val="2F3131"/>
        </w:rPr>
        <w:t xml:space="preserve"> faktuře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obsaženo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též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vyúčtování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zálohy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poskytnuté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následující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věty</w:t>
      </w:r>
      <w:proofErr w:type="spellEnd"/>
      <w:r>
        <w:rPr>
          <w:color w:val="2F3131"/>
        </w:rPr>
        <w:t xml:space="preserve">.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se </w:t>
      </w:r>
      <w:proofErr w:type="spellStart"/>
      <w:r>
        <w:rPr>
          <w:color w:val="2F3131"/>
        </w:rPr>
        <w:t>dohodly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EXON </w:t>
      </w:r>
      <w:proofErr w:type="spellStart"/>
      <w:r>
        <w:rPr>
          <w:color w:val="2F3131"/>
        </w:rPr>
        <w:t>zaplatí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zálohu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odměny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výši</w:t>
      </w:r>
      <w:proofErr w:type="spellEnd"/>
      <w:r>
        <w:rPr>
          <w:color w:val="2F3131"/>
        </w:rPr>
        <w:t xml:space="preserve"> 297 000 </w:t>
      </w:r>
      <w:proofErr w:type="spellStart"/>
      <w:r>
        <w:rPr>
          <w:color w:val="2F3131"/>
        </w:rPr>
        <w:t>Kč</w:t>
      </w:r>
      <w:proofErr w:type="spellEnd"/>
      <w:r>
        <w:rPr>
          <w:color w:val="2F3131"/>
        </w:rPr>
        <w:t xml:space="preserve"> (</w:t>
      </w:r>
      <w:proofErr w:type="spellStart"/>
      <w:r>
        <w:rPr>
          <w:color w:val="2F3131"/>
        </w:rPr>
        <w:t>slovy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dvě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devadesát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sedm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tisíc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korun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českých</w:t>
      </w:r>
      <w:proofErr w:type="spellEnd"/>
      <w:r>
        <w:rPr>
          <w:color w:val="2F3131"/>
        </w:rPr>
        <w:t xml:space="preserve">), s </w:t>
      </w:r>
      <w:proofErr w:type="spellStart"/>
      <w:r>
        <w:rPr>
          <w:color w:val="2F3131"/>
        </w:rPr>
        <w:t>připočtenou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vyčíslenou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sazbou</w:t>
      </w:r>
      <w:proofErr w:type="spellEnd"/>
      <w:r>
        <w:rPr>
          <w:color w:val="2F3131"/>
        </w:rPr>
        <w:t xml:space="preserve"> DPH </w:t>
      </w:r>
      <w:proofErr w:type="spellStart"/>
      <w:r>
        <w:rPr>
          <w:color w:val="2F3131"/>
        </w:rPr>
        <w:t>ve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výši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platných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právních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předpisů</w:t>
      </w:r>
      <w:proofErr w:type="spellEnd"/>
      <w:r>
        <w:rPr>
          <w:color w:val="2F3131"/>
        </w:rPr>
        <w:t xml:space="preserve">, a  to </w:t>
      </w:r>
      <w:proofErr w:type="spellStart"/>
      <w:r>
        <w:rPr>
          <w:color w:val="2F3131"/>
        </w:rPr>
        <w:t>na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základě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zálohové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faktury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vystavené</w:t>
      </w:r>
      <w:proofErr w:type="spellEnd"/>
      <w:r>
        <w:rPr>
          <w:color w:val="2F3131"/>
        </w:rPr>
        <w:t xml:space="preserve"> ZČU do 1</w:t>
      </w:r>
      <w:r>
        <w:rPr>
          <w:rFonts w:ascii="Arial" w:hAnsi="Arial"/>
          <w:color w:val="2F3131"/>
          <w:sz w:val="21"/>
        </w:rPr>
        <w:t xml:space="preserve">O </w:t>
      </w:r>
      <w:proofErr w:type="spellStart"/>
      <w:r>
        <w:rPr>
          <w:color w:val="2F3131"/>
        </w:rPr>
        <w:t>dní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uzavření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, se </w:t>
      </w:r>
      <w:proofErr w:type="spellStart"/>
      <w:r>
        <w:rPr>
          <w:color w:val="2F3131"/>
        </w:rPr>
        <w:t>splatností</w:t>
      </w:r>
      <w:proofErr w:type="spellEnd"/>
      <w:r>
        <w:rPr>
          <w:color w:val="2F3131"/>
        </w:rPr>
        <w:t xml:space="preserve">   do</w:t>
      </w:r>
      <w:r>
        <w:rPr>
          <w:color w:val="2F3131"/>
          <w:spacing w:val="26"/>
        </w:rPr>
        <w:t xml:space="preserve"> </w:t>
      </w:r>
      <w:r>
        <w:rPr>
          <w:color w:val="2F3131"/>
        </w:rPr>
        <w:t>7.4.2023.</w:t>
      </w:r>
    </w:p>
    <w:p w14:paraId="49599642" w14:textId="77777777" w:rsidR="00A4106D" w:rsidRDefault="00000000">
      <w:pPr>
        <w:pStyle w:val="Zkladntext"/>
        <w:spacing w:before="4" w:line="254" w:lineRule="auto"/>
        <w:ind w:left="514" w:right="187" w:firstLine="15"/>
        <w:jc w:val="both"/>
      </w:pPr>
      <w:r>
        <w:rPr>
          <w:color w:val="2F3131"/>
        </w:rPr>
        <w:t xml:space="preserve">ZČU   </w:t>
      </w:r>
      <w:proofErr w:type="spellStart"/>
      <w:r>
        <w:rPr>
          <w:color w:val="2F3131"/>
        </w:rPr>
        <w:t>jako</w:t>
      </w:r>
      <w:proofErr w:type="spellEnd"/>
      <w:r>
        <w:rPr>
          <w:color w:val="2F3131"/>
        </w:rPr>
        <w:t xml:space="preserve">   </w:t>
      </w:r>
      <w:proofErr w:type="spellStart"/>
      <w:r>
        <w:rPr>
          <w:color w:val="2F3131"/>
        </w:rPr>
        <w:t>spoluvlastník</w:t>
      </w:r>
      <w:proofErr w:type="spellEnd"/>
      <w:r>
        <w:rPr>
          <w:color w:val="2F3131"/>
        </w:rPr>
        <w:t xml:space="preserve">  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  </w:t>
      </w:r>
      <w:proofErr w:type="spellStart"/>
      <w:r>
        <w:rPr>
          <w:color w:val="2F3131"/>
        </w:rPr>
        <w:t>Projektu</w:t>
      </w:r>
      <w:proofErr w:type="spellEnd"/>
      <w:r>
        <w:rPr>
          <w:color w:val="2F3131"/>
        </w:rPr>
        <w:t xml:space="preserve">    (</w:t>
      </w:r>
      <w:proofErr w:type="spellStart"/>
      <w:r>
        <w:rPr>
          <w:color w:val="2F3131"/>
        </w:rPr>
        <w:t>spoluvykonavatel</w:t>
      </w:r>
      <w:proofErr w:type="spellEnd"/>
      <w:r>
        <w:rPr>
          <w:color w:val="2F3131"/>
        </w:rPr>
        <w:t xml:space="preserve">   </w:t>
      </w:r>
      <w:proofErr w:type="spellStart"/>
      <w:r>
        <w:rPr>
          <w:color w:val="2F3131"/>
        </w:rPr>
        <w:t>majetkových</w:t>
      </w:r>
      <w:proofErr w:type="spellEnd"/>
      <w:r>
        <w:rPr>
          <w:color w:val="2F3131"/>
        </w:rPr>
        <w:t xml:space="preserve">    </w:t>
      </w:r>
      <w:proofErr w:type="spellStart"/>
      <w:r>
        <w:rPr>
          <w:color w:val="2F3131"/>
        </w:rPr>
        <w:t>práv</w:t>
      </w:r>
      <w:proofErr w:type="spellEnd"/>
      <w:r>
        <w:rPr>
          <w:color w:val="2F3131"/>
        </w:rPr>
        <w:t xml:space="preserve">  k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Projektu</w:t>
      </w:r>
      <w:proofErr w:type="spellEnd"/>
      <w:r>
        <w:rPr>
          <w:color w:val="2F3131"/>
        </w:rPr>
        <w:t xml:space="preserve">) </w:t>
      </w:r>
      <w:proofErr w:type="spellStart"/>
      <w:r>
        <w:rPr>
          <w:color w:val="2F3131"/>
        </w:rPr>
        <w:t>výslovně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udělí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společnosti</w:t>
      </w:r>
      <w:proofErr w:type="spellEnd"/>
      <w:r>
        <w:rPr>
          <w:color w:val="2F3131"/>
        </w:rPr>
        <w:t xml:space="preserve"> EXON </w:t>
      </w:r>
      <w:proofErr w:type="spellStart"/>
      <w:r>
        <w:rPr>
          <w:color w:val="2F3131"/>
        </w:rPr>
        <w:t>oprávnění</w:t>
      </w:r>
      <w:proofErr w:type="spellEnd"/>
      <w:r>
        <w:rPr>
          <w:color w:val="2F3131"/>
        </w:rPr>
        <w:t xml:space="preserve">, aby </w:t>
      </w:r>
      <w:proofErr w:type="spellStart"/>
      <w:r>
        <w:rPr>
          <w:color w:val="2F3131"/>
        </w:rPr>
        <w:t>samostatně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uzavřel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jednu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smlouvu</w:t>
      </w:r>
      <w:proofErr w:type="spellEnd"/>
      <w:r>
        <w:rPr>
          <w:color w:val="2F3131"/>
        </w:rPr>
        <w:t xml:space="preserve"> k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tohoto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odsta</w:t>
      </w:r>
      <w:r>
        <w:rPr>
          <w:color w:val="4F5252"/>
        </w:rPr>
        <w:t>v</w:t>
      </w:r>
      <w:r>
        <w:rPr>
          <w:color w:val="2F3131"/>
        </w:rPr>
        <w:t>ce</w:t>
      </w:r>
      <w:proofErr w:type="spellEnd"/>
      <w:r>
        <w:rPr>
          <w:color w:val="2F3131"/>
        </w:rPr>
        <w:t xml:space="preserve">. Bude-li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uzavřená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tohoto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odstavce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ukončena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EXON </w:t>
      </w:r>
      <w:proofErr w:type="spellStart"/>
      <w:r>
        <w:rPr>
          <w:color w:val="2F3131"/>
        </w:rPr>
        <w:t>oprávněn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uzavřít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licenční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smlouvu</w:t>
      </w:r>
      <w:proofErr w:type="spellEnd"/>
      <w:r>
        <w:rPr>
          <w:color w:val="2F3131"/>
        </w:rPr>
        <w:t xml:space="preserve"> za </w:t>
      </w:r>
      <w:proofErr w:type="spellStart"/>
      <w:r>
        <w:rPr>
          <w:color w:val="2F3131"/>
        </w:rPr>
        <w:t>stejných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podmínek</w:t>
      </w:r>
      <w:proofErr w:type="spellEnd"/>
      <w:r>
        <w:rPr>
          <w:color w:val="2F3131"/>
        </w:rPr>
        <w:t xml:space="preserve"> s </w:t>
      </w:r>
      <w:proofErr w:type="spellStart"/>
      <w:r>
        <w:rPr>
          <w:color w:val="2F3131"/>
        </w:rPr>
        <w:t>jinou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třetí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osobou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přičemž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platí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ZČU v </w:t>
      </w:r>
      <w:proofErr w:type="spellStart"/>
      <w:r>
        <w:rPr>
          <w:color w:val="2F3131"/>
        </w:rPr>
        <w:t>takovém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případě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nenáleží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další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odměna</w:t>
      </w:r>
      <w:proofErr w:type="spellEnd"/>
      <w:r>
        <w:rPr>
          <w:color w:val="2F3131"/>
        </w:rPr>
        <w:t>.</w:t>
      </w:r>
    </w:p>
    <w:p w14:paraId="0CE65093" w14:textId="77777777" w:rsidR="00A4106D" w:rsidRDefault="00000000">
      <w:pPr>
        <w:pStyle w:val="Zkladntext"/>
        <w:spacing w:before="1" w:line="254" w:lineRule="auto"/>
        <w:ind w:left="506" w:right="208" w:hanging="346"/>
        <w:jc w:val="both"/>
      </w:pPr>
      <w:r>
        <w:rPr>
          <w:color w:val="2F3131"/>
        </w:rPr>
        <w:t>(iv)</w:t>
      </w:r>
      <w:proofErr w:type="spellStart"/>
      <w:r>
        <w:rPr>
          <w:color w:val="2F3131"/>
        </w:rPr>
        <w:t>žádná</w:t>
      </w:r>
      <w:proofErr w:type="spellEnd"/>
      <w:r>
        <w:rPr>
          <w:color w:val="2F3131"/>
        </w:rPr>
        <w:t xml:space="preserve"> ze </w:t>
      </w:r>
      <w:proofErr w:type="spellStart"/>
      <w:r>
        <w:rPr>
          <w:color w:val="2F3131"/>
        </w:rPr>
        <w:t>smluvních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nenese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odpovědnost</w:t>
      </w:r>
      <w:proofErr w:type="spellEnd"/>
      <w:r>
        <w:rPr>
          <w:color w:val="2F3131"/>
        </w:rPr>
        <w:t xml:space="preserve"> za </w:t>
      </w:r>
      <w:proofErr w:type="spellStart"/>
      <w:r>
        <w:rPr>
          <w:color w:val="2F3131"/>
        </w:rPr>
        <w:t>vady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Projektu</w:t>
      </w:r>
      <w:proofErr w:type="spellEnd"/>
      <w:r>
        <w:rPr>
          <w:color w:val="2F3131"/>
        </w:rPr>
        <w:t xml:space="preserve"> ani </w:t>
      </w:r>
      <w:proofErr w:type="spellStart"/>
      <w:r>
        <w:rPr>
          <w:color w:val="2F3131"/>
        </w:rPr>
        <w:t>případné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škody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vzniklé</w:t>
      </w:r>
      <w:proofErr w:type="spellEnd"/>
      <w:r>
        <w:rPr>
          <w:color w:val="2F3131"/>
        </w:rPr>
        <w:t xml:space="preserve"> v </w:t>
      </w:r>
      <w:proofErr w:type="spellStart"/>
      <w:r>
        <w:rPr>
          <w:color w:val="2F3131"/>
        </w:rPr>
        <w:t>důsledku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užití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Výsledku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Projektu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druhou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či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jejími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koncovými</w:t>
      </w:r>
      <w:proofErr w:type="spellEnd"/>
      <w:r>
        <w:rPr>
          <w:color w:val="2F3131"/>
          <w:spacing w:val="19"/>
        </w:rPr>
        <w:t xml:space="preserve"> </w:t>
      </w:r>
      <w:proofErr w:type="spellStart"/>
      <w:r>
        <w:rPr>
          <w:color w:val="2F3131"/>
        </w:rPr>
        <w:t>zákazníky</w:t>
      </w:r>
      <w:proofErr w:type="spellEnd"/>
      <w:r>
        <w:rPr>
          <w:color w:val="2F3131"/>
        </w:rPr>
        <w:t>;</w:t>
      </w:r>
    </w:p>
    <w:p w14:paraId="7AADCEC5" w14:textId="77777777" w:rsidR="00A4106D" w:rsidRDefault="00000000">
      <w:pPr>
        <w:pStyle w:val="Odstavecseseznamem"/>
        <w:numPr>
          <w:ilvl w:val="0"/>
          <w:numId w:val="2"/>
        </w:numPr>
        <w:tabs>
          <w:tab w:val="left" w:pos="565"/>
        </w:tabs>
        <w:spacing w:before="1" w:line="254" w:lineRule="auto"/>
        <w:ind w:right="223" w:hanging="350"/>
        <w:jc w:val="both"/>
        <w:rPr>
          <w:sz w:val="23"/>
        </w:rPr>
      </w:pPr>
      <w:proofErr w:type="spellStart"/>
      <w:r>
        <w:rPr>
          <w:color w:val="2F3131"/>
          <w:sz w:val="23"/>
        </w:rPr>
        <w:t>smluvní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strany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budou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povinny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poskytnout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nezbytnou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součinnost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při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realizaci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nezbytných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opatření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ochranu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pacing w:val="56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>;</w:t>
      </w:r>
    </w:p>
    <w:p w14:paraId="78E264AF" w14:textId="77777777" w:rsidR="00A4106D" w:rsidRDefault="00000000">
      <w:pPr>
        <w:pStyle w:val="Odstavecseseznamem"/>
        <w:numPr>
          <w:ilvl w:val="0"/>
          <w:numId w:val="2"/>
        </w:numPr>
        <w:tabs>
          <w:tab w:val="left" w:pos="559"/>
        </w:tabs>
        <w:spacing w:before="1" w:line="254" w:lineRule="auto"/>
        <w:ind w:left="495" w:right="212" w:hanging="345"/>
        <w:jc w:val="both"/>
        <w:rPr>
          <w:sz w:val="23"/>
        </w:rPr>
      </w:pP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-li </w:t>
      </w:r>
      <w:proofErr w:type="spellStart"/>
      <w:r>
        <w:rPr>
          <w:color w:val="2F3131"/>
          <w:sz w:val="23"/>
        </w:rPr>
        <w:t>Výsledek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autorským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dílem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smyslu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autorského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zákona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smluvní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strany</w:t>
      </w:r>
      <w:proofErr w:type="spellEnd"/>
      <w:r>
        <w:rPr>
          <w:color w:val="2F3131"/>
          <w:sz w:val="23"/>
        </w:rPr>
        <w:t xml:space="preserve">  </w:t>
      </w:r>
      <w:proofErr w:type="spellStart"/>
      <w:r>
        <w:rPr>
          <w:color w:val="2F3131"/>
          <w:sz w:val="23"/>
        </w:rPr>
        <w:t>si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navzájem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udělí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souhlas</w:t>
      </w:r>
      <w:proofErr w:type="spellEnd"/>
      <w:r>
        <w:rPr>
          <w:color w:val="2F3131"/>
          <w:sz w:val="23"/>
        </w:rPr>
        <w:t xml:space="preserve"> se </w:t>
      </w:r>
      <w:proofErr w:type="spellStart"/>
      <w:r>
        <w:rPr>
          <w:color w:val="2F3131"/>
          <w:sz w:val="23"/>
        </w:rPr>
        <w:t>zpracováním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včet</w:t>
      </w:r>
      <w:r>
        <w:rPr>
          <w:color w:val="4F5252"/>
          <w:sz w:val="23"/>
        </w:rPr>
        <w:t>n</w:t>
      </w:r>
      <w:r>
        <w:rPr>
          <w:color w:val="2F3131"/>
          <w:sz w:val="23"/>
        </w:rPr>
        <w:t>ě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překladu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změnami</w:t>
      </w:r>
      <w:proofErr w:type="spellEnd"/>
      <w:r>
        <w:rPr>
          <w:color w:val="2F3131"/>
          <w:sz w:val="23"/>
        </w:rPr>
        <w:t xml:space="preserve"> a </w:t>
      </w:r>
      <w:proofErr w:type="spellStart"/>
      <w:r>
        <w:rPr>
          <w:color w:val="2F3131"/>
          <w:sz w:val="23"/>
        </w:rPr>
        <w:t>úpravami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spojením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 s </w:t>
      </w:r>
      <w:proofErr w:type="spellStart"/>
      <w:r>
        <w:rPr>
          <w:color w:val="2F3131"/>
          <w:sz w:val="23"/>
        </w:rPr>
        <w:t>jinými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výsledky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zařazením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Výsledku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 do </w:t>
      </w:r>
      <w:proofErr w:type="spellStart"/>
      <w:r>
        <w:rPr>
          <w:color w:val="2F3131"/>
          <w:sz w:val="23"/>
        </w:rPr>
        <w:t>souborného</w:t>
      </w:r>
      <w:proofErr w:type="spellEnd"/>
      <w:r>
        <w:rPr>
          <w:color w:val="2F3131"/>
          <w:sz w:val="23"/>
        </w:rPr>
        <w:t xml:space="preserve"> </w:t>
      </w:r>
      <w:r>
        <w:rPr>
          <w:color w:val="2F3131"/>
          <w:spacing w:val="4"/>
          <w:sz w:val="23"/>
        </w:rPr>
        <w:t xml:space="preserve"> </w:t>
      </w:r>
      <w:proofErr w:type="spellStart"/>
      <w:r>
        <w:rPr>
          <w:color w:val="2F3131"/>
          <w:sz w:val="23"/>
        </w:rPr>
        <w:t>díla</w:t>
      </w:r>
      <w:proofErr w:type="spellEnd"/>
      <w:r>
        <w:rPr>
          <w:color w:val="2F3131"/>
          <w:sz w:val="23"/>
        </w:rPr>
        <w:t>;</w:t>
      </w:r>
    </w:p>
    <w:p w14:paraId="203D7700" w14:textId="77777777" w:rsidR="00A4106D" w:rsidRDefault="00000000">
      <w:pPr>
        <w:pStyle w:val="Odstavecseseznamem"/>
        <w:numPr>
          <w:ilvl w:val="0"/>
          <w:numId w:val="2"/>
        </w:numPr>
        <w:tabs>
          <w:tab w:val="left" w:pos="833"/>
        </w:tabs>
        <w:spacing w:before="5" w:line="254" w:lineRule="auto"/>
        <w:ind w:left="489" w:right="231" w:hanging="350"/>
        <w:jc w:val="both"/>
        <w:rPr>
          <w:sz w:val="23"/>
        </w:rPr>
      </w:pPr>
      <w:r>
        <w:rPr>
          <w:color w:val="2F3131"/>
          <w:sz w:val="23"/>
        </w:rPr>
        <w:t xml:space="preserve">ZČU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oprávněna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od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výkonu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majetkových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práv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odstoupit</w:t>
      </w:r>
      <w:proofErr w:type="spellEnd"/>
      <w:r>
        <w:rPr>
          <w:color w:val="2F3131"/>
          <w:sz w:val="23"/>
        </w:rPr>
        <w:t xml:space="preserve">, a to </w:t>
      </w:r>
      <w:proofErr w:type="spellStart"/>
      <w:r>
        <w:rPr>
          <w:color w:val="2F3131"/>
          <w:sz w:val="23"/>
        </w:rPr>
        <w:t>pokud</w:t>
      </w:r>
      <w:proofErr w:type="spellEnd"/>
      <w:r>
        <w:rPr>
          <w:color w:val="2F3131"/>
          <w:sz w:val="23"/>
        </w:rPr>
        <w:t xml:space="preserve"> EXON </w:t>
      </w:r>
      <w:proofErr w:type="spellStart"/>
      <w:r>
        <w:rPr>
          <w:color w:val="2F3131"/>
          <w:sz w:val="23"/>
        </w:rPr>
        <w:t>vstoupí</w:t>
      </w:r>
      <w:proofErr w:type="spellEnd"/>
      <w:r>
        <w:rPr>
          <w:color w:val="2F3131"/>
          <w:sz w:val="23"/>
        </w:rPr>
        <w:t xml:space="preserve"> do </w:t>
      </w:r>
      <w:proofErr w:type="spellStart"/>
      <w:r>
        <w:rPr>
          <w:color w:val="2F3131"/>
          <w:sz w:val="23"/>
        </w:rPr>
        <w:t>likvidace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nebo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jeho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majetek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bude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prohlášen</w:t>
      </w:r>
      <w:proofErr w:type="spellEnd"/>
      <w:r>
        <w:rPr>
          <w:color w:val="2F3131"/>
          <w:sz w:val="23"/>
        </w:rPr>
        <w:t xml:space="preserve"> </w:t>
      </w:r>
      <w:r>
        <w:rPr>
          <w:color w:val="2F3131"/>
          <w:spacing w:val="54"/>
          <w:sz w:val="23"/>
        </w:rPr>
        <w:t xml:space="preserve"> </w:t>
      </w:r>
      <w:proofErr w:type="spellStart"/>
      <w:r>
        <w:rPr>
          <w:color w:val="2F3131"/>
          <w:sz w:val="23"/>
        </w:rPr>
        <w:t>konkurz</w:t>
      </w:r>
      <w:proofErr w:type="spellEnd"/>
      <w:r>
        <w:rPr>
          <w:color w:val="2F3131"/>
          <w:sz w:val="23"/>
        </w:rPr>
        <w:t>.</w:t>
      </w:r>
    </w:p>
    <w:p w14:paraId="710B045A" w14:textId="77777777" w:rsidR="00A4106D" w:rsidRDefault="00A4106D">
      <w:pPr>
        <w:pStyle w:val="Zkladntext"/>
        <w:spacing w:before="2"/>
        <w:rPr>
          <w:sz w:val="25"/>
        </w:rPr>
      </w:pPr>
    </w:p>
    <w:p w14:paraId="4EB2EA3A" w14:textId="77777777" w:rsidR="00A4106D" w:rsidRDefault="00000000">
      <w:pPr>
        <w:pStyle w:val="Odstavecseseznamem"/>
        <w:numPr>
          <w:ilvl w:val="0"/>
          <w:numId w:val="4"/>
        </w:numPr>
        <w:tabs>
          <w:tab w:val="left" w:pos="352"/>
        </w:tabs>
        <w:spacing w:line="254" w:lineRule="auto"/>
        <w:ind w:left="117" w:right="237" w:firstLine="2"/>
        <w:jc w:val="both"/>
        <w:rPr>
          <w:color w:val="2F3131"/>
          <w:sz w:val="23"/>
        </w:rPr>
      </w:pPr>
      <w:proofErr w:type="spellStart"/>
      <w:r>
        <w:rPr>
          <w:color w:val="2F3131"/>
          <w:sz w:val="23"/>
        </w:rPr>
        <w:t>Výzvu</w:t>
      </w:r>
      <w:proofErr w:type="spellEnd"/>
      <w:r>
        <w:rPr>
          <w:color w:val="2F3131"/>
          <w:sz w:val="23"/>
        </w:rPr>
        <w:t xml:space="preserve"> k </w:t>
      </w:r>
      <w:proofErr w:type="spellStart"/>
      <w:r>
        <w:rPr>
          <w:color w:val="2F3131"/>
          <w:sz w:val="23"/>
        </w:rPr>
        <w:t>uzavření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je </w:t>
      </w:r>
      <w:proofErr w:type="spellStart"/>
      <w:r>
        <w:rPr>
          <w:color w:val="2F3131"/>
          <w:sz w:val="23"/>
        </w:rPr>
        <w:t>oprávněn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podat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výlučně</w:t>
      </w:r>
      <w:proofErr w:type="spellEnd"/>
      <w:r>
        <w:rPr>
          <w:color w:val="2F3131"/>
          <w:sz w:val="23"/>
        </w:rPr>
        <w:t xml:space="preserve"> EXON. </w:t>
      </w:r>
      <w:proofErr w:type="spellStart"/>
      <w:r>
        <w:rPr>
          <w:color w:val="2F3131"/>
          <w:sz w:val="23"/>
        </w:rPr>
        <w:t>Nedojde</w:t>
      </w:r>
      <w:proofErr w:type="spellEnd"/>
      <w:r>
        <w:rPr>
          <w:color w:val="2F3131"/>
          <w:sz w:val="23"/>
        </w:rPr>
        <w:t xml:space="preserve">-li k </w:t>
      </w:r>
      <w:proofErr w:type="spellStart"/>
      <w:r>
        <w:rPr>
          <w:color w:val="2F3131"/>
          <w:sz w:val="23"/>
        </w:rPr>
        <w:t>dohodě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obsahu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výkonu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majetkových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práv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nejpozději</w:t>
      </w:r>
      <w:proofErr w:type="spellEnd"/>
      <w:r>
        <w:rPr>
          <w:color w:val="2F3131"/>
          <w:sz w:val="23"/>
        </w:rPr>
        <w:t xml:space="preserve"> v Den D, </w:t>
      </w:r>
      <w:proofErr w:type="spellStart"/>
      <w:r>
        <w:rPr>
          <w:color w:val="2F3131"/>
          <w:sz w:val="23"/>
        </w:rPr>
        <w:t>může</w:t>
      </w:r>
      <w:proofErr w:type="spellEnd"/>
      <w:r>
        <w:rPr>
          <w:color w:val="2F3131"/>
          <w:sz w:val="23"/>
        </w:rPr>
        <w:t xml:space="preserve"> EXON </w:t>
      </w:r>
      <w:proofErr w:type="spellStart"/>
      <w:r>
        <w:rPr>
          <w:color w:val="2F3131"/>
          <w:sz w:val="23"/>
        </w:rPr>
        <w:t>požadovat</w:t>
      </w:r>
      <w:proofErr w:type="spellEnd"/>
      <w:r>
        <w:rPr>
          <w:color w:val="2F3131"/>
          <w:sz w:val="23"/>
        </w:rPr>
        <w:t xml:space="preserve">, aby </w:t>
      </w:r>
      <w:proofErr w:type="spellStart"/>
      <w:r>
        <w:rPr>
          <w:color w:val="2F3131"/>
          <w:sz w:val="23"/>
        </w:rPr>
        <w:t>obsah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výkonu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majetkových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práv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smyslu</w:t>
      </w:r>
      <w:proofErr w:type="spellEnd"/>
      <w:r>
        <w:rPr>
          <w:color w:val="2F3131"/>
          <w:sz w:val="23"/>
        </w:rPr>
        <w:t xml:space="preserve"> §1787 </w:t>
      </w:r>
      <w:proofErr w:type="spellStart"/>
      <w:r>
        <w:rPr>
          <w:color w:val="2F3131"/>
          <w:sz w:val="23"/>
        </w:rPr>
        <w:t>Občanského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zákoníku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určil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soud</w:t>
      </w:r>
      <w:proofErr w:type="spellEnd"/>
      <w:r>
        <w:rPr>
          <w:color w:val="2F3131"/>
          <w:sz w:val="23"/>
        </w:rPr>
        <w:t xml:space="preserve">. Toto </w:t>
      </w:r>
      <w:proofErr w:type="spellStart"/>
      <w:r>
        <w:rPr>
          <w:color w:val="2F3131"/>
          <w:sz w:val="23"/>
        </w:rPr>
        <w:t>právo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požadovat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určení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obsahu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výkonu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majetkových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práv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soudem</w:t>
      </w:r>
      <w:proofErr w:type="spellEnd"/>
      <w:r>
        <w:rPr>
          <w:color w:val="2F3131"/>
          <w:sz w:val="23"/>
        </w:rPr>
        <w:t xml:space="preserve"> se </w:t>
      </w:r>
      <w:proofErr w:type="spellStart"/>
      <w:r>
        <w:rPr>
          <w:color w:val="2F3131"/>
          <w:sz w:val="23"/>
        </w:rPr>
        <w:t>promlčí</w:t>
      </w:r>
      <w:proofErr w:type="spellEnd"/>
      <w:r>
        <w:rPr>
          <w:color w:val="2F3131"/>
          <w:sz w:val="23"/>
        </w:rPr>
        <w:t xml:space="preserve"> do </w:t>
      </w:r>
      <w:proofErr w:type="spellStart"/>
      <w:r>
        <w:rPr>
          <w:color w:val="2F3131"/>
          <w:sz w:val="23"/>
        </w:rPr>
        <w:t>jednoho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roku</w:t>
      </w:r>
      <w:proofErr w:type="spellEnd"/>
      <w:r>
        <w:rPr>
          <w:color w:val="2F3131"/>
          <w:sz w:val="23"/>
        </w:rPr>
        <w:t xml:space="preserve"> ode </w:t>
      </w:r>
      <w:proofErr w:type="spellStart"/>
      <w:r>
        <w:rPr>
          <w:color w:val="2F3131"/>
          <w:sz w:val="23"/>
        </w:rPr>
        <w:t>dne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kdy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mohlo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být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uplatněno</w:t>
      </w:r>
      <w:proofErr w:type="spellEnd"/>
      <w:r>
        <w:rPr>
          <w:color w:val="2F3131"/>
          <w:sz w:val="23"/>
        </w:rPr>
        <w:t xml:space="preserve"> </w:t>
      </w:r>
      <w:r>
        <w:rPr>
          <w:color w:val="2F3131"/>
          <w:spacing w:val="26"/>
          <w:sz w:val="23"/>
        </w:rPr>
        <w:t xml:space="preserve"> </w:t>
      </w:r>
      <w:proofErr w:type="spellStart"/>
      <w:r>
        <w:rPr>
          <w:color w:val="2F3131"/>
          <w:sz w:val="23"/>
        </w:rPr>
        <w:t>poprvé</w:t>
      </w:r>
      <w:proofErr w:type="spellEnd"/>
      <w:r>
        <w:rPr>
          <w:color w:val="2F3131"/>
          <w:sz w:val="23"/>
        </w:rPr>
        <w:t>.</w:t>
      </w:r>
    </w:p>
    <w:p w14:paraId="40D0A4E3" w14:textId="77777777" w:rsidR="00A4106D" w:rsidRDefault="00A4106D">
      <w:pPr>
        <w:spacing w:line="254" w:lineRule="auto"/>
        <w:jc w:val="both"/>
        <w:rPr>
          <w:sz w:val="23"/>
        </w:rPr>
        <w:sectPr w:rsidR="00A4106D">
          <w:headerReference w:type="default" r:id="rId10"/>
          <w:footerReference w:type="default" r:id="rId11"/>
          <w:pgSz w:w="11910" w:h="16840"/>
          <w:pgMar w:top="660" w:right="1280" w:bottom="1120" w:left="1400" w:header="138" w:footer="937" w:gutter="0"/>
          <w:pgNumType w:start="3"/>
          <w:cols w:space="708"/>
        </w:sectPr>
      </w:pPr>
    </w:p>
    <w:p w14:paraId="1F526EEF" w14:textId="77777777" w:rsidR="00A4106D" w:rsidRDefault="00A4106D">
      <w:pPr>
        <w:pStyle w:val="Zkladntext"/>
        <w:rPr>
          <w:sz w:val="20"/>
        </w:rPr>
      </w:pPr>
    </w:p>
    <w:p w14:paraId="387691D4" w14:textId="77777777" w:rsidR="00A4106D" w:rsidRDefault="00A4106D">
      <w:pPr>
        <w:pStyle w:val="Zkladntext"/>
        <w:rPr>
          <w:sz w:val="20"/>
        </w:rPr>
      </w:pPr>
    </w:p>
    <w:p w14:paraId="37C54509" w14:textId="77777777" w:rsidR="00A4106D" w:rsidRDefault="00000000">
      <w:pPr>
        <w:spacing w:before="213"/>
        <w:ind w:left="3545" w:right="3385"/>
        <w:jc w:val="center"/>
        <w:rPr>
          <w:b/>
        </w:rPr>
      </w:pPr>
      <w:r>
        <w:rPr>
          <w:b/>
          <w:color w:val="2F3131"/>
          <w:w w:val="110"/>
        </w:rPr>
        <w:t>III.</w:t>
      </w:r>
    </w:p>
    <w:p w14:paraId="25F64E00" w14:textId="77777777" w:rsidR="00A4106D" w:rsidRDefault="00000000">
      <w:pPr>
        <w:pStyle w:val="Nadpis1"/>
        <w:spacing w:before="35"/>
      </w:pPr>
      <w:proofErr w:type="spellStart"/>
      <w:r>
        <w:rPr>
          <w:color w:val="2F3131"/>
          <w:w w:val="105"/>
        </w:rPr>
        <w:t>Trvání</w:t>
      </w:r>
      <w:proofErr w:type="spellEnd"/>
      <w:r>
        <w:rPr>
          <w:color w:val="2F3131"/>
          <w:w w:val="105"/>
        </w:rPr>
        <w:t xml:space="preserve"> </w:t>
      </w:r>
      <w:proofErr w:type="spellStart"/>
      <w:r>
        <w:rPr>
          <w:color w:val="2F3131"/>
          <w:w w:val="105"/>
        </w:rPr>
        <w:t>Smlouvy</w:t>
      </w:r>
      <w:proofErr w:type="spellEnd"/>
    </w:p>
    <w:p w14:paraId="751B26C5" w14:textId="77777777" w:rsidR="00A4106D" w:rsidRDefault="00000000">
      <w:pPr>
        <w:pStyle w:val="Odstavecseseznamem"/>
        <w:numPr>
          <w:ilvl w:val="1"/>
          <w:numId w:val="4"/>
        </w:numPr>
        <w:tabs>
          <w:tab w:val="left" w:pos="464"/>
        </w:tabs>
        <w:spacing w:before="30"/>
        <w:ind w:firstLine="22"/>
        <w:rPr>
          <w:sz w:val="23"/>
        </w:rPr>
      </w:pPr>
      <w:r>
        <w:rPr>
          <w:color w:val="2F3131"/>
          <w:sz w:val="23"/>
        </w:rPr>
        <w:t xml:space="preserve">Tato </w:t>
      </w:r>
      <w:proofErr w:type="spellStart"/>
      <w:r>
        <w:rPr>
          <w:color w:val="2F3131"/>
          <w:sz w:val="23"/>
        </w:rPr>
        <w:t>Smlouva</w:t>
      </w:r>
      <w:proofErr w:type="spellEnd"/>
      <w:r>
        <w:rPr>
          <w:color w:val="2F3131"/>
          <w:sz w:val="23"/>
        </w:rPr>
        <w:t xml:space="preserve"> je </w:t>
      </w:r>
      <w:proofErr w:type="spellStart"/>
      <w:r>
        <w:rPr>
          <w:color w:val="2F3131"/>
          <w:sz w:val="23"/>
        </w:rPr>
        <w:t>uzavřena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dobu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určitou</w:t>
      </w:r>
      <w:proofErr w:type="spellEnd"/>
      <w:r>
        <w:rPr>
          <w:color w:val="2F3131"/>
          <w:sz w:val="23"/>
        </w:rPr>
        <w:t xml:space="preserve">, a to do 31.12.2023.  Tato </w:t>
      </w:r>
      <w:proofErr w:type="spellStart"/>
      <w:r>
        <w:rPr>
          <w:color w:val="2F3131"/>
          <w:sz w:val="23"/>
        </w:rPr>
        <w:t>Smlouva</w:t>
      </w:r>
      <w:proofErr w:type="spellEnd"/>
      <w:r>
        <w:rPr>
          <w:color w:val="2F3131"/>
          <w:sz w:val="23"/>
        </w:rPr>
        <w:t xml:space="preserve">   </w:t>
      </w:r>
      <w:r>
        <w:rPr>
          <w:color w:val="2F3131"/>
          <w:spacing w:val="8"/>
          <w:sz w:val="23"/>
        </w:rPr>
        <w:t xml:space="preserve"> </w:t>
      </w:r>
      <w:proofErr w:type="spellStart"/>
      <w:r>
        <w:rPr>
          <w:color w:val="2F3131"/>
          <w:sz w:val="23"/>
        </w:rPr>
        <w:t>zaniká</w:t>
      </w:r>
      <w:proofErr w:type="spellEnd"/>
      <w:r>
        <w:rPr>
          <w:color w:val="2F3131"/>
          <w:sz w:val="23"/>
        </w:rPr>
        <w:t>:</w:t>
      </w:r>
    </w:p>
    <w:p w14:paraId="2DAB4C6D" w14:textId="77777777" w:rsidR="00A4106D" w:rsidRDefault="00000000">
      <w:pPr>
        <w:pStyle w:val="Odstavecseseznamem"/>
        <w:numPr>
          <w:ilvl w:val="2"/>
          <w:numId w:val="4"/>
        </w:numPr>
        <w:tabs>
          <w:tab w:val="left" w:pos="943"/>
        </w:tabs>
        <w:spacing w:before="30"/>
        <w:ind w:hanging="345"/>
        <w:rPr>
          <w:sz w:val="23"/>
        </w:rPr>
      </w:pPr>
      <w:proofErr w:type="spellStart"/>
      <w:r>
        <w:rPr>
          <w:color w:val="2F3131"/>
          <w:w w:val="105"/>
          <w:sz w:val="23"/>
        </w:rPr>
        <w:t>uplynutím</w:t>
      </w:r>
      <w:proofErr w:type="spellEnd"/>
      <w:r>
        <w:rPr>
          <w:color w:val="2F3131"/>
          <w:spacing w:val="-2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doby</w:t>
      </w:r>
      <w:proofErr w:type="spellEnd"/>
      <w:r>
        <w:rPr>
          <w:color w:val="2F3131"/>
          <w:w w:val="105"/>
          <w:sz w:val="23"/>
        </w:rPr>
        <w:t>,</w:t>
      </w:r>
      <w:r>
        <w:rPr>
          <w:color w:val="2F3131"/>
          <w:spacing w:val="-14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na</w:t>
      </w:r>
      <w:proofErr w:type="spellEnd"/>
      <w:r>
        <w:rPr>
          <w:color w:val="2F3131"/>
          <w:spacing w:val="-20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kterou</w:t>
      </w:r>
      <w:proofErr w:type="spellEnd"/>
      <w:r>
        <w:rPr>
          <w:color w:val="2F3131"/>
          <w:spacing w:val="-13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byla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uzavřena</w:t>
      </w:r>
      <w:proofErr w:type="spellEnd"/>
      <w:r>
        <w:rPr>
          <w:color w:val="2F3131"/>
          <w:w w:val="105"/>
          <w:sz w:val="23"/>
        </w:rPr>
        <w:t>;</w:t>
      </w:r>
      <w:r>
        <w:rPr>
          <w:color w:val="2F3131"/>
          <w:spacing w:val="-7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nebo</w:t>
      </w:r>
      <w:proofErr w:type="spellEnd"/>
    </w:p>
    <w:p w14:paraId="1F9FCAFD" w14:textId="77777777" w:rsidR="00A4106D" w:rsidRDefault="00000000">
      <w:pPr>
        <w:pStyle w:val="Odstavecseseznamem"/>
        <w:numPr>
          <w:ilvl w:val="2"/>
          <w:numId w:val="4"/>
        </w:numPr>
        <w:tabs>
          <w:tab w:val="left" w:pos="942"/>
        </w:tabs>
        <w:spacing w:before="22"/>
        <w:ind w:left="941" w:hanging="358"/>
        <w:rPr>
          <w:sz w:val="23"/>
        </w:rPr>
      </w:pPr>
      <w:proofErr w:type="spellStart"/>
      <w:r>
        <w:rPr>
          <w:color w:val="2F3131"/>
          <w:w w:val="105"/>
          <w:sz w:val="23"/>
        </w:rPr>
        <w:t>na</w:t>
      </w:r>
      <w:proofErr w:type="spellEnd"/>
      <w:r>
        <w:rPr>
          <w:color w:val="2F3131"/>
          <w:spacing w:val="-17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základě</w:t>
      </w:r>
      <w:proofErr w:type="spellEnd"/>
      <w:r>
        <w:rPr>
          <w:color w:val="2F3131"/>
          <w:spacing w:val="-12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vzájemné</w:t>
      </w:r>
      <w:proofErr w:type="spellEnd"/>
      <w:r>
        <w:rPr>
          <w:color w:val="2F3131"/>
          <w:spacing w:val="-14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písemné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dohody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smluvních</w:t>
      </w:r>
      <w:proofErr w:type="spellEnd"/>
      <w:r>
        <w:rPr>
          <w:color w:val="2F3131"/>
          <w:spacing w:val="-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stran</w:t>
      </w:r>
      <w:proofErr w:type="spellEnd"/>
      <w:r>
        <w:rPr>
          <w:color w:val="2F3131"/>
          <w:w w:val="105"/>
          <w:sz w:val="23"/>
        </w:rPr>
        <w:t>;</w:t>
      </w:r>
      <w:r>
        <w:rPr>
          <w:color w:val="2F3131"/>
          <w:spacing w:val="-17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nebo</w:t>
      </w:r>
      <w:proofErr w:type="spellEnd"/>
    </w:p>
    <w:p w14:paraId="503B1A22" w14:textId="77777777" w:rsidR="00A4106D" w:rsidRDefault="00000000">
      <w:pPr>
        <w:pStyle w:val="Odstavecseseznamem"/>
        <w:numPr>
          <w:ilvl w:val="2"/>
          <w:numId w:val="4"/>
        </w:numPr>
        <w:tabs>
          <w:tab w:val="left" w:pos="938"/>
        </w:tabs>
        <w:spacing w:before="22"/>
        <w:ind w:left="937" w:hanging="356"/>
        <w:rPr>
          <w:sz w:val="23"/>
        </w:rPr>
      </w:pPr>
      <w:proofErr w:type="spellStart"/>
      <w:r>
        <w:rPr>
          <w:color w:val="2F3131"/>
          <w:sz w:val="23"/>
        </w:rPr>
        <w:t>odstoupením</w:t>
      </w:r>
      <w:proofErr w:type="spellEnd"/>
      <w:r>
        <w:rPr>
          <w:color w:val="2F3131"/>
          <w:sz w:val="23"/>
        </w:rPr>
        <w:t xml:space="preserve">  od </w:t>
      </w:r>
      <w:proofErr w:type="spellStart"/>
      <w:r>
        <w:rPr>
          <w:color w:val="2F3131"/>
          <w:sz w:val="23"/>
        </w:rPr>
        <w:t>této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v </w:t>
      </w:r>
      <w:proofErr w:type="spellStart"/>
      <w:r>
        <w:rPr>
          <w:color w:val="2F3131"/>
          <w:sz w:val="23"/>
        </w:rPr>
        <w:t>případech</w:t>
      </w:r>
      <w:proofErr w:type="spellEnd"/>
      <w:r>
        <w:rPr>
          <w:color w:val="2F3131"/>
          <w:sz w:val="23"/>
        </w:rPr>
        <w:t xml:space="preserve">  </w:t>
      </w:r>
      <w:proofErr w:type="spellStart"/>
      <w:r>
        <w:rPr>
          <w:color w:val="2F3131"/>
          <w:sz w:val="23"/>
        </w:rPr>
        <w:t>výslovně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sjednaných</w:t>
      </w:r>
      <w:proofErr w:type="spellEnd"/>
      <w:r>
        <w:rPr>
          <w:color w:val="2F3131"/>
          <w:sz w:val="23"/>
        </w:rPr>
        <w:t xml:space="preserve">  v </w:t>
      </w:r>
      <w:proofErr w:type="spellStart"/>
      <w:r>
        <w:rPr>
          <w:color w:val="2F3131"/>
          <w:sz w:val="23"/>
        </w:rPr>
        <w:t>této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Smlouvě</w:t>
      </w:r>
      <w:proofErr w:type="spellEnd"/>
      <w:r>
        <w:rPr>
          <w:color w:val="2F3131"/>
          <w:sz w:val="23"/>
        </w:rPr>
        <w:t xml:space="preserve">; </w:t>
      </w:r>
      <w:r>
        <w:rPr>
          <w:color w:val="2F3131"/>
          <w:spacing w:val="9"/>
          <w:sz w:val="23"/>
        </w:rPr>
        <w:t xml:space="preserve"> </w:t>
      </w:r>
      <w:proofErr w:type="spellStart"/>
      <w:r>
        <w:rPr>
          <w:color w:val="2F3131"/>
          <w:sz w:val="23"/>
        </w:rPr>
        <w:t>nebo</w:t>
      </w:r>
      <w:proofErr w:type="spellEnd"/>
    </w:p>
    <w:p w14:paraId="06667C79" w14:textId="77777777" w:rsidR="00A4106D" w:rsidRDefault="00000000">
      <w:pPr>
        <w:pStyle w:val="Odstavecseseznamem"/>
        <w:numPr>
          <w:ilvl w:val="2"/>
          <w:numId w:val="4"/>
        </w:numPr>
        <w:tabs>
          <w:tab w:val="left" w:pos="935"/>
        </w:tabs>
        <w:spacing w:before="19"/>
        <w:ind w:left="934" w:hanging="356"/>
        <w:rPr>
          <w:sz w:val="23"/>
        </w:rPr>
      </w:pPr>
      <w:proofErr w:type="spellStart"/>
      <w:r>
        <w:rPr>
          <w:color w:val="2F3131"/>
          <w:w w:val="105"/>
          <w:sz w:val="23"/>
        </w:rPr>
        <w:t>dnem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uzavření</w:t>
      </w:r>
      <w:proofErr w:type="spellEnd"/>
      <w:r>
        <w:rPr>
          <w:color w:val="2F3131"/>
          <w:spacing w:val="-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Smlouvy</w:t>
      </w:r>
      <w:proofErr w:type="spellEnd"/>
      <w:r>
        <w:rPr>
          <w:color w:val="2F3131"/>
          <w:spacing w:val="-16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o</w:t>
      </w:r>
      <w:r>
        <w:rPr>
          <w:color w:val="2F3131"/>
          <w:spacing w:val="-19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výkonu</w:t>
      </w:r>
      <w:proofErr w:type="spellEnd"/>
      <w:r>
        <w:rPr>
          <w:color w:val="2F3131"/>
          <w:spacing w:val="-14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majetkových</w:t>
      </w:r>
      <w:proofErr w:type="spellEnd"/>
      <w:r>
        <w:rPr>
          <w:color w:val="2F3131"/>
          <w:spacing w:val="-6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práv</w:t>
      </w:r>
      <w:proofErr w:type="spellEnd"/>
      <w:r>
        <w:rPr>
          <w:color w:val="2F3131"/>
          <w:w w:val="105"/>
          <w:sz w:val="23"/>
        </w:rPr>
        <w:t>;</w:t>
      </w:r>
      <w:r>
        <w:rPr>
          <w:color w:val="2F3131"/>
          <w:spacing w:val="-16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nebo</w:t>
      </w:r>
      <w:proofErr w:type="spellEnd"/>
    </w:p>
    <w:p w14:paraId="24C1D393" w14:textId="77777777" w:rsidR="00A4106D" w:rsidRDefault="00A4106D">
      <w:pPr>
        <w:pStyle w:val="Zkladntext"/>
        <w:rPr>
          <w:sz w:val="28"/>
        </w:rPr>
      </w:pPr>
    </w:p>
    <w:p w14:paraId="3ADE68EC" w14:textId="77777777" w:rsidR="00A4106D" w:rsidRDefault="00000000">
      <w:pPr>
        <w:pStyle w:val="Odstavecseseznamem"/>
        <w:numPr>
          <w:ilvl w:val="2"/>
          <w:numId w:val="4"/>
        </w:numPr>
        <w:tabs>
          <w:tab w:val="left" w:pos="935"/>
        </w:tabs>
        <w:spacing w:line="254" w:lineRule="auto"/>
        <w:ind w:right="150" w:hanging="353"/>
        <w:jc w:val="both"/>
        <w:rPr>
          <w:sz w:val="23"/>
        </w:rPr>
      </w:pPr>
      <w:proofErr w:type="spellStart"/>
      <w:r>
        <w:rPr>
          <w:color w:val="2F3131"/>
          <w:sz w:val="23"/>
        </w:rPr>
        <w:t>dnem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předčasného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zániku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spolupráci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řešení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. Tato </w:t>
      </w:r>
      <w:proofErr w:type="spellStart"/>
      <w:r>
        <w:rPr>
          <w:color w:val="2F3131"/>
          <w:sz w:val="23"/>
        </w:rPr>
        <w:t>Smlouva</w:t>
      </w:r>
      <w:proofErr w:type="spellEnd"/>
      <w:r>
        <w:rPr>
          <w:color w:val="2F3131"/>
          <w:sz w:val="23"/>
        </w:rPr>
        <w:t xml:space="preserve"> a </w:t>
      </w:r>
      <w:proofErr w:type="spellStart"/>
      <w:r>
        <w:rPr>
          <w:color w:val="2F3131"/>
          <w:sz w:val="23"/>
        </w:rPr>
        <w:t>Smlouva</w:t>
      </w:r>
      <w:proofErr w:type="spellEnd"/>
      <w:r>
        <w:rPr>
          <w:color w:val="2F3131"/>
          <w:sz w:val="23"/>
        </w:rPr>
        <w:t xml:space="preserve"> o </w:t>
      </w:r>
      <w:proofErr w:type="spellStart"/>
      <w:r>
        <w:rPr>
          <w:color w:val="2F3131"/>
          <w:sz w:val="23"/>
        </w:rPr>
        <w:t>spolupráci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řešení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projektu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však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nejsou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ve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smyslu</w:t>
      </w:r>
      <w:proofErr w:type="spellEnd"/>
      <w:r>
        <w:rPr>
          <w:color w:val="2F3131"/>
          <w:sz w:val="23"/>
        </w:rPr>
        <w:t xml:space="preserve"> § 1727 </w:t>
      </w:r>
      <w:proofErr w:type="spellStart"/>
      <w:r>
        <w:rPr>
          <w:color w:val="2F3131"/>
          <w:sz w:val="23"/>
        </w:rPr>
        <w:t>Občanského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zákoníku</w:t>
      </w:r>
      <w:proofErr w:type="spellEnd"/>
      <w:r>
        <w:rPr>
          <w:color w:val="2F3131"/>
          <w:sz w:val="23"/>
        </w:rPr>
        <w:t xml:space="preserve">  </w:t>
      </w:r>
      <w:proofErr w:type="spellStart"/>
      <w:r>
        <w:rPr>
          <w:color w:val="2F3131"/>
          <w:sz w:val="23"/>
        </w:rPr>
        <w:t>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sobě</w:t>
      </w:r>
      <w:proofErr w:type="spellEnd"/>
      <w:r>
        <w:rPr>
          <w:color w:val="2F3131"/>
          <w:spacing w:val="12"/>
          <w:sz w:val="23"/>
        </w:rPr>
        <w:t xml:space="preserve"> </w:t>
      </w:r>
      <w:proofErr w:type="spellStart"/>
      <w:r>
        <w:rPr>
          <w:color w:val="2F3131"/>
          <w:sz w:val="23"/>
        </w:rPr>
        <w:t>závislé</w:t>
      </w:r>
      <w:proofErr w:type="spellEnd"/>
      <w:r>
        <w:rPr>
          <w:color w:val="2F3131"/>
          <w:sz w:val="23"/>
        </w:rPr>
        <w:t>.</w:t>
      </w:r>
    </w:p>
    <w:p w14:paraId="016BFA42" w14:textId="77777777" w:rsidR="00A4106D" w:rsidRDefault="00A4106D">
      <w:pPr>
        <w:pStyle w:val="Zkladntext"/>
        <w:spacing w:before="7"/>
        <w:rPr>
          <w:sz w:val="26"/>
        </w:rPr>
      </w:pPr>
    </w:p>
    <w:p w14:paraId="266C6542" w14:textId="77777777" w:rsidR="00A4106D" w:rsidRDefault="00000000">
      <w:pPr>
        <w:pStyle w:val="Odstavecseseznamem"/>
        <w:numPr>
          <w:ilvl w:val="1"/>
          <w:numId w:val="4"/>
        </w:numPr>
        <w:tabs>
          <w:tab w:val="left" w:pos="511"/>
        </w:tabs>
        <w:spacing w:before="1" w:line="268" w:lineRule="auto"/>
        <w:ind w:right="562" w:firstLine="62"/>
        <w:rPr>
          <w:sz w:val="23"/>
        </w:rPr>
      </w:pPr>
      <w:proofErr w:type="spellStart"/>
      <w:r>
        <w:rPr>
          <w:color w:val="2F3131"/>
          <w:sz w:val="23"/>
        </w:rPr>
        <w:t>Žádná</w:t>
      </w:r>
      <w:proofErr w:type="spellEnd"/>
      <w:r>
        <w:rPr>
          <w:color w:val="2F3131"/>
          <w:sz w:val="23"/>
        </w:rPr>
        <w:t xml:space="preserve"> ze </w:t>
      </w:r>
      <w:proofErr w:type="spellStart"/>
      <w:r>
        <w:rPr>
          <w:color w:val="2F3131"/>
          <w:sz w:val="23"/>
        </w:rPr>
        <w:t>smluvních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stran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není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oprávněna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odstoupit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od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této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Smlouvy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vypovědět</w:t>
      </w:r>
      <w:proofErr w:type="spellEnd"/>
      <w:r>
        <w:rPr>
          <w:color w:val="2F3131"/>
          <w:sz w:val="23"/>
        </w:rPr>
        <w:t xml:space="preserve"> ji, </w:t>
      </w:r>
      <w:proofErr w:type="spellStart"/>
      <w:r>
        <w:rPr>
          <w:color w:val="2F3131"/>
          <w:sz w:val="23"/>
        </w:rPr>
        <w:t>či</w:t>
      </w:r>
      <w:proofErr w:type="spellEnd"/>
      <w:r>
        <w:rPr>
          <w:color w:val="2F3131"/>
          <w:sz w:val="23"/>
        </w:rPr>
        <w:t xml:space="preserve"> ji </w:t>
      </w:r>
      <w:proofErr w:type="spellStart"/>
      <w:r>
        <w:rPr>
          <w:color w:val="2F3131"/>
          <w:sz w:val="23"/>
        </w:rPr>
        <w:t>jinak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jednostranně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ukončit</w:t>
      </w:r>
      <w:proofErr w:type="spellEnd"/>
      <w:r>
        <w:rPr>
          <w:color w:val="2F3131"/>
          <w:sz w:val="23"/>
        </w:rPr>
        <w:t xml:space="preserve"> z </w:t>
      </w:r>
      <w:proofErr w:type="spellStart"/>
      <w:r>
        <w:rPr>
          <w:color w:val="2F3131"/>
          <w:sz w:val="23"/>
        </w:rPr>
        <w:t>jiných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než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kogentních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zákonných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důvodů</w:t>
      </w:r>
      <w:proofErr w:type="spellEnd"/>
      <w:r>
        <w:rPr>
          <w:color w:val="2F3131"/>
          <w:sz w:val="23"/>
        </w:rPr>
        <w:t xml:space="preserve">, </w:t>
      </w:r>
      <w:proofErr w:type="spellStart"/>
      <w:r>
        <w:rPr>
          <w:color w:val="2F3131"/>
          <w:sz w:val="23"/>
        </w:rPr>
        <w:t>nebo</w:t>
      </w:r>
      <w:proofErr w:type="spellEnd"/>
      <w:r>
        <w:rPr>
          <w:color w:val="2F3131"/>
          <w:sz w:val="23"/>
        </w:rPr>
        <w:t xml:space="preserve"> z </w:t>
      </w:r>
      <w:proofErr w:type="spellStart"/>
      <w:r>
        <w:rPr>
          <w:color w:val="2F3131"/>
          <w:sz w:val="23"/>
        </w:rPr>
        <w:t>důvodů</w:t>
      </w:r>
      <w:proofErr w:type="spellEnd"/>
      <w:r>
        <w:rPr>
          <w:color w:val="2F3131"/>
          <w:sz w:val="23"/>
        </w:rPr>
        <w:t xml:space="preserve"> </w:t>
      </w:r>
      <w:proofErr w:type="spellStart"/>
      <w:r>
        <w:rPr>
          <w:color w:val="2F3131"/>
          <w:sz w:val="23"/>
        </w:rPr>
        <w:t>výslovně</w:t>
      </w:r>
      <w:proofErr w:type="spellEnd"/>
      <w:r>
        <w:rPr>
          <w:color w:val="2F3131"/>
          <w:sz w:val="23"/>
        </w:rPr>
        <w:t xml:space="preserve">  </w:t>
      </w:r>
      <w:proofErr w:type="spellStart"/>
      <w:r>
        <w:rPr>
          <w:color w:val="2F3131"/>
          <w:sz w:val="23"/>
        </w:rPr>
        <w:t>uvedených</w:t>
      </w:r>
      <w:proofErr w:type="spellEnd"/>
      <w:r>
        <w:rPr>
          <w:color w:val="2F3131"/>
          <w:sz w:val="23"/>
        </w:rPr>
        <w:t xml:space="preserve">  v </w:t>
      </w:r>
      <w:proofErr w:type="spellStart"/>
      <w:r>
        <w:rPr>
          <w:color w:val="2F3131"/>
          <w:sz w:val="23"/>
        </w:rPr>
        <w:t>této</w:t>
      </w:r>
      <w:proofErr w:type="spellEnd"/>
      <w:r>
        <w:rPr>
          <w:color w:val="2F3131"/>
          <w:spacing w:val="-2"/>
          <w:sz w:val="23"/>
        </w:rPr>
        <w:t xml:space="preserve"> </w:t>
      </w:r>
      <w:proofErr w:type="spellStart"/>
      <w:r>
        <w:rPr>
          <w:color w:val="2F3131"/>
          <w:sz w:val="23"/>
        </w:rPr>
        <w:t>Smlouvě</w:t>
      </w:r>
      <w:proofErr w:type="spellEnd"/>
      <w:r>
        <w:rPr>
          <w:color w:val="2F3131"/>
          <w:sz w:val="23"/>
        </w:rPr>
        <w:t>.</w:t>
      </w:r>
    </w:p>
    <w:p w14:paraId="2775600F" w14:textId="77777777" w:rsidR="00A4106D" w:rsidRDefault="00A4106D">
      <w:pPr>
        <w:pStyle w:val="Zkladntext"/>
        <w:rPr>
          <w:sz w:val="24"/>
        </w:rPr>
      </w:pPr>
    </w:p>
    <w:p w14:paraId="5CF2DE93" w14:textId="77777777" w:rsidR="00A4106D" w:rsidRDefault="00A4106D">
      <w:pPr>
        <w:pStyle w:val="Zkladntext"/>
        <w:spacing w:before="5"/>
        <w:rPr>
          <w:sz w:val="22"/>
        </w:rPr>
      </w:pPr>
    </w:p>
    <w:p w14:paraId="6C519BA8" w14:textId="77777777" w:rsidR="00A4106D" w:rsidRDefault="00000000">
      <w:pPr>
        <w:spacing w:before="1"/>
        <w:ind w:left="3545" w:right="3440"/>
        <w:jc w:val="center"/>
        <w:rPr>
          <w:rFonts w:ascii="Arial"/>
          <w:b/>
          <w:sz w:val="30"/>
        </w:rPr>
      </w:pPr>
      <w:r>
        <w:rPr>
          <w:rFonts w:ascii="Arial"/>
          <w:b/>
          <w:color w:val="2F3131"/>
          <w:sz w:val="30"/>
        </w:rPr>
        <w:t>v.</w:t>
      </w:r>
    </w:p>
    <w:p w14:paraId="11CD73EB" w14:textId="77777777" w:rsidR="00A4106D" w:rsidRDefault="00000000">
      <w:pPr>
        <w:pStyle w:val="Nadpis1"/>
        <w:spacing w:before="17"/>
        <w:ind w:right="3480"/>
      </w:pPr>
      <w:proofErr w:type="spellStart"/>
      <w:r>
        <w:rPr>
          <w:color w:val="2F3131"/>
        </w:rPr>
        <w:t>Povinnost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mlčenlivosti</w:t>
      </w:r>
      <w:proofErr w:type="spellEnd"/>
    </w:p>
    <w:p w14:paraId="11E4C9D4" w14:textId="77777777" w:rsidR="00A4106D" w:rsidRDefault="00A4106D">
      <w:pPr>
        <w:pStyle w:val="Zkladntext"/>
        <w:spacing w:before="7"/>
        <w:rPr>
          <w:b/>
          <w:sz w:val="28"/>
        </w:rPr>
      </w:pPr>
    </w:p>
    <w:p w14:paraId="111F7A1F" w14:textId="77777777" w:rsidR="00A4106D" w:rsidRDefault="00000000">
      <w:pPr>
        <w:pStyle w:val="Zkladntext"/>
        <w:spacing w:line="256" w:lineRule="auto"/>
        <w:ind w:left="136" w:right="176" w:firstLine="37"/>
        <w:jc w:val="both"/>
      </w:pPr>
      <w:r>
        <w:rPr>
          <w:color w:val="2F3131"/>
        </w:rPr>
        <w:t xml:space="preserve">1. </w:t>
      </w:r>
      <w:proofErr w:type="spellStart"/>
      <w:r>
        <w:rPr>
          <w:color w:val="2F3131"/>
        </w:rPr>
        <w:t>Veškeré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dokumenty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které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souvisí</w:t>
      </w:r>
      <w:proofErr w:type="spellEnd"/>
      <w:r>
        <w:rPr>
          <w:color w:val="2F3131"/>
        </w:rPr>
        <w:t xml:space="preserve"> s </w:t>
      </w:r>
      <w:proofErr w:type="spellStart"/>
      <w:r>
        <w:rPr>
          <w:color w:val="2F3131"/>
        </w:rPr>
        <w:t>touto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Smlouvou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včetně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informací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dokumentů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které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poskytly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jednání</w:t>
      </w:r>
      <w:proofErr w:type="spellEnd"/>
      <w:r>
        <w:rPr>
          <w:color w:val="2F3131"/>
        </w:rPr>
        <w:t xml:space="preserve"> o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Smlouvě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při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plnění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jsou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(</w:t>
      </w:r>
      <w:proofErr w:type="spellStart"/>
      <w:r>
        <w:rPr>
          <w:color w:val="2F3131"/>
        </w:rPr>
        <w:t>dále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jen</w:t>
      </w:r>
      <w:proofErr w:type="spellEnd"/>
      <w:r>
        <w:rPr>
          <w:color w:val="2F3131"/>
        </w:rPr>
        <w:t xml:space="preserve"> </w:t>
      </w:r>
      <w:r>
        <w:rPr>
          <w:b/>
          <w:color w:val="2F3131"/>
        </w:rPr>
        <w:t>„</w:t>
      </w:r>
      <w:proofErr w:type="spellStart"/>
      <w:r>
        <w:rPr>
          <w:b/>
          <w:color w:val="2F3131"/>
        </w:rPr>
        <w:t>Důvěrné</w:t>
      </w:r>
      <w:proofErr w:type="spellEnd"/>
      <w:r>
        <w:rPr>
          <w:b/>
          <w:color w:val="2F3131"/>
        </w:rPr>
        <w:t xml:space="preserve"> </w:t>
      </w:r>
      <w:proofErr w:type="spellStart"/>
      <w:r>
        <w:rPr>
          <w:b/>
          <w:color w:val="2F3131"/>
        </w:rPr>
        <w:t>informace</w:t>
      </w:r>
      <w:proofErr w:type="spellEnd"/>
      <w:r>
        <w:rPr>
          <w:b/>
          <w:color w:val="2F3131"/>
        </w:rPr>
        <w:t xml:space="preserve">").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se </w:t>
      </w:r>
      <w:proofErr w:type="spellStart"/>
      <w:r>
        <w:rPr>
          <w:color w:val="2F3131"/>
        </w:rPr>
        <w:t>zavazují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pokud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není</w:t>
      </w:r>
      <w:proofErr w:type="spellEnd"/>
      <w:r>
        <w:rPr>
          <w:color w:val="2F3131"/>
        </w:rPr>
        <w:t xml:space="preserve"> v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výslovně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uvedeno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jinak</w:t>
      </w:r>
      <w:proofErr w:type="spellEnd"/>
      <w:r>
        <w:rPr>
          <w:color w:val="2F3131"/>
        </w:rPr>
        <w:t xml:space="preserve">, bez </w:t>
      </w:r>
      <w:proofErr w:type="spellStart"/>
      <w:r>
        <w:rPr>
          <w:color w:val="2F3131"/>
        </w:rPr>
        <w:t>předchozího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písemného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souhlasu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druhé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neposkytnou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žádné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třetí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osobě</w:t>
      </w:r>
      <w:proofErr w:type="spellEnd"/>
      <w:r>
        <w:rPr>
          <w:color w:val="2F3131"/>
        </w:rPr>
        <w:t xml:space="preserve">, ani je </w:t>
      </w:r>
      <w:proofErr w:type="spellStart"/>
      <w:r>
        <w:rPr>
          <w:color w:val="2F3131"/>
        </w:rPr>
        <w:t>nepoužijí</w:t>
      </w:r>
      <w:proofErr w:type="spellEnd"/>
      <w:r>
        <w:rPr>
          <w:color w:val="2F3131"/>
        </w:rPr>
        <w:t xml:space="preserve"> v </w:t>
      </w:r>
      <w:proofErr w:type="spellStart"/>
      <w:r>
        <w:rPr>
          <w:color w:val="2F3131"/>
        </w:rPr>
        <w:t>rozporu</w:t>
      </w:r>
      <w:proofErr w:type="spellEnd"/>
      <w:r>
        <w:rPr>
          <w:color w:val="2F3131"/>
        </w:rPr>
        <w:t xml:space="preserve"> s </w:t>
      </w:r>
      <w:proofErr w:type="spellStart"/>
      <w:r>
        <w:rPr>
          <w:color w:val="2F3131"/>
        </w:rPr>
        <w:t>jejich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účelem</w:t>
      </w:r>
      <w:proofErr w:type="spellEnd"/>
      <w:r>
        <w:rPr>
          <w:color w:val="2F3131"/>
        </w:rPr>
        <w:t xml:space="preserve">, a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přijmou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taková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technická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organizační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jiná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opatření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která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jsou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nezbytná</w:t>
      </w:r>
      <w:proofErr w:type="spellEnd"/>
      <w:r>
        <w:rPr>
          <w:color w:val="2F3131"/>
        </w:rPr>
        <w:t xml:space="preserve"> k </w:t>
      </w:r>
      <w:proofErr w:type="spellStart"/>
      <w:r>
        <w:rPr>
          <w:color w:val="2F3131"/>
        </w:rPr>
        <w:t>zamezení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neoprávněného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užití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či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zpřístupnění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informací</w:t>
      </w:r>
      <w:proofErr w:type="spellEnd"/>
      <w:r>
        <w:rPr>
          <w:color w:val="2F3131"/>
        </w:rPr>
        <w:t xml:space="preserve">.  Bez  </w:t>
      </w:r>
      <w:proofErr w:type="spellStart"/>
      <w:r>
        <w:rPr>
          <w:color w:val="2F3131"/>
        </w:rPr>
        <w:t>předchozího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písemného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souhlasu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druhé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mohou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být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infonnace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poskytnuty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jen</w:t>
      </w:r>
      <w:proofErr w:type="spellEnd"/>
      <w:r>
        <w:rPr>
          <w:color w:val="2F3131"/>
        </w:rPr>
        <w:t xml:space="preserve"> v </w:t>
      </w:r>
      <w:proofErr w:type="spellStart"/>
      <w:r>
        <w:rPr>
          <w:color w:val="2F3131"/>
        </w:rPr>
        <w:t>případech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kdy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takové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poskytnutí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vyžadováno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obecně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závaznými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právními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předpisy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nebo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příslušným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orgánem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veřejné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moci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nebo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kdy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jsou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již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veřejné</w:t>
      </w:r>
      <w:proofErr w:type="spellEnd"/>
      <w:r>
        <w:rPr>
          <w:color w:val="2F3131"/>
        </w:rPr>
        <w:t xml:space="preserve"> z  </w:t>
      </w:r>
      <w:proofErr w:type="spellStart"/>
      <w:r>
        <w:rPr>
          <w:color w:val="2F3131"/>
        </w:rPr>
        <w:t>jiného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důvodu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než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porušení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této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Smlouvy</w:t>
      </w:r>
      <w:proofErr w:type="spellEnd"/>
      <w:r>
        <w:rPr>
          <w:color w:val="2F3131"/>
        </w:rPr>
        <w:t xml:space="preserve">. Bez </w:t>
      </w:r>
      <w:proofErr w:type="spellStart"/>
      <w:r>
        <w:rPr>
          <w:color w:val="2F3131"/>
        </w:rPr>
        <w:t>předchozího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písemného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souhlasu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druhé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mohou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být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také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poskytnuty</w:t>
      </w:r>
      <w:proofErr w:type="spellEnd"/>
      <w:r>
        <w:rPr>
          <w:color w:val="2F3131"/>
        </w:rPr>
        <w:t xml:space="preserve"> (</w:t>
      </w:r>
      <w:proofErr w:type="spellStart"/>
      <w:r>
        <w:rPr>
          <w:color w:val="2F3131"/>
        </w:rPr>
        <w:t>i</w:t>
      </w:r>
      <w:proofErr w:type="spellEnd"/>
      <w:r>
        <w:rPr>
          <w:color w:val="2F3131"/>
        </w:rPr>
        <w:t xml:space="preserve">) </w:t>
      </w:r>
      <w:proofErr w:type="spellStart"/>
      <w:r>
        <w:rPr>
          <w:color w:val="2F3131"/>
        </w:rPr>
        <w:t>jakékoliv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třetí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osobě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která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ovládaná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nebo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ovládající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nebo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ovládaná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stejnou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osobou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jaká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ovládá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stranu</w:t>
      </w:r>
      <w:proofErr w:type="spellEnd"/>
      <w:r>
        <w:rPr>
          <w:color w:val="2F3131"/>
        </w:rPr>
        <w:t xml:space="preserve">, (ii) </w:t>
      </w:r>
      <w:proofErr w:type="spellStart"/>
      <w:r>
        <w:rPr>
          <w:color w:val="2F3131"/>
        </w:rPr>
        <w:t>statutárním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jiným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orgánům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manažerům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zaměstnancům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, (iii) </w:t>
      </w:r>
      <w:proofErr w:type="spellStart"/>
      <w:r>
        <w:rPr>
          <w:color w:val="2F3131"/>
        </w:rPr>
        <w:t>odborným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poradcům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strany</w:t>
      </w:r>
      <w:proofErr w:type="spellEnd"/>
      <w:r>
        <w:rPr>
          <w:color w:val="2F3131"/>
        </w:rPr>
        <w:t xml:space="preserve">, a to za </w:t>
      </w:r>
      <w:proofErr w:type="spellStart"/>
      <w:r>
        <w:rPr>
          <w:color w:val="2F3131"/>
        </w:rPr>
        <w:t>podmínky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osoba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jíž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jsou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Důvěrné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poskytnuty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má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legitimní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prokazatelnou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potřebu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tyto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znát</w:t>
      </w:r>
      <w:proofErr w:type="spellEnd"/>
      <w:r>
        <w:rPr>
          <w:color w:val="2F3131"/>
        </w:rPr>
        <w:t xml:space="preserve">, a v </w:t>
      </w:r>
      <w:proofErr w:type="spellStart"/>
      <w:r>
        <w:rPr>
          <w:color w:val="2F3131"/>
        </w:rPr>
        <w:t>rozsahu</w:t>
      </w:r>
      <w:proofErr w:type="spellEnd"/>
      <w:r>
        <w:rPr>
          <w:color w:val="2F3131"/>
        </w:rPr>
        <w:t xml:space="preserve">, v </w:t>
      </w:r>
      <w:proofErr w:type="spellStart"/>
      <w:r>
        <w:rPr>
          <w:color w:val="2F3131"/>
        </w:rPr>
        <w:t>jakém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má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potřebu</w:t>
      </w:r>
      <w:proofErr w:type="spellEnd"/>
      <w:r>
        <w:rPr>
          <w:color w:val="2F3131"/>
        </w:rPr>
        <w:t xml:space="preserve"> je </w:t>
      </w:r>
      <w:proofErr w:type="spellStart"/>
      <w:r>
        <w:rPr>
          <w:color w:val="2F3131"/>
        </w:rPr>
        <w:t>znát</w:t>
      </w:r>
      <w:proofErr w:type="spellEnd"/>
      <w:r>
        <w:rPr>
          <w:color w:val="2F3131"/>
        </w:rPr>
        <w:t xml:space="preserve">, a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zajistí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že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každá</w:t>
      </w:r>
      <w:proofErr w:type="spellEnd"/>
      <w:r>
        <w:rPr>
          <w:color w:val="2F3131"/>
        </w:rPr>
        <w:t xml:space="preserve"> z </w:t>
      </w:r>
      <w:proofErr w:type="spellStart"/>
      <w:r>
        <w:rPr>
          <w:color w:val="2F3131"/>
        </w:rPr>
        <w:t>takových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bude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chránit</w:t>
      </w:r>
      <w:proofErr w:type="spellEnd"/>
      <w:r>
        <w:rPr>
          <w:color w:val="2F3131"/>
        </w:rPr>
        <w:t xml:space="preserve"> a </w:t>
      </w:r>
      <w:proofErr w:type="spellStart"/>
      <w:r>
        <w:rPr>
          <w:color w:val="2F3131"/>
        </w:rPr>
        <w:t>nakládat</w:t>
      </w:r>
      <w:proofErr w:type="spellEnd"/>
      <w:r>
        <w:rPr>
          <w:color w:val="2F3131"/>
        </w:rPr>
        <w:t xml:space="preserve"> s </w:t>
      </w:r>
      <w:proofErr w:type="spellStart"/>
      <w:r>
        <w:rPr>
          <w:color w:val="2F3131"/>
        </w:rPr>
        <w:t>Důvěrnými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informacemi</w:t>
      </w:r>
      <w:proofErr w:type="spellEnd"/>
      <w:r>
        <w:rPr>
          <w:color w:val="2F3131"/>
        </w:rPr>
        <w:t xml:space="preserve"> za </w:t>
      </w:r>
      <w:proofErr w:type="spellStart"/>
      <w:r>
        <w:rPr>
          <w:color w:val="2F3131"/>
        </w:rPr>
        <w:t>stejných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podmínek</w:t>
      </w:r>
      <w:proofErr w:type="spellEnd"/>
      <w:r>
        <w:rPr>
          <w:color w:val="2F3131"/>
        </w:rPr>
        <w:t xml:space="preserve">, </w:t>
      </w:r>
      <w:proofErr w:type="spellStart"/>
      <w:r>
        <w:rPr>
          <w:color w:val="2F3131"/>
        </w:rPr>
        <w:t>jako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jsou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stanoveny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touto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Smlouvou</w:t>
      </w:r>
      <w:proofErr w:type="spellEnd"/>
      <w:r>
        <w:rPr>
          <w:color w:val="2F3131"/>
        </w:rPr>
        <w:t xml:space="preserve">. </w:t>
      </w:r>
      <w:proofErr w:type="spellStart"/>
      <w:r>
        <w:rPr>
          <w:color w:val="2F3131"/>
        </w:rPr>
        <w:t>Pokud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strana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poskytne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Důvěrnou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informaci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jakékoliv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třetí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osobě</w:t>
      </w:r>
      <w:proofErr w:type="spellEnd"/>
      <w:r>
        <w:rPr>
          <w:color w:val="2F3131"/>
        </w:rPr>
        <w:t xml:space="preserve">,  je  </w:t>
      </w:r>
      <w:proofErr w:type="spellStart"/>
      <w:r>
        <w:rPr>
          <w:color w:val="2F3131"/>
        </w:rPr>
        <w:t>povinna</w:t>
      </w:r>
      <w:proofErr w:type="spellEnd"/>
      <w:r>
        <w:rPr>
          <w:color w:val="2F3131"/>
        </w:rPr>
        <w:t xml:space="preserve">  o  tom </w:t>
      </w:r>
      <w:proofErr w:type="spellStart"/>
      <w:r>
        <w:rPr>
          <w:color w:val="2F3131"/>
        </w:rPr>
        <w:t>bezodkladně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informovat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druhou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smluvní</w:t>
      </w:r>
      <w:proofErr w:type="spellEnd"/>
      <w:r>
        <w:rPr>
          <w:color w:val="2F3131"/>
          <w:spacing w:val="-10"/>
        </w:rPr>
        <w:t xml:space="preserve"> </w:t>
      </w:r>
      <w:proofErr w:type="spellStart"/>
      <w:r>
        <w:rPr>
          <w:color w:val="2F3131"/>
        </w:rPr>
        <w:t>stranu</w:t>
      </w:r>
      <w:proofErr w:type="spellEnd"/>
      <w:r>
        <w:rPr>
          <w:color w:val="2F3131"/>
        </w:rPr>
        <w:t>.</w:t>
      </w:r>
    </w:p>
    <w:p w14:paraId="7F9CC243" w14:textId="77777777" w:rsidR="00A4106D" w:rsidRDefault="00A4106D">
      <w:pPr>
        <w:pStyle w:val="Zkladntext"/>
        <w:rPr>
          <w:sz w:val="24"/>
        </w:rPr>
      </w:pPr>
    </w:p>
    <w:p w14:paraId="3BD57DB9" w14:textId="77777777" w:rsidR="00A4106D" w:rsidRDefault="00A4106D">
      <w:pPr>
        <w:pStyle w:val="Zkladntext"/>
        <w:spacing w:before="2"/>
        <w:rPr>
          <w:sz w:val="29"/>
        </w:rPr>
      </w:pPr>
    </w:p>
    <w:p w14:paraId="084505F1" w14:textId="77777777" w:rsidR="00A4106D" w:rsidRDefault="00000000">
      <w:pPr>
        <w:ind w:left="3491" w:right="3511"/>
        <w:jc w:val="center"/>
        <w:rPr>
          <w:b/>
        </w:rPr>
      </w:pPr>
      <w:r>
        <w:rPr>
          <w:b/>
          <w:color w:val="2F3131"/>
          <w:w w:val="105"/>
        </w:rPr>
        <w:t>VI.</w:t>
      </w:r>
    </w:p>
    <w:p w14:paraId="5B0198F5" w14:textId="77777777" w:rsidR="00A4106D" w:rsidRDefault="00000000">
      <w:pPr>
        <w:pStyle w:val="Nadpis1"/>
        <w:spacing w:before="36"/>
        <w:ind w:left="3463" w:right="3511"/>
      </w:pPr>
      <w:proofErr w:type="spellStart"/>
      <w:r>
        <w:rPr>
          <w:color w:val="2F3131"/>
        </w:rPr>
        <w:t>Závěrečná</w:t>
      </w:r>
      <w:proofErr w:type="spellEnd"/>
      <w:r>
        <w:rPr>
          <w:color w:val="2F3131"/>
        </w:rPr>
        <w:t xml:space="preserve">  </w:t>
      </w:r>
      <w:proofErr w:type="spellStart"/>
      <w:r>
        <w:rPr>
          <w:color w:val="2F3131"/>
        </w:rPr>
        <w:t>ustanovení</w:t>
      </w:r>
      <w:proofErr w:type="spellEnd"/>
    </w:p>
    <w:p w14:paraId="6755E7DC" w14:textId="77777777" w:rsidR="00A4106D" w:rsidRDefault="00A4106D">
      <w:pPr>
        <w:pStyle w:val="Zkladntext"/>
        <w:spacing w:before="11"/>
        <w:rPr>
          <w:b/>
          <w:sz w:val="28"/>
        </w:rPr>
      </w:pPr>
    </w:p>
    <w:p w14:paraId="65ACE299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353"/>
        </w:tabs>
        <w:spacing w:line="259" w:lineRule="auto"/>
        <w:ind w:right="252" w:hanging="2"/>
        <w:jc w:val="both"/>
        <w:rPr>
          <w:color w:val="2F3131"/>
          <w:sz w:val="23"/>
        </w:rPr>
      </w:pPr>
      <w:proofErr w:type="spellStart"/>
      <w:r>
        <w:rPr>
          <w:color w:val="2F3131"/>
          <w:w w:val="105"/>
          <w:sz w:val="23"/>
        </w:rPr>
        <w:t>Smluvní</w:t>
      </w:r>
      <w:proofErr w:type="spellEnd"/>
      <w:r>
        <w:rPr>
          <w:color w:val="2F3131"/>
          <w:spacing w:val="-17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strany</w:t>
      </w:r>
      <w:proofErr w:type="spellEnd"/>
      <w:r>
        <w:rPr>
          <w:color w:val="2F3131"/>
          <w:spacing w:val="-23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prohlašují</w:t>
      </w:r>
      <w:proofErr w:type="spellEnd"/>
      <w:r>
        <w:rPr>
          <w:color w:val="2F3131"/>
          <w:w w:val="105"/>
          <w:sz w:val="23"/>
        </w:rPr>
        <w:t>,</w:t>
      </w:r>
      <w:r>
        <w:rPr>
          <w:color w:val="2F3131"/>
          <w:spacing w:val="-1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že</w:t>
      </w:r>
      <w:proofErr w:type="spellEnd"/>
      <w:r>
        <w:rPr>
          <w:color w:val="2F3131"/>
          <w:spacing w:val="-26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jsou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srozuměny</w:t>
      </w:r>
      <w:proofErr w:type="spellEnd"/>
      <w:r>
        <w:rPr>
          <w:color w:val="2F3131"/>
          <w:spacing w:val="-15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s</w:t>
      </w:r>
      <w:r>
        <w:rPr>
          <w:color w:val="2F3131"/>
          <w:spacing w:val="-24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tím</w:t>
      </w:r>
      <w:proofErr w:type="spellEnd"/>
      <w:r>
        <w:rPr>
          <w:color w:val="2F3131"/>
          <w:w w:val="105"/>
          <w:sz w:val="23"/>
        </w:rPr>
        <w:t>,</w:t>
      </w:r>
      <w:r>
        <w:rPr>
          <w:color w:val="2F3131"/>
          <w:spacing w:val="-2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že</w:t>
      </w:r>
      <w:proofErr w:type="spellEnd"/>
      <w:r>
        <w:rPr>
          <w:color w:val="2F3131"/>
          <w:spacing w:val="-26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Smlouva</w:t>
      </w:r>
      <w:proofErr w:type="spellEnd"/>
      <w:r>
        <w:rPr>
          <w:color w:val="2F3131"/>
          <w:spacing w:val="-14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a</w:t>
      </w:r>
      <w:r>
        <w:rPr>
          <w:color w:val="2F3131"/>
          <w:spacing w:val="-25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veškeré</w:t>
      </w:r>
      <w:proofErr w:type="spellEnd"/>
      <w:r>
        <w:rPr>
          <w:color w:val="2F3131"/>
          <w:spacing w:val="-2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její</w:t>
      </w:r>
      <w:proofErr w:type="spellEnd"/>
      <w:r>
        <w:rPr>
          <w:color w:val="2F3131"/>
          <w:spacing w:val="-18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dodatky</w:t>
      </w:r>
      <w:proofErr w:type="spellEnd"/>
      <w:r>
        <w:rPr>
          <w:color w:val="2F3131"/>
          <w:spacing w:val="-23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budou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uveřejněny</w:t>
      </w:r>
      <w:proofErr w:type="spellEnd"/>
      <w:r>
        <w:rPr>
          <w:color w:val="2F3131"/>
          <w:w w:val="105"/>
          <w:sz w:val="23"/>
        </w:rPr>
        <w:t xml:space="preserve"> v </w:t>
      </w:r>
      <w:proofErr w:type="spellStart"/>
      <w:r>
        <w:rPr>
          <w:color w:val="2F3131"/>
          <w:w w:val="105"/>
          <w:sz w:val="23"/>
        </w:rPr>
        <w:t>registru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smluv</w:t>
      </w:r>
      <w:proofErr w:type="spellEnd"/>
      <w:r>
        <w:rPr>
          <w:color w:val="2F3131"/>
          <w:w w:val="105"/>
          <w:sz w:val="23"/>
        </w:rPr>
        <w:t xml:space="preserve"> v </w:t>
      </w:r>
      <w:proofErr w:type="spellStart"/>
      <w:r>
        <w:rPr>
          <w:color w:val="2F3131"/>
          <w:w w:val="105"/>
          <w:sz w:val="23"/>
        </w:rPr>
        <w:t>souladu</w:t>
      </w:r>
      <w:proofErr w:type="spellEnd"/>
      <w:r>
        <w:rPr>
          <w:color w:val="2F3131"/>
          <w:w w:val="105"/>
          <w:sz w:val="23"/>
        </w:rPr>
        <w:t xml:space="preserve"> se </w:t>
      </w:r>
      <w:proofErr w:type="spellStart"/>
      <w:r>
        <w:rPr>
          <w:color w:val="2F3131"/>
          <w:w w:val="105"/>
          <w:sz w:val="23"/>
        </w:rPr>
        <w:t>zákonem</w:t>
      </w:r>
      <w:proofErr w:type="spellEnd"/>
      <w:r>
        <w:rPr>
          <w:color w:val="2F3131"/>
          <w:w w:val="105"/>
          <w:sz w:val="23"/>
        </w:rPr>
        <w:t xml:space="preserve"> č. 340/2015 Sb., o </w:t>
      </w:r>
      <w:proofErr w:type="spellStart"/>
      <w:r>
        <w:rPr>
          <w:color w:val="2F3131"/>
          <w:w w:val="105"/>
          <w:sz w:val="23"/>
        </w:rPr>
        <w:t>zvláštních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podmínkách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účinnosti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některých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smluv</w:t>
      </w:r>
      <w:proofErr w:type="spellEnd"/>
      <w:r>
        <w:rPr>
          <w:color w:val="2F3131"/>
          <w:w w:val="105"/>
          <w:sz w:val="23"/>
        </w:rPr>
        <w:t xml:space="preserve">, </w:t>
      </w:r>
      <w:proofErr w:type="spellStart"/>
      <w:r>
        <w:rPr>
          <w:color w:val="2F3131"/>
          <w:w w:val="105"/>
          <w:sz w:val="23"/>
        </w:rPr>
        <w:t>uveřejňování</w:t>
      </w:r>
      <w:proofErr w:type="spellEnd"/>
      <w:r>
        <w:rPr>
          <w:color w:val="2F3131"/>
          <w:w w:val="105"/>
          <w:sz w:val="23"/>
        </w:rPr>
        <w:t xml:space="preserve">  </w:t>
      </w:r>
      <w:proofErr w:type="spellStart"/>
      <w:r>
        <w:rPr>
          <w:color w:val="2F3131"/>
          <w:w w:val="105"/>
          <w:sz w:val="23"/>
        </w:rPr>
        <w:t>těchto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smluv</w:t>
      </w:r>
      <w:proofErr w:type="spellEnd"/>
      <w:r>
        <w:rPr>
          <w:color w:val="2F3131"/>
          <w:w w:val="105"/>
          <w:sz w:val="23"/>
        </w:rPr>
        <w:t xml:space="preserve"> a o </w:t>
      </w:r>
      <w:proofErr w:type="spellStart"/>
      <w:r>
        <w:rPr>
          <w:color w:val="2F3131"/>
          <w:w w:val="105"/>
          <w:sz w:val="23"/>
        </w:rPr>
        <w:t>registru</w:t>
      </w:r>
      <w:proofErr w:type="spellEnd"/>
      <w:r>
        <w:rPr>
          <w:color w:val="2F3131"/>
          <w:w w:val="105"/>
          <w:sz w:val="23"/>
        </w:rPr>
        <w:t xml:space="preserve"> </w:t>
      </w:r>
      <w:proofErr w:type="spellStart"/>
      <w:r>
        <w:rPr>
          <w:color w:val="2F3131"/>
          <w:w w:val="105"/>
          <w:sz w:val="23"/>
        </w:rPr>
        <w:t>smluv</w:t>
      </w:r>
      <w:proofErr w:type="spellEnd"/>
      <w:r>
        <w:rPr>
          <w:color w:val="2F3131"/>
          <w:w w:val="105"/>
          <w:sz w:val="23"/>
        </w:rPr>
        <w:t xml:space="preserve">   </w:t>
      </w:r>
      <w:r>
        <w:rPr>
          <w:color w:val="2F3131"/>
          <w:spacing w:val="30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proofErr w:type="spellStart"/>
      <w:r>
        <w:rPr>
          <w:color w:val="2F3131"/>
          <w:w w:val="105"/>
          <w:sz w:val="23"/>
        </w:rPr>
        <w:t>zákon</w:t>
      </w:r>
      <w:proofErr w:type="spellEnd"/>
      <w:r>
        <w:rPr>
          <w:color w:val="2F3131"/>
          <w:w w:val="105"/>
          <w:sz w:val="23"/>
        </w:rPr>
        <w:t xml:space="preserve"> o </w:t>
      </w:r>
      <w:proofErr w:type="spellStart"/>
      <w:r>
        <w:rPr>
          <w:color w:val="2F3131"/>
          <w:w w:val="105"/>
          <w:sz w:val="23"/>
        </w:rPr>
        <w:t>registru</w:t>
      </w:r>
      <w:proofErr w:type="spellEnd"/>
    </w:p>
    <w:p w14:paraId="347DF534" w14:textId="77777777" w:rsidR="00A4106D" w:rsidRDefault="00A4106D">
      <w:pPr>
        <w:spacing w:line="259" w:lineRule="auto"/>
        <w:jc w:val="both"/>
        <w:rPr>
          <w:sz w:val="23"/>
        </w:rPr>
        <w:sectPr w:rsidR="00A4106D">
          <w:headerReference w:type="default" r:id="rId12"/>
          <w:pgSz w:w="11910" w:h="16840"/>
          <w:pgMar w:top="680" w:right="1360" w:bottom="1120" w:left="1160" w:header="173" w:footer="937" w:gutter="0"/>
          <w:cols w:space="708"/>
        </w:sectPr>
      </w:pPr>
    </w:p>
    <w:p w14:paraId="5F349BC3" w14:textId="77777777" w:rsidR="00A4106D" w:rsidRDefault="00A4106D">
      <w:pPr>
        <w:pStyle w:val="Zkladntext"/>
        <w:rPr>
          <w:sz w:val="20"/>
        </w:rPr>
      </w:pPr>
    </w:p>
    <w:p w14:paraId="004879CF" w14:textId="77777777" w:rsidR="00A4106D" w:rsidRDefault="00A4106D">
      <w:pPr>
        <w:pStyle w:val="Zkladntext"/>
        <w:spacing w:before="10"/>
        <w:rPr>
          <w:sz w:val="29"/>
        </w:rPr>
      </w:pPr>
    </w:p>
    <w:p w14:paraId="7775B83D" w14:textId="77777777" w:rsidR="00A4106D" w:rsidRDefault="00000000">
      <w:pPr>
        <w:spacing w:before="91" w:line="268" w:lineRule="auto"/>
        <w:ind w:left="1250" w:right="136" w:hanging="3"/>
        <w:jc w:val="both"/>
      </w:pPr>
      <w:proofErr w:type="spellStart"/>
      <w:r>
        <w:rPr>
          <w:color w:val="2A2A2B"/>
          <w:w w:val="110"/>
        </w:rPr>
        <w:t>smluv</w:t>
      </w:r>
      <w:proofErr w:type="spellEnd"/>
      <w:r>
        <w:rPr>
          <w:color w:val="2A2A2B"/>
          <w:w w:val="110"/>
        </w:rPr>
        <w:t xml:space="preserve">), </w:t>
      </w:r>
      <w:proofErr w:type="spellStart"/>
      <w:r>
        <w:rPr>
          <w:color w:val="2A2A2B"/>
          <w:w w:val="110"/>
        </w:rPr>
        <w:t>ve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znění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pozdějších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předpisů</w:t>
      </w:r>
      <w:proofErr w:type="spellEnd"/>
      <w:r>
        <w:rPr>
          <w:color w:val="2A2A2B"/>
          <w:w w:val="110"/>
        </w:rPr>
        <w:t xml:space="preserve">. </w:t>
      </w:r>
      <w:proofErr w:type="spellStart"/>
      <w:r>
        <w:rPr>
          <w:color w:val="2A2A2B"/>
          <w:w w:val="110"/>
        </w:rPr>
        <w:t>Smluvní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strany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prohlašují</w:t>
      </w:r>
      <w:proofErr w:type="spellEnd"/>
      <w:r>
        <w:rPr>
          <w:color w:val="2A2A2B"/>
          <w:w w:val="110"/>
        </w:rPr>
        <w:t xml:space="preserve">, </w:t>
      </w:r>
      <w:proofErr w:type="spellStart"/>
      <w:r>
        <w:rPr>
          <w:color w:val="2A2A2B"/>
          <w:w w:val="110"/>
        </w:rPr>
        <w:t>že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tato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smlouva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neobsahuje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žádné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skutečnosti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podléhající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utajení</w:t>
      </w:r>
      <w:proofErr w:type="spellEnd"/>
      <w:r>
        <w:rPr>
          <w:color w:val="2A2A2B"/>
          <w:w w:val="110"/>
        </w:rPr>
        <w:t xml:space="preserve"> a </w:t>
      </w:r>
      <w:proofErr w:type="spellStart"/>
      <w:r>
        <w:rPr>
          <w:color w:val="2A2A2B"/>
          <w:w w:val="110"/>
        </w:rPr>
        <w:t>které</w:t>
      </w:r>
      <w:proofErr w:type="spellEnd"/>
      <w:r>
        <w:rPr>
          <w:color w:val="2A2A2B"/>
          <w:w w:val="110"/>
        </w:rPr>
        <w:t xml:space="preserve"> by </w:t>
      </w:r>
      <w:proofErr w:type="spellStart"/>
      <w:r>
        <w:rPr>
          <w:color w:val="2A2A2B"/>
          <w:w w:val="110"/>
        </w:rPr>
        <w:t>nemohly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být</w:t>
      </w:r>
      <w:proofErr w:type="spellEnd"/>
      <w:r>
        <w:rPr>
          <w:color w:val="2A2A2B"/>
          <w:w w:val="110"/>
        </w:rPr>
        <w:t xml:space="preserve"> v </w:t>
      </w:r>
      <w:proofErr w:type="spellStart"/>
      <w:r>
        <w:rPr>
          <w:color w:val="2A2A2B"/>
          <w:w w:val="110"/>
        </w:rPr>
        <w:t>registru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smluv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uveřejněny</w:t>
      </w:r>
      <w:proofErr w:type="spellEnd"/>
      <w:r>
        <w:rPr>
          <w:color w:val="2A2A2B"/>
          <w:w w:val="110"/>
        </w:rPr>
        <w:t>.</w:t>
      </w:r>
    </w:p>
    <w:p w14:paraId="7A29E548" w14:textId="77777777" w:rsidR="00A4106D" w:rsidRDefault="00A4106D">
      <w:pPr>
        <w:pStyle w:val="Zkladntext"/>
        <w:spacing w:before="1"/>
        <w:rPr>
          <w:sz w:val="26"/>
        </w:rPr>
      </w:pPr>
    </w:p>
    <w:p w14:paraId="344E03C0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99"/>
        </w:tabs>
        <w:spacing w:line="268" w:lineRule="auto"/>
        <w:ind w:left="1238" w:right="127" w:hanging="3"/>
        <w:jc w:val="both"/>
        <w:rPr>
          <w:color w:val="2A2A2B"/>
        </w:rPr>
      </w:pPr>
      <w:proofErr w:type="spellStart"/>
      <w:r>
        <w:rPr>
          <w:color w:val="2A2A2B"/>
          <w:w w:val="110"/>
        </w:rPr>
        <w:t>Nebude</w:t>
      </w:r>
      <w:proofErr w:type="spellEnd"/>
      <w:r>
        <w:rPr>
          <w:color w:val="2A2A2B"/>
          <w:w w:val="110"/>
        </w:rPr>
        <w:t xml:space="preserve">- </w:t>
      </w:r>
      <w:r>
        <w:rPr>
          <w:color w:val="3F4446"/>
          <w:w w:val="110"/>
        </w:rPr>
        <w:t>l</w:t>
      </w:r>
      <w:r>
        <w:rPr>
          <w:color w:val="2A2A2B"/>
          <w:w w:val="110"/>
        </w:rPr>
        <w:t xml:space="preserve">i </w:t>
      </w:r>
      <w:proofErr w:type="spellStart"/>
      <w:r>
        <w:rPr>
          <w:color w:val="2A2A2B"/>
          <w:w w:val="110"/>
        </w:rPr>
        <w:t>dohodnuto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jinak</w:t>
      </w:r>
      <w:proofErr w:type="spellEnd"/>
      <w:r>
        <w:rPr>
          <w:color w:val="2A2A2B"/>
          <w:w w:val="110"/>
        </w:rPr>
        <w:t xml:space="preserve">, </w:t>
      </w:r>
      <w:proofErr w:type="spellStart"/>
      <w:r>
        <w:rPr>
          <w:color w:val="2A2A2B"/>
          <w:w w:val="110"/>
        </w:rPr>
        <w:t>veškerá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korespondence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související</w:t>
      </w:r>
      <w:proofErr w:type="spellEnd"/>
      <w:r>
        <w:rPr>
          <w:color w:val="2A2A2B"/>
          <w:w w:val="110"/>
        </w:rPr>
        <w:t xml:space="preserve"> s </w:t>
      </w:r>
      <w:proofErr w:type="spellStart"/>
      <w:r>
        <w:rPr>
          <w:color w:val="2A2A2B"/>
          <w:w w:val="110"/>
        </w:rPr>
        <w:t>touto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Smlouvou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musí</w:t>
      </w:r>
      <w:proofErr w:type="spellEnd"/>
      <w:r>
        <w:rPr>
          <w:color w:val="2A2A2B"/>
          <w:spacing w:val="-16"/>
          <w:w w:val="110"/>
        </w:rPr>
        <w:t xml:space="preserve"> </w:t>
      </w:r>
      <w:proofErr w:type="spellStart"/>
      <w:r>
        <w:rPr>
          <w:color w:val="2A2A2B"/>
          <w:w w:val="110"/>
        </w:rPr>
        <w:t>být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druhé</w:t>
      </w:r>
      <w:proofErr w:type="spellEnd"/>
      <w:r>
        <w:rPr>
          <w:color w:val="2A2A2B"/>
          <w:spacing w:val="-27"/>
          <w:w w:val="110"/>
        </w:rPr>
        <w:t xml:space="preserve"> </w:t>
      </w:r>
      <w:proofErr w:type="spellStart"/>
      <w:r>
        <w:rPr>
          <w:color w:val="2A2A2B"/>
          <w:w w:val="110"/>
        </w:rPr>
        <w:t>smluvní</w:t>
      </w:r>
      <w:proofErr w:type="spellEnd"/>
      <w:r>
        <w:rPr>
          <w:color w:val="2A2A2B"/>
          <w:spacing w:val="-24"/>
          <w:w w:val="110"/>
        </w:rPr>
        <w:t xml:space="preserve"> </w:t>
      </w:r>
      <w:proofErr w:type="spellStart"/>
      <w:r>
        <w:rPr>
          <w:color w:val="2A2A2B"/>
          <w:w w:val="110"/>
        </w:rPr>
        <w:t>straně</w:t>
      </w:r>
      <w:proofErr w:type="spellEnd"/>
      <w:r>
        <w:rPr>
          <w:color w:val="2A2A2B"/>
          <w:spacing w:val="-26"/>
          <w:w w:val="110"/>
        </w:rPr>
        <w:t xml:space="preserve"> </w:t>
      </w:r>
      <w:proofErr w:type="spellStart"/>
      <w:r>
        <w:rPr>
          <w:color w:val="2A2A2B"/>
          <w:w w:val="110"/>
        </w:rPr>
        <w:t>doručena</w:t>
      </w:r>
      <w:proofErr w:type="spellEnd"/>
      <w:r>
        <w:rPr>
          <w:color w:val="2A2A2B"/>
          <w:spacing w:val="-24"/>
          <w:w w:val="110"/>
        </w:rPr>
        <w:t xml:space="preserve"> </w:t>
      </w:r>
      <w:proofErr w:type="spellStart"/>
      <w:r>
        <w:rPr>
          <w:color w:val="2A2A2B"/>
          <w:w w:val="110"/>
        </w:rPr>
        <w:t>písemně</w:t>
      </w:r>
      <w:proofErr w:type="spellEnd"/>
      <w:r>
        <w:rPr>
          <w:color w:val="2A2A2B"/>
          <w:w w:val="110"/>
        </w:rPr>
        <w:t>,</w:t>
      </w:r>
      <w:r>
        <w:rPr>
          <w:color w:val="2A2A2B"/>
          <w:spacing w:val="-20"/>
          <w:w w:val="110"/>
        </w:rPr>
        <w:t xml:space="preserve"> </w:t>
      </w:r>
      <w:r>
        <w:rPr>
          <w:color w:val="2A2A2B"/>
          <w:w w:val="110"/>
        </w:rPr>
        <w:t>a</w:t>
      </w:r>
      <w:r>
        <w:rPr>
          <w:color w:val="2A2A2B"/>
          <w:spacing w:val="-30"/>
          <w:w w:val="110"/>
        </w:rPr>
        <w:t xml:space="preserve"> </w:t>
      </w:r>
      <w:r>
        <w:rPr>
          <w:color w:val="2A2A2B"/>
          <w:w w:val="110"/>
        </w:rPr>
        <w:t>to</w:t>
      </w:r>
      <w:r>
        <w:rPr>
          <w:color w:val="2A2A2B"/>
          <w:spacing w:val="-28"/>
          <w:w w:val="110"/>
        </w:rPr>
        <w:t xml:space="preserve"> </w:t>
      </w:r>
      <w:proofErr w:type="spellStart"/>
      <w:r>
        <w:rPr>
          <w:color w:val="2A2A2B"/>
          <w:w w:val="110"/>
        </w:rPr>
        <w:t>osobně</w:t>
      </w:r>
      <w:proofErr w:type="spellEnd"/>
      <w:r>
        <w:rPr>
          <w:color w:val="2A2A2B"/>
          <w:w w:val="110"/>
        </w:rPr>
        <w:t>,</w:t>
      </w:r>
      <w:r>
        <w:rPr>
          <w:color w:val="2A2A2B"/>
          <w:spacing w:val="-22"/>
          <w:w w:val="110"/>
        </w:rPr>
        <w:t xml:space="preserve"> </w:t>
      </w:r>
      <w:proofErr w:type="spellStart"/>
      <w:r>
        <w:rPr>
          <w:color w:val="2A2A2B"/>
          <w:w w:val="110"/>
        </w:rPr>
        <w:t>prostřednictvím</w:t>
      </w:r>
      <w:proofErr w:type="spellEnd"/>
      <w:r>
        <w:rPr>
          <w:color w:val="2A2A2B"/>
          <w:spacing w:val="-31"/>
          <w:w w:val="110"/>
        </w:rPr>
        <w:t xml:space="preserve"> </w:t>
      </w:r>
      <w:proofErr w:type="spellStart"/>
      <w:r>
        <w:rPr>
          <w:color w:val="2A2A2B"/>
          <w:w w:val="110"/>
        </w:rPr>
        <w:t>provozovatele</w:t>
      </w:r>
      <w:proofErr w:type="spellEnd"/>
      <w:r>
        <w:rPr>
          <w:color w:val="2A2A2B"/>
          <w:spacing w:val="-16"/>
          <w:w w:val="110"/>
        </w:rPr>
        <w:t xml:space="preserve"> </w:t>
      </w:r>
      <w:proofErr w:type="spellStart"/>
      <w:r>
        <w:rPr>
          <w:color w:val="2A2A2B"/>
          <w:w w:val="110"/>
        </w:rPr>
        <w:t>poštovních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služeb</w:t>
      </w:r>
      <w:proofErr w:type="spellEnd"/>
      <w:r>
        <w:rPr>
          <w:color w:val="2A2A2B"/>
          <w:spacing w:val="-21"/>
          <w:w w:val="110"/>
        </w:rPr>
        <w:t xml:space="preserve"> </w:t>
      </w:r>
      <w:r>
        <w:rPr>
          <w:color w:val="2A2A2B"/>
          <w:w w:val="110"/>
        </w:rPr>
        <w:t>(</w:t>
      </w:r>
      <w:proofErr w:type="spellStart"/>
      <w:r>
        <w:rPr>
          <w:color w:val="2A2A2B"/>
          <w:w w:val="110"/>
        </w:rPr>
        <w:t>dle</w:t>
      </w:r>
      <w:proofErr w:type="spellEnd"/>
      <w:r>
        <w:rPr>
          <w:color w:val="2A2A2B"/>
          <w:spacing w:val="-27"/>
          <w:w w:val="110"/>
        </w:rPr>
        <w:t xml:space="preserve"> </w:t>
      </w:r>
      <w:proofErr w:type="spellStart"/>
      <w:r>
        <w:rPr>
          <w:color w:val="2A2A2B"/>
          <w:w w:val="110"/>
        </w:rPr>
        <w:t>volby</w:t>
      </w:r>
      <w:proofErr w:type="spellEnd"/>
      <w:r>
        <w:rPr>
          <w:color w:val="2A2A2B"/>
          <w:spacing w:val="-24"/>
          <w:w w:val="110"/>
        </w:rPr>
        <w:t xml:space="preserve"> </w:t>
      </w:r>
      <w:proofErr w:type="spellStart"/>
      <w:r>
        <w:rPr>
          <w:color w:val="2A2A2B"/>
          <w:w w:val="110"/>
        </w:rPr>
        <w:t>odesílatele</w:t>
      </w:r>
      <w:proofErr w:type="spellEnd"/>
      <w:r>
        <w:rPr>
          <w:color w:val="2A2A2B"/>
          <w:w w:val="110"/>
        </w:rPr>
        <w:t>)</w:t>
      </w:r>
      <w:r>
        <w:rPr>
          <w:color w:val="2A2A2B"/>
          <w:spacing w:val="-12"/>
          <w:w w:val="110"/>
        </w:rPr>
        <w:t xml:space="preserve"> </w:t>
      </w:r>
      <w:proofErr w:type="spellStart"/>
      <w:r>
        <w:rPr>
          <w:color w:val="2A2A2B"/>
          <w:w w:val="110"/>
        </w:rPr>
        <w:t>dle</w:t>
      </w:r>
      <w:proofErr w:type="spellEnd"/>
      <w:r>
        <w:rPr>
          <w:color w:val="2A2A2B"/>
          <w:spacing w:val="-29"/>
          <w:w w:val="110"/>
        </w:rPr>
        <w:t xml:space="preserve"> </w:t>
      </w:r>
      <w:proofErr w:type="spellStart"/>
      <w:r>
        <w:rPr>
          <w:color w:val="2A2A2B"/>
          <w:w w:val="110"/>
        </w:rPr>
        <w:t>kontaktních</w:t>
      </w:r>
      <w:proofErr w:type="spellEnd"/>
      <w:r>
        <w:rPr>
          <w:color w:val="2A2A2B"/>
          <w:spacing w:val="-18"/>
          <w:w w:val="110"/>
        </w:rPr>
        <w:t xml:space="preserve"> </w:t>
      </w:r>
      <w:proofErr w:type="spellStart"/>
      <w:r>
        <w:rPr>
          <w:color w:val="2A2A2B"/>
          <w:w w:val="110"/>
        </w:rPr>
        <w:t>údajů</w:t>
      </w:r>
      <w:proofErr w:type="spellEnd"/>
      <w:r>
        <w:rPr>
          <w:color w:val="2A2A2B"/>
          <w:w w:val="110"/>
        </w:rPr>
        <w:t>,</w:t>
      </w:r>
      <w:r>
        <w:rPr>
          <w:color w:val="2A2A2B"/>
          <w:spacing w:val="-23"/>
          <w:w w:val="110"/>
        </w:rPr>
        <w:t xml:space="preserve"> </w:t>
      </w:r>
      <w:proofErr w:type="spellStart"/>
      <w:r>
        <w:rPr>
          <w:color w:val="2A2A2B"/>
          <w:w w:val="110"/>
        </w:rPr>
        <w:t>které</w:t>
      </w:r>
      <w:proofErr w:type="spellEnd"/>
      <w:r>
        <w:rPr>
          <w:color w:val="2A2A2B"/>
          <w:spacing w:val="-26"/>
          <w:w w:val="110"/>
        </w:rPr>
        <w:t xml:space="preserve"> </w:t>
      </w:r>
      <w:proofErr w:type="spellStart"/>
      <w:r>
        <w:rPr>
          <w:color w:val="2A2A2B"/>
          <w:w w:val="110"/>
        </w:rPr>
        <w:t>jsou</w:t>
      </w:r>
      <w:proofErr w:type="spellEnd"/>
      <w:r>
        <w:rPr>
          <w:color w:val="2A2A2B"/>
          <w:spacing w:val="-21"/>
          <w:w w:val="110"/>
        </w:rPr>
        <w:t xml:space="preserve"> </w:t>
      </w:r>
      <w:proofErr w:type="spellStart"/>
      <w:r>
        <w:rPr>
          <w:color w:val="2A2A2B"/>
          <w:w w:val="110"/>
        </w:rPr>
        <w:t>uvedeny</w:t>
      </w:r>
      <w:proofErr w:type="spellEnd"/>
      <w:r>
        <w:rPr>
          <w:color w:val="2A2A2B"/>
          <w:spacing w:val="-18"/>
          <w:w w:val="110"/>
        </w:rPr>
        <w:t xml:space="preserve"> </w:t>
      </w:r>
      <w:r>
        <w:rPr>
          <w:color w:val="2A2A2B"/>
          <w:w w:val="110"/>
        </w:rPr>
        <w:t>v</w:t>
      </w:r>
      <w:r>
        <w:rPr>
          <w:color w:val="2A2A2B"/>
          <w:spacing w:val="-25"/>
          <w:w w:val="110"/>
        </w:rPr>
        <w:t xml:space="preserve"> </w:t>
      </w:r>
      <w:proofErr w:type="spellStart"/>
      <w:r>
        <w:rPr>
          <w:color w:val="2A2A2B"/>
          <w:w w:val="110"/>
        </w:rPr>
        <w:t>záhlaví</w:t>
      </w:r>
      <w:proofErr w:type="spellEnd"/>
      <w:r>
        <w:rPr>
          <w:color w:val="2A2A2B"/>
          <w:spacing w:val="-19"/>
          <w:w w:val="110"/>
        </w:rPr>
        <w:t xml:space="preserve"> </w:t>
      </w:r>
      <w:proofErr w:type="spellStart"/>
      <w:r>
        <w:rPr>
          <w:color w:val="2A2A2B"/>
          <w:w w:val="110"/>
        </w:rPr>
        <w:t>této</w:t>
      </w:r>
      <w:proofErr w:type="spellEnd"/>
      <w:r>
        <w:rPr>
          <w:color w:val="2A2A2B"/>
          <w:spacing w:val="-24"/>
          <w:w w:val="110"/>
        </w:rPr>
        <w:t xml:space="preserve"> </w:t>
      </w:r>
      <w:proofErr w:type="spellStart"/>
      <w:r>
        <w:rPr>
          <w:color w:val="2A2A2B"/>
          <w:w w:val="110"/>
        </w:rPr>
        <w:t>Smlouvy</w:t>
      </w:r>
      <w:proofErr w:type="spellEnd"/>
      <w:r>
        <w:rPr>
          <w:color w:val="2A2A2B"/>
          <w:w w:val="110"/>
        </w:rPr>
        <w:t xml:space="preserve">, </w:t>
      </w:r>
      <w:proofErr w:type="spellStart"/>
      <w:r>
        <w:rPr>
          <w:color w:val="2A2A2B"/>
          <w:w w:val="110"/>
        </w:rPr>
        <w:t>nebo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prostřednictvím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datové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schránky</w:t>
      </w:r>
      <w:proofErr w:type="spellEnd"/>
      <w:r>
        <w:rPr>
          <w:color w:val="2A2A2B"/>
          <w:w w:val="110"/>
        </w:rPr>
        <w:t xml:space="preserve">. </w:t>
      </w:r>
      <w:proofErr w:type="spellStart"/>
      <w:r>
        <w:rPr>
          <w:color w:val="2A2A2B"/>
          <w:w w:val="110"/>
        </w:rPr>
        <w:t>Ohlásí</w:t>
      </w:r>
      <w:proofErr w:type="spellEnd"/>
      <w:r>
        <w:rPr>
          <w:color w:val="2A2A2B"/>
          <w:w w:val="110"/>
        </w:rPr>
        <w:t xml:space="preserve">-li </w:t>
      </w:r>
      <w:proofErr w:type="spellStart"/>
      <w:r>
        <w:rPr>
          <w:color w:val="2A2A2B"/>
          <w:w w:val="110"/>
        </w:rPr>
        <w:t>písemně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smluvní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strana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změnu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svých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kontaktních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údajů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druhé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smluvní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straně</w:t>
      </w:r>
      <w:proofErr w:type="spellEnd"/>
      <w:r>
        <w:rPr>
          <w:color w:val="2A2A2B"/>
          <w:w w:val="110"/>
        </w:rPr>
        <w:t xml:space="preserve">, </w:t>
      </w:r>
      <w:proofErr w:type="spellStart"/>
      <w:r>
        <w:rPr>
          <w:color w:val="2A2A2B"/>
          <w:w w:val="110"/>
        </w:rPr>
        <w:t>bude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doručováno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dle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takto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nově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ohlášených</w:t>
      </w:r>
      <w:proofErr w:type="spellEnd"/>
      <w:r>
        <w:rPr>
          <w:color w:val="2A2A2B"/>
          <w:w w:val="110"/>
        </w:rPr>
        <w:t xml:space="preserve"> </w:t>
      </w:r>
      <w:proofErr w:type="spellStart"/>
      <w:r>
        <w:rPr>
          <w:color w:val="2A2A2B"/>
          <w:w w:val="110"/>
        </w:rPr>
        <w:t>kontaktních</w:t>
      </w:r>
      <w:proofErr w:type="spellEnd"/>
      <w:r>
        <w:rPr>
          <w:color w:val="2A2A2B"/>
          <w:spacing w:val="-27"/>
          <w:w w:val="110"/>
        </w:rPr>
        <w:t xml:space="preserve"> </w:t>
      </w:r>
      <w:proofErr w:type="spellStart"/>
      <w:r>
        <w:rPr>
          <w:color w:val="2A2A2B"/>
          <w:w w:val="110"/>
        </w:rPr>
        <w:t>údajů</w:t>
      </w:r>
      <w:proofErr w:type="spellEnd"/>
      <w:r>
        <w:rPr>
          <w:color w:val="2A2A2B"/>
          <w:w w:val="110"/>
        </w:rPr>
        <w:t>.</w:t>
      </w:r>
    </w:p>
    <w:p w14:paraId="2FF2BBAF" w14:textId="77777777" w:rsidR="00A4106D" w:rsidRDefault="00A4106D">
      <w:pPr>
        <w:pStyle w:val="Zkladntext"/>
        <w:spacing w:before="1"/>
        <w:rPr>
          <w:sz w:val="26"/>
        </w:rPr>
      </w:pPr>
    </w:p>
    <w:p w14:paraId="0E1707BD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87"/>
        </w:tabs>
        <w:spacing w:line="266" w:lineRule="auto"/>
        <w:ind w:left="1225" w:right="143" w:firstLine="3"/>
        <w:jc w:val="both"/>
        <w:rPr>
          <w:color w:val="2A2A2B"/>
        </w:rPr>
      </w:pPr>
      <w:r>
        <w:rPr>
          <w:color w:val="2A2A2B"/>
          <w:w w:val="105"/>
        </w:rPr>
        <w:t xml:space="preserve">V </w:t>
      </w:r>
      <w:proofErr w:type="spellStart"/>
      <w:r>
        <w:rPr>
          <w:color w:val="2A2A2B"/>
          <w:w w:val="105"/>
        </w:rPr>
        <w:t>případě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že</w:t>
      </w:r>
      <w:proofErr w:type="spellEnd"/>
      <w:r>
        <w:rPr>
          <w:color w:val="2A2A2B"/>
          <w:w w:val="105"/>
        </w:rPr>
        <w:t xml:space="preserve"> je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se </w:t>
      </w:r>
      <w:proofErr w:type="spellStart"/>
      <w:r>
        <w:rPr>
          <w:color w:val="2A2A2B"/>
          <w:w w:val="105"/>
        </w:rPr>
        <w:t>stane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některé</w:t>
      </w:r>
      <w:proofErr w:type="spellEnd"/>
      <w:r>
        <w:rPr>
          <w:color w:val="2A2A2B"/>
          <w:w w:val="105"/>
        </w:rPr>
        <w:t xml:space="preserve"> z </w:t>
      </w:r>
      <w:proofErr w:type="spellStart"/>
      <w:r>
        <w:rPr>
          <w:color w:val="2A2A2B"/>
          <w:w w:val="105"/>
        </w:rPr>
        <w:t>ustanovení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této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Smlouvy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zdán</w:t>
      </w:r>
      <w:r>
        <w:rPr>
          <w:color w:val="3F4446"/>
          <w:w w:val="105"/>
        </w:rPr>
        <w:t>l</w:t>
      </w:r>
      <w:r>
        <w:rPr>
          <w:color w:val="2A2A2B"/>
          <w:w w:val="105"/>
        </w:rPr>
        <w:t>ivé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neplatné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neúčinné</w:t>
      </w:r>
      <w:proofErr w:type="spellEnd"/>
      <w:r>
        <w:rPr>
          <w:color w:val="2A2A2B"/>
          <w:w w:val="105"/>
        </w:rPr>
        <w:t xml:space="preserve">,  a </w:t>
      </w:r>
      <w:proofErr w:type="spellStart"/>
      <w:r>
        <w:rPr>
          <w:color w:val="2A2A2B"/>
          <w:w w:val="105"/>
        </w:rPr>
        <w:t>lze</w:t>
      </w:r>
      <w:proofErr w:type="spellEnd"/>
      <w:r>
        <w:rPr>
          <w:color w:val="2A2A2B"/>
          <w:w w:val="105"/>
        </w:rPr>
        <w:t xml:space="preserve"> je od </w:t>
      </w:r>
      <w:proofErr w:type="spellStart"/>
      <w:r>
        <w:rPr>
          <w:color w:val="2A2A2B"/>
          <w:w w:val="105"/>
        </w:rPr>
        <w:t>ostatního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obsahu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Smlouvy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oddělit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nebude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tím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dotčena</w:t>
      </w:r>
      <w:proofErr w:type="spellEnd"/>
      <w:r>
        <w:rPr>
          <w:color w:val="2A2A2B"/>
          <w:w w:val="105"/>
        </w:rPr>
        <w:t xml:space="preserve"> existence, </w:t>
      </w:r>
      <w:proofErr w:type="spellStart"/>
      <w:r>
        <w:rPr>
          <w:color w:val="2A2A2B"/>
          <w:w w:val="105"/>
        </w:rPr>
        <w:t>platnost</w:t>
      </w:r>
      <w:proofErr w:type="spellEnd"/>
      <w:r>
        <w:rPr>
          <w:color w:val="2A2A2B"/>
          <w:w w:val="105"/>
        </w:rPr>
        <w:t xml:space="preserve">  </w:t>
      </w:r>
      <w:r>
        <w:rPr>
          <w:rFonts w:ascii="Arial" w:hAnsi="Arial"/>
          <w:color w:val="2A2A2B"/>
          <w:w w:val="105"/>
          <w:sz w:val="20"/>
        </w:rPr>
        <w:t xml:space="preserve">a </w:t>
      </w:r>
      <w:proofErr w:type="spellStart"/>
      <w:r>
        <w:rPr>
          <w:color w:val="2A2A2B"/>
          <w:w w:val="105"/>
        </w:rPr>
        <w:t>účinnost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ostatních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ustanovení</w:t>
      </w:r>
      <w:proofErr w:type="spellEnd"/>
      <w:r>
        <w:rPr>
          <w:color w:val="2A2A2B"/>
          <w:w w:val="105"/>
        </w:rPr>
        <w:t xml:space="preserve">. </w:t>
      </w:r>
      <w:proofErr w:type="spellStart"/>
      <w:r>
        <w:rPr>
          <w:color w:val="2A2A2B"/>
          <w:w w:val="105"/>
        </w:rPr>
        <w:t>Smluvní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strany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prohlašují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že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mají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zájem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na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trvání</w:t>
      </w:r>
      <w:proofErr w:type="spellEnd"/>
      <w:r>
        <w:rPr>
          <w:color w:val="2A2A2B"/>
          <w:w w:val="105"/>
        </w:rPr>
        <w:t xml:space="preserve"> a </w:t>
      </w:r>
      <w:proofErr w:type="spellStart"/>
      <w:r>
        <w:rPr>
          <w:color w:val="2A2A2B"/>
          <w:w w:val="105"/>
        </w:rPr>
        <w:t>plnění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spacing w:val="2"/>
          <w:w w:val="105"/>
        </w:rPr>
        <w:t>té</w:t>
      </w:r>
      <w:r>
        <w:rPr>
          <w:color w:val="3F4446"/>
          <w:spacing w:val="2"/>
          <w:w w:val="105"/>
        </w:rPr>
        <w:t>t</w:t>
      </w:r>
      <w:r>
        <w:rPr>
          <w:color w:val="2A2A2B"/>
          <w:spacing w:val="2"/>
          <w:w w:val="105"/>
        </w:rPr>
        <w:t>o</w:t>
      </w:r>
      <w:proofErr w:type="spellEnd"/>
      <w:r>
        <w:rPr>
          <w:color w:val="2A2A2B"/>
          <w:spacing w:val="2"/>
          <w:w w:val="105"/>
        </w:rPr>
        <w:t xml:space="preserve"> </w:t>
      </w:r>
      <w:proofErr w:type="spellStart"/>
      <w:r>
        <w:rPr>
          <w:color w:val="2A2A2B"/>
          <w:w w:val="105"/>
        </w:rPr>
        <w:t>Smlouvy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i</w:t>
      </w:r>
      <w:proofErr w:type="spellEnd"/>
      <w:r>
        <w:rPr>
          <w:color w:val="2A2A2B"/>
          <w:w w:val="105"/>
        </w:rPr>
        <w:t xml:space="preserve"> v </w:t>
      </w:r>
      <w:proofErr w:type="spellStart"/>
      <w:r>
        <w:rPr>
          <w:color w:val="2A2A2B"/>
          <w:w w:val="105"/>
        </w:rPr>
        <w:t>případě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takového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zdánlivého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neplatného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neúčinného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usta</w:t>
      </w:r>
      <w:r>
        <w:rPr>
          <w:color w:val="3F4446"/>
          <w:w w:val="105"/>
        </w:rPr>
        <w:t>n</w:t>
      </w:r>
      <w:r>
        <w:rPr>
          <w:color w:val="2A2A2B"/>
          <w:w w:val="105"/>
        </w:rPr>
        <w:t>ovení</w:t>
      </w:r>
      <w:proofErr w:type="spellEnd"/>
      <w:r>
        <w:rPr>
          <w:color w:val="2A2A2B"/>
          <w:w w:val="105"/>
        </w:rPr>
        <w:t xml:space="preserve">. </w:t>
      </w:r>
      <w:proofErr w:type="spellStart"/>
      <w:r>
        <w:rPr>
          <w:color w:val="2A2A2B"/>
          <w:w w:val="105"/>
        </w:rPr>
        <w:t>Smluvní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strany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jsou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povinny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poskytnout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si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vzájemnou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součinnost</w:t>
      </w:r>
      <w:proofErr w:type="spellEnd"/>
      <w:r>
        <w:rPr>
          <w:color w:val="2A2A2B"/>
          <w:w w:val="105"/>
        </w:rPr>
        <w:t xml:space="preserve"> pro to, aby </w:t>
      </w:r>
      <w:proofErr w:type="spellStart"/>
      <w:r>
        <w:rPr>
          <w:color w:val="2A2A2B"/>
          <w:w w:val="105"/>
        </w:rPr>
        <w:t>zdánlivé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nepla</w:t>
      </w:r>
      <w:r>
        <w:rPr>
          <w:color w:val="3F4446"/>
          <w:w w:val="105"/>
        </w:rPr>
        <w:t>t</w:t>
      </w:r>
      <w:r>
        <w:rPr>
          <w:color w:val="2A2A2B"/>
          <w:w w:val="105"/>
        </w:rPr>
        <w:t>né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neúčinné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ustanovení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bylo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nahrazeno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takovým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platným</w:t>
      </w:r>
      <w:proofErr w:type="spellEnd"/>
      <w:r>
        <w:rPr>
          <w:color w:val="2A2A2B"/>
          <w:w w:val="105"/>
        </w:rPr>
        <w:t xml:space="preserve"> a </w:t>
      </w:r>
      <w:proofErr w:type="spellStart"/>
      <w:r>
        <w:rPr>
          <w:color w:val="2A2A2B"/>
          <w:w w:val="105"/>
        </w:rPr>
        <w:t>účinným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ustanovením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které</w:t>
      </w:r>
      <w:proofErr w:type="spellEnd"/>
      <w:r>
        <w:rPr>
          <w:color w:val="2A2A2B"/>
          <w:w w:val="105"/>
        </w:rPr>
        <w:t xml:space="preserve"> </w:t>
      </w:r>
      <w:r>
        <w:rPr>
          <w:color w:val="2A2A2B"/>
          <w:w w:val="105"/>
          <w:sz w:val="23"/>
        </w:rPr>
        <w:t xml:space="preserve">v </w:t>
      </w:r>
      <w:proofErr w:type="spellStart"/>
      <w:r>
        <w:rPr>
          <w:color w:val="2A2A2B"/>
          <w:w w:val="105"/>
        </w:rPr>
        <w:t>nejvyšší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možné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míře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zachovává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ekonomický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účel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zamýšlený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zdánlivým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neplatným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neúčinným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ustanovením</w:t>
      </w:r>
      <w:proofErr w:type="spellEnd"/>
      <w:r>
        <w:rPr>
          <w:color w:val="2A2A2B"/>
          <w:w w:val="105"/>
        </w:rPr>
        <w:t>.</w:t>
      </w:r>
    </w:p>
    <w:p w14:paraId="24908500" w14:textId="77777777" w:rsidR="00A4106D" w:rsidRDefault="00A4106D">
      <w:pPr>
        <w:pStyle w:val="Zkladntext"/>
        <w:rPr>
          <w:sz w:val="26"/>
        </w:rPr>
      </w:pPr>
    </w:p>
    <w:p w14:paraId="574B1256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77"/>
        </w:tabs>
        <w:spacing w:line="268" w:lineRule="auto"/>
        <w:ind w:left="1223" w:right="164" w:hanging="8"/>
        <w:jc w:val="both"/>
        <w:rPr>
          <w:color w:val="2A2A2B"/>
        </w:rPr>
      </w:pPr>
      <w:proofErr w:type="spellStart"/>
      <w:r>
        <w:rPr>
          <w:color w:val="2A2A2B"/>
          <w:w w:val="105"/>
        </w:rPr>
        <w:t>Jakékoliv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změny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nebo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doplňky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Smlouvy</w:t>
      </w:r>
      <w:proofErr w:type="spellEnd"/>
      <w:r>
        <w:rPr>
          <w:color w:val="2A2A2B"/>
          <w:w w:val="105"/>
        </w:rPr>
        <w:t xml:space="preserve"> je </w:t>
      </w:r>
      <w:proofErr w:type="spellStart"/>
      <w:r>
        <w:rPr>
          <w:color w:val="2A2A2B"/>
          <w:w w:val="105"/>
        </w:rPr>
        <w:t>možné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činit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pouze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formou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písemného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dodatku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podepsaného</w:t>
      </w:r>
      <w:proofErr w:type="spellEnd"/>
      <w:r>
        <w:rPr>
          <w:color w:val="2A2A2B"/>
          <w:w w:val="105"/>
        </w:rPr>
        <w:t xml:space="preserve">  </w:t>
      </w:r>
      <w:proofErr w:type="spellStart"/>
      <w:r>
        <w:rPr>
          <w:color w:val="2A2A2B"/>
          <w:w w:val="105"/>
        </w:rPr>
        <w:t>smluvními</w:t>
      </w:r>
      <w:proofErr w:type="spellEnd"/>
      <w:r>
        <w:rPr>
          <w:color w:val="2A2A2B"/>
          <w:spacing w:val="47"/>
          <w:w w:val="105"/>
        </w:rPr>
        <w:t xml:space="preserve"> </w:t>
      </w:r>
      <w:proofErr w:type="spellStart"/>
      <w:r>
        <w:rPr>
          <w:color w:val="2A2A2B"/>
          <w:w w:val="105"/>
        </w:rPr>
        <w:t>stranami</w:t>
      </w:r>
      <w:proofErr w:type="spellEnd"/>
      <w:r>
        <w:rPr>
          <w:color w:val="2A2A2B"/>
          <w:w w:val="105"/>
        </w:rPr>
        <w:t>.</w:t>
      </w:r>
    </w:p>
    <w:p w14:paraId="760B5610" w14:textId="77777777" w:rsidR="00A4106D" w:rsidRDefault="00A4106D">
      <w:pPr>
        <w:pStyle w:val="Zkladntext"/>
        <w:spacing w:before="9"/>
        <w:rPr>
          <w:sz w:val="25"/>
        </w:rPr>
      </w:pPr>
    </w:p>
    <w:p w14:paraId="2BF1A870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75"/>
        </w:tabs>
        <w:spacing w:line="273" w:lineRule="auto"/>
        <w:ind w:left="1218" w:right="165" w:hanging="7"/>
        <w:jc w:val="both"/>
        <w:rPr>
          <w:color w:val="2A2A2B"/>
        </w:rPr>
      </w:pPr>
      <w:r>
        <w:rPr>
          <w:color w:val="2A2A2B"/>
          <w:w w:val="105"/>
        </w:rPr>
        <w:t xml:space="preserve">Tato </w:t>
      </w:r>
      <w:proofErr w:type="spellStart"/>
      <w:r>
        <w:rPr>
          <w:color w:val="2A2A2B"/>
          <w:w w:val="105"/>
        </w:rPr>
        <w:t>Smlouva</w:t>
      </w:r>
      <w:proofErr w:type="spellEnd"/>
      <w:r>
        <w:rPr>
          <w:color w:val="2A2A2B"/>
          <w:w w:val="105"/>
        </w:rPr>
        <w:t xml:space="preserve"> se </w:t>
      </w:r>
      <w:proofErr w:type="spellStart"/>
      <w:r>
        <w:rPr>
          <w:color w:val="2A2A2B"/>
          <w:w w:val="105"/>
        </w:rPr>
        <w:t>řídí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právním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řádem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platným</w:t>
      </w:r>
      <w:proofErr w:type="spellEnd"/>
      <w:r>
        <w:rPr>
          <w:color w:val="2A2A2B"/>
          <w:w w:val="105"/>
        </w:rPr>
        <w:t xml:space="preserve"> a </w:t>
      </w:r>
      <w:proofErr w:type="spellStart"/>
      <w:r>
        <w:rPr>
          <w:color w:val="2A2A2B"/>
          <w:w w:val="105"/>
        </w:rPr>
        <w:t>účinným</w:t>
      </w:r>
      <w:proofErr w:type="spellEnd"/>
      <w:r>
        <w:rPr>
          <w:color w:val="2A2A2B"/>
          <w:w w:val="105"/>
        </w:rPr>
        <w:t xml:space="preserve"> v </w:t>
      </w:r>
      <w:proofErr w:type="spellStart"/>
      <w:r>
        <w:rPr>
          <w:color w:val="2A2A2B"/>
          <w:w w:val="105"/>
        </w:rPr>
        <w:t>České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republice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zejména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pak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Občanským</w:t>
      </w:r>
      <w:proofErr w:type="spellEnd"/>
      <w:r>
        <w:rPr>
          <w:color w:val="2A2A2B"/>
          <w:w w:val="105"/>
        </w:rPr>
        <w:t xml:space="preserve"> </w:t>
      </w:r>
      <w:r>
        <w:rPr>
          <w:color w:val="2A2A2B"/>
          <w:spacing w:val="5"/>
          <w:w w:val="105"/>
        </w:rPr>
        <w:t xml:space="preserve"> </w:t>
      </w:r>
      <w:proofErr w:type="spellStart"/>
      <w:r>
        <w:rPr>
          <w:color w:val="2A2A2B"/>
          <w:w w:val="105"/>
        </w:rPr>
        <w:t>zákoníkem</w:t>
      </w:r>
      <w:proofErr w:type="spellEnd"/>
      <w:r>
        <w:rPr>
          <w:color w:val="2A2A2B"/>
          <w:w w:val="105"/>
        </w:rPr>
        <w:t>.</w:t>
      </w:r>
    </w:p>
    <w:p w14:paraId="70D797A4" w14:textId="77777777" w:rsidR="00A4106D" w:rsidRDefault="00A4106D">
      <w:pPr>
        <w:pStyle w:val="Zkladntext"/>
        <w:spacing w:before="4"/>
        <w:rPr>
          <w:sz w:val="25"/>
        </w:rPr>
      </w:pPr>
    </w:p>
    <w:p w14:paraId="19E16F4F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39"/>
        </w:tabs>
        <w:spacing w:line="273" w:lineRule="auto"/>
        <w:ind w:left="1212" w:right="176" w:hanging="7"/>
        <w:jc w:val="both"/>
        <w:rPr>
          <w:color w:val="2A2A2B"/>
        </w:rPr>
      </w:pPr>
      <w:r>
        <w:rPr>
          <w:color w:val="2A2A2B"/>
          <w:w w:val="105"/>
        </w:rPr>
        <w:t xml:space="preserve">Tato </w:t>
      </w:r>
      <w:proofErr w:type="spellStart"/>
      <w:r>
        <w:rPr>
          <w:color w:val="2A2A2B"/>
          <w:w w:val="105"/>
        </w:rPr>
        <w:t>Smlouvaje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vyhotovena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ve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dvou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vyhotoveních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přičemž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každá</w:t>
      </w:r>
      <w:proofErr w:type="spellEnd"/>
      <w:r>
        <w:rPr>
          <w:color w:val="2A2A2B"/>
          <w:w w:val="105"/>
        </w:rPr>
        <w:t xml:space="preserve"> ze </w:t>
      </w:r>
      <w:proofErr w:type="spellStart"/>
      <w:r>
        <w:rPr>
          <w:color w:val="2A2A2B"/>
          <w:w w:val="105"/>
        </w:rPr>
        <w:t>smluvních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stra</w:t>
      </w:r>
      <w:r>
        <w:rPr>
          <w:color w:val="3F4446"/>
          <w:w w:val="105"/>
        </w:rPr>
        <w:t>n</w:t>
      </w:r>
      <w:proofErr w:type="spellEnd"/>
      <w:r>
        <w:rPr>
          <w:color w:val="3F4446"/>
          <w:w w:val="105"/>
        </w:rPr>
        <w:t xml:space="preserve"> </w:t>
      </w:r>
      <w:proofErr w:type="spellStart"/>
      <w:r>
        <w:rPr>
          <w:color w:val="2A2A2B"/>
          <w:w w:val="105"/>
        </w:rPr>
        <w:t>obdrží</w:t>
      </w:r>
      <w:proofErr w:type="spellEnd"/>
      <w:r>
        <w:rPr>
          <w:color w:val="2A2A2B"/>
          <w:w w:val="105"/>
        </w:rPr>
        <w:t xml:space="preserve"> po </w:t>
      </w:r>
      <w:proofErr w:type="spellStart"/>
      <w:r>
        <w:rPr>
          <w:color w:val="2A2A2B"/>
          <w:w w:val="105"/>
        </w:rPr>
        <w:t>jednom</w:t>
      </w:r>
      <w:proofErr w:type="spellEnd"/>
      <w:r>
        <w:rPr>
          <w:color w:val="2A2A2B"/>
          <w:w w:val="105"/>
        </w:rPr>
        <w:t xml:space="preserve"> </w:t>
      </w:r>
      <w:r>
        <w:rPr>
          <w:color w:val="2A2A2B"/>
          <w:spacing w:val="2"/>
          <w:w w:val="105"/>
        </w:rPr>
        <w:t xml:space="preserve"> </w:t>
      </w:r>
      <w:proofErr w:type="spellStart"/>
      <w:r>
        <w:rPr>
          <w:color w:val="2A2A2B"/>
          <w:w w:val="105"/>
        </w:rPr>
        <w:t>vyhotovení</w:t>
      </w:r>
      <w:proofErr w:type="spellEnd"/>
      <w:r>
        <w:rPr>
          <w:color w:val="2A2A2B"/>
          <w:w w:val="105"/>
        </w:rPr>
        <w:t>.</w:t>
      </w:r>
    </w:p>
    <w:p w14:paraId="7877DF92" w14:textId="77777777" w:rsidR="00A4106D" w:rsidRDefault="00A4106D">
      <w:pPr>
        <w:pStyle w:val="Zkladntext"/>
        <w:spacing w:before="4"/>
        <w:rPr>
          <w:sz w:val="25"/>
        </w:rPr>
      </w:pPr>
    </w:p>
    <w:p w14:paraId="29C8D4E2" w14:textId="77777777" w:rsidR="00A4106D" w:rsidRDefault="00000000">
      <w:pPr>
        <w:pStyle w:val="Odstavecseseznamem"/>
        <w:numPr>
          <w:ilvl w:val="0"/>
          <w:numId w:val="1"/>
        </w:numPr>
        <w:tabs>
          <w:tab w:val="left" w:pos="1447"/>
        </w:tabs>
        <w:spacing w:line="273" w:lineRule="auto"/>
        <w:ind w:left="1204" w:right="172" w:hanging="5"/>
        <w:jc w:val="both"/>
        <w:rPr>
          <w:color w:val="2A2A2B"/>
        </w:rPr>
      </w:pPr>
      <w:proofErr w:type="spellStart"/>
      <w:r>
        <w:rPr>
          <w:color w:val="2A2A2B"/>
          <w:w w:val="105"/>
        </w:rPr>
        <w:t>Smluvní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strany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této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Smlouvy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si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její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obsah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přečetly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prohlašují</w:t>
      </w:r>
      <w:proofErr w:type="spellEnd"/>
      <w:r>
        <w:rPr>
          <w:color w:val="2A2A2B"/>
          <w:w w:val="105"/>
        </w:rPr>
        <w:t xml:space="preserve">, </w:t>
      </w:r>
      <w:proofErr w:type="spellStart"/>
      <w:r>
        <w:rPr>
          <w:color w:val="2A2A2B"/>
          <w:w w:val="105"/>
        </w:rPr>
        <w:t>že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jsou</w:t>
      </w:r>
      <w:proofErr w:type="spellEnd"/>
      <w:r>
        <w:rPr>
          <w:color w:val="2A2A2B"/>
          <w:w w:val="105"/>
        </w:rPr>
        <w:t xml:space="preserve"> s </w:t>
      </w:r>
      <w:proofErr w:type="spellStart"/>
      <w:r>
        <w:rPr>
          <w:color w:val="2A2A2B"/>
          <w:w w:val="105"/>
        </w:rPr>
        <w:t>ním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srozuměni</w:t>
      </w:r>
      <w:proofErr w:type="spellEnd"/>
      <w:r>
        <w:rPr>
          <w:color w:val="2A2A2B"/>
          <w:w w:val="105"/>
        </w:rPr>
        <w:t xml:space="preserve">, a </w:t>
      </w:r>
      <w:proofErr w:type="spellStart"/>
      <w:r>
        <w:rPr>
          <w:color w:val="2A2A2B"/>
          <w:w w:val="105"/>
        </w:rPr>
        <w:t>na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důkaz</w:t>
      </w:r>
      <w:proofErr w:type="spellEnd"/>
      <w:r>
        <w:rPr>
          <w:color w:val="2A2A2B"/>
          <w:w w:val="105"/>
        </w:rPr>
        <w:t xml:space="preserve">  toho </w:t>
      </w:r>
      <w:proofErr w:type="spellStart"/>
      <w:r>
        <w:rPr>
          <w:color w:val="2A2A2B"/>
          <w:w w:val="105"/>
        </w:rPr>
        <w:t>připojují</w:t>
      </w:r>
      <w:proofErr w:type="spellEnd"/>
      <w:r>
        <w:rPr>
          <w:color w:val="2A2A2B"/>
          <w:w w:val="105"/>
        </w:rPr>
        <w:t xml:space="preserve">  </w:t>
      </w:r>
      <w:proofErr w:type="spellStart"/>
      <w:r>
        <w:rPr>
          <w:color w:val="2A2A2B"/>
          <w:w w:val="105"/>
        </w:rPr>
        <w:t>své</w:t>
      </w:r>
      <w:proofErr w:type="spellEnd"/>
      <w:r>
        <w:rPr>
          <w:color w:val="2A2A2B"/>
          <w:spacing w:val="-22"/>
          <w:w w:val="105"/>
        </w:rPr>
        <w:t xml:space="preserve"> </w:t>
      </w:r>
      <w:proofErr w:type="spellStart"/>
      <w:r>
        <w:rPr>
          <w:color w:val="2A2A2B"/>
          <w:w w:val="105"/>
        </w:rPr>
        <w:t>podpisy</w:t>
      </w:r>
      <w:proofErr w:type="spellEnd"/>
      <w:r>
        <w:rPr>
          <w:color w:val="2A2A2B"/>
          <w:w w:val="105"/>
        </w:rPr>
        <w:t>.</w:t>
      </w:r>
    </w:p>
    <w:p w14:paraId="189BAADC" w14:textId="77777777" w:rsidR="00A4106D" w:rsidRDefault="00A4106D">
      <w:pPr>
        <w:pStyle w:val="Zkladntext"/>
        <w:rPr>
          <w:sz w:val="24"/>
        </w:rPr>
      </w:pPr>
    </w:p>
    <w:p w14:paraId="26F67BB6" w14:textId="77777777" w:rsidR="00A4106D" w:rsidRDefault="00000000">
      <w:pPr>
        <w:tabs>
          <w:tab w:val="left" w:pos="6437"/>
        </w:tabs>
        <w:ind w:left="1269"/>
        <w:jc w:val="both"/>
        <w:rPr>
          <w:sz w:val="23"/>
        </w:rPr>
      </w:pPr>
      <w:r>
        <w:rPr>
          <w:color w:val="2A2A2B"/>
          <w:spacing w:val="2"/>
          <w:w w:val="105"/>
        </w:rPr>
        <w:t>ZČU</w:t>
      </w:r>
      <w:r>
        <w:rPr>
          <w:color w:val="3F4446"/>
          <w:spacing w:val="2"/>
          <w:w w:val="105"/>
        </w:rPr>
        <w:t>:</w:t>
      </w:r>
      <w:r>
        <w:rPr>
          <w:color w:val="3F4446"/>
          <w:spacing w:val="2"/>
          <w:w w:val="105"/>
        </w:rPr>
        <w:tab/>
      </w:r>
      <w:r>
        <w:rPr>
          <w:color w:val="2A2A2B"/>
          <w:w w:val="105"/>
          <w:position w:val="1"/>
          <w:sz w:val="23"/>
        </w:rPr>
        <w:t>EXON:</w:t>
      </w:r>
    </w:p>
    <w:p w14:paraId="58F4BB06" w14:textId="77777777" w:rsidR="00A4106D" w:rsidRDefault="00A4106D">
      <w:pPr>
        <w:pStyle w:val="Zkladntext"/>
        <w:rPr>
          <w:sz w:val="20"/>
        </w:rPr>
      </w:pPr>
    </w:p>
    <w:p w14:paraId="3FB7C114" w14:textId="77777777" w:rsidR="00A4106D" w:rsidRDefault="00A4106D">
      <w:pPr>
        <w:pStyle w:val="Zkladntext"/>
        <w:rPr>
          <w:sz w:val="20"/>
        </w:rPr>
      </w:pPr>
    </w:p>
    <w:p w14:paraId="0776E553" w14:textId="77777777" w:rsidR="00A4106D" w:rsidRDefault="00A4106D">
      <w:pPr>
        <w:pStyle w:val="Zkladntext"/>
        <w:rPr>
          <w:sz w:val="20"/>
        </w:rPr>
      </w:pPr>
    </w:p>
    <w:p w14:paraId="77485872" w14:textId="77777777" w:rsidR="00A4106D" w:rsidRDefault="00A4106D">
      <w:pPr>
        <w:pStyle w:val="Zkladntext"/>
        <w:spacing w:before="6"/>
        <w:rPr>
          <w:sz w:val="22"/>
        </w:rPr>
      </w:pPr>
    </w:p>
    <w:p w14:paraId="2D760F91" w14:textId="77777777" w:rsidR="00A4106D" w:rsidRDefault="00A4106D">
      <w:pPr>
        <w:sectPr w:rsidR="00A4106D">
          <w:headerReference w:type="default" r:id="rId13"/>
          <w:footerReference w:type="default" r:id="rId14"/>
          <w:pgSz w:w="11910" w:h="16840"/>
          <w:pgMar w:top="800" w:right="1320" w:bottom="1000" w:left="160" w:header="283" w:footer="810" w:gutter="0"/>
          <w:cols w:space="708"/>
        </w:sectPr>
      </w:pPr>
    </w:p>
    <w:p w14:paraId="219E84F5" w14:textId="34C3CE5B" w:rsidR="00A4106D" w:rsidRDefault="00000000">
      <w:pPr>
        <w:tabs>
          <w:tab w:val="left" w:pos="3729"/>
        </w:tabs>
        <w:spacing w:line="191" w:lineRule="exact"/>
        <w:ind w:left="1194" w:firstLine="2"/>
      </w:pPr>
      <w:r>
        <w:rPr>
          <w:color w:val="2A2A2B"/>
          <w:w w:val="105"/>
        </w:rPr>
        <w:t>doc.</w:t>
      </w:r>
      <w:r>
        <w:rPr>
          <w:color w:val="2A2A2B"/>
          <w:spacing w:val="13"/>
          <w:w w:val="105"/>
        </w:rPr>
        <w:t xml:space="preserve"> </w:t>
      </w:r>
      <w:r>
        <w:rPr>
          <w:color w:val="2A2A2B"/>
          <w:w w:val="105"/>
        </w:rPr>
        <w:t>Ing.</w:t>
      </w:r>
      <w:r>
        <w:rPr>
          <w:color w:val="2A2A2B"/>
          <w:spacing w:val="13"/>
          <w:w w:val="105"/>
        </w:rPr>
        <w:t xml:space="preserve"> </w:t>
      </w:r>
      <w:r>
        <w:rPr>
          <w:color w:val="2A2A2B"/>
          <w:w w:val="105"/>
        </w:rPr>
        <w:t>Ludě</w:t>
      </w:r>
      <w:r w:rsidR="00B05F3B">
        <w:rPr>
          <w:color w:val="2A2A2B"/>
          <w:w w:val="105"/>
        </w:rPr>
        <w:t xml:space="preserve">k </w:t>
      </w:r>
      <w:proofErr w:type="spellStart"/>
      <w:r w:rsidR="00B05F3B">
        <w:rPr>
          <w:color w:val="2A2A2B"/>
          <w:w w:val="105"/>
        </w:rPr>
        <w:t>Hynčík</w:t>
      </w:r>
      <w:proofErr w:type="spellEnd"/>
      <w:r w:rsidR="00B05F3B">
        <w:rPr>
          <w:color w:val="2A2A2B"/>
          <w:w w:val="105"/>
        </w:rPr>
        <w:t xml:space="preserve"> P</w:t>
      </w:r>
      <w:r>
        <w:rPr>
          <w:color w:val="2A2A2B"/>
          <w:w w:val="105"/>
        </w:rPr>
        <w:t>h.D</w:t>
      </w:r>
      <w:r>
        <w:rPr>
          <w:color w:val="3F4446"/>
          <w:w w:val="105"/>
        </w:rPr>
        <w:t>.</w:t>
      </w:r>
    </w:p>
    <w:p w14:paraId="595F7ED9" w14:textId="6F86F329" w:rsidR="00A4106D" w:rsidRDefault="00000000">
      <w:pPr>
        <w:spacing w:before="32"/>
        <w:ind w:left="1194"/>
      </w:pPr>
      <w:proofErr w:type="spellStart"/>
      <w:r>
        <w:rPr>
          <w:color w:val="2A2A2B"/>
          <w:w w:val="110"/>
        </w:rPr>
        <w:t>prorektor</w:t>
      </w:r>
      <w:proofErr w:type="spellEnd"/>
      <w:r>
        <w:rPr>
          <w:color w:val="2A2A2B"/>
          <w:w w:val="110"/>
        </w:rPr>
        <w:t xml:space="preserve"> pro  </w:t>
      </w:r>
      <w:proofErr w:type="spellStart"/>
      <w:r w:rsidR="00B05F3B">
        <w:rPr>
          <w:color w:val="2A2A2B"/>
          <w:w w:val="110"/>
        </w:rPr>
        <w:t>výzk</w:t>
      </w:r>
      <w:r>
        <w:rPr>
          <w:color w:val="2A2A2B"/>
          <w:w w:val="110"/>
        </w:rPr>
        <w:t>um</w:t>
      </w:r>
      <w:proofErr w:type="spellEnd"/>
      <w:r>
        <w:rPr>
          <w:color w:val="2A2A2B"/>
          <w:w w:val="110"/>
        </w:rPr>
        <w:t xml:space="preserve"> a </w:t>
      </w:r>
      <w:proofErr w:type="spellStart"/>
      <w:r>
        <w:rPr>
          <w:color w:val="2A2A2B"/>
          <w:w w:val="110"/>
        </w:rPr>
        <w:t>vývoj</w:t>
      </w:r>
      <w:proofErr w:type="spellEnd"/>
    </w:p>
    <w:p w14:paraId="3F922E7D" w14:textId="77777777" w:rsidR="00A4106D" w:rsidRDefault="00000000">
      <w:pPr>
        <w:pStyle w:val="Zkladntext"/>
        <w:spacing w:before="8"/>
        <w:rPr>
          <w:sz w:val="34"/>
        </w:rPr>
      </w:pPr>
      <w:r>
        <w:br w:type="column"/>
      </w:r>
    </w:p>
    <w:p w14:paraId="660E3B36" w14:textId="77777777" w:rsidR="00A4106D" w:rsidRDefault="00000000">
      <w:pPr>
        <w:spacing w:before="1" w:line="280" w:lineRule="auto"/>
        <w:ind w:left="1134" w:right="1196" w:firstLine="6"/>
      </w:pPr>
      <w:r>
        <w:rPr>
          <w:color w:val="2A2A2B"/>
          <w:w w:val="105"/>
        </w:rPr>
        <w:t xml:space="preserve">Ing. Radek </w:t>
      </w:r>
      <w:proofErr w:type="spellStart"/>
      <w:r>
        <w:rPr>
          <w:color w:val="2A2A2B"/>
          <w:w w:val="105"/>
        </w:rPr>
        <w:t>Chramosta</w:t>
      </w:r>
      <w:proofErr w:type="spellEnd"/>
      <w:r>
        <w:rPr>
          <w:color w:val="2A2A2B"/>
          <w:w w:val="105"/>
        </w:rPr>
        <w:t xml:space="preserve"> </w:t>
      </w:r>
      <w:proofErr w:type="spellStart"/>
      <w:r>
        <w:rPr>
          <w:color w:val="2A2A2B"/>
          <w:w w:val="105"/>
        </w:rPr>
        <w:t>jednatel</w:t>
      </w:r>
      <w:proofErr w:type="spellEnd"/>
    </w:p>
    <w:p w14:paraId="4B028399" w14:textId="77777777" w:rsidR="00A4106D" w:rsidRDefault="00A4106D">
      <w:pPr>
        <w:spacing w:line="280" w:lineRule="auto"/>
        <w:sectPr w:rsidR="00A4106D">
          <w:type w:val="continuous"/>
          <w:pgSz w:w="11910" w:h="16840"/>
          <w:pgMar w:top="760" w:right="1320" w:bottom="980" w:left="160" w:header="708" w:footer="708" w:gutter="0"/>
          <w:cols w:num="2" w:space="708" w:equalWidth="0">
            <w:col w:w="4362" w:space="948"/>
            <w:col w:w="5120"/>
          </w:cols>
        </w:sectPr>
      </w:pPr>
    </w:p>
    <w:p w14:paraId="3A7F5D86" w14:textId="77777777" w:rsidR="00A4106D" w:rsidRDefault="00A4106D">
      <w:pPr>
        <w:pStyle w:val="Zkladntext"/>
        <w:rPr>
          <w:sz w:val="20"/>
        </w:rPr>
      </w:pPr>
    </w:p>
    <w:p w14:paraId="4333A875" w14:textId="77777777" w:rsidR="00A4106D" w:rsidRDefault="00A4106D">
      <w:pPr>
        <w:pStyle w:val="Zkladntext"/>
        <w:rPr>
          <w:sz w:val="20"/>
        </w:rPr>
      </w:pPr>
    </w:p>
    <w:p w14:paraId="2FD274FC" w14:textId="77777777" w:rsidR="00A4106D" w:rsidRDefault="00A4106D">
      <w:pPr>
        <w:pStyle w:val="Zkladntext"/>
        <w:rPr>
          <w:sz w:val="20"/>
        </w:rPr>
      </w:pPr>
    </w:p>
    <w:p w14:paraId="37DEB147" w14:textId="77777777" w:rsidR="00A4106D" w:rsidRDefault="00A4106D">
      <w:pPr>
        <w:pStyle w:val="Zkladntext"/>
        <w:rPr>
          <w:sz w:val="20"/>
        </w:rPr>
      </w:pPr>
    </w:p>
    <w:p w14:paraId="7543C070" w14:textId="77777777" w:rsidR="00A4106D" w:rsidRDefault="00A4106D">
      <w:pPr>
        <w:pStyle w:val="Zkladntext"/>
        <w:rPr>
          <w:sz w:val="20"/>
        </w:rPr>
      </w:pPr>
    </w:p>
    <w:p w14:paraId="433A8C1D" w14:textId="77777777" w:rsidR="00A4106D" w:rsidRDefault="00A4106D">
      <w:pPr>
        <w:pStyle w:val="Zkladntext"/>
        <w:rPr>
          <w:sz w:val="20"/>
        </w:rPr>
      </w:pPr>
    </w:p>
    <w:p w14:paraId="381DFF17" w14:textId="77777777" w:rsidR="00A4106D" w:rsidRDefault="00A4106D">
      <w:pPr>
        <w:pStyle w:val="Zkladntext"/>
        <w:rPr>
          <w:sz w:val="20"/>
        </w:rPr>
      </w:pPr>
    </w:p>
    <w:p w14:paraId="71CFE4ED" w14:textId="77777777" w:rsidR="00A4106D" w:rsidRDefault="00A4106D">
      <w:pPr>
        <w:pStyle w:val="Zkladntext"/>
        <w:rPr>
          <w:sz w:val="20"/>
        </w:rPr>
      </w:pPr>
    </w:p>
    <w:p w14:paraId="4F8E548E" w14:textId="77777777" w:rsidR="00A4106D" w:rsidRDefault="00A4106D">
      <w:pPr>
        <w:pStyle w:val="Zkladntext"/>
        <w:rPr>
          <w:sz w:val="20"/>
        </w:rPr>
      </w:pPr>
    </w:p>
    <w:p w14:paraId="224E9A30" w14:textId="77777777" w:rsidR="00A4106D" w:rsidRDefault="00A4106D">
      <w:pPr>
        <w:pStyle w:val="Zkladntext"/>
        <w:rPr>
          <w:sz w:val="20"/>
        </w:rPr>
      </w:pPr>
    </w:p>
    <w:p w14:paraId="3C7DEBAB" w14:textId="77777777" w:rsidR="00A4106D" w:rsidRDefault="00A4106D">
      <w:pPr>
        <w:pStyle w:val="Zkladntext"/>
        <w:rPr>
          <w:sz w:val="20"/>
        </w:rPr>
      </w:pPr>
    </w:p>
    <w:p w14:paraId="45C6DCDB" w14:textId="77777777" w:rsidR="00A4106D" w:rsidRDefault="00000000">
      <w:pPr>
        <w:spacing w:before="203"/>
        <w:ind w:left="118"/>
        <w:rPr>
          <w:sz w:val="32"/>
        </w:rPr>
      </w:pPr>
      <w:r>
        <w:rPr>
          <w:color w:val="B595BF"/>
          <w:w w:val="65"/>
          <w:sz w:val="32"/>
        </w:rPr>
        <w:t>-,</w:t>
      </w:r>
    </w:p>
    <w:p w14:paraId="7913A050" w14:textId="77777777" w:rsidR="00A4106D" w:rsidRDefault="00A4106D">
      <w:pPr>
        <w:rPr>
          <w:sz w:val="32"/>
        </w:rPr>
        <w:sectPr w:rsidR="00A4106D">
          <w:type w:val="continuous"/>
          <w:pgSz w:w="11910" w:h="16840"/>
          <w:pgMar w:top="760" w:right="1320" w:bottom="980" w:left="160" w:header="708" w:footer="708" w:gutter="0"/>
          <w:cols w:space="708"/>
        </w:sectPr>
      </w:pPr>
    </w:p>
    <w:p w14:paraId="00FA0657" w14:textId="77777777" w:rsidR="00A4106D" w:rsidRDefault="00000000">
      <w:pPr>
        <w:pStyle w:val="Zkladntext"/>
        <w:ind w:right="-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D1F307" wp14:editId="1B650899">
            <wp:extent cx="7557516" cy="10689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06D">
      <w:headerReference w:type="default" r:id="rId16"/>
      <w:footerReference w:type="default" r:id="rId17"/>
      <w:pgSz w:w="1191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0878" w14:textId="77777777" w:rsidR="00DF550D" w:rsidRDefault="00DF550D">
      <w:r>
        <w:separator/>
      </w:r>
    </w:p>
  </w:endnote>
  <w:endnote w:type="continuationSeparator" w:id="0">
    <w:p w14:paraId="334DD774" w14:textId="77777777" w:rsidR="00DF550D" w:rsidRDefault="00DF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86A5" w14:textId="77777777" w:rsidR="00A4106D" w:rsidRDefault="00000000">
    <w:pPr>
      <w:pStyle w:val="Zkladntext"/>
      <w:spacing w:line="14" w:lineRule="auto"/>
      <w:rPr>
        <w:sz w:val="8"/>
      </w:rPr>
    </w:pPr>
    <w:r>
      <w:pict w14:anchorId="605FE43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2.75pt;margin-top:782.95pt;width:64.5pt;height:23.1pt;z-index:-7576;mso-position-horizontal-relative:page;mso-position-vertical-relative:page" filled="f" stroked="f">
          <v:textbox inset="0,0,0,0">
            <w:txbxContent>
              <w:p w14:paraId="2800A602" w14:textId="77777777" w:rsidR="00A4106D" w:rsidRDefault="00000000">
                <w:pPr>
                  <w:spacing w:before="176"/>
                  <w:ind w:left="20"/>
                  <w:rPr>
                    <w:rFonts w:ascii="Arial" w:hAnsi="Arial"/>
                    <w:b/>
                  </w:rPr>
                </w:pPr>
                <w:proofErr w:type="spellStart"/>
                <w:r>
                  <w:rPr>
                    <w:color w:val="2D2D2D"/>
                    <w:sz w:val="23"/>
                  </w:rPr>
                  <w:t>Stránka</w:t>
                </w:r>
                <w:proofErr w:type="spellEnd"/>
                <w:r>
                  <w:rPr>
                    <w:color w:val="2D2D2D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383D3F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383D3F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sz w:val="20"/>
                  </w:rPr>
                  <w:t xml:space="preserve">z </w:t>
                </w:r>
                <w:r>
                  <w:rPr>
                    <w:rFonts w:ascii="Arial" w:hAnsi="Arial"/>
                    <w:b/>
                    <w:color w:val="383D3F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E55F" w14:textId="77777777" w:rsidR="00A4106D" w:rsidRDefault="00000000">
    <w:pPr>
      <w:pStyle w:val="Zkladntext"/>
      <w:spacing w:line="14" w:lineRule="auto"/>
      <w:rPr>
        <w:sz w:val="6"/>
      </w:rPr>
    </w:pPr>
    <w:r>
      <w:pict w14:anchorId="49D8DF6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75pt;margin-top:774.25pt;width:64.25pt;height:24.3pt;z-index:-7504;mso-position-horizontal-relative:page;mso-position-vertical-relative:page" filled="f" stroked="f">
          <v:textbox inset="0,0,0,0">
            <w:txbxContent>
              <w:p w14:paraId="0C47D8FB" w14:textId="77777777" w:rsidR="00A4106D" w:rsidRDefault="00000000">
                <w:pPr>
                  <w:spacing w:before="201"/>
                  <w:ind w:left="20"/>
                  <w:rPr>
                    <w:b/>
                  </w:rPr>
                </w:pPr>
                <w:proofErr w:type="spellStart"/>
                <w:r>
                  <w:rPr>
                    <w:color w:val="2F3131"/>
                    <w:sz w:val="23"/>
                  </w:rPr>
                  <w:t>Stránka</w:t>
                </w:r>
                <w:proofErr w:type="spellEnd"/>
                <w:r>
                  <w:rPr>
                    <w:color w:val="2F3131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F313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b/>
                    <w:color w:val="2F313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F3131"/>
                  </w:rPr>
                  <w:t xml:space="preserve">z </w:t>
                </w:r>
                <w:r>
                  <w:rPr>
                    <w:b/>
                    <w:color w:val="2F313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EE38" w14:textId="77777777" w:rsidR="00A4106D" w:rsidRDefault="00000000">
    <w:pPr>
      <w:pStyle w:val="Zkladntext"/>
      <w:spacing w:line="14" w:lineRule="auto"/>
      <w:rPr>
        <w:sz w:val="20"/>
      </w:rPr>
    </w:pPr>
    <w:r>
      <w:pict w14:anchorId="3A02C4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65pt;margin-top:790.2pt;width:64.55pt;height:14.2pt;z-index:-7432;mso-position-horizontal-relative:page;mso-position-vertical-relative:page" filled="f" stroked="f">
          <v:textbox inset="0,0,0,0">
            <w:txbxContent>
              <w:p w14:paraId="1DAE4F16" w14:textId="77777777" w:rsidR="00A4106D" w:rsidRDefault="00000000">
                <w:pPr>
                  <w:spacing w:before="10"/>
                  <w:ind w:left="20"/>
                </w:pPr>
                <w:proofErr w:type="spellStart"/>
                <w:r>
                  <w:rPr>
                    <w:color w:val="2A2A2B"/>
                    <w:w w:val="105"/>
                  </w:rPr>
                  <w:t>Stránka</w:t>
                </w:r>
                <w:proofErr w:type="spellEnd"/>
                <w:r>
                  <w:rPr>
                    <w:color w:val="2A2A2B"/>
                    <w:w w:val="105"/>
                  </w:rPr>
                  <w:t xml:space="preserve"> 5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1900" w14:textId="77777777" w:rsidR="00A4106D" w:rsidRDefault="00A4106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A8DF" w14:textId="77777777" w:rsidR="00DF550D" w:rsidRDefault="00DF550D">
      <w:r>
        <w:separator/>
      </w:r>
    </w:p>
  </w:footnote>
  <w:footnote w:type="continuationSeparator" w:id="0">
    <w:p w14:paraId="2CB26CAC" w14:textId="77777777" w:rsidR="00DF550D" w:rsidRDefault="00DF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6B85" w14:textId="77777777" w:rsidR="00A4106D" w:rsidRDefault="00000000">
    <w:pPr>
      <w:pStyle w:val="Zkladntext"/>
      <w:spacing w:line="14" w:lineRule="auto"/>
      <w:rPr>
        <w:sz w:val="20"/>
      </w:rPr>
    </w:pPr>
    <w:r>
      <w:pict w14:anchorId="5EC255B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5.35pt;margin-top:10.7pt;width:449.7pt;height:28.35pt;z-index:-7600;mso-position-horizontal-relative:page;mso-position-vertical-relative:page" filled="f" stroked="f">
          <v:textbox inset="0,0,0,0">
            <w:txbxContent>
              <w:p w14:paraId="173E986E" w14:textId="77777777" w:rsidR="00A4106D" w:rsidRDefault="00000000">
                <w:pPr>
                  <w:pStyle w:val="Zkladntext"/>
                  <w:spacing w:before="10" w:line="247" w:lineRule="auto"/>
                  <w:ind w:left="26" w:hanging="7"/>
                </w:pPr>
                <w:proofErr w:type="spellStart"/>
                <w:r>
                  <w:rPr>
                    <w:color w:val="2B3131"/>
                    <w:w w:val="105"/>
                  </w:rPr>
                  <w:t>Projekt</w:t>
                </w:r>
                <w:proofErr w:type="spellEnd"/>
                <w:r>
                  <w:rPr>
                    <w:color w:val="2B3131"/>
                    <w:w w:val="105"/>
                  </w:rPr>
                  <w:t>: ,,</w:t>
                </w:r>
                <w:proofErr w:type="spellStart"/>
                <w:r>
                  <w:rPr>
                    <w:color w:val="2B3131"/>
                    <w:w w:val="105"/>
                  </w:rPr>
                  <w:t>Pokročilé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B3131"/>
                    <w:w w:val="105"/>
                  </w:rPr>
                  <w:t>rozpoznávání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a </w:t>
                </w:r>
                <w:proofErr w:type="spellStart"/>
                <w:r>
                  <w:rPr>
                    <w:color w:val="2B3131"/>
                    <w:w w:val="105"/>
                  </w:rPr>
                  <w:t>vytěžování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B3131"/>
                    <w:w w:val="105"/>
                  </w:rPr>
                  <w:t>ručně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B3131"/>
                    <w:w w:val="105"/>
                  </w:rPr>
                  <w:t>psaných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B3131"/>
                    <w:w w:val="105"/>
                  </w:rPr>
                  <w:t>textů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s </w:t>
                </w:r>
                <w:proofErr w:type="spellStart"/>
                <w:r>
                  <w:rPr>
                    <w:color w:val="2B3131"/>
                    <w:w w:val="105"/>
                  </w:rPr>
                  <w:t>využitím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B3131"/>
                    <w:w w:val="105"/>
                  </w:rPr>
                  <w:t>neuronových</w:t>
                </w:r>
                <w:proofErr w:type="spellEnd"/>
                <w:r>
                  <w:rPr>
                    <w:color w:val="2B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C1C1C"/>
                    <w:w w:val="105"/>
                  </w:rPr>
                  <w:t>sítí</w:t>
                </w:r>
                <w:proofErr w:type="spellEnd"/>
                <w:r>
                  <w:rPr>
                    <w:color w:val="1C1C1C"/>
                    <w:w w:val="105"/>
                  </w:rPr>
                  <w:t xml:space="preserve">", </w:t>
                </w:r>
                <w:r>
                  <w:rPr>
                    <w:color w:val="2B3131"/>
                    <w:w w:val="105"/>
                  </w:rPr>
                  <w:t xml:space="preserve">č. </w:t>
                </w:r>
                <w:proofErr w:type="spellStart"/>
                <w:r>
                  <w:rPr>
                    <w:color w:val="2B3131"/>
                    <w:w w:val="105"/>
                  </w:rPr>
                  <w:t>CZ.Ol</w:t>
                </w:r>
                <w:proofErr w:type="spellEnd"/>
                <w:r>
                  <w:rPr>
                    <w:color w:val="2B3131"/>
                    <w:w w:val="105"/>
                  </w:rPr>
                  <w:t>. l .02/0.0/0.0/20</w:t>
                </w:r>
                <w:r>
                  <w:rPr>
                    <w:color w:val="1C1C1C"/>
                    <w:w w:val="105"/>
                  </w:rPr>
                  <w:t>_321/002</w:t>
                </w:r>
                <w:r>
                  <w:rPr>
                    <w:color w:val="384142"/>
                    <w:w w:val="105"/>
                  </w:rPr>
                  <w:t>4</w:t>
                </w:r>
                <w:r>
                  <w:rPr>
                    <w:color w:val="1C1C1C"/>
                    <w:w w:val="105"/>
                  </w:rPr>
                  <w:t>760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6F7E" w14:textId="77777777" w:rsidR="00A4106D" w:rsidRDefault="00000000">
    <w:pPr>
      <w:pStyle w:val="Zkladntext"/>
      <w:spacing w:line="14" w:lineRule="auto"/>
      <w:rPr>
        <w:sz w:val="20"/>
      </w:rPr>
    </w:pPr>
    <w:r>
      <w:pict w14:anchorId="59C2E06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45pt;margin-top:15.7pt;width:453.3pt;height:28.4pt;z-index:-7552;mso-position-horizontal-relative:page;mso-position-vertical-relative:page" filled="f" stroked="f">
          <v:textbox inset="0,0,0,0">
            <w:txbxContent>
              <w:p w14:paraId="1CE32FC7" w14:textId="77777777" w:rsidR="00A4106D" w:rsidRDefault="00000000">
                <w:pPr>
                  <w:pStyle w:val="Zkladntext"/>
                  <w:spacing w:before="10" w:line="247" w:lineRule="auto"/>
                  <w:ind w:left="26" w:hanging="7"/>
                </w:pPr>
                <w:proofErr w:type="spellStart"/>
                <w:r>
                  <w:rPr>
                    <w:color w:val="2D2D2D"/>
                    <w:w w:val="105"/>
                  </w:rPr>
                  <w:t>Projekt</w:t>
                </w:r>
                <w:proofErr w:type="spellEnd"/>
                <w:r>
                  <w:rPr>
                    <w:color w:val="2D2D2D"/>
                    <w:w w:val="105"/>
                  </w:rPr>
                  <w:t xml:space="preserve">: </w:t>
                </w:r>
                <w:r>
                  <w:rPr>
                    <w:color w:val="383D3F"/>
                    <w:w w:val="105"/>
                  </w:rPr>
                  <w:t>,,</w:t>
                </w:r>
                <w:proofErr w:type="spellStart"/>
                <w:r>
                  <w:rPr>
                    <w:color w:val="383D3F"/>
                    <w:w w:val="105"/>
                  </w:rPr>
                  <w:t>Pokročilé</w:t>
                </w:r>
                <w:proofErr w:type="spellEnd"/>
                <w:r>
                  <w:rPr>
                    <w:color w:val="383D3F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D2D2D"/>
                    <w:w w:val="105"/>
                  </w:rPr>
                  <w:t>rozpoznávání</w:t>
                </w:r>
                <w:proofErr w:type="spellEnd"/>
                <w:r>
                  <w:rPr>
                    <w:color w:val="2D2D2D"/>
                    <w:w w:val="105"/>
                  </w:rPr>
                  <w:t xml:space="preserve"> </w:t>
                </w:r>
                <w:r>
                  <w:rPr>
                    <w:color w:val="383D3F"/>
                    <w:w w:val="105"/>
                  </w:rPr>
                  <w:t xml:space="preserve">a </w:t>
                </w:r>
                <w:proofErr w:type="spellStart"/>
                <w:r>
                  <w:rPr>
                    <w:color w:val="383D3F"/>
                    <w:w w:val="105"/>
                  </w:rPr>
                  <w:t>vytěžování</w:t>
                </w:r>
                <w:proofErr w:type="spellEnd"/>
                <w:r>
                  <w:rPr>
                    <w:color w:val="383D3F"/>
                    <w:w w:val="105"/>
                  </w:rPr>
                  <w:t xml:space="preserve"> </w:t>
                </w:r>
                <w:proofErr w:type="spellStart"/>
                <w:r>
                  <w:rPr>
                    <w:color w:val="383D3F"/>
                    <w:w w:val="105"/>
                  </w:rPr>
                  <w:t>ručně</w:t>
                </w:r>
                <w:proofErr w:type="spellEnd"/>
                <w:r>
                  <w:rPr>
                    <w:color w:val="383D3F"/>
                    <w:w w:val="105"/>
                  </w:rPr>
                  <w:t xml:space="preserve"> </w:t>
                </w:r>
                <w:proofErr w:type="spellStart"/>
                <w:r>
                  <w:rPr>
                    <w:color w:val="383D3F"/>
                    <w:w w:val="105"/>
                  </w:rPr>
                  <w:t>psaných</w:t>
                </w:r>
                <w:proofErr w:type="spellEnd"/>
                <w:r>
                  <w:rPr>
                    <w:color w:val="383D3F"/>
                    <w:w w:val="105"/>
                  </w:rPr>
                  <w:t xml:space="preserve"> </w:t>
                </w:r>
                <w:proofErr w:type="spellStart"/>
                <w:r>
                  <w:rPr>
                    <w:color w:val="383D3F"/>
                    <w:w w:val="105"/>
                  </w:rPr>
                  <w:t>textů</w:t>
                </w:r>
                <w:proofErr w:type="spellEnd"/>
                <w:r>
                  <w:rPr>
                    <w:color w:val="383D3F"/>
                    <w:w w:val="105"/>
                  </w:rPr>
                  <w:t xml:space="preserve"> </w:t>
                </w:r>
                <w:r>
                  <w:rPr>
                    <w:color w:val="2D2D2D"/>
                    <w:w w:val="105"/>
                  </w:rPr>
                  <w:t xml:space="preserve">s </w:t>
                </w:r>
                <w:proofErr w:type="spellStart"/>
                <w:r>
                  <w:rPr>
                    <w:color w:val="2D2D2D"/>
                    <w:w w:val="105"/>
                  </w:rPr>
                  <w:t>využitím</w:t>
                </w:r>
                <w:proofErr w:type="spellEnd"/>
                <w:r>
                  <w:rPr>
                    <w:color w:val="2D2D2D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D2D2D"/>
                    <w:w w:val="105"/>
                  </w:rPr>
                  <w:t>neuronových</w:t>
                </w:r>
                <w:proofErr w:type="spellEnd"/>
                <w:r>
                  <w:rPr>
                    <w:color w:val="2D2D2D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D2D2D"/>
                  </w:rPr>
                  <w:t>sítí</w:t>
                </w:r>
                <w:proofErr w:type="spellEnd"/>
                <w:r>
                  <w:rPr>
                    <w:color w:val="2D2D2D"/>
                  </w:rPr>
                  <w:t>"',  č. CZ.01.1</w:t>
                </w:r>
                <w:r>
                  <w:rPr>
                    <w:color w:val="131313"/>
                  </w:rPr>
                  <w:t>.</w:t>
                </w:r>
                <w:r>
                  <w:rPr>
                    <w:color w:val="2D2D2D"/>
                  </w:rPr>
                  <w:t>02/0.0/0.0/20_321/0024760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F35C" w14:textId="77777777" w:rsidR="00A4106D" w:rsidRDefault="00000000">
    <w:pPr>
      <w:pStyle w:val="Zkladntext"/>
      <w:spacing w:line="14" w:lineRule="auto"/>
      <w:rPr>
        <w:sz w:val="20"/>
      </w:rPr>
    </w:pPr>
    <w:r>
      <w:pict w14:anchorId="2428BC9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0.15pt;margin-top:5.9pt;width:446.6pt;height:28.65pt;z-index:-7528;mso-position-horizontal-relative:page;mso-position-vertical-relative:page" filled="f" stroked="f">
          <v:textbox inset="0,0,0,0">
            <w:txbxContent>
              <w:p w14:paraId="42F4A929" w14:textId="77777777" w:rsidR="00A4106D" w:rsidRDefault="00000000">
                <w:pPr>
                  <w:pStyle w:val="Zkladntext"/>
                  <w:spacing w:before="10" w:line="252" w:lineRule="auto"/>
                  <w:ind w:left="26" w:right="18" w:hanging="7"/>
                </w:pPr>
                <w:proofErr w:type="spellStart"/>
                <w:r>
                  <w:rPr>
                    <w:color w:val="2F3131"/>
                  </w:rPr>
                  <w:t>Projekt</w:t>
                </w:r>
                <w:proofErr w:type="spellEnd"/>
                <w:r>
                  <w:rPr>
                    <w:color w:val="2F3131"/>
                  </w:rPr>
                  <w:t>: ,,</w:t>
                </w:r>
                <w:proofErr w:type="spellStart"/>
                <w:r>
                  <w:rPr>
                    <w:color w:val="2F3131"/>
                  </w:rPr>
                  <w:t>Pokročilé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rozpoznávání</w:t>
                </w:r>
                <w:proofErr w:type="spellEnd"/>
                <w:r>
                  <w:rPr>
                    <w:color w:val="2F3131"/>
                  </w:rPr>
                  <w:t xml:space="preserve"> a </w:t>
                </w:r>
                <w:proofErr w:type="spellStart"/>
                <w:r>
                  <w:rPr>
                    <w:color w:val="2F3131"/>
                  </w:rPr>
                  <w:t>vytěžování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ručně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psaných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textů</w:t>
                </w:r>
                <w:proofErr w:type="spellEnd"/>
                <w:r>
                  <w:rPr>
                    <w:color w:val="2F3131"/>
                  </w:rPr>
                  <w:t xml:space="preserve"> s </w:t>
                </w:r>
                <w:proofErr w:type="spellStart"/>
                <w:r>
                  <w:rPr>
                    <w:color w:val="2F3131"/>
                  </w:rPr>
                  <w:t>využitím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neuronových</w:t>
                </w:r>
                <w:proofErr w:type="spellEnd"/>
                <w:r>
                  <w:rPr>
                    <w:color w:val="2F3131"/>
                  </w:rPr>
                  <w:t xml:space="preserve"> </w:t>
                </w:r>
                <w:proofErr w:type="spellStart"/>
                <w:r>
                  <w:rPr>
                    <w:color w:val="2F3131"/>
                  </w:rPr>
                  <w:t>sítí</w:t>
                </w:r>
                <w:proofErr w:type="spellEnd"/>
                <w:r>
                  <w:rPr>
                    <w:color w:val="2F3131"/>
                  </w:rPr>
                  <w:t>",  č. CZ.01.1.02/0.0/0.0/20_321/0024760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5FB9" w14:textId="77777777" w:rsidR="00A4106D" w:rsidRDefault="00000000">
    <w:pPr>
      <w:pStyle w:val="Zkladntext"/>
      <w:spacing w:line="14" w:lineRule="auto"/>
      <w:rPr>
        <w:sz w:val="20"/>
      </w:rPr>
    </w:pPr>
    <w:r>
      <w:pict w14:anchorId="1FFE47E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8.65pt;margin-top:7.65pt;width:453.5pt;height:28.25pt;z-index:-7480;mso-position-horizontal-relative:page;mso-position-vertical-relative:page" filled="f" stroked="f">
          <v:textbox inset="0,0,0,0">
            <w:txbxContent>
              <w:p w14:paraId="4D0257FC" w14:textId="77777777" w:rsidR="00A4106D" w:rsidRDefault="00000000">
                <w:pPr>
                  <w:pStyle w:val="Zkladntext"/>
                  <w:spacing w:before="10" w:line="244" w:lineRule="auto"/>
                  <w:ind w:left="26" w:hanging="7"/>
                </w:pPr>
                <w:proofErr w:type="spellStart"/>
                <w:r>
                  <w:rPr>
                    <w:color w:val="2F3131"/>
                    <w:w w:val="105"/>
                  </w:rPr>
                  <w:t>Projekt</w:t>
                </w:r>
                <w:proofErr w:type="spellEnd"/>
                <w:r>
                  <w:rPr>
                    <w:color w:val="2F3131"/>
                    <w:w w:val="105"/>
                  </w:rPr>
                  <w:t>: ,,</w:t>
                </w:r>
                <w:proofErr w:type="spellStart"/>
                <w:r>
                  <w:rPr>
                    <w:color w:val="2F3131"/>
                    <w:w w:val="105"/>
                  </w:rPr>
                  <w:t>Pokročilé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rozpoznávání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a </w:t>
                </w:r>
                <w:proofErr w:type="spellStart"/>
                <w:r>
                  <w:rPr>
                    <w:color w:val="2F3131"/>
                    <w:w w:val="105"/>
                  </w:rPr>
                  <w:t>vytěžování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ručně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psaných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textů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s </w:t>
                </w:r>
                <w:proofErr w:type="spellStart"/>
                <w:r>
                  <w:rPr>
                    <w:color w:val="2F3131"/>
                    <w:w w:val="105"/>
                  </w:rPr>
                  <w:t>využitím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neuronových</w:t>
                </w:r>
                <w:proofErr w:type="spellEnd"/>
                <w:r>
                  <w:rPr>
                    <w:color w:val="2F313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2F3131"/>
                    <w:w w:val="105"/>
                  </w:rPr>
                  <w:t>sítí</w:t>
                </w:r>
                <w:proofErr w:type="spellEnd"/>
                <w:r>
                  <w:rPr>
                    <w:color w:val="2F3131"/>
                    <w:w w:val="105"/>
                  </w:rPr>
                  <w:t>", č. CZ.01. l .02/0.0/0.0/20_321/0024760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820E" w14:textId="77777777" w:rsidR="00A4106D" w:rsidRDefault="00000000">
    <w:pPr>
      <w:pStyle w:val="Zkladntext"/>
      <w:spacing w:line="14" w:lineRule="auto"/>
      <w:rPr>
        <w:sz w:val="20"/>
      </w:rPr>
    </w:pPr>
    <w:r>
      <w:pict w14:anchorId="791873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pt;margin-top:13.15pt;width:455.15pt;height:28.25pt;z-index:-7456;mso-position-horizontal-relative:page;mso-position-vertical-relative:page" filled="f" stroked="f">
          <v:textbox inset="0,0,0,0">
            <w:txbxContent>
              <w:p w14:paraId="1C9E3FF4" w14:textId="77777777" w:rsidR="00A4106D" w:rsidRDefault="00000000">
                <w:pPr>
                  <w:spacing w:before="10" w:line="266" w:lineRule="auto"/>
                  <w:ind w:left="27" w:hanging="8"/>
                </w:pPr>
                <w:proofErr w:type="spellStart"/>
                <w:r>
                  <w:rPr>
                    <w:color w:val="2A2A2B"/>
                    <w:w w:val="110"/>
                  </w:rPr>
                  <w:t>Projekt</w:t>
                </w:r>
                <w:proofErr w:type="spellEnd"/>
                <w:r>
                  <w:rPr>
                    <w:color w:val="2A2A2B"/>
                    <w:w w:val="110"/>
                  </w:rPr>
                  <w:t>: ,,</w:t>
                </w:r>
                <w:proofErr w:type="spellStart"/>
                <w:r>
                  <w:rPr>
                    <w:color w:val="2A2A2B"/>
                    <w:w w:val="110"/>
                  </w:rPr>
                  <w:t>Pokročilé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rozpoznávání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a </w:t>
                </w:r>
                <w:proofErr w:type="spellStart"/>
                <w:r>
                  <w:rPr>
                    <w:color w:val="2A2A2B"/>
                    <w:w w:val="110"/>
                  </w:rPr>
                  <w:t>vytěžování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ručně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psaných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textů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s </w:t>
                </w:r>
                <w:proofErr w:type="spellStart"/>
                <w:r>
                  <w:rPr>
                    <w:color w:val="2A2A2B"/>
                    <w:w w:val="110"/>
                  </w:rPr>
                  <w:t>využitím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neuronových</w:t>
                </w:r>
                <w:proofErr w:type="spellEnd"/>
                <w:r>
                  <w:rPr>
                    <w:color w:val="2A2A2B"/>
                    <w:w w:val="110"/>
                  </w:rPr>
                  <w:t xml:space="preserve"> </w:t>
                </w:r>
                <w:proofErr w:type="spellStart"/>
                <w:r>
                  <w:rPr>
                    <w:color w:val="2A2A2B"/>
                    <w:w w:val="110"/>
                  </w:rPr>
                  <w:t>sítí</w:t>
                </w:r>
                <w:proofErr w:type="spellEnd"/>
                <w:r>
                  <w:rPr>
                    <w:color w:val="2A2A2B"/>
                    <w:w w:val="110"/>
                  </w:rPr>
                  <w:t>", č. CZ.01.1.02/0.0/0.0/20 321/0024760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57A0" w14:textId="77777777" w:rsidR="00A4106D" w:rsidRDefault="00A4106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FEA"/>
    <w:multiLevelType w:val="hybridMultilevel"/>
    <w:tmpl w:val="DE18FE64"/>
    <w:lvl w:ilvl="0" w:tplc="DE5AE07C">
      <w:start w:val="1"/>
      <w:numFmt w:val="upperLetter"/>
      <w:lvlText w:val="(%1)"/>
      <w:lvlJc w:val="left"/>
      <w:pPr>
        <w:ind w:left="1211" w:hanging="706"/>
        <w:jc w:val="left"/>
      </w:pPr>
      <w:rPr>
        <w:rFonts w:hint="default"/>
        <w:w w:val="101"/>
      </w:rPr>
    </w:lvl>
    <w:lvl w:ilvl="1" w:tplc="8930726C">
      <w:numFmt w:val="bullet"/>
      <w:lvlText w:val="•"/>
      <w:lvlJc w:val="left"/>
      <w:pPr>
        <w:ind w:left="2028" w:hanging="706"/>
      </w:pPr>
      <w:rPr>
        <w:rFonts w:hint="default"/>
      </w:rPr>
    </w:lvl>
    <w:lvl w:ilvl="2" w:tplc="2E1C675C">
      <w:numFmt w:val="bullet"/>
      <w:lvlText w:val="•"/>
      <w:lvlJc w:val="left"/>
      <w:pPr>
        <w:ind w:left="2836" w:hanging="706"/>
      </w:pPr>
      <w:rPr>
        <w:rFonts w:hint="default"/>
      </w:rPr>
    </w:lvl>
    <w:lvl w:ilvl="3" w:tplc="BAA611D4">
      <w:numFmt w:val="bullet"/>
      <w:lvlText w:val="•"/>
      <w:lvlJc w:val="left"/>
      <w:pPr>
        <w:ind w:left="3644" w:hanging="706"/>
      </w:pPr>
      <w:rPr>
        <w:rFonts w:hint="default"/>
      </w:rPr>
    </w:lvl>
    <w:lvl w:ilvl="4" w:tplc="3FC6EB60">
      <w:numFmt w:val="bullet"/>
      <w:lvlText w:val="•"/>
      <w:lvlJc w:val="left"/>
      <w:pPr>
        <w:ind w:left="4452" w:hanging="706"/>
      </w:pPr>
      <w:rPr>
        <w:rFonts w:hint="default"/>
      </w:rPr>
    </w:lvl>
    <w:lvl w:ilvl="5" w:tplc="49686B6C">
      <w:numFmt w:val="bullet"/>
      <w:lvlText w:val="•"/>
      <w:lvlJc w:val="left"/>
      <w:pPr>
        <w:ind w:left="5260" w:hanging="706"/>
      </w:pPr>
      <w:rPr>
        <w:rFonts w:hint="default"/>
      </w:rPr>
    </w:lvl>
    <w:lvl w:ilvl="6" w:tplc="AB406674">
      <w:numFmt w:val="bullet"/>
      <w:lvlText w:val="•"/>
      <w:lvlJc w:val="left"/>
      <w:pPr>
        <w:ind w:left="6068" w:hanging="706"/>
      </w:pPr>
      <w:rPr>
        <w:rFonts w:hint="default"/>
      </w:rPr>
    </w:lvl>
    <w:lvl w:ilvl="7" w:tplc="C9207996">
      <w:numFmt w:val="bullet"/>
      <w:lvlText w:val="•"/>
      <w:lvlJc w:val="left"/>
      <w:pPr>
        <w:ind w:left="6877" w:hanging="706"/>
      </w:pPr>
      <w:rPr>
        <w:rFonts w:hint="default"/>
      </w:rPr>
    </w:lvl>
    <w:lvl w:ilvl="8" w:tplc="0C00C9CA">
      <w:numFmt w:val="bullet"/>
      <w:lvlText w:val="•"/>
      <w:lvlJc w:val="left"/>
      <w:pPr>
        <w:ind w:left="7685" w:hanging="706"/>
      </w:pPr>
      <w:rPr>
        <w:rFonts w:hint="default"/>
      </w:rPr>
    </w:lvl>
  </w:abstractNum>
  <w:abstractNum w:abstractNumId="1" w15:restartNumberingAfterBreak="0">
    <w:nsid w:val="22D75D81"/>
    <w:multiLevelType w:val="hybridMultilevel"/>
    <w:tmpl w:val="BBD2E4AC"/>
    <w:lvl w:ilvl="0" w:tplc="5F188F40">
      <w:start w:val="1"/>
      <w:numFmt w:val="decimal"/>
      <w:lvlText w:val="%1."/>
      <w:lvlJc w:val="left"/>
      <w:pPr>
        <w:ind w:left="219" w:hanging="228"/>
        <w:jc w:val="left"/>
      </w:pPr>
      <w:rPr>
        <w:rFonts w:ascii="Times New Roman" w:eastAsia="Times New Roman" w:hAnsi="Times New Roman" w:cs="Times New Roman" w:hint="default"/>
        <w:color w:val="383D3F"/>
        <w:w w:val="106"/>
        <w:sz w:val="23"/>
        <w:szCs w:val="23"/>
      </w:rPr>
    </w:lvl>
    <w:lvl w:ilvl="1" w:tplc="019C2526">
      <w:start w:val="1"/>
      <w:numFmt w:val="lowerLetter"/>
      <w:lvlText w:val="%2)"/>
      <w:lvlJc w:val="left"/>
      <w:pPr>
        <w:ind w:left="934" w:hanging="356"/>
        <w:jc w:val="left"/>
      </w:pPr>
      <w:rPr>
        <w:rFonts w:hint="default"/>
        <w:spacing w:val="0"/>
        <w:w w:val="81"/>
      </w:rPr>
    </w:lvl>
    <w:lvl w:ilvl="2" w:tplc="9D0A34DA">
      <w:numFmt w:val="bullet"/>
      <w:lvlText w:val="•"/>
      <w:lvlJc w:val="left"/>
      <w:pPr>
        <w:ind w:left="1380" w:hanging="356"/>
      </w:pPr>
      <w:rPr>
        <w:rFonts w:hint="default"/>
      </w:rPr>
    </w:lvl>
    <w:lvl w:ilvl="3" w:tplc="0FC08FA4">
      <w:numFmt w:val="bullet"/>
      <w:lvlText w:val="•"/>
      <w:lvlJc w:val="left"/>
      <w:pPr>
        <w:ind w:left="2377" w:hanging="356"/>
      </w:pPr>
      <w:rPr>
        <w:rFonts w:hint="default"/>
      </w:rPr>
    </w:lvl>
    <w:lvl w:ilvl="4" w:tplc="F75ABDA0">
      <w:numFmt w:val="bullet"/>
      <w:lvlText w:val="•"/>
      <w:lvlJc w:val="left"/>
      <w:pPr>
        <w:ind w:left="3375" w:hanging="356"/>
      </w:pPr>
      <w:rPr>
        <w:rFonts w:hint="default"/>
      </w:rPr>
    </w:lvl>
    <w:lvl w:ilvl="5" w:tplc="236E7A3A">
      <w:numFmt w:val="bullet"/>
      <w:lvlText w:val="•"/>
      <w:lvlJc w:val="left"/>
      <w:pPr>
        <w:ind w:left="4373" w:hanging="356"/>
      </w:pPr>
      <w:rPr>
        <w:rFonts w:hint="default"/>
      </w:rPr>
    </w:lvl>
    <w:lvl w:ilvl="6" w:tplc="70A61172">
      <w:numFmt w:val="bullet"/>
      <w:lvlText w:val="•"/>
      <w:lvlJc w:val="left"/>
      <w:pPr>
        <w:ind w:left="5370" w:hanging="356"/>
      </w:pPr>
      <w:rPr>
        <w:rFonts w:hint="default"/>
      </w:rPr>
    </w:lvl>
    <w:lvl w:ilvl="7" w:tplc="95D2271E">
      <w:numFmt w:val="bullet"/>
      <w:lvlText w:val="•"/>
      <w:lvlJc w:val="left"/>
      <w:pPr>
        <w:ind w:left="6368" w:hanging="356"/>
      </w:pPr>
      <w:rPr>
        <w:rFonts w:hint="default"/>
      </w:rPr>
    </w:lvl>
    <w:lvl w:ilvl="8" w:tplc="276A8AF2">
      <w:numFmt w:val="bullet"/>
      <w:lvlText w:val="•"/>
      <w:lvlJc w:val="left"/>
      <w:pPr>
        <w:ind w:left="7366" w:hanging="356"/>
      </w:pPr>
      <w:rPr>
        <w:rFonts w:hint="default"/>
      </w:rPr>
    </w:lvl>
  </w:abstractNum>
  <w:abstractNum w:abstractNumId="2" w15:restartNumberingAfterBreak="0">
    <w:nsid w:val="2B935239"/>
    <w:multiLevelType w:val="hybridMultilevel"/>
    <w:tmpl w:val="56B848CC"/>
    <w:lvl w:ilvl="0" w:tplc="21B0B658">
      <w:start w:val="10"/>
      <w:numFmt w:val="lowerLetter"/>
      <w:lvlText w:val="%1)"/>
      <w:lvlJc w:val="left"/>
      <w:pPr>
        <w:ind w:left="900" w:hanging="356"/>
        <w:jc w:val="left"/>
      </w:pPr>
      <w:rPr>
        <w:rFonts w:hint="default"/>
        <w:w w:val="101"/>
      </w:rPr>
    </w:lvl>
    <w:lvl w:ilvl="1" w:tplc="FE103F90">
      <w:start w:val="1"/>
      <w:numFmt w:val="decimal"/>
      <w:lvlText w:val="%2)"/>
      <w:lvlJc w:val="left"/>
      <w:pPr>
        <w:ind w:left="890" w:hanging="375"/>
        <w:jc w:val="left"/>
      </w:pPr>
      <w:rPr>
        <w:rFonts w:ascii="Times New Roman" w:eastAsia="Times New Roman" w:hAnsi="Times New Roman" w:cs="Times New Roman" w:hint="default"/>
        <w:color w:val="383D3F"/>
        <w:w w:val="81"/>
        <w:sz w:val="23"/>
        <w:szCs w:val="23"/>
      </w:rPr>
    </w:lvl>
    <w:lvl w:ilvl="2" w:tplc="C770B4EC">
      <w:numFmt w:val="bullet"/>
      <w:lvlText w:val="•"/>
      <w:lvlJc w:val="left"/>
      <w:pPr>
        <w:ind w:left="2592" w:hanging="375"/>
      </w:pPr>
      <w:rPr>
        <w:rFonts w:hint="default"/>
      </w:rPr>
    </w:lvl>
    <w:lvl w:ilvl="3" w:tplc="3DD477B2">
      <w:numFmt w:val="bullet"/>
      <w:lvlText w:val="•"/>
      <w:lvlJc w:val="left"/>
      <w:pPr>
        <w:ind w:left="3438" w:hanging="375"/>
      </w:pPr>
      <w:rPr>
        <w:rFonts w:hint="default"/>
      </w:rPr>
    </w:lvl>
    <w:lvl w:ilvl="4" w:tplc="80C6B38E">
      <w:numFmt w:val="bullet"/>
      <w:lvlText w:val="•"/>
      <w:lvlJc w:val="left"/>
      <w:pPr>
        <w:ind w:left="4284" w:hanging="375"/>
      </w:pPr>
      <w:rPr>
        <w:rFonts w:hint="default"/>
      </w:rPr>
    </w:lvl>
    <w:lvl w:ilvl="5" w:tplc="BD785D10">
      <w:numFmt w:val="bullet"/>
      <w:lvlText w:val="•"/>
      <w:lvlJc w:val="left"/>
      <w:pPr>
        <w:ind w:left="5130" w:hanging="375"/>
      </w:pPr>
      <w:rPr>
        <w:rFonts w:hint="default"/>
      </w:rPr>
    </w:lvl>
    <w:lvl w:ilvl="6" w:tplc="834ED360">
      <w:numFmt w:val="bullet"/>
      <w:lvlText w:val="•"/>
      <w:lvlJc w:val="left"/>
      <w:pPr>
        <w:ind w:left="5976" w:hanging="375"/>
      </w:pPr>
      <w:rPr>
        <w:rFonts w:hint="default"/>
      </w:rPr>
    </w:lvl>
    <w:lvl w:ilvl="7" w:tplc="B77A7440">
      <w:numFmt w:val="bullet"/>
      <w:lvlText w:val="•"/>
      <w:lvlJc w:val="left"/>
      <w:pPr>
        <w:ind w:left="6823" w:hanging="375"/>
      </w:pPr>
      <w:rPr>
        <w:rFonts w:hint="default"/>
      </w:rPr>
    </w:lvl>
    <w:lvl w:ilvl="8" w:tplc="2CD66E24">
      <w:numFmt w:val="bullet"/>
      <w:lvlText w:val="•"/>
      <w:lvlJc w:val="left"/>
      <w:pPr>
        <w:ind w:left="7669" w:hanging="375"/>
      </w:pPr>
      <w:rPr>
        <w:rFonts w:hint="default"/>
      </w:rPr>
    </w:lvl>
  </w:abstractNum>
  <w:abstractNum w:abstractNumId="3" w15:restartNumberingAfterBreak="0">
    <w:nsid w:val="50591CAE"/>
    <w:multiLevelType w:val="hybridMultilevel"/>
    <w:tmpl w:val="D2524B54"/>
    <w:lvl w:ilvl="0" w:tplc="28C43D46">
      <w:start w:val="5"/>
      <w:numFmt w:val="lowerRoman"/>
      <w:lvlText w:val="(%1)"/>
      <w:lvlJc w:val="left"/>
      <w:pPr>
        <w:ind w:left="503" w:hanging="411"/>
        <w:jc w:val="left"/>
      </w:pPr>
      <w:rPr>
        <w:rFonts w:ascii="Times New Roman" w:eastAsia="Times New Roman" w:hAnsi="Times New Roman" w:cs="Times New Roman" w:hint="default"/>
        <w:color w:val="2F3131"/>
        <w:w w:val="102"/>
        <w:sz w:val="23"/>
        <w:szCs w:val="23"/>
      </w:rPr>
    </w:lvl>
    <w:lvl w:ilvl="1" w:tplc="090A14BA">
      <w:numFmt w:val="bullet"/>
      <w:lvlText w:val="•"/>
      <w:lvlJc w:val="left"/>
      <w:pPr>
        <w:ind w:left="1372" w:hanging="411"/>
      </w:pPr>
      <w:rPr>
        <w:rFonts w:hint="default"/>
      </w:rPr>
    </w:lvl>
    <w:lvl w:ilvl="2" w:tplc="65C6EF66">
      <w:numFmt w:val="bullet"/>
      <w:lvlText w:val="•"/>
      <w:lvlJc w:val="left"/>
      <w:pPr>
        <w:ind w:left="2244" w:hanging="411"/>
      </w:pPr>
      <w:rPr>
        <w:rFonts w:hint="default"/>
      </w:rPr>
    </w:lvl>
    <w:lvl w:ilvl="3" w:tplc="DF8ECC94">
      <w:numFmt w:val="bullet"/>
      <w:lvlText w:val="•"/>
      <w:lvlJc w:val="left"/>
      <w:pPr>
        <w:ind w:left="3116" w:hanging="411"/>
      </w:pPr>
      <w:rPr>
        <w:rFonts w:hint="default"/>
      </w:rPr>
    </w:lvl>
    <w:lvl w:ilvl="4" w:tplc="05807216">
      <w:numFmt w:val="bullet"/>
      <w:lvlText w:val="•"/>
      <w:lvlJc w:val="left"/>
      <w:pPr>
        <w:ind w:left="3988" w:hanging="411"/>
      </w:pPr>
      <w:rPr>
        <w:rFonts w:hint="default"/>
      </w:rPr>
    </w:lvl>
    <w:lvl w:ilvl="5" w:tplc="40A8D748">
      <w:numFmt w:val="bullet"/>
      <w:lvlText w:val="•"/>
      <w:lvlJc w:val="left"/>
      <w:pPr>
        <w:ind w:left="4860" w:hanging="411"/>
      </w:pPr>
      <w:rPr>
        <w:rFonts w:hint="default"/>
      </w:rPr>
    </w:lvl>
    <w:lvl w:ilvl="6" w:tplc="7020E644">
      <w:numFmt w:val="bullet"/>
      <w:lvlText w:val="•"/>
      <w:lvlJc w:val="left"/>
      <w:pPr>
        <w:ind w:left="5732" w:hanging="411"/>
      </w:pPr>
      <w:rPr>
        <w:rFonts w:hint="default"/>
      </w:rPr>
    </w:lvl>
    <w:lvl w:ilvl="7" w:tplc="6D32A094">
      <w:numFmt w:val="bullet"/>
      <w:lvlText w:val="•"/>
      <w:lvlJc w:val="left"/>
      <w:pPr>
        <w:ind w:left="6605" w:hanging="411"/>
      </w:pPr>
      <w:rPr>
        <w:rFonts w:hint="default"/>
      </w:rPr>
    </w:lvl>
    <w:lvl w:ilvl="8" w:tplc="E5C8CADC">
      <w:numFmt w:val="bullet"/>
      <w:lvlText w:val="•"/>
      <w:lvlJc w:val="left"/>
      <w:pPr>
        <w:ind w:left="7477" w:hanging="411"/>
      </w:pPr>
      <w:rPr>
        <w:rFonts w:hint="default"/>
      </w:rPr>
    </w:lvl>
  </w:abstractNum>
  <w:abstractNum w:abstractNumId="4" w15:restartNumberingAfterBreak="0">
    <w:nsid w:val="5866146E"/>
    <w:multiLevelType w:val="hybridMultilevel"/>
    <w:tmpl w:val="EC9016FA"/>
    <w:lvl w:ilvl="0" w:tplc="F2D6A8F4">
      <w:start w:val="1"/>
      <w:numFmt w:val="decimal"/>
      <w:lvlText w:val="%1."/>
      <w:lvlJc w:val="left"/>
      <w:pPr>
        <w:ind w:left="135" w:hanging="292"/>
        <w:jc w:val="left"/>
      </w:pPr>
      <w:rPr>
        <w:rFonts w:hint="default"/>
        <w:w w:val="106"/>
      </w:rPr>
    </w:lvl>
    <w:lvl w:ilvl="1" w:tplc="4D0E64C0">
      <w:start w:val="1"/>
      <w:numFmt w:val="decimal"/>
      <w:lvlText w:val="%2."/>
      <w:lvlJc w:val="left"/>
      <w:pPr>
        <w:ind w:left="202" w:hanging="240"/>
        <w:jc w:val="left"/>
      </w:pPr>
      <w:rPr>
        <w:rFonts w:ascii="Times New Roman" w:eastAsia="Times New Roman" w:hAnsi="Times New Roman" w:cs="Times New Roman" w:hint="default"/>
        <w:color w:val="2F3131"/>
        <w:w w:val="106"/>
        <w:sz w:val="23"/>
        <w:szCs w:val="23"/>
      </w:rPr>
    </w:lvl>
    <w:lvl w:ilvl="2" w:tplc="A28C6250">
      <w:start w:val="1"/>
      <w:numFmt w:val="lowerLetter"/>
      <w:lvlText w:val="%3)"/>
      <w:lvlJc w:val="left"/>
      <w:pPr>
        <w:ind w:left="930" w:hanging="357"/>
        <w:jc w:val="left"/>
      </w:pPr>
      <w:rPr>
        <w:rFonts w:ascii="Times New Roman" w:eastAsia="Times New Roman" w:hAnsi="Times New Roman" w:cs="Times New Roman" w:hint="default"/>
        <w:color w:val="2F3131"/>
        <w:w w:val="104"/>
        <w:sz w:val="23"/>
        <w:szCs w:val="23"/>
      </w:rPr>
    </w:lvl>
    <w:lvl w:ilvl="3" w:tplc="05BC4F24">
      <w:numFmt w:val="bullet"/>
      <w:lvlText w:val="•"/>
      <w:lvlJc w:val="left"/>
      <w:pPr>
        <w:ind w:left="1992" w:hanging="357"/>
      </w:pPr>
      <w:rPr>
        <w:rFonts w:hint="default"/>
      </w:rPr>
    </w:lvl>
    <w:lvl w:ilvl="4" w:tplc="78E2E71A">
      <w:numFmt w:val="bullet"/>
      <w:lvlText w:val="•"/>
      <w:lvlJc w:val="left"/>
      <w:pPr>
        <w:ind w:left="3045" w:hanging="357"/>
      </w:pPr>
      <w:rPr>
        <w:rFonts w:hint="default"/>
      </w:rPr>
    </w:lvl>
    <w:lvl w:ilvl="5" w:tplc="6D245C8C">
      <w:numFmt w:val="bullet"/>
      <w:lvlText w:val="•"/>
      <w:lvlJc w:val="left"/>
      <w:pPr>
        <w:ind w:left="4098" w:hanging="357"/>
      </w:pPr>
      <w:rPr>
        <w:rFonts w:hint="default"/>
      </w:rPr>
    </w:lvl>
    <w:lvl w:ilvl="6" w:tplc="EE42083A">
      <w:numFmt w:val="bullet"/>
      <w:lvlText w:val="•"/>
      <w:lvlJc w:val="left"/>
      <w:pPr>
        <w:ind w:left="5150" w:hanging="357"/>
      </w:pPr>
      <w:rPr>
        <w:rFonts w:hint="default"/>
      </w:rPr>
    </w:lvl>
    <w:lvl w:ilvl="7" w:tplc="0EAC5400">
      <w:numFmt w:val="bullet"/>
      <w:lvlText w:val="•"/>
      <w:lvlJc w:val="left"/>
      <w:pPr>
        <w:ind w:left="6203" w:hanging="357"/>
      </w:pPr>
      <w:rPr>
        <w:rFonts w:hint="default"/>
      </w:rPr>
    </w:lvl>
    <w:lvl w:ilvl="8" w:tplc="E08E6CAE">
      <w:numFmt w:val="bullet"/>
      <w:lvlText w:val="•"/>
      <w:lvlJc w:val="left"/>
      <w:pPr>
        <w:ind w:left="7256" w:hanging="357"/>
      </w:pPr>
      <w:rPr>
        <w:rFonts w:hint="default"/>
      </w:rPr>
    </w:lvl>
  </w:abstractNum>
  <w:abstractNum w:abstractNumId="5" w15:restartNumberingAfterBreak="0">
    <w:nsid w:val="657348B5"/>
    <w:multiLevelType w:val="hybridMultilevel"/>
    <w:tmpl w:val="17BE2D56"/>
    <w:lvl w:ilvl="0" w:tplc="B03EEFEC">
      <w:start w:val="1"/>
      <w:numFmt w:val="decimal"/>
      <w:lvlText w:val="%1."/>
      <w:lvlJc w:val="left"/>
      <w:pPr>
        <w:ind w:left="114" w:hanging="240"/>
        <w:jc w:val="right"/>
      </w:pPr>
      <w:rPr>
        <w:rFonts w:hint="default"/>
        <w:w w:val="109"/>
      </w:rPr>
    </w:lvl>
    <w:lvl w:ilvl="1" w:tplc="F1F02314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28825E8A">
      <w:numFmt w:val="bullet"/>
      <w:lvlText w:val="•"/>
      <w:lvlJc w:val="left"/>
      <w:pPr>
        <w:ind w:left="1972" w:hanging="240"/>
      </w:pPr>
      <w:rPr>
        <w:rFonts w:hint="default"/>
      </w:rPr>
    </w:lvl>
    <w:lvl w:ilvl="3" w:tplc="357C4D4A">
      <w:numFmt w:val="bullet"/>
      <w:lvlText w:val="•"/>
      <w:lvlJc w:val="left"/>
      <w:pPr>
        <w:ind w:left="2898" w:hanging="240"/>
      </w:pPr>
      <w:rPr>
        <w:rFonts w:hint="default"/>
      </w:rPr>
    </w:lvl>
    <w:lvl w:ilvl="4" w:tplc="A8BEFD7C">
      <w:numFmt w:val="bullet"/>
      <w:lvlText w:val="•"/>
      <w:lvlJc w:val="left"/>
      <w:pPr>
        <w:ind w:left="3824" w:hanging="240"/>
      </w:pPr>
      <w:rPr>
        <w:rFonts w:hint="default"/>
      </w:rPr>
    </w:lvl>
    <w:lvl w:ilvl="5" w:tplc="385806F8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9A320C58">
      <w:numFmt w:val="bullet"/>
      <w:lvlText w:val="•"/>
      <w:lvlJc w:val="left"/>
      <w:pPr>
        <w:ind w:left="5676" w:hanging="240"/>
      </w:pPr>
      <w:rPr>
        <w:rFonts w:hint="default"/>
      </w:rPr>
    </w:lvl>
    <w:lvl w:ilvl="7" w:tplc="C6E0340C">
      <w:numFmt w:val="bullet"/>
      <w:lvlText w:val="•"/>
      <w:lvlJc w:val="left"/>
      <w:pPr>
        <w:ind w:left="6603" w:hanging="240"/>
      </w:pPr>
      <w:rPr>
        <w:rFonts w:hint="default"/>
      </w:rPr>
    </w:lvl>
    <w:lvl w:ilvl="8" w:tplc="2BC47D76">
      <w:numFmt w:val="bullet"/>
      <w:lvlText w:val="•"/>
      <w:lvlJc w:val="left"/>
      <w:pPr>
        <w:ind w:left="7529" w:hanging="240"/>
      </w:pPr>
      <w:rPr>
        <w:rFonts w:hint="default"/>
      </w:rPr>
    </w:lvl>
  </w:abstractNum>
  <w:abstractNum w:abstractNumId="6" w15:restartNumberingAfterBreak="0">
    <w:nsid w:val="71C15C76"/>
    <w:multiLevelType w:val="hybridMultilevel"/>
    <w:tmpl w:val="B8DE8EE8"/>
    <w:lvl w:ilvl="0" w:tplc="FF4A42C2">
      <w:start w:val="1"/>
      <w:numFmt w:val="lowerRoman"/>
      <w:lvlText w:val="(%1)"/>
      <w:lvlJc w:val="left"/>
      <w:pPr>
        <w:ind w:left="488" w:hanging="365"/>
        <w:jc w:val="right"/>
      </w:pPr>
      <w:rPr>
        <w:rFonts w:hint="default"/>
        <w:w w:val="106"/>
      </w:rPr>
    </w:lvl>
    <w:lvl w:ilvl="1" w:tplc="7DBE76FC">
      <w:start w:val="1"/>
      <w:numFmt w:val="lowerLetter"/>
      <w:lvlText w:val="%2)"/>
      <w:lvlJc w:val="left"/>
      <w:pPr>
        <w:ind w:left="551" w:hanging="241"/>
        <w:jc w:val="left"/>
      </w:pPr>
      <w:rPr>
        <w:rFonts w:ascii="Times New Roman" w:eastAsia="Times New Roman" w:hAnsi="Times New Roman" w:cs="Times New Roman" w:hint="default"/>
        <w:color w:val="2F3131"/>
        <w:w w:val="102"/>
        <w:sz w:val="23"/>
        <w:szCs w:val="23"/>
      </w:rPr>
    </w:lvl>
    <w:lvl w:ilvl="2" w:tplc="FF4221B4">
      <w:numFmt w:val="bullet"/>
      <w:lvlText w:val="•"/>
      <w:lvlJc w:val="left"/>
      <w:pPr>
        <w:ind w:left="1511" w:hanging="241"/>
      </w:pPr>
      <w:rPr>
        <w:rFonts w:hint="default"/>
      </w:rPr>
    </w:lvl>
    <w:lvl w:ilvl="3" w:tplc="43BCEAE6">
      <w:numFmt w:val="bullet"/>
      <w:lvlText w:val="•"/>
      <w:lvlJc w:val="left"/>
      <w:pPr>
        <w:ind w:left="2462" w:hanging="241"/>
      </w:pPr>
      <w:rPr>
        <w:rFonts w:hint="default"/>
      </w:rPr>
    </w:lvl>
    <w:lvl w:ilvl="4" w:tplc="08E48826">
      <w:numFmt w:val="bullet"/>
      <w:lvlText w:val="•"/>
      <w:lvlJc w:val="left"/>
      <w:pPr>
        <w:ind w:left="3413" w:hanging="241"/>
      </w:pPr>
      <w:rPr>
        <w:rFonts w:hint="default"/>
      </w:rPr>
    </w:lvl>
    <w:lvl w:ilvl="5" w:tplc="A6045114">
      <w:numFmt w:val="bullet"/>
      <w:lvlText w:val="•"/>
      <w:lvlJc w:val="left"/>
      <w:pPr>
        <w:ind w:left="4365" w:hanging="241"/>
      </w:pPr>
      <w:rPr>
        <w:rFonts w:hint="default"/>
      </w:rPr>
    </w:lvl>
    <w:lvl w:ilvl="6" w:tplc="E80CC5AE">
      <w:numFmt w:val="bullet"/>
      <w:lvlText w:val="•"/>
      <w:lvlJc w:val="left"/>
      <w:pPr>
        <w:ind w:left="5316" w:hanging="241"/>
      </w:pPr>
      <w:rPr>
        <w:rFonts w:hint="default"/>
      </w:rPr>
    </w:lvl>
    <w:lvl w:ilvl="7" w:tplc="18BC6BC6">
      <w:numFmt w:val="bullet"/>
      <w:lvlText w:val="•"/>
      <w:lvlJc w:val="left"/>
      <w:pPr>
        <w:ind w:left="6267" w:hanging="241"/>
      </w:pPr>
      <w:rPr>
        <w:rFonts w:hint="default"/>
      </w:rPr>
    </w:lvl>
    <w:lvl w:ilvl="8" w:tplc="00AE767A">
      <w:numFmt w:val="bullet"/>
      <w:lvlText w:val="•"/>
      <w:lvlJc w:val="left"/>
      <w:pPr>
        <w:ind w:left="7219" w:hanging="241"/>
      </w:pPr>
      <w:rPr>
        <w:rFonts w:hint="default"/>
      </w:rPr>
    </w:lvl>
  </w:abstractNum>
  <w:num w:numId="1" w16cid:durableId="1835606384">
    <w:abstractNumId w:val="5"/>
  </w:num>
  <w:num w:numId="2" w16cid:durableId="544564651">
    <w:abstractNumId w:val="3"/>
  </w:num>
  <w:num w:numId="3" w16cid:durableId="1202287075">
    <w:abstractNumId w:val="6"/>
  </w:num>
  <w:num w:numId="4" w16cid:durableId="1396657619">
    <w:abstractNumId w:val="4"/>
  </w:num>
  <w:num w:numId="5" w16cid:durableId="458644461">
    <w:abstractNumId w:val="2"/>
  </w:num>
  <w:num w:numId="6" w16cid:durableId="1095058910">
    <w:abstractNumId w:val="1"/>
  </w:num>
  <w:num w:numId="7" w16cid:durableId="167151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06D"/>
    <w:rsid w:val="00A4106D"/>
    <w:rsid w:val="00B05F3B"/>
    <w:rsid w:val="00D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BC01"/>
  <w15:docId w15:val="{9C84FB11-0EC0-43A3-8BEF-3FA134BA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545" w:right="3398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02" w:hanging="35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1667</Words>
  <Characters>9840</Characters>
  <Application>Microsoft Office Word</Application>
  <DocSecurity>0</DocSecurity>
  <Lines>82</Lines>
  <Paragraphs>22</Paragraphs>
  <ScaleCrop>false</ScaleCrop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2023-01-12T11:40:00Z</dcterms:created>
  <dcterms:modified xsi:type="dcterms:W3CDTF">2023-01-12T10:42:00Z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2023-01-12T00:00:00Z</vt:filetime>
  </property>
</Properties>
</file>