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A96A2" w14:textId="77777777" w:rsidR="00EE3789" w:rsidRDefault="00EE3789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E183DE" w14:textId="3ED3FC44" w:rsidR="00DE78AA" w:rsidRPr="000E3628" w:rsidRDefault="004A716E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  <w:bCs/>
        </w:rPr>
        <w:t>DODATEK</w:t>
      </w:r>
      <w:r w:rsidR="00F10EB3" w:rsidRPr="000E3628">
        <w:rPr>
          <w:rFonts w:ascii="Times New Roman" w:hAnsi="Times New Roman" w:cs="Times New Roman"/>
          <w:b/>
          <w:bCs/>
        </w:rPr>
        <w:t xml:space="preserve"> č</w:t>
      </w:r>
      <w:r w:rsidR="00F10EB3" w:rsidRPr="000E3628">
        <w:rPr>
          <w:rFonts w:ascii="Times New Roman" w:hAnsi="Times New Roman" w:cs="Times New Roman"/>
          <w:b/>
        </w:rPr>
        <w:t>.</w:t>
      </w:r>
      <w:r w:rsidRPr="000E3628">
        <w:rPr>
          <w:rFonts w:ascii="Times New Roman" w:hAnsi="Times New Roman" w:cs="Times New Roman"/>
          <w:b/>
        </w:rPr>
        <w:t xml:space="preserve"> </w:t>
      </w:r>
      <w:r w:rsidR="00E10A96">
        <w:rPr>
          <w:rFonts w:ascii="Times New Roman" w:hAnsi="Times New Roman" w:cs="Times New Roman"/>
          <w:b/>
        </w:rPr>
        <w:t>2</w:t>
      </w:r>
    </w:p>
    <w:p w14:paraId="128CAC46" w14:textId="77777777" w:rsidR="00F10EB3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628">
        <w:rPr>
          <w:rFonts w:ascii="Times New Roman" w:hAnsi="Times New Roman" w:cs="Times New Roman"/>
          <w:b/>
          <w:bCs/>
        </w:rPr>
        <w:t>k</w:t>
      </w:r>
      <w:r w:rsidR="006C43E9" w:rsidRPr="000E3628">
        <w:rPr>
          <w:rFonts w:ascii="Times New Roman" w:hAnsi="Times New Roman" w:cs="Times New Roman"/>
          <w:b/>
          <w:bCs/>
        </w:rPr>
        <w:t>e</w:t>
      </w:r>
      <w:r w:rsidRPr="000E3628">
        <w:rPr>
          <w:rFonts w:ascii="Times New Roman" w:hAnsi="Times New Roman" w:cs="Times New Roman"/>
          <w:b/>
          <w:bCs/>
        </w:rPr>
        <w:t xml:space="preserve"> </w:t>
      </w:r>
      <w:r w:rsidR="00F10EB3" w:rsidRPr="000E3628">
        <w:rPr>
          <w:rFonts w:ascii="Times New Roman" w:hAnsi="Times New Roman" w:cs="Times New Roman"/>
          <w:b/>
          <w:bCs/>
        </w:rPr>
        <w:t>Smlouvě o dílo</w:t>
      </w:r>
    </w:p>
    <w:p w14:paraId="39B9BDFD" w14:textId="77777777" w:rsidR="00DE78AA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BA7478" w14:textId="1F5EA5D3" w:rsidR="00753825" w:rsidRDefault="00F10EB3" w:rsidP="00C7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uzavřené dne </w:t>
      </w:r>
      <w:r w:rsidR="0074424C">
        <w:rPr>
          <w:rFonts w:ascii="Times New Roman" w:hAnsi="Times New Roman" w:cs="Times New Roman"/>
        </w:rPr>
        <w:t>22</w:t>
      </w:r>
      <w:r w:rsidR="00C746B8">
        <w:rPr>
          <w:rFonts w:ascii="Times New Roman" w:hAnsi="Times New Roman" w:cs="Times New Roman"/>
        </w:rPr>
        <w:t>.</w:t>
      </w:r>
      <w:r w:rsidR="0074424C">
        <w:rPr>
          <w:rFonts w:ascii="Times New Roman" w:hAnsi="Times New Roman" w:cs="Times New Roman"/>
        </w:rPr>
        <w:t>7</w:t>
      </w:r>
      <w:r w:rsidR="00C746B8">
        <w:rPr>
          <w:rFonts w:ascii="Times New Roman" w:hAnsi="Times New Roman" w:cs="Times New Roman"/>
        </w:rPr>
        <w:t>.20</w:t>
      </w:r>
      <w:r w:rsidR="00B93D8B">
        <w:rPr>
          <w:rFonts w:ascii="Times New Roman" w:hAnsi="Times New Roman" w:cs="Times New Roman"/>
        </w:rPr>
        <w:t>22</w:t>
      </w:r>
      <w:r w:rsidRPr="000E3628">
        <w:rPr>
          <w:rFonts w:ascii="Times New Roman" w:hAnsi="Times New Roman" w:cs="Times New Roman"/>
        </w:rPr>
        <w:t xml:space="preserve"> na provedení </w:t>
      </w:r>
      <w:r w:rsidR="00B93D8B">
        <w:rPr>
          <w:rFonts w:ascii="Times New Roman" w:hAnsi="Times New Roman" w:cs="Times New Roman"/>
        </w:rPr>
        <w:t xml:space="preserve">realizace </w:t>
      </w:r>
      <w:r w:rsidR="00C746B8" w:rsidRPr="00C746B8">
        <w:rPr>
          <w:rFonts w:ascii="Times New Roman" w:hAnsi="Times New Roman" w:cs="Times New Roman"/>
        </w:rPr>
        <w:t>stavby „</w:t>
      </w:r>
      <w:proofErr w:type="spellStart"/>
      <w:r w:rsidR="0074424C" w:rsidRPr="0074424C">
        <w:rPr>
          <w:rFonts w:ascii="Times New Roman" w:hAnsi="Times New Roman" w:cs="Times New Roman"/>
        </w:rPr>
        <w:t>Kavalcova</w:t>
      </w:r>
      <w:proofErr w:type="spellEnd"/>
      <w:r w:rsidR="0074424C" w:rsidRPr="0074424C">
        <w:rPr>
          <w:rFonts w:ascii="Times New Roman" w:hAnsi="Times New Roman" w:cs="Times New Roman"/>
        </w:rPr>
        <w:t xml:space="preserve"> ulice – </w:t>
      </w:r>
      <w:proofErr w:type="spellStart"/>
      <w:r w:rsidR="0074424C" w:rsidRPr="0074424C">
        <w:rPr>
          <w:rFonts w:ascii="Times New Roman" w:hAnsi="Times New Roman" w:cs="Times New Roman"/>
        </w:rPr>
        <w:t>zobousměrnění</w:t>
      </w:r>
      <w:proofErr w:type="spellEnd"/>
      <w:r w:rsidR="0074424C" w:rsidRPr="0074424C">
        <w:rPr>
          <w:rFonts w:ascii="Times New Roman" w:hAnsi="Times New Roman" w:cs="Times New Roman"/>
        </w:rPr>
        <w:t xml:space="preserve"> včetně rekonstrukce lávky L14</w:t>
      </w:r>
      <w:r w:rsidR="00C746B8" w:rsidRPr="00C746B8">
        <w:rPr>
          <w:rFonts w:ascii="Times New Roman" w:hAnsi="Times New Roman" w:cs="Times New Roman"/>
        </w:rPr>
        <w:t>“</w:t>
      </w:r>
    </w:p>
    <w:p w14:paraId="7D12E619" w14:textId="77777777" w:rsidR="00CB5A0A" w:rsidRPr="000E3628" w:rsidRDefault="00CB5A0A" w:rsidP="00C7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124A5C" w14:textId="77777777" w:rsidR="00FE05EB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 xml:space="preserve">I. </w:t>
      </w:r>
    </w:p>
    <w:p w14:paraId="2DBBA03D" w14:textId="77777777" w:rsidR="00753825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SMLUVNÍ STRANY</w:t>
      </w:r>
    </w:p>
    <w:p w14:paraId="11FEFE75" w14:textId="77777777"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748E1D" w14:textId="77777777" w:rsidR="00D31760" w:rsidRPr="000E3628" w:rsidRDefault="00D31760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7CF6E7" w14:textId="77777777" w:rsidR="00753825" w:rsidRPr="000E3628" w:rsidRDefault="00753825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  <w:b/>
        </w:rPr>
        <w:t xml:space="preserve">Město Bruntál </w:t>
      </w:r>
    </w:p>
    <w:p w14:paraId="4D18EC3C" w14:textId="77777777"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se sídlem: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Nádražní 994/20, 792 01 Bruntál </w:t>
      </w:r>
    </w:p>
    <w:p w14:paraId="502B9E5A" w14:textId="77777777"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IČ / DIČ: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00295892 / CZ00295892 </w:t>
      </w:r>
    </w:p>
    <w:p w14:paraId="3466B365" w14:textId="77777777" w:rsidR="001B5BD8" w:rsidRDefault="001B5BD8" w:rsidP="00101ABE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jednající / zastoupený  </w:t>
      </w:r>
    </w:p>
    <w:p w14:paraId="62FCF538" w14:textId="359639E5" w:rsidR="001B5BD8" w:rsidRDefault="001B5BD8" w:rsidP="001B5BD8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smluvních:</w:t>
      </w:r>
      <w:r>
        <w:rPr>
          <w:rFonts w:ascii="Times New Roman" w:hAnsi="Times New Roman" w:cs="Times New Roman"/>
        </w:rPr>
        <w:tab/>
      </w:r>
      <w:r w:rsidR="00C746B8" w:rsidRPr="00C746B8">
        <w:rPr>
          <w:rFonts w:ascii="Times New Roman" w:hAnsi="Times New Roman" w:cs="Times New Roman"/>
        </w:rPr>
        <w:t xml:space="preserve">Ing. </w:t>
      </w:r>
      <w:r w:rsidR="00150272">
        <w:rPr>
          <w:rFonts w:ascii="Times New Roman" w:hAnsi="Times New Roman" w:cs="Times New Roman"/>
        </w:rPr>
        <w:t>Petr Rys</w:t>
      </w:r>
      <w:r w:rsidR="00C746B8" w:rsidRPr="00C746B8">
        <w:rPr>
          <w:rFonts w:ascii="Times New Roman" w:hAnsi="Times New Roman" w:cs="Times New Roman"/>
        </w:rPr>
        <w:t>,</w:t>
      </w:r>
      <w:r w:rsidR="00E10A96">
        <w:rPr>
          <w:rFonts w:ascii="Times New Roman" w:hAnsi="Times New Roman" w:cs="Times New Roman"/>
        </w:rPr>
        <w:t xml:space="preserve"> </w:t>
      </w:r>
      <w:proofErr w:type="gramStart"/>
      <w:r w:rsidR="00E10A96">
        <w:rPr>
          <w:rFonts w:ascii="Times New Roman" w:hAnsi="Times New Roman" w:cs="Times New Roman"/>
        </w:rPr>
        <w:t xml:space="preserve">MBA - </w:t>
      </w:r>
      <w:r w:rsidR="004238DD">
        <w:rPr>
          <w:rFonts w:ascii="Times New Roman" w:hAnsi="Times New Roman" w:cs="Times New Roman"/>
        </w:rPr>
        <w:t>1.místo</w:t>
      </w:r>
      <w:r w:rsidR="00C746B8" w:rsidRPr="00C746B8">
        <w:rPr>
          <w:rFonts w:ascii="Times New Roman" w:hAnsi="Times New Roman" w:cs="Times New Roman"/>
        </w:rPr>
        <w:t>starosta</w:t>
      </w:r>
      <w:proofErr w:type="gramEnd"/>
      <w:r w:rsidR="00C746B8" w:rsidRPr="00C746B8">
        <w:rPr>
          <w:rFonts w:ascii="Times New Roman" w:hAnsi="Times New Roman" w:cs="Times New Roman"/>
        </w:rPr>
        <w:t xml:space="preserve"> města</w:t>
      </w:r>
    </w:p>
    <w:p w14:paraId="1D5842C8" w14:textId="68335B63" w:rsidR="001B5BD8" w:rsidRPr="001B5BD8" w:rsidRDefault="001B5BD8" w:rsidP="001B5BD8">
      <w:pPr>
        <w:pStyle w:val="Odstavecseseznamem"/>
        <w:spacing w:after="0" w:line="240" w:lineRule="auto"/>
        <w:ind w:left="861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technických:</w:t>
      </w:r>
      <w:r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  <w:r w:rsidR="0062661D" w:rsidRPr="0062661D">
        <w:rPr>
          <w:rFonts w:ascii="Times New Roman" w:hAnsi="Times New Roman" w:cs="Times New Roman"/>
        </w:rPr>
        <w:t>, pracovník investičního oddělení</w:t>
      </w:r>
    </w:p>
    <w:p w14:paraId="5E06B989" w14:textId="77777777"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3074DB5" w14:textId="77777777" w:rsidR="00B53151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  <w:r w:rsidR="00B53151" w:rsidRPr="001B5BD8">
        <w:rPr>
          <w:rFonts w:ascii="Times New Roman" w:hAnsi="Times New Roman" w:cs="Times New Roman"/>
        </w:rPr>
        <w:t xml:space="preserve"> </w:t>
      </w:r>
    </w:p>
    <w:p w14:paraId="404F3940" w14:textId="5A3CE8C7"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telefon / fax: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>+420 554 706</w:t>
      </w:r>
      <w:r>
        <w:rPr>
          <w:rFonts w:ascii="Times New Roman" w:hAnsi="Times New Roman" w:cs="Times New Roman"/>
        </w:rPr>
        <w:t> </w:t>
      </w:r>
      <w:r w:rsidRPr="001B5BD8">
        <w:rPr>
          <w:rFonts w:ascii="Times New Roman" w:hAnsi="Times New Roman" w:cs="Times New Roman"/>
        </w:rPr>
        <w:t xml:space="preserve">111 </w:t>
      </w:r>
    </w:p>
    <w:p w14:paraId="3A542EC8" w14:textId="77777777" w:rsidR="00753825" w:rsidRPr="000E362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e-mail: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8" w:history="1">
        <w:r w:rsidR="005377B8" w:rsidRPr="003F29CE">
          <w:rPr>
            <w:rStyle w:val="Hypertextovodkaz"/>
            <w:rFonts w:ascii="Times New Roman" w:hAnsi="Times New Roman" w:cs="Times New Roman"/>
          </w:rPr>
          <w:t>posta@mubruntal.cz</w:t>
        </w:r>
      </w:hyperlink>
      <w:r w:rsidR="005377B8">
        <w:rPr>
          <w:rFonts w:ascii="Times New Roman" w:hAnsi="Times New Roman" w:cs="Times New Roman"/>
        </w:rPr>
        <w:t xml:space="preserve"> </w:t>
      </w:r>
    </w:p>
    <w:p w14:paraId="4A938306" w14:textId="77777777"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14:paraId="18166B41" w14:textId="77777777"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"Město Bruntál" nebo " objednatel“ na straně jedné)</w:t>
      </w:r>
    </w:p>
    <w:p w14:paraId="2F1D4992" w14:textId="77777777"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14:paraId="119C3F48" w14:textId="77777777"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--a--</w:t>
      </w:r>
    </w:p>
    <w:p w14:paraId="32346D72" w14:textId="77777777"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14:paraId="5D6F2CD4" w14:textId="77777777" w:rsidR="00101ABE" w:rsidRDefault="00CB5A0A" w:rsidP="00101ABE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50272" w:rsidRPr="00150272">
        <w:rPr>
          <w:rFonts w:ascii="Times New Roman" w:hAnsi="Times New Roman" w:cs="Times New Roman"/>
          <w:b/>
        </w:rPr>
        <w:t>KARETA</w:t>
      </w:r>
      <w:r w:rsidR="00101ABE">
        <w:rPr>
          <w:rFonts w:ascii="Times New Roman" w:hAnsi="Times New Roman" w:cs="Times New Roman"/>
          <w:b/>
        </w:rPr>
        <w:t xml:space="preserve"> s.r.o.</w:t>
      </w:r>
    </w:p>
    <w:p w14:paraId="40DE88AB" w14:textId="77777777" w:rsidR="003D45D4" w:rsidRDefault="00101ABE" w:rsidP="003D45D4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 w:rsidR="00150272" w:rsidRPr="00150272">
        <w:rPr>
          <w:rFonts w:ascii="Times New Roman" w:hAnsi="Times New Roman" w:cs="Times New Roman"/>
        </w:rPr>
        <w:t xml:space="preserve">se sídlem: </w:t>
      </w:r>
      <w:r w:rsidR="00150272" w:rsidRPr="00150272">
        <w:rPr>
          <w:rFonts w:ascii="Times New Roman" w:hAnsi="Times New Roman" w:cs="Times New Roman"/>
        </w:rPr>
        <w:tab/>
      </w:r>
      <w:r w:rsidR="00150272" w:rsidRPr="00150272">
        <w:rPr>
          <w:rFonts w:ascii="Times New Roman" w:hAnsi="Times New Roman" w:cs="Times New Roman"/>
        </w:rPr>
        <w:tab/>
      </w:r>
      <w:r w:rsidR="00150272" w:rsidRPr="00150272">
        <w:rPr>
          <w:rFonts w:ascii="Times New Roman" w:hAnsi="Times New Roman" w:cs="Times New Roman"/>
        </w:rPr>
        <w:tab/>
      </w:r>
      <w:r w:rsidR="00150272" w:rsidRPr="00150272">
        <w:rPr>
          <w:rFonts w:ascii="Times New Roman" w:hAnsi="Times New Roman" w:cs="Times New Roman"/>
        </w:rPr>
        <w:tab/>
      </w:r>
      <w:r w:rsidR="003D45D4">
        <w:rPr>
          <w:rFonts w:ascii="Times New Roman" w:hAnsi="Times New Roman" w:cs="Times New Roman"/>
        </w:rPr>
        <w:t xml:space="preserve">Krnovská 1877/51, 792 01 </w:t>
      </w:r>
      <w:proofErr w:type="spellStart"/>
      <w:r w:rsidR="003D45D4">
        <w:rPr>
          <w:rFonts w:ascii="Times New Roman" w:hAnsi="Times New Roman" w:cs="Times New Roman"/>
        </w:rPr>
        <w:t>Bruntá</w:t>
      </w:r>
      <w:proofErr w:type="spellEnd"/>
    </w:p>
    <w:p w14:paraId="774F6744" w14:textId="77777777" w:rsidR="003D45D4" w:rsidRDefault="003D45D4" w:rsidP="003D45D4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150272" w:rsidRPr="00150272">
        <w:rPr>
          <w:rFonts w:ascii="Times New Roman" w:hAnsi="Times New Roman" w:cs="Times New Roman"/>
        </w:rPr>
        <w:t xml:space="preserve">IČ / DIČ: </w:t>
      </w:r>
      <w:r w:rsidR="00150272" w:rsidRPr="00150272">
        <w:rPr>
          <w:rFonts w:ascii="Times New Roman" w:hAnsi="Times New Roman" w:cs="Times New Roman"/>
        </w:rPr>
        <w:tab/>
      </w:r>
      <w:r w:rsidR="00150272" w:rsidRPr="00150272">
        <w:rPr>
          <w:rFonts w:ascii="Times New Roman" w:hAnsi="Times New Roman" w:cs="Times New Roman"/>
        </w:rPr>
        <w:tab/>
      </w:r>
      <w:r w:rsidR="00150272" w:rsidRPr="00150272">
        <w:rPr>
          <w:rFonts w:ascii="Times New Roman" w:hAnsi="Times New Roman" w:cs="Times New Roman"/>
        </w:rPr>
        <w:tab/>
      </w:r>
      <w:r w:rsidR="00150272" w:rsidRPr="00150272">
        <w:rPr>
          <w:rFonts w:ascii="Times New Roman" w:hAnsi="Times New Roman" w:cs="Times New Roman"/>
        </w:rPr>
        <w:tab/>
        <w:t>62360213/CZ62360213</w:t>
      </w:r>
    </w:p>
    <w:p w14:paraId="62B98818" w14:textId="051F9312" w:rsidR="00150272" w:rsidRPr="003D45D4" w:rsidRDefault="003D45D4" w:rsidP="003D45D4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150272" w:rsidRPr="00101ABE">
        <w:rPr>
          <w:rFonts w:ascii="Times New Roman" w:hAnsi="Times New Roman" w:cs="Times New Roman"/>
        </w:rPr>
        <w:t xml:space="preserve">jednající / zastoupený: </w:t>
      </w:r>
      <w:r w:rsidR="00101ABE" w:rsidRPr="00101ABE">
        <w:rPr>
          <w:rFonts w:ascii="Times New Roman" w:hAnsi="Times New Roman" w:cs="Times New Roman"/>
        </w:rPr>
        <w:tab/>
      </w:r>
      <w:r w:rsidR="00101ABE" w:rsidRPr="00101ABE">
        <w:rPr>
          <w:rFonts w:ascii="Times New Roman" w:hAnsi="Times New Roman" w:cs="Times New Roman"/>
        </w:rPr>
        <w:tab/>
      </w:r>
      <w:r w:rsidR="00150272" w:rsidRPr="00101ABE">
        <w:rPr>
          <w:rFonts w:ascii="Times New Roman" w:hAnsi="Times New Roman" w:cs="Times New Roman"/>
        </w:rPr>
        <w:t>Ing. Markem Němcem, jednatelem společnosti</w:t>
      </w:r>
    </w:p>
    <w:p w14:paraId="02A6E880" w14:textId="38290E8B" w:rsidR="00150272" w:rsidRPr="00101ABE" w:rsidRDefault="00150272" w:rsidP="00101ABE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 xml:space="preserve">- ve věcech smluvních: </w:t>
      </w:r>
      <w:r w:rsidR="00101ABE" w:rsidRPr="00101ABE"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</w:p>
    <w:p w14:paraId="58321991" w14:textId="34D48543" w:rsidR="00150272" w:rsidRPr="00101ABE" w:rsidRDefault="00150272" w:rsidP="00101ABE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 xml:space="preserve">- ve věcech technických: </w:t>
      </w:r>
      <w:r w:rsidR="00101ABE" w:rsidRPr="00101ABE"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  <w:r w:rsidR="00B53151" w:rsidRPr="00101ABE">
        <w:rPr>
          <w:rFonts w:ascii="Times New Roman" w:hAnsi="Times New Roman" w:cs="Times New Roman"/>
        </w:rPr>
        <w:t xml:space="preserve"> </w:t>
      </w:r>
    </w:p>
    <w:p w14:paraId="150BA9D2" w14:textId="732A8450" w:rsidR="00150272" w:rsidRPr="00101ABE" w:rsidRDefault="00101ABE" w:rsidP="00101ABE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</w:p>
    <w:p w14:paraId="7B7E951B" w14:textId="7301E14B" w:rsidR="00150272" w:rsidRPr="00101ABE" w:rsidRDefault="00101ABE" w:rsidP="00101ABE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</w:p>
    <w:p w14:paraId="422B3960" w14:textId="1A883FD7" w:rsidR="00150272" w:rsidRPr="00101ABE" w:rsidRDefault="00101ABE" w:rsidP="00101ABE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</w:p>
    <w:p w14:paraId="588BD6CA" w14:textId="139C073E" w:rsidR="003D45D4" w:rsidRDefault="00101ABE" w:rsidP="00101ABE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</w:p>
    <w:p w14:paraId="43A90B37" w14:textId="4C096947" w:rsidR="003D45D4" w:rsidRDefault="00150272" w:rsidP="003D45D4">
      <w:pPr>
        <w:pStyle w:val="Odstavecseseznamem"/>
        <w:spacing w:after="0" w:line="240" w:lineRule="auto"/>
        <w:ind w:left="306" w:hanging="22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 xml:space="preserve">registrace: </w:t>
      </w:r>
      <w:r w:rsidR="00101ABE" w:rsidRPr="00101ABE">
        <w:rPr>
          <w:rFonts w:ascii="Times New Roman" w:hAnsi="Times New Roman" w:cs="Times New Roman"/>
        </w:rPr>
        <w:tab/>
      </w:r>
      <w:r w:rsidR="00101ABE" w:rsidRPr="00101ABE">
        <w:rPr>
          <w:rFonts w:ascii="Times New Roman" w:hAnsi="Times New Roman" w:cs="Times New Roman"/>
        </w:rPr>
        <w:tab/>
      </w:r>
      <w:r w:rsidR="00101ABE" w:rsidRPr="00101ABE">
        <w:rPr>
          <w:rFonts w:ascii="Times New Roman" w:hAnsi="Times New Roman" w:cs="Times New Roman"/>
        </w:rPr>
        <w:tab/>
      </w:r>
      <w:r w:rsidR="00101ABE"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>C 8072 u Krajského soudu v</w:t>
      </w:r>
      <w:r w:rsidR="003D45D4">
        <w:rPr>
          <w:rFonts w:ascii="Times New Roman" w:hAnsi="Times New Roman" w:cs="Times New Roman"/>
        </w:rPr>
        <w:t> </w:t>
      </w:r>
      <w:r w:rsidRPr="00101ABE">
        <w:rPr>
          <w:rFonts w:ascii="Times New Roman" w:hAnsi="Times New Roman" w:cs="Times New Roman"/>
        </w:rPr>
        <w:t>Ostravě</w:t>
      </w:r>
    </w:p>
    <w:p w14:paraId="6711789B" w14:textId="04E65CA0" w:rsidR="003D45D4" w:rsidRDefault="00101ABE" w:rsidP="003D45D4">
      <w:pPr>
        <w:pStyle w:val="Odstavecseseznamem"/>
        <w:spacing w:after="0" w:line="240" w:lineRule="auto"/>
        <w:ind w:left="306" w:hanging="22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ab/>
      </w:r>
      <w:r w:rsidR="00150272" w:rsidRPr="00101ABE">
        <w:rPr>
          <w:rFonts w:ascii="Times New Roman" w:hAnsi="Times New Roman" w:cs="Times New Roman"/>
        </w:rPr>
        <w:t xml:space="preserve">bankovní spojení: </w:t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="00B53151">
        <w:rPr>
          <w:rFonts w:ascii="Times New Roman" w:hAnsi="Times New Roman" w:cs="Times New Roman"/>
        </w:rPr>
        <w:t>XXXXXXXXXX</w:t>
      </w:r>
    </w:p>
    <w:p w14:paraId="10AC9661" w14:textId="56388485" w:rsidR="003D45D4" w:rsidRDefault="00101ABE" w:rsidP="003D45D4">
      <w:pPr>
        <w:pStyle w:val="Odstavecseseznamem"/>
        <w:spacing w:after="0" w:line="240" w:lineRule="auto"/>
        <w:ind w:left="306" w:hanging="22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ab/>
      </w:r>
      <w:r w:rsidR="00150272" w:rsidRPr="00101ABE">
        <w:rPr>
          <w:rFonts w:ascii="Times New Roman" w:hAnsi="Times New Roman" w:cs="Times New Roman"/>
        </w:rPr>
        <w:t xml:space="preserve">telefon: </w:t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ab/>
      </w:r>
      <w:r w:rsidR="00150272" w:rsidRPr="00101ABE">
        <w:rPr>
          <w:rFonts w:ascii="Times New Roman" w:hAnsi="Times New Roman" w:cs="Times New Roman"/>
        </w:rPr>
        <w:t>606 839</w:t>
      </w:r>
      <w:r w:rsidR="003D45D4">
        <w:rPr>
          <w:rFonts w:ascii="Times New Roman" w:hAnsi="Times New Roman" w:cs="Times New Roman"/>
        </w:rPr>
        <w:t> 987</w:t>
      </w:r>
    </w:p>
    <w:p w14:paraId="67421B70" w14:textId="1896C4A8" w:rsidR="003D45D4" w:rsidRDefault="00150272" w:rsidP="003D45D4">
      <w:pPr>
        <w:pStyle w:val="Odstavecseseznamem"/>
        <w:spacing w:after="0" w:line="240" w:lineRule="auto"/>
        <w:ind w:left="306" w:hanging="22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 xml:space="preserve">e-mail: </w:t>
      </w:r>
      <w:r w:rsidR="00101ABE" w:rsidRPr="00101ABE">
        <w:rPr>
          <w:rFonts w:ascii="Times New Roman" w:hAnsi="Times New Roman" w:cs="Times New Roman"/>
        </w:rPr>
        <w:tab/>
      </w:r>
      <w:r w:rsidR="00101ABE" w:rsidRPr="00101ABE">
        <w:rPr>
          <w:rFonts w:ascii="Times New Roman" w:hAnsi="Times New Roman" w:cs="Times New Roman"/>
        </w:rPr>
        <w:tab/>
      </w:r>
      <w:r w:rsidR="00101ABE" w:rsidRPr="00101ABE">
        <w:rPr>
          <w:rFonts w:ascii="Times New Roman" w:hAnsi="Times New Roman" w:cs="Times New Roman"/>
        </w:rPr>
        <w:tab/>
      </w:r>
      <w:r w:rsidR="00101ABE">
        <w:rPr>
          <w:rFonts w:ascii="Times New Roman" w:hAnsi="Times New Roman" w:cs="Times New Roman"/>
        </w:rPr>
        <w:tab/>
      </w:r>
      <w:hyperlink r:id="rId9" w:history="1">
        <w:r w:rsidR="003D45D4" w:rsidRPr="00C93813">
          <w:rPr>
            <w:rStyle w:val="Hypertextovodkaz"/>
            <w:rFonts w:ascii="Times New Roman" w:hAnsi="Times New Roman" w:cs="Times New Roman"/>
          </w:rPr>
          <w:t>kareta@kareta.cz</w:t>
        </w:r>
      </w:hyperlink>
    </w:p>
    <w:p w14:paraId="639F5AA6" w14:textId="0C85D03C" w:rsidR="005E65B6" w:rsidRDefault="00150272" w:rsidP="005E65B6">
      <w:pPr>
        <w:pStyle w:val="Odstavecseseznamem"/>
        <w:spacing w:after="0" w:line="240" w:lineRule="auto"/>
        <w:ind w:left="306" w:hanging="22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>datová schránka – ID:</w:t>
      </w:r>
      <w:r w:rsidR="00101ABE" w:rsidRPr="00101ABE">
        <w:rPr>
          <w:rFonts w:ascii="Times New Roman" w:hAnsi="Times New Roman" w:cs="Times New Roman"/>
        </w:rPr>
        <w:tab/>
      </w:r>
      <w:r w:rsidR="00101ABE" w:rsidRPr="00101ABE">
        <w:rPr>
          <w:rFonts w:ascii="Times New Roman" w:hAnsi="Times New Roman" w:cs="Times New Roman"/>
        </w:rPr>
        <w:tab/>
      </w:r>
      <w:r w:rsidRPr="00101ABE">
        <w:rPr>
          <w:rFonts w:ascii="Times New Roman" w:hAnsi="Times New Roman" w:cs="Times New Roman"/>
        </w:rPr>
        <w:t>83y5crc</w:t>
      </w:r>
    </w:p>
    <w:p w14:paraId="1FF80F07" w14:textId="77777777" w:rsidR="005E65B6" w:rsidRDefault="00816235" w:rsidP="005E65B6">
      <w:pPr>
        <w:pStyle w:val="Odstavecseseznamem"/>
        <w:spacing w:after="0" w:line="240" w:lineRule="auto"/>
        <w:ind w:left="306" w:hanging="22"/>
        <w:rPr>
          <w:rFonts w:ascii="Times New Roman" w:hAnsi="Times New Roman" w:cs="Times New Roman"/>
        </w:rPr>
      </w:pPr>
      <w:r w:rsidRPr="00101ABE">
        <w:rPr>
          <w:rFonts w:ascii="Times New Roman" w:hAnsi="Times New Roman" w:cs="Times New Roman"/>
        </w:rPr>
        <w:t xml:space="preserve">(dále jen jako „zhotovitel“) </w:t>
      </w:r>
    </w:p>
    <w:p w14:paraId="656577F9" w14:textId="0A65453B" w:rsidR="00753825" w:rsidRPr="00EE3789" w:rsidRDefault="00816235" w:rsidP="005E65B6">
      <w:pPr>
        <w:pStyle w:val="Odstavecseseznamem"/>
        <w:spacing w:after="0" w:line="240" w:lineRule="auto"/>
        <w:ind w:left="306" w:hanging="22"/>
        <w:rPr>
          <w:rFonts w:ascii="Times New Roman" w:hAnsi="Times New Roman" w:cs="Times New Roman"/>
        </w:rPr>
      </w:pPr>
      <w:r w:rsidRPr="00816235">
        <w:rPr>
          <w:rFonts w:ascii="Times New Roman" w:hAnsi="Times New Roman" w:cs="Times New Roman"/>
        </w:rPr>
        <w:t>na straně druhé</w:t>
      </w:r>
    </w:p>
    <w:p w14:paraId="3F408D31" w14:textId="77777777" w:rsidR="00E12BD0" w:rsidRPr="000E3628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A757056" w14:textId="77777777"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25B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14:paraId="766368E2" w14:textId="77777777" w:rsidR="00525B80" w:rsidRDefault="00525B80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PŘEDMĚT DODATKU</w:t>
      </w:r>
    </w:p>
    <w:p w14:paraId="5EBB978B" w14:textId="7E5FEC12" w:rsidR="002F0DE2" w:rsidRPr="005E65B6" w:rsidRDefault="00170A2D" w:rsidP="004052B7">
      <w:pPr>
        <w:pStyle w:val="Zkladntext"/>
        <w:numPr>
          <w:ilvl w:val="0"/>
          <w:numId w:val="7"/>
        </w:numPr>
        <w:spacing w:before="120" w:after="120" w:line="288" w:lineRule="auto"/>
        <w:jc w:val="left"/>
        <w:rPr>
          <w:i/>
          <w:sz w:val="22"/>
          <w:szCs w:val="22"/>
        </w:rPr>
      </w:pPr>
      <w:r w:rsidRPr="00664B06">
        <w:rPr>
          <w:sz w:val="22"/>
          <w:szCs w:val="22"/>
        </w:rPr>
        <w:t>S</w:t>
      </w:r>
      <w:r w:rsidR="00A36ECA" w:rsidRPr="00664B06">
        <w:rPr>
          <w:sz w:val="22"/>
          <w:szCs w:val="22"/>
        </w:rPr>
        <w:t>mluvní strany</w:t>
      </w:r>
      <w:r w:rsidR="00361AD5">
        <w:rPr>
          <w:sz w:val="22"/>
          <w:szCs w:val="22"/>
        </w:rPr>
        <w:t xml:space="preserve"> </w:t>
      </w:r>
      <w:r w:rsidR="00BC4099">
        <w:rPr>
          <w:sz w:val="22"/>
          <w:szCs w:val="22"/>
        </w:rPr>
        <w:t xml:space="preserve">se </w:t>
      </w:r>
      <w:r w:rsidR="00361AD5">
        <w:rPr>
          <w:sz w:val="22"/>
          <w:szCs w:val="22"/>
        </w:rPr>
        <w:t xml:space="preserve">z důvodu </w:t>
      </w:r>
      <w:r w:rsidR="004052B7" w:rsidRPr="002B7D9C">
        <w:rPr>
          <w:sz w:val="22"/>
          <w:szCs w:val="22"/>
        </w:rPr>
        <w:t>provedení požadovaných změn od objednatele</w:t>
      </w:r>
      <w:r w:rsidR="00005ECF">
        <w:rPr>
          <w:sz w:val="22"/>
          <w:szCs w:val="22"/>
        </w:rPr>
        <w:t xml:space="preserve"> </w:t>
      </w:r>
      <w:r w:rsidR="00A36ECA" w:rsidRPr="004052B7">
        <w:rPr>
          <w:sz w:val="22"/>
          <w:szCs w:val="22"/>
        </w:rPr>
        <w:t xml:space="preserve">dohodly na následující změně smlouvy článku </w:t>
      </w:r>
      <w:r w:rsidR="005E65B6">
        <w:rPr>
          <w:sz w:val="22"/>
          <w:szCs w:val="22"/>
        </w:rPr>
        <w:t>I</w:t>
      </w:r>
      <w:r w:rsidR="00A36ECA" w:rsidRPr="004052B7">
        <w:rPr>
          <w:sz w:val="22"/>
          <w:szCs w:val="22"/>
        </w:rPr>
        <w:t xml:space="preserve">V. </w:t>
      </w:r>
      <w:r w:rsidR="007A431B" w:rsidRPr="004052B7">
        <w:rPr>
          <w:sz w:val="22"/>
          <w:szCs w:val="22"/>
        </w:rPr>
        <w:t xml:space="preserve">Cena </w:t>
      </w:r>
      <w:r w:rsidR="005E65B6">
        <w:rPr>
          <w:sz w:val="22"/>
          <w:szCs w:val="22"/>
        </w:rPr>
        <w:t>za provedení díla</w:t>
      </w:r>
      <w:r w:rsidR="002F0DE2" w:rsidRPr="004052B7">
        <w:rPr>
          <w:sz w:val="22"/>
          <w:szCs w:val="22"/>
        </w:rPr>
        <w:t>, kde</w:t>
      </w:r>
      <w:r w:rsidR="007A16E5" w:rsidRPr="004052B7">
        <w:rPr>
          <w:sz w:val="22"/>
          <w:szCs w:val="22"/>
        </w:rPr>
        <w:t xml:space="preserve"> </w:t>
      </w:r>
      <w:r w:rsidR="002F0DE2" w:rsidRPr="004052B7">
        <w:rPr>
          <w:sz w:val="22"/>
          <w:szCs w:val="22"/>
        </w:rPr>
        <w:t>znění bodu</w:t>
      </w:r>
      <w:r w:rsidR="007A431B" w:rsidRPr="004052B7">
        <w:rPr>
          <w:sz w:val="22"/>
          <w:szCs w:val="22"/>
        </w:rPr>
        <w:t xml:space="preserve"> 1</w:t>
      </w:r>
      <w:r w:rsidR="007A16E5" w:rsidRPr="004052B7">
        <w:rPr>
          <w:sz w:val="22"/>
          <w:szCs w:val="22"/>
        </w:rPr>
        <w:t>.</w:t>
      </w:r>
      <w:r w:rsidR="005E0751" w:rsidRPr="004052B7">
        <w:rPr>
          <w:sz w:val="22"/>
          <w:szCs w:val="22"/>
        </w:rPr>
        <w:t xml:space="preserve">) </w:t>
      </w:r>
      <w:r w:rsidR="002F0DE2" w:rsidRPr="004052B7">
        <w:rPr>
          <w:sz w:val="22"/>
          <w:szCs w:val="22"/>
        </w:rPr>
        <w:t>se mění tak, že původní text:</w:t>
      </w:r>
    </w:p>
    <w:p w14:paraId="5DB189A2" w14:textId="2900ACFF" w:rsidR="007A431B" w:rsidRPr="00244414" w:rsidRDefault="007A431B" w:rsidP="0075303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i/>
        </w:rPr>
      </w:pPr>
      <w:r w:rsidRPr="005E65B6">
        <w:rPr>
          <w:i/>
        </w:rPr>
        <w:t xml:space="preserve">       </w:t>
      </w:r>
      <w:r w:rsidR="00C009A5" w:rsidRPr="005E65B6">
        <w:rPr>
          <w:i/>
        </w:rPr>
        <w:t xml:space="preserve"> </w:t>
      </w:r>
      <w:r w:rsidRPr="005E65B6">
        <w:rPr>
          <w:i/>
        </w:rPr>
        <w:tab/>
      </w:r>
      <w:r w:rsidR="00182E87" w:rsidRPr="005E65B6">
        <w:rPr>
          <w:i/>
          <w:iCs/>
        </w:rPr>
        <w:t xml:space="preserve">  </w:t>
      </w:r>
      <w:r w:rsidR="00C009A5" w:rsidRPr="005E65B6">
        <w:rPr>
          <w:i/>
          <w:iCs/>
        </w:rPr>
        <w:t xml:space="preserve">   </w:t>
      </w:r>
      <w:r w:rsidR="005E65B6" w:rsidRPr="00244414">
        <w:rPr>
          <w:rFonts w:ascii="Arial" w:hAnsi="Arial" w:cs="Arial"/>
          <w:i/>
        </w:rPr>
        <w:t xml:space="preserve">Cena za provedení díla byla sjednána dohodou smluvních stran ve výši </w:t>
      </w:r>
      <w:r w:rsidR="005E65B6" w:rsidRPr="00244414">
        <w:rPr>
          <w:rFonts w:ascii="Arial,Bold" w:hAnsi="Arial,Bold" w:cs="Arial,Bold"/>
          <w:b/>
          <w:bCs/>
          <w:i/>
        </w:rPr>
        <w:t>19.541.098,50 Kč (slovy</w:t>
      </w:r>
      <w:r w:rsidR="00244414">
        <w:rPr>
          <w:rFonts w:ascii="Arial,Bold" w:hAnsi="Arial,Bold" w:cs="Arial,Bold"/>
          <w:b/>
          <w:bCs/>
          <w:i/>
        </w:rPr>
        <w:t xml:space="preserve"> </w:t>
      </w:r>
      <w:r w:rsidR="005E65B6" w:rsidRPr="00244414">
        <w:rPr>
          <w:rFonts w:ascii="Arial,Bold" w:hAnsi="Arial,Bold" w:cs="Arial,Bold"/>
          <w:b/>
          <w:bCs/>
          <w:i/>
        </w:rPr>
        <w:t>devatenáct miliónů pět set čtyřicet jedna tisíc devadesát osm korun českých padesát haléřů) bez</w:t>
      </w:r>
      <w:r w:rsidR="0075303C" w:rsidRPr="00244414">
        <w:rPr>
          <w:rFonts w:ascii="Arial,Bold" w:hAnsi="Arial,Bold" w:cs="Arial,Bold"/>
          <w:b/>
          <w:bCs/>
          <w:i/>
        </w:rPr>
        <w:t xml:space="preserve"> </w:t>
      </w:r>
      <w:r w:rsidR="005E65B6" w:rsidRPr="00244414">
        <w:rPr>
          <w:rFonts w:ascii="Arial,Bold" w:hAnsi="Arial,Bold" w:cs="Arial,Bold"/>
          <w:b/>
          <w:bCs/>
          <w:i/>
        </w:rPr>
        <w:t>DPH</w:t>
      </w:r>
      <w:r w:rsidR="005E65B6" w:rsidRPr="00244414">
        <w:rPr>
          <w:rFonts w:ascii="Arial" w:hAnsi="Arial" w:cs="Arial"/>
          <w:i/>
        </w:rPr>
        <w:t>. K takto sjednané ceně bude připočítána DPH dle platné sazby. Zhotovitel odpovídá za to, že sazba</w:t>
      </w:r>
      <w:r w:rsidR="0075303C" w:rsidRPr="00244414">
        <w:rPr>
          <w:rFonts w:ascii="Arial" w:hAnsi="Arial" w:cs="Arial"/>
          <w:i/>
        </w:rPr>
        <w:t xml:space="preserve"> </w:t>
      </w:r>
      <w:r w:rsidR="005E65B6" w:rsidRPr="00244414">
        <w:rPr>
          <w:rFonts w:ascii="Arial" w:hAnsi="Arial" w:cs="Arial"/>
          <w:i/>
        </w:rPr>
        <w:t xml:space="preserve">DPH je stanovena v souladu s platnými </w:t>
      </w:r>
      <w:r w:rsidR="005E65B6" w:rsidRPr="00244414">
        <w:rPr>
          <w:rFonts w:ascii="Arial" w:hAnsi="Arial" w:cs="Arial"/>
          <w:i/>
        </w:rPr>
        <w:lastRenderedPageBreak/>
        <w:t>právními předpisy. V případě, že zhotovitel stanoví sazbu DPH</w:t>
      </w:r>
      <w:r w:rsidR="0075303C" w:rsidRPr="00244414">
        <w:rPr>
          <w:rFonts w:ascii="Arial" w:hAnsi="Arial" w:cs="Arial"/>
          <w:i/>
        </w:rPr>
        <w:t xml:space="preserve"> </w:t>
      </w:r>
      <w:r w:rsidR="005E65B6" w:rsidRPr="00244414">
        <w:rPr>
          <w:rFonts w:ascii="Arial" w:hAnsi="Arial" w:cs="Arial"/>
          <w:i/>
        </w:rPr>
        <w:t>v rozporu s platnými právními předpisy, je povinen uhradit objednateli veškerou škodu, která mu v souvislosti s tím vznikla.</w:t>
      </w:r>
      <w:r w:rsidR="00664B06" w:rsidRPr="00244414">
        <w:rPr>
          <w:i/>
          <w:iCs/>
        </w:rPr>
        <w:tab/>
      </w:r>
      <w:r w:rsidR="00664B06" w:rsidRPr="005E65B6">
        <w:rPr>
          <w:i/>
          <w:iCs/>
        </w:rPr>
        <w:tab/>
      </w:r>
    </w:p>
    <w:p w14:paraId="2E5069E8" w14:textId="2732BDF9" w:rsidR="0075303C" w:rsidRPr="00A70DD1" w:rsidRDefault="005E0751" w:rsidP="007F3B38">
      <w:pPr>
        <w:pStyle w:val="Zkladntext"/>
        <w:spacing w:before="120" w:after="120" w:line="288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64B06" w:rsidRPr="00664B06">
        <w:rPr>
          <w:sz w:val="22"/>
          <w:szCs w:val="22"/>
        </w:rPr>
        <w:t>nově zní:</w:t>
      </w:r>
      <w:r>
        <w:rPr>
          <w:sz w:val="22"/>
          <w:szCs w:val="22"/>
        </w:rPr>
        <w:tab/>
      </w:r>
    </w:p>
    <w:p w14:paraId="4C956409" w14:textId="2CDCD156" w:rsidR="0075303C" w:rsidRPr="007F3B38" w:rsidRDefault="0075303C" w:rsidP="0075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5E65B6">
        <w:rPr>
          <w:i/>
        </w:rPr>
        <w:t xml:space="preserve">        </w:t>
      </w:r>
      <w:r w:rsidRPr="005E65B6">
        <w:rPr>
          <w:i/>
        </w:rPr>
        <w:tab/>
      </w:r>
      <w:r w:rsidRPr="005E65B6">
        <w:rPr>
          <w:i/>
          <w:iCs/>
        </w:rPr>
        <w:t xml:space="preserve">     </w:t>
      </w:r>
      <w:r w:rsidRPr="007F3B38">
        <w:rPr>
          <w:rFonts w:ascii="Arial" w:hAnsi="Arial" w:cs="Arial"/>
          <w:i/>
        </w:rPr>
        <w:t xml:space="preserve">Cena za provedení díla byla sjednána dohodou smluvních stran ve výši </w:t>
      </w:r>
      <w:r w:rsidR="001F0EF4" w:rsidRPr="001F0EF4">
        <w:rPr>
          <w:rFonts w:ascii="Arial" w:hAnsi="Arial" w:cs="Arial"/>
          <w:b/>
          <w:i/>
        </w:rPr>
        <w:t>19</w:t>
      </w:r>
      <w:r w:rsidR="00A70DD1" w:rsidRPr="001F0EF4">
        <w:rPr>
          <w:rFonts w:ascii="Arial" w:hAnsi="Arial" w:cs="Arial"/>
          <w:b/>
          <w:i/>
        </w:rPr>
        <w:t>.</w:t>
      </w:r>
      <w:r w:rsidR="001F0EF4" w:rsidRPr="001F0EF4">
        <w:rPr>
          <w:rFonts w:ascii="Arial" w:hAnsi="Arial" w:cs="Arial"/>
          <w:b/>
          <w:i/>
        </w:rPr>
        <w:t>597</w:t>
      </w:r>
      <w:r w:rsidR="00A70DD1" w:rsidRPr="007F3B38">
        <w:rPr>
          <w:rFonts w:ascii="Arial" w:hAnsi="Arial" w:cs="Arial"/>
          <w:b/>
          <w:i/>
        </w:rPr>
        <w:t>.</w:t>
      </w:r>
      <w:r w:rsidR="001F0EF4">
        <w:rPr>
          <w:rFonts w:ascii="Arial" w:hAnsi="Arial" w:cs="Arial"/>
          <w:b/>
          <w:i/>
        </w:rPr>
        <w:t>244</w:t>
      </w:r>
      <w:r w:rsidR="00A70DD1" w:rsidRPr="007F3B38">
        <w:rPr>
          <w:rFonts w:ascii="Arial" w:hAnsi="Arial" w:cs="Arial"/>
          <w:b/>
          <w:i/>
        </w:rPr>
        <w:t>,</w:t>
      </w:r>
      <w:r w:rsidR="001F0EF4">
        <w:rPr>
          <w:rFonts w:ascii="Arial" w:hAnsi="Arial" w:cs="Arial"/>
          <w:b/>
          <w:i/>
        </w:rPr>
        <w:t>45</w:t>
      </w:r>
      <w:r w:rsidR="00244414" w:rsidRPr="007F3B38">
        <w:rPr>
          <w:rFonts w:ascii="Arial" w:hAnsi="Arial" w:cs="Arial"/>
          <w:b/>
          <w:i/>
        </w:rPr>
        <w:t xml:space="preserve"> Kč (slovy </w:t>
      </w:r>
      <w:proofErr w:type="spellStart"/>
      <w:r w:rsidR="001F0EF4">
        <w:rPr>
          <w:rFonts w:ascii="Arial" w:hAnsi="Arial" w:cs="Arial"/>
          <w:b/>
          <w:i/>
        </w:rPr>
        <w:t>devatenáct</w:t>
      </w:r>
      <w:r w:rsidR="00A70DD1" w:rsidRPr="007F3B38">
        <w:rPr>
          <w:rFonts w:ascii="Arial" w:hAnsi="Arial" w:cs="Arial"/>
          <w:b/>
          <w:i/>
        </w:rPr>
        <w:t>milionů</w:t>
      </w:r>
      <w:r w:rsidR="00B032D9">
        <w:rPr>
          <w:rFonts w:ascii="Arial" w:hAnsi="Arial" w:cs="Arial"/>
          <w:b/>
          <w:i/>
        </w:rPr>
        <w:t>pětsetdevadesátsedm</w:t>
      </w:r>
      <w:r w:rsidR="00A70DD1" w:rsidRPr="007F3B38">
        <w:rPr>
          <w:rFonts w:ascii="Arial" w:hAnsi="Arial" w:cs="Arial"/>
          <w:b/>
          <w:i/>
        </w:rPr>
        <w:t>tisíc</w:t>
      </w:r>
      <w:r w:rsidR="00B032D9">
        <w:rPr>
          <w:rFonts w:ascii="Arial" w:hAnsi="Arial" w:cs="Arial"/>
          <w:b/>
          <w:i/>
        </w:rPr>
        <w:t>dvěstěčtyřicetčtyři</w:t>
      </w:r>
      <w:proofErr w:type="spellEnd"/>
      <w:r w:rsidRPr="007F3B38">
        <w:rPr>
          <w:rFonts w:ascii="Arial" w:hAnsi="Arial" w:cs="Arial"/>
          <w:b/>
          <w:i/>
        </w:rPr>
        <w:t xml:space="preserve"> korun českých </w:t>
      </w:r>
      <w:proofErr w:type="spellStart"/>
      <w:r w:rsidR="00B032D9">
        <w:rPr>
          <w:rFonts w:ascii="Arial" w:hAnsi="Arial" w:cs="Arial"/>
          <w:b/>
          <w:i/>
        </w:rPr>
        <w:t>čtyřicetpět</w:t>
      </w:r>
      <w:proofErr w:type="spellEnd"/>
      <w:r w:rsidRPr="007F3B38">
        <w:rPr>
          <w:rFonts w:ascii="Arial" w:hAnsi="Arial" w:cs="Arial"/>
          <w:b/>
          <w:i/>
        </w:rPr>
        <w:t xml:space="preserve"> haléřů) bez DPH</w:t>
      </w:r>
      <w:r w:rsidRPr="007F3B38">
        <w:rPr>
          <w:rFonts w:ascii="Arial" w:hAnsi="Arial" w:cs="Arial"/>
          <w:i/>
        </w:rPr>
        <w:t>. K takto sjednané ceně bude připočítána DPH dle platné sazby. Zhotovitel odpovídá za to, že sazba DPH je stanovena v souladu s platnými právními předpisy. V případě, že zhotovitel stanoví sazbu DPH v rozporu s platnými právními předpisy, je povinen uhradit objednateli veškerou škodu, která mu v souvislosti s tím vznikla.</w:t>
      </w:r>
    </w:p>
    <w:p w14:paraId="25035B2B" w14:textId="1A2B835D" w:rsidR="008E5D6B" w:rsidRPr="00005ECF" w:rsidRDefault="0075303C" w:rsidP="0075303C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5E65B6">
        <w:rPr>
          <w:i/>
          <w:iCs/>
        </w:rPr>
        <w:tab/>
      </w:r>
    </w:p>
    <w:p w14:paraId="1E9D04FB" w14:textId="536FB022" w:rsidR="004C276E" w:rsidRDefault="005E0751" w:rsidP="007827A3">
      <w:pPr>
        <w:pStyle w:val="Zkladntext"/>
        <w:tabs>
          <w:tab w:val="left" w:pos="426"/>
        </w:tabs>
        <w:spacing w:before="120" w:after="120" w:line="288" w:lineRule="auto"/>
        <w:ind w:left="426"/>
      </w:pPr>
      <w:r w:rsidRPr="00664B06">
        <w:t>Výše uvedená změna je důsledkem</w:t>
      </w:r>
      <w:r>
        <w:t xml:space="preserve"> </w:t>
      </w:r>
      <w:r w:rsidR="004C276E">
        <w:t>zjištění nepředvídatelných okolností po odfrézování povrchové vrstvy stávající místní komunikace</w:t>
      </w:r>
      <w:r w:rsidR="00F33C38">
        <w:t xml:space="preserve">. </w:t>
      </w:r>
      <w:r w:rsidR="00E50161">
        <w:t xml:space="preserve">Bylo zjištěno, že stávající podloží je nestabilní a bylo zpevněno silničními panely. </w:t>
      </w:r>
      <w:r w:rsidR="00F33C38">
        <w:t xml:space="preserve">Dále se zde projevilo po fyzickém zjištění skutečné hloubky uložení jednotlivých inženýrských sítí nutnost </w:t>
      </w:r>
      <w:r w:rsidR="00244414">
        <w:t>provést</w:t>
      </w:r>
      <w:r w:rsidR="00F33C38">
        <w:t xml:space="preserve"> jejich nové uložení</w:t>
      </w:r>
      <w:r w:rsidR="00244414">
        <w:t>.</w:t>
      </w:r>
    </w:p>
    <w:p w14:paraId="0CCD4542" w14:textId="533A90F4" w:rsidR="005E0751" w:rsidRDefault="00E50161" w:rsidP="007827A3">
      <w:pPr>
        <w:pStyle w:val="Zkladntext"/>
        <w:tabs>
          <w:tab w:val="left" w:pos="426"/>
        </w:tabs>
        <w:spacing w:before="120" w:after="120" w:line="288" w:lineRule="auto"/>
        <w:ind w:left="426"/>
        <w:rPr>
          <w:sz w:val="22"/>
          <w:szCs w:val="22"/>
        </w:rPr>
      </w:pPr>
      <w:r>
        <w:t>V</w:t>
      </w:r>
      <w:r w:rsidR="00206903">
        <w:t> </w:t>
      </w:r>
      <w:r>
        <w:t>p</w:t>
      </w:r>
      <w:r w:rsidR="00206903">
        <w:t xml:space="preserve">říloze </w:t>
      </w:r>
      <w:r w:rsidR="00BC4099">
        <w:t xml:space="preserve">tohoto dodatku </w:t>
      </w:r>
      <w:r w:rsidR="003A11A5">
        <w:t xml:space="preserve">– Položkový rozpočet </w:t>
      </w:r>
      <w:r w:rsidR="007827A3">
        <w:t xml:space="preserve">a je vypočtena </w:t>
      </w:r>
      <w:r w:rsidR="000E59A2">
        <w:t xml:space="preserve">nová cena </w:t>
      </w:r>
      <w:r w:rsidR="007827A3">
        <w:t xml:space="preserve">následujícím </w:t>
      </w:r>
      <w:proofErr w:type="gramStart"/>
      <w:r w:rsidR="007827A3">
        <w:t>postupem :</w:t>
      </w:r>
      <w:proofErr w:type="gramEnd"/>
      <w:r w:rsidR="007A431B">
        <w:rPr>
          <w:sz w:val="22"/>
          <w:szCs w:val="22"/>
        </w:rPr>
        <w:tab/>
      </w:r>
      <w:r w:rsidR="00C009A5">
        <w:rPr>
          <w:sz w:val="22"/>
          <w:szCs w:val="22"/>
        </w:rPr>
        <w:t xml:space="preserve">      </w:t>
      </w:r>
      <w:r w:rsidR="00B50D8C">
        <w:rPr>
          <w:sz w:val="22"/>
          <w:szCs w:val="22"/>
        </w:rPr>
        <w:tab/>
      </w:r>
    </w:p>
    <w:p w14:paraId="39E6B724" w14:textId="0CBCBB02" w:rsidR="00B50D8C" w:rsidRDefault="007827A3" w:rsidP="007A431B">
      <w:pPr>
        <w:pStyle w:val="Zkladntext"/>
        <w:tabs>
          <w:tab w:val="left" w:pos="567"/>
        </w:tabs>
        <w:spacing w:before="120" w:after="120" w:line="288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50D8C">
        <w:rPr>
          <w:sz w:val="22"/>
          <w:szCs w:val="22"/>
        </w:rPr>
        <w:t xml:space="preserve">Cena díla dle Smlouvy o dílo ze dne </w:t>
      </w:r>
      <w:r w:rsidR="000E59A2">
        <w:rPr>
          <w:sz w:val="22"/>
          <w:szCs w:val="22"/>
        </w:rPr>
        <w:t>22</w:t>
      </w:r>
      <w:r w:rsidR="00B50D8C">
        <w:rPr>
          <w:sz w:val="22"/>
          <w:szCs w:val="22"/>
        </w:rPr>
        <w:t>.</w:t>
      </w:r>
      <w:r w:rsidR="000E59A2">
        <w:rPr>
          <w:sz w:val="22"/>
          <w:szCs w:val="22"/>
        </w:rPr>
        <w:t>7</w:t>
      </w:r>
      <w:r w:rsidR="00B50D8C">
        <w:rPr>
          <w:sz w:val="22"/>
          <w:szCs w:val="22"/>
        </w:rPr>
        <w:t xml:space="preserve">.2022                          </w:t>
      </w:r>
      <w:r w:rsidR="000E59A2">
        <w:rPr>
          <w:sz w:val="22"/>
          <w:szCs w:val="22"/>
        </w:rPr>
        <w:t>19.541.098,50</w:t>
      </w:r>
      <w:r w:rsidR="00B50D8C">
        <w:rPr>
          <w:sz w:val="22"/>
          <w:szCs w:val="22"/>
        </w:rPr>
        <w:t xml:space="preserve"> Kč bez DPH</w:t>
      </w:r>
    </w:p>
    <w:p w14:paraId="630CA276" w14:textId="7DCE223F" w:rsidR="005E225E" w:rsidRDefault="005E225E" w:rsidP="007A431B">
      <w:pPr>
        <w:pStyle w:val="Zkladntext"/>
        <w:tabs>
          <w:tab w:val="left" w:pos="567"/>
        </w:tabs>
        <w:spacing w:before="120" w:after="120" w:line="288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C0BC9">
        <w:rPr>
          <w:sz w:val="22"/>
          <w:szCs w:val="22"/>
        </w:rPr>
        <w:t>Navýšení</w:t>
      </w:r>
      <w:r w:rsidR="00E10A96">
        <w:rPr>
          <w:sz w:val="22"/>
          <w:szCs w:val="22"/>
        </w:rPr>
        <w:t xml:space="preserve"> dle Dodatku </w:t>
      </w:r>
      <w:proofErr w:type="gramStart"/>
      <w:r w:rsidR="00E10A96">
        <w:rPr>
          <w:sz w:val="22"/>
          <w:szCs w:val="22"/>
        </w:rPr>
        <w:t>č.1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="007827A3">
        <w:rPr>
          <w:sz w:val="22"/>
          <w:szCs w:val="22"/>
        </w:rPr>
        <w:t xml:space="preserve">       </w:t>
      </w:r>
      <w:r w:rsidR="000E59A2">
        <w:rPr>
          <w:sz w:val="22"/>
          <w:szCs w:val="22"/>
        </w:rPr>
        <w:t>1.639.</w:t>
      </w:r>
      <w:r w:rsidR="00F6662B">
        <w:rPr>
          <w:sz w:val="22"/>
          <w:szCs w:val="22"/>
        </w:rPr>
        <w:t>853</w:t>
      </w:r>
      <w:r w:rsidR="000E59A2">
        <w:rPr>
          <w:sz w:val="22"/>
          <w:szCs w:val="22"/>
        </w:rPr>
        <w:t>,</w:t>
      </w:r>
      <w:r w:rsidR="00F6662B">
        <w:rPr>
          <w:sz w:val="22"/>
          <w:szCs w:val="22"/>
        </w:rPr>
        <w:t>7</w:t>
      </w:r>
      <w:r w:rsidR="000E59A2"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Kč bez DPH</w:t>
      </w:r>
    </w:p>
    <w:p w14:paraId="6804CD2F" w14:textId="6762014F" w:rsidR="00E10A96" w:rsidRDefault="00E10A96" w:rsidP="007A431B">
      <w:pPr>
        <w:pStyle w:val="Zkladntext"/>
        <w:tabs>
          <w:tab w:val="left" w:pos="567"/>
        </w:tabs>
        <w:spacing w:before="120" w:after="120" w:line="288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B4639">
        <w:rPr>
          <w:sz w:val="22"/>
          <w:szCs w:val="22"/>
        </w:rPr>
        <w:t>Snížení</w:t>
      </w:r>
      <w:r>
        <w:rPr>
          <w:sz w:val="22"/>
          <w:szCs w:val="22"/>
        </w:rPr>
        <w:t xml:space="preserve"> dle Dodatku </w:t>
      </w:r>
      <w:proofErr w:type="gramStart"/>
      <w:r>
        <w:rPr>
          <w:sz w:val="22"/>
          <w:szCs w:val="22"/>
        </w:rPr>
        <w:t>č.2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 w:rsidR="008B4639">
        <w:rPr>
          <w:sz w:val="22"/>
          <w:szCs w:val="22"/>
        </w:rPr>
        <w:t xml:space="preserve">- </w:t>
      </w:r>
      <w:r>
        <w:rPr>
          <w:sz w:val="22"/>
          <w:szCs w:val="22"/>
        </w:rPr>
        <w:t>1.</w:t>
      </w:r>
      <w:r w:rsidR="008F636E">
        <w:rPr>
          <w:sz w:val="22"/>
          <w:szCs w:val="22"/>
        </w:rPr>
        <w:t>583</w:t>
      </w:r>
      <w:r>
        <w:rPr>
          <w:sz w:val="22"/>
          <w:szCs w:val="22"/>
        </w:rPr>
        <w:t>.</w:t>
      </w:r>
      <w:r w:rsidR="008F636E">
        <w:rPr>
          <w:sz w:val="22"/>
          <w:szCs w:val="22"/>
        </w:rPr>
        <w:t>707</w:t>
      </w:r>
      <w:r>
        <w:rPr>
          <w:sz w:val="22"/>
          <w:szCs w:val="22"/>
        </w:rPr>
        <w:t>,</w:t>
      </w:r>
      <w:r w:rsidR="008F636E">
        <w:rPr>
          <w:sz w:val="22"/>
          <w:szCs w:val="22"/>
        </w:rPr>
        <w:t>84</w:t>
      </w:r>
      <w:proofErr w:type="gramEnd"/>
      <w:r>
        <w:rPr>
          <w:sz w:val="22"/>
          <w:szCs w:val="22"/>
        </w:rPr>
        <w:t xml:space="preserve"> Kč bez DPH</w:t>
      </w:r>
    </w:p>
    <w:p w14:paraId="79528D9B" w14:textId="39B08D41" w:rsidR="007827A3" w:rsidRPr="008F636E" w:rsidRDefault="000E59A2" w:rsidP="007827A3">
      <w:pPr>
        <w:pStyle w:val="Zkladntext"/>
        <w:tabs>
          <w:tab w:val="left" w:pos="567"/>
        </w:tabs>
        <w:spacing w:before="120" w:after="120" w:line="288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E59A2">
        <w:rPr>
          <w:sz w:val="22"/>
          <w:szCs w:val="22"/>
        </w:rPr>
        <w:t xml:space="preserve">Nová smluvní cena ve znění Dodatku č. </w:t>
      </w:r>
      <w:r w:rsidR="004C25CB">
        <w:rPr>
          <w:sz w:val="22"/>
          <w:szCs w:val="22"/>
        </w:rPr>
        <w:t>2</w:t>
      </w:r>
      <w:r w:rsidRPr="000E59A2">
        <w:rPr>
          <w:sz w:val="22"/>
          <w:szCs w:val="22"/>
        </w:rPr>
        <w:t xml:space="preserve"> </w:t>
      </w:r>
      <w:proofErr w:type="spellStart"/>
      <w:r w:rsidRPr="000E59A2">
        <w:rPr>
          <w:sz w:val="22"/>
          <w:szCs w:val="22"/>
        </w:rPr>
        <w:t>SoD</w:t>
      </w:r>
      <w:proofErr w:type="spellEnd"/>
      <w:r w:rsidR="005E225E">
        <w:rPr>
          <w:sz w:val="22"/>
          <w:szCs w:val="22"/>
        </w:rPr>
        <w:tab/>
        <w:t xml:space="preserve">          </w:t>
      </w:r>
      <w:r w:rsidR="007827A3">
        <w:rPr>
          <w:sz w:val="22"/>
          <w:szCs w:val="22"/>
        </w:rPr>
        <w:t xml:space="preserve">       </w:t>
      </w:r>
      <w:r w:rsidR="00A70DD1">
        <w:rPr>
          <w:sz w:val="22"/>
          <w:szCs w:val="22"/>
        </w:rPr>
        <w:t xml:space="preserve"> </w:t>
      </w:r>
      <w:r w:rsidR="00A027AD">
        <w:rPr>
          <w:sz w:val="22"/>
          <w:szCs w:val="22"/>
        </w:rPr>
        <w:t>19</w:t>
      </w:r>
      <w:r w:rsidR="00A70DD1">
        <w:rPr>
          <w:sz w:val="22"/>
          <w:szCs w:val="22"/>
        </w:rPr>
        <w:t>.</w:t>
      </w:r>
      <w:r w:rsidR="00A027AD">
        <w:rPr>
          <w:sz w:val="22"/>
          <w:szCs w:val="22"/>
        </w:rPr>
        <w:t>597</w:t>
      </w:r>
      <w:r w:rsidR="00A70DD1">
        <w:rPr>
          <w:sz w:val="22"/>
          <w:szCs w:val="22"/>
        </w:rPr>
        <w:t>.</w:t>
      </w:r>
      <w:r w:rsidR="00A027AD">
        <w:rPr>
          <w:sz w:val="22"/>
          <w:szCs w:val="22"/>
        </w:rPr>
        <w:t>244</w:t>
      </w:r>
      <w:r w:rsidR="00A70DD1">
        <w:rPr>
          <w:sz w:val="22"/>
          <w:szCs w:val="22"/>
        </w:rPr>
        <w:t>,</w:t>
      </w:r>
      <w:r w:rsidR="00A027AD">
        <w:rPr>
          <w:sz w:val="22"/>
          <w:szCs w:val="22"/>
        </w:rPr>
        <w:t>45</w:t>
      </w:r>
      <w:r w:rsidR="005E225E">
        <w:rPr>
          <w:sz w:val="22"/>
          <w:szCs w:val="22"/>
        </w:rPr>
        <w:t xml:space="preserve"> Kč bez DPH</w:t>
      </w:r>
    </w:p>
    <w:p w14:paraId="1D4780EE" w14:textId="77777777" w:rsidR="00133A5B" w:rsidRPr="002B7D9C" w:rsidRDefault="00133A5B" w:rsidP="00133A5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14:paraId="6FD25641" w14:textId="2E57A79C" w:rsidR="00133A5B" w:rsidRPr="00B032D9" w:rsidRDefault="00133A5B" w:rsidP="00B032D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BC4099">
        <w:rPr>
          <w:rFonts w:ascii="Times New Roman" w:hAnsi="Times New Roman" w:cs="Times New Roman"/>
        </w:rPr>
        <w:t xml:space="preserve">Výše uvedená změna je důsledkem </w:t>
      </w:r>
      <w:r w:rsidR="00BF3F97" w:rsidRPr="00BC4099">
        <w:rPr>
          <w:rFonts w:ascii="Times New Roman" w:hAnsi="Times New Roman" w:cs="Times New Roman"/>
        </w:rPr>
        <w:t>provedení</w:t>
      </w:r>
      <w:r w:rsidRPr="00BC4099">
        <w:rPr>
          <w:rFonts w:ascii="Times New Roman" w:hAnsi="Times New Roman" w:cs="Times New Roman"/>
        </w:rPr>
        <w:t xml:space="preserve"> p</w:t>
      </w:r>
      <w:r w:rsidR="003A11A5" w:rsidRPr="00BC4099">
        <w:rPr>
          <w:rFonts w:ascii="Times New Roman" w:hAnsi="Times New Roman" w:cs="Times New Roman"/>
        </w:rPr>
        <w:t xml:space="preserve">ožadovaných změn od objednatele uvedených </w:t>
      </w:r>
      <w:r w:rsidR="002B7D9C" w:rsidRPr="00CB3BAD">
        <w:rPr>
          <w:rFonts w:ascii="Times New Roman" w:hAnsi="Times New Roman" w:cs="Times New Roman"/>
        </w:rPr>
        <w:t>v </w:t>
      </w:r>
      <w:r w:rsidR="00A07561">
        <w:rPr>
          <w:rFonts w:ascii="Times New Roman" w:hAnsi="Times New Roman" w:cs="Times New Roman"/>
        </w:rPr>
        <w:t>p</w:t>
      </w:r>
      <w:r w:rsidR="002B7D9C" w:rsidRPr="00CB3BAD">
        <w:rPr>
          <w:rFonts w:ascii="Times New Roman" w:hAnsi="Times New Roman" w:cs="Times New Roman"/>
        </w:rPr>
        <w:t xml:space="preserve">říloze </w:t>
      </w:r>
      <w:r w:rsidR="00BC4099">
        <w:rPr>
          <w:rFonts w:ascii="Times New Roman" w:hAnsi="Times New Roman" w:cs="Times New Roman"/>
        </w:rPr>
        <w:t>tohoto dodatku</w:t>
      </w:r>
      <w:r w:rsidR="00CB3BAD">
        <w:rPr>
          <w:rFonts w:ascii="Times New Roman" w:hAnsi="Times New Roman" w:cs="Times New Roman"/>
        </w:rPr>
        <w:t xml:space="preserve"> </w:t>
      </w:r>
      <w:r w:rsidR="00E10A96">
        <w:rPr>
          <w:rFonts w:ascii="Times New Roman" w:hAnsi="Times New Roman" w:cs="Times New Roman"/>
        </w:rPr>
        <w:t>– Položkový rozpočet a zaměření skutečného stavu.</w:t>
      </w:r>
    </w:p>
    <w:p w14:paraId="7343EE07" w14:textId="77777777" w:rsidR="00493A50" w:rsidRPr="007A16E5" w:rsidRDefault="00493A50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00F6A79" w14:textId="77777777" w:rsidR="00525B80" w:rsidRPr="007A16E5" w:rsidRDefault="00525B80" w:rsidP="00525B80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7A16E5">
        <w:rPr>
          <w:rFonts w:ascii="Times New Roman" w:hAnsi="Times New Roman" w:cs="Times New Roman"/>
          <w:b/>
        </w:rPr>
        <w:t>III.</w:t>
      </w:r>
    </w:p>
    <w:p w14:paraId="3A745509" w14:textId="77777777" w:rsidR="00525B80" w:rsidRPr="007A16E5" w:rsidRDefault="00525B80" w:rsidP="00525B80">
      <w:pPr>
        <w:pStyle w:val="Zkladntext2"/>
        <w:tabs>
          <w:tab w:val="left" w:pos="567"/>
        </w:tabs>
        <w:spacing w:line="288" w:lineRule="auto"/>
        <w:jc w:val="center"/>
        <w:rPr>
          <w:sz w:val="22"/>
          <w:szCs w:val="22"/>
        </w:rPr>
      </w:pPr>
      <w:r w:rsidRPr="007A16E5">
        <w:rPr>
          <w:b/>
          <w:sz w:val="22"/>
          <w:szCs w:val="22"/>
        </w:rPr>
        <w:t>OSTATNÍ PODMÍNKY</w:t>
      </w:r>
    </w:p>
    <w:p w14:paraId="1BEF1323" w14:textId="328AB5D2" w:rsidR="00525B80" w:rsidRPr="007A16E5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Ustanovení Smlouvy o dílo, která nejsou předmětem tohoto Dodatku </w:t>
      </w:r>
      <w:proofErr w:type="gramStart"/>
      <w:r w:rsidRPr="007A16E5">
        <w:rPr>
          <w:rFonts w:ascii="Times New Roman" w:hAnsi="Times New Roman" w:cs="Times New Roman"/>
        </w:rPr>
        <w:t>č.</w:t>
      </w:r>
      <w:r w:rsidR="00E10A96">
        <w:rPr>
          <w:rFonts w:ascii="Times New Roman" w:hAnsi="Times New Roman" w:cs="Times New Roman"/>
        </w:rPr>
        <w:t>2</w:t>
      </w:r>
      <w:r w:rsidRPr="007A16E5">
        <w:rPr>
          <w:rFonts w:ascii="Times New Roman" w:hAnsi="Times New Roman" w:cs="Times New Roman"/>
        </w:rPr>
        <w:t xml:space="preserve"> ke</w:t>
      </w:r>
      <w:proofErr w:type="gramEnd"/>
      <w:r w:rsidRPr="007A16E5">
        <w:rPr>
          <w:rFonts w:ascii="Times New Roman" w:hAnsi="Times New Roman" w:cs="Times New Roman"/>
        </w:rPr>
        <w:t xml:space="preserve"> Smlouvě o dílo, zůstávají nezměněna. </w:t>
      </w:r>
    </w:p>
    <w:p w14:paraId="3DBDE987" w14:textId="2FFD695E" w:rsidR="00525B80" w:rsidRPr="007A16E5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Tento Dodatek č. </w:t>
      </w:r>
      <w:r w:rsidR="00E10A96">
        <w:rPr>
          <w:rFonts w:ascii="Times New Roman" w:hAnsi="Times New Roman" w:cs="Times New Roman"/>
        </w:rPr>
        <w:t>2</w:t>
      </w:r>
      <w:r w:rsidRPr="007A16E5">
        <w:rPr>
          <w:rFonts w:ascii="Times New Roman" w:hAnsi="Times New Roman" w:cs="Times New Roman"/>
        </w:rPr>
        <w:t xml:space="preserve"> ke Smlouvě o dílo je uzavřen dnem jeho podpisu oběma smluvními stranami a účinnosti nabývá dnem zveřejnění v registru smluv, dle zákona č. 340/2015 Sb., o registru smluv </w:t>
      </w:r>
      <w:r w:rsidR="007A16E5">
        <w:rPr>
          <w:rFonts w:ascii="Times New Roman" w:hAnsi="Times New Roman" w:cs="Times New Roman"/>
        </w:rPr>
        <w:br/>
      </w:r>
      <w:r w:rsidRPr="007A16E5">
        <w:rPr>
          <w:rFonts w:ascii="Times New Roman" w:hAnsi="Times New Roman" w:cs="Times New Roman"/>
        </w:rPr>
        <w:t xml:space="preserve">v platném znění. </w:t>
      </w:r>
    </w:p>
    <w:p w14:paraId="61C26D82" w14:textId="77777777" w:rsidR="00330464" w:rsidRPr="007A16E5" w:rsidRDefault="00330464" w:rsidP="000E3628">
      <w:pPr>
        <w:spacing w:line="288" w:lineRule="auto"/>
        <w:rPr>
          <w:rFonts w:ascii="Times New Roman" w:hAnsi="Times New Roman" w:cs="Times New Roman"/>
        </w:rPr>
      </w:pPr>
    </w:p>
    <w:p w14:paraId="7AF00DC2" w14:textId="77777777" w:rsidR="007A16E5" w:rsidRDefault="007A16E5" w:rsidP="00D04BD5">
      <w:pPr>
        <w:spacing w:after="0" w:line="288" w:lineRule="auto"/>
        <w:rPr>
          <w:rFonts w:ascii="Times New Roman" w:hAnsi="Times New Roman" w:cs="Times New Roman"/>
        </w:rPr>
      </w:pPr>
    </w:p>
    <w:p w14:paraId="664CBD24" w14:textId="3723A570" w:rsidR="000E3628" w:rsidRPr="007A16E5" w:rsidRDefault="000E3628" w:rsidP="00D04BD5">
      <w:pPr>
        <w:spacing w:after="0" w:line="288" w:lineRule="auto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V Bruntále dne  </w:t>
      </w:r>
      <w:r w:rsidR="005078C0">
        <w:rPr>
          <w:rFonts w:ascii="Times New Roman" w:hAnsi="Times New Roman" w:cs="Times New Roman"/>
        </w:rPr>
        <w:t>11.1.2023</w:t>
      </w:r>
      <w:r w:rsidR="007B1DE6" w:rsidRPr="007A16E5">
        <w:rPr>
          <w:rFonts w:ascii="Times New Roman" w:hAnsi="Times New Roman" w:cs="Times New Roman"/>
        </w:rPr>
        <w:tab/>
      </w:r>
      <w:r w:rsidR="00525B80" w:rsidRPr="007A16E5">
        <w:rPr>
          <w:rFonts w:ascii="Times New Roman" w:hAnsi="Times New Roman" w:cs="Times New Roman"/>
        </w:rPr>
        <w:tab/>
      </w:r>
      <w:r w:rsidR="00525B80" w:rsidRPr="007A16E5">
        <w:rPr>
          <w:rFonts w:ascii="Times New Roman" w:hAnsi="Times New Roman" w:cs="Times New Roman"/>
        </w:rPr>
        <w:tab/>
      </w:r>
      <w:r w:rsidR="00525B80" w:rsidRPr="007A16E5">
        <w:rPr>
          <w:rFonts w:ascii="Times New Roman" w:hAnsi="Times New Roman" w:cs="Times New Roman"/>
        </w:rPr>
        <w:tab/>
      </w:r>
      <w:r w:rsidRPr="007A16E5">
        <w:rPr>
          <w:rFonts w:ascii="Times New Roman" w:hAnsi="Times New Roman" w:cs="Times New Roman"/>
        </w:rPr>
        <w:t>V </w:t>
      </w:r>
      <w:r w:rsidR="005C2A97">
        <w:rPr>
          <w:rFonts w:ascii="Times New Roman" w:hAnsi="Times New Roman" w:cs="Times New Roman"/>
        </w:rPr>
        <w:t>Bruntále</w:t>
      </w:r>
      <w:r w:rsidRPr="007A16E5">
        <w:rPr>
          <w:rFonts w:ascii="Times New Roman" w:hAnsi="Times New Roman" w:cs="Times New Roman"/>
        </w:rPr>
        <w:t xml:space="preserve"> dne </w:t>
      </w:r>
      <w:r w:rsidR="005078C0">
        <w:rPr>
          <w:rFonts w:ascii="Times New Roman" w:hAnsi="Times New Roman" w:cs="Times New Roman"/>
        </w:rPr>
        <w:t>12.1.2023</w:t>
      </w:r>
      <w:bookmarkStart w:id="0" w:name="_GoBack"/>
      <w:bookmarkEnd w:id="0"/>
    </w:p>
    <w:p w14:paraId="2900FD0C" w14:textId="77777777" w:rsidR="000E3628" w:rsidRPr="007A16E5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Za objednatele: </w:t>
      </w:r>
      <w:r w:rsidRPr="007A16E5">
        <w:rPr>
          <w:rFonts w:ascii="Times New Roman" w:hAnsi="Times New Roman" w:cs="Times New Roman"/>
        </w:rPr>
        <w:tab/>
      </w:r>
      <w:r w:rsidR="007B1DE6" w:rsidRPr="007A16E5">
        <w:rPr>
          <w:rFonts w:ascii="Times New Roman" w:hAnsi="Times New Roman" w:cs="Times New Roman"/>
        </w:rPr>
        <w:tab/>
      </w:r>
      <w:r w:rsidRPr="007A16E5">
        <w:rPr>
          <w:rFonts w:ascii="Times New Roman" w:hAnsi="Times New Roman" w:cs="Times New Roman"/>
        </w:rPr>
        <w:t>Za zhotovitele:</w:t>
      </w:r>
    </w:p>
    <w:p w14:paraId="25F88F93" w14:textId="77777777" w:rsidR="000E3628" w:rsidRPr="007A16E5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</w:p>
    <w:p w14:paraId="4BA8C88D" w14:textId="77777777" w:rsidR="000E3628" w:rsidRPr="007A16E5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>………………………………….</w:t>
      </w:r>
      <w:r w:rsidRPr="007A16E5">
        <w:rPr>
          <w:rFonts w:ascii="Times New Roman" w:hAnsi="Times New Roman" w:cs="Times New Roman"/>
        </w:rPr>
        <w:tab/>
      </w:r>
      <w:r w:rsidR="007B1DE6" w:rsidRPr="007A16E5">
        <w:rPr>
          <w:rFonts w:ascii="Times New Roman" w:hAnsi="Times New Roman" w:cs="Times New Roman"/>
        </w:rPr>
        <w:tab/>
      </w:r>
      <w:r w:rsidRPr="007A16E5">
        <w:rPr>
          <w:rFonts w:ascii="Times New Roman" w:hAnsi="Times New Roman" w:cs="Times New Roman"/>
        </w:rPr>
        <w:t>……………………………………</w:t>
      </w:r>
    </w:p>
    <w:p w14:paraId="4996C203" w14:textId="379DC1D6" w:rsidR="002A0BCC" w:rsidRPr="007A16E5" w:rsidRDefault="007B1DE6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Ing. </w:t>
      </w:r>
      <w:r w:rsidR="00AC114D">
        <w:rPr>
          <w:rFonts w:ascii="Times New Roman" w:hAnsi="Times New Roman" w:cs="Times New Roman"/>
        </w:rPr>
        <w:t xml:space="preserve">Petr </w:t>
      </w:r>
      <w:proofErr w:type="gramStart"/>
      <w:r w:rsidR="00AC114D">
        <w:rPr>
          <w:rFonts w:ascii="Times New Roman" w:hAnsi="Times New Roman" w:cs="Times New Roman"/>
        </w:rPr>
        <w:t>Rys</w:t>
      </w:r>
      <w:r w:rsidR="005850D7">
        <w:rPr>
          <w:rFonts w:ascii="Times New Roman" w:hAnsi="Times New Roman" w:cs="Times New Roman"/>
        </w:rPr>
        <w:t xml:space="preserve"> </w:t>
      </w:r>
      <w:r w:rsidRPr="007A16E5">
        <w:rPr>
          <w:rFonts w:ascii="Times New Roman" w:hAnsi="Times New Roman" w:cs="Times New Roman"/>
        </w:rPr>
        <w:t>–</w:t>
      </w:r>
      <w:r w:rsidR="006B25F5" w:rsidRPr="007A16E5">
        <w:rPr>
          <w:rFonts w:ascii="Times New Roman" w:hAnsi="Times New Roman" w:cs="Times New Roman"/>
        </w:rPr>
        <w:t xml:space="preserve"> </w:t>
      </w:r>
      <w:r w:rsidR="005C2A97">
        <w:rPr>
          <w:rFonts w:ascii="Times New Roman" w:hAnsi="Times New Roman" w:cs="Times New Roman"/>
        </w:rPr>
        <w:t>1.místostarosta</w:t>
      </w:r>
      <w:proofErr w:type="gramEnd"/>
      <w:r w:rsidR="006B25F5" w:rsidRPr="007A16E5">
        <w:rPr>
          <w:rFonts w:ascii="Times New Roman" w:hAnsi="Times New Roman" w:cs="Times New Roman"/>
        </w:rPr>
        <w:tab/>
      </w:r>
      <w:r w:rsidR="00EB77E6" w:rsidRPr="007A16E5">
        <w:rPr>
          <w:rFonts w:ascii="Times New Roman" w:hAnsi="Times New Roman" w:cs="Times New Roman"/>
        </w:rPr>
        <w:t xml:space="preserve">    </w:t>
      </w:r>
      <w:r w:rsidRPr="007A16E5">
        <w:rPr>
          <w:rFonts w:ascii="Times New Roman" w:hAnsi="Times New Roman" w:cs="Times New Roman"/>
        </w:rPr>
        <w:tab/>
      </w:r>
      <w:r w:rsidR="00DD3BC0" w:rsidRPr="007A16E5">
        <w:rPr>
          <w:rFonts w:ascii="Times New Roman" w:hAnsi="Times New Roman" w:cs="Times New Roman"/>
        </w:rPr>
        <w:t xml:space="preserve"> </w:t>
      </w:r>
      <w:r w:rsidR="00AC114D">
        <w:rPr>
          <w:rFonts w:ascii="Times New Roman" w:hAnsi="Times New Roman" w:cs="Times New Roman"/>
        </w:rPr>
        <w:t>Ing. Marek Němec</w:t>
      </w:r>
      <w:r w:rsidR="00EE3789" w:rsidRPr="007A16E5">
        <w:rPr>
          <w:rFonts w:ascii="Times New Roman" w:hAnsi="Times New Roman" w:cs="Times New Roman"/>
        </w:rPr>
        <w:t>, jednatel</w:t>
      </w:r>
      <w:r w:rsidR="005C2A97">
        <w:rPr>
          <w:rFonts w:ascii="Times New Roman" w:hAnsi="Times New Roman" w:cs="Times New Roman"/>
        </w:rPr>
        <w:t xml:space="preserve"> společnosti</w:t>
      </w:r>
    </w:p>
    <w:sectPr w:rsidR="002A0BCC" w:rsidRPr="007A16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789D0" w14:textId="77777777" w:rsidR="00304981" w:rsidRDefault="00304981" w:rsidP="001B5BD8">
      <w:pPr>
        <w:spacing w:after="0" w:line="240" w:lineRule="auto"/>
      </w:pPr>
      <w:r>
        <w:separator/>
      </w:r>
    </w:p>
  </w:endnote>
  <w:endnote w:type="continuationSeparator" w:id="0">
    <w:p w14:paraId="1C35AD53" w14:textId="77777777" w:rsidR="00304981" w:rsidRDefault="00304981" w:rsidP="001B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0D7E9" w14:textId="77777777" w:rsidR="00DD5418" w:rsidRDefault="00DD54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8D685" w14:textId="77777777" w:rsidR="00DD5418" w:rsidRDefault="00DD541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DF00" w14:textId="77777777" w:rsidR="00DD5418" w:rsidRDefault="00DD54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0EAE7" w14:textId="77777777" w:rsidR="00304981" w:rsidRDefault="00304981" w:rsidP="001B5BD8">
      <w:pPr>
        <w:spacing w:after="0" w:line="240" w:lineRule="auto"/>
      </w:pPr>
      <w:r>
        <w:separator/>
      </w:r>
    </w:p>
  </w:footnote>
  <w:footnote w:type="continuationSeparator" w:id="0">
    <w:p w14:paraId="5F7644EA" w14:textId="77777777" w:rsidR="00304981" w:rsidRDefault="00304981" w:rsidP="001B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CB51E" w14:textId="77777777" w:rsidR="00DD5418" w:rsidRDefault="00DD54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C16B6" w14:textId="7BBA4CCF" w:rsidR="00C746B8" w:rsidRPr="00A907D1" w:rsidRDefault="00A907D1" w:rsidP="00DD5418">
    <w:pPr>
      <w:pStyle w:val="Zhlav"/>
      <w:rPr>
        <w:b/>
        <w:i/>
      </w:rPr>
    </w:pPr>
    <w:r>
      <w:rPr>
        <w:b/>
        <w:i/>
      </w:rPr>
      <w:t xml:space="preserve">                                       </w:t>
    </w:r>
    <w:proofErr w:type="spellStart"/>
    <w:r w:rsidR="00DD5418" w:rsidRPr="00DD5418">
      <w:rPr>
        <w:b/>
        <w:i/>
      </w:rPr>
      <w:t>Kavalcova</w:t>
    </w:r>
    <w:proofErr w:type="spellEnd"/>
    <w:r w:rsidR="00DD5418" w:rsidRPr="00DD5418">
      <w:rPr>
        <w:b/>
        <w:i/>
      </w:rPr>
      <w:t xml:space="preserve"> </w:t>
    </w:r>
    <w:proofErr w:type="gramStart"/>
    <w:r w:rsidR="00DD5418" w:rsidRPr="00DD5418">
      <w:rPr>
        <w:b/>
        <w:i/>
      </w:rPr>
      <w:t>ulice</w:t>
    </w:r>
    <w:r>
      <w:rPr>
        <w:b/>
        <w:i/>
      </w:rPr>
      <w:t xml:space="preserve"> </w:t>
    </w:r>
    <w:r w:rsidR="00DD5418" w:rsidRPr="00DD5418">
      <w:rPr>
        <w:b/>
        <w:i/>
      </w:rPr>
      <w:t xml:space="preserve"> –</w:t>
    </w:r>
    <w:r>
      <w:rPr>
        <w:b/>
        <w:i/>
      </w:rPr>
      <w:t xml:space="preserve"> </w:t>
    </w:r>
    <w:proofErr w:type="spellStart"/>
    <w:r w:rsidR="00DD5418" w:rsidRPr="00DD5418">
      <w:rPr>
        <w:b/>
        <w:i/>
      </w:rPr>
      <w:t>zobousměrnění</w:t>
    </w:r>
    <w:proofErr w:type="spellEnd"/>
    <w:proofErr w:type="gramEnd"/>
    <w:r w:rsidR="00DD5418" w:rsidRPr="00DD5418">
      <w:rPr>
        <w:b/>
        <w:i/>
      </w:rPr>
      <w:t xml:space="preserve"> včetně rekonstrukce lávky L14</w:t>
    </w:r>
  </w:p>
  <w:p w14:paraId="55C00527" w14:textId="77777777" w:rsidR="001B5BD8" w:rsidRDefault="001B5BD8" w:rsidP="00EE3789">
    <w:pPr>
      <w:pStyle w:val="Zhlav"/>
      <w:ind w:left="297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7518" w14:textId="77777777" w:rsidR="00DD5418" w:rsidRDefault="00DD54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231"/>
    <w:multiLevelType w:val="hybridMultilevel"/>
    <w:tmpl w:val="C8A4BEFC"/>
    <w:lvl w:ilvl="0" w:tplc="54A6C8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B2EC9"/>
    <w:multiLevelType w:val="hybridMultilevel"/>
    <w:tmpl w:val="020AB50C"/>
    <w:lvl w:ilvl="0" w:tplc="04AEDCA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5B7"/>
    <w:multiLevelType w:val="hybridMultilevel"/>
    <w:tmpl w:val="D42C33CA"/>
    <w:lvl w:ilvl="0" w:tplc="1460E9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92274"/>
    <w:multiLevelType w:val="multilevel"/>
    <w:tmpl w:val="6FFA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5713"/>
    <w:multiLevelType w:val="hybridMultilevel"/>
    <w:tmpl w:val="DCA8BFC6"/>
    <w:lvl w:ilvl="0" w:tplc="EFA66DE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742CF3"/>
    <w:multiLevelType w:val="hybridMultilevel"/>
    <w:tmpl w:val="607E260A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BC293F"/>
    <w:multiLevelType w:val="hybridMultilevel"/>
    <w:tmpl w:val="DE1C71E0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3"/>
    <w:rsid w:val="00001DE8"/>
    <w:rsid w:val="00005ECF"/>
    <w:rsid w:val="000203D3"/>
    <w:rsid w:val="000324A6"/>
    <w:rsid w:val="00065CA7"/>
    <w:rsid w:val="00081699"/>
    <w:rsid w:val="00094712"/>
    <w:rsid w:val="000E3628"/>
    <w:rsid w:val="000E59A2"/>
    <w:rsid w:val="000F3F99"/>
    <w:rsid w:val="00101ABE"/>
    <w:rsid w:val="00126E5E"/>
    <w:rsid w:val="001277B8"/>
    <w:rsid w:val="00133A5B"/>
    <w:rsid w:val="0013597A"/>
    <w:rsid w:val="00140C32"/>
    <w:rsid w:val="00150272"/>
    <w:rsid w:val="00150DEA"/>
    <w:rsid w:val="00166D54"/>
    <w:rsid w:val="00170A2D"/>
    <w:rsid w:val="0017414A"/>
    <w:rsid w:val="00182E87"/>
    <w:rsid w:val="00187BF7"/>
    <w:rsid w:val="001A7C53"/>
    <w:rsid w:val="001B5BD8"/>
    <w:rsid w:val="001D6F19"/>
    <w:rsid w:val="001F0EF4"/>
    <w:rsid w:val="002053F8"/>
    <w:rsid w:val="00206903"/>
    <w:rsid w:val="002071A9"/>
    <w:rsid w:val="002171A7"/>
    <w:rsid w:val="00241652"/>
    <w:rsid w:val="00244414"/>
    <w:rsid w:val="00251B04"/>
    <w:rsid w:val="0027640B"/>
    <w:rsid w:val="002825B0"/>
    <w:rsid w:val="002A0BCC"/>
    <w:rsid w:val="002B7D9C"/>
    <w:rsid w:val="002D5A3E"/>
    <w:rsid w:val="002F0DE2"/>
    <w:rsid w:val="00304981"/>
    <w:rsid w:val="003053D1"/>
    <w:rsid w:val="00330464"/>
    <w:rsid w:val="003413D1"/>
    <w:rsid w:val="003558B3"/>
    <w:rsid w:val="003603C2"/>
    <w:rsid w:val="00361AD5"/>
    <w:rsid w:val="00377904"/>
    <w:rsid w:val="003835FB"/>
    <w:rsid w:val="00392836"/>
    <w:rsid w:val="003A107C"/>
    <w:rsid w:val="003A11A5"/>
    <w:rsid w:val="003A3356"/>
    <w:rsid w:val="003A5EE2"/>
    <w:rsid w:val="003B65B5"/>
    <w:rsid w:val="003B7ED2"/>
    <w:rsid w:val="003C0BC9"/>
    <w:rsid w:val="003D45D4"/>
    <w:rsid w:val="00402405"/>
    <w:rsid w:val="004052B7"/>
    <w:rsid w:val="004238DD"/>
    <w:rsid w:val="00440AF3"/>
    <w:rsid w:val="00474309"/>
    <w:rsid w:val="004864E1"/>
    <w:rsid w:val="00493A50"/>
    <w:rsid w:val="004A716E"/>
    <w:rsid w:val="004B30B8"/>
    <w:rsid w:val="004C25CB"/>
    <w:rsid w:val="004C276E"/>
    <w:rsid w:val="004E5516"/>
    <w:rsid w:val="00502B06"/>
    <w:rsid w:val="0050380D"/>
    <w:rsid w:val="005050F8"/>
    <w:rsid w:val="005078C0"/>
    <w:rsid w:val="005249EF"/>
    <w:rsid w:val="00525B80"/>
    <w:rsid w:val="005377B8"/>
    <w:rsid w:val="00546A5A"/>
    <w:rsid w:val="00552436"/>
    <w:rsid w:val="00565D31"/>
    <w:rsid w:val="005850D7"/>
    <w:rsid w:val="005A5768"/>
    <w:rsid w:val="005C2A97"/>
    <w:rsid w:val="005E0751"/>
    <w:rsid w:val="005E225E"/>
    <w:rsid w:val="005E65B6"/>
    <w:rsid w:val="005E6F6A"/>
    <w:rsid w:val="0062661D"/>
    <w:rsid w:val="00664B06"/>
    <w:rsid w:val="00672D26"/>
    <w:rsid w:val="00674492"/>
    <w:rsid w:val="00690FFD"/>
    <w:rsid w:val="006A3FAB"/>
    <w:rsid w:val="006B0798"/>
    <w:rsid w:val="006B25F5"/>
    <w:rsid w:val="006C43E9"/>
    <w:rsid w:val="006D541B"/>
    <w:rsid w:val="006E5F33"/>
    <w:rsid w:val="007209AC"/>
    <w:rsid w:val="0074424C"/>
    <w:rsid w:val="0075303C"/>
    <w:rsid w:val="00753825"/>
    <w:rsid w:val="00767A69"/>
    <w:rsid w:val="007827A3"/>
    <w:rsid w:val="00785929"/>
    <w:rsid w:val="007A16E5"/>
    <w:rsid w:val="007A431B"/>
    <w:rsid w:val="007B1DE6"/>
    <w:rsid w:val="007B592B"/>
    <w:rsid w:val="007C756F"/>
    <w:rsid w:val="007D6BF1"/>
    <w:rsid w:val="007F3B38"/>
    <w:rsid w:val="008034C2"/>
    <w:rsid w:val="00816235"/>
    <w:rsid w:val="008245F7"/>
    <w:rsid w:val="00827300"/>
    <w:rsid w:val="00833F56"/>
    <w:rsid w:val="00847D6B"/>
    <w:rsid w:val="00863E6A"/>
    <w:rsid w:val="00890838"/>
    <w:rsid w:val="0089095E"/>
    <w:rsid w:val="00890C96"/>
    <w:rsid w:val="008B4639"/>
    <w:rsid w:val="008C6754"/>
    <w:rsid w:val="008E5D6B"/>
    <w:rsid w:val="008F636E"/>
    <w:rsid w:val="00910B7A"/>
    <w:rsid w:val="0092236D"/>
    <w:rsid w:val="00930D4F"/>
    <w:rsid w:val="009346C0"/>
    <w:rsid w:val="00934CEC"/>
    <w:rsid w:val="0093544B"/>
    <w:rsid w:val="009503BB"/>
    <w:rsid w:val="00954CDA"/>
    <w:rsid w:val="009557F4"/>
    <w:rsid w:val="00960159"/>
    <w:rsid w:val="009604B4"/>
    <w:rsid w:val="00982460"/>
    <w:rsid w:val="00996639"/>
    <w:rsid w:val="009B0435"/>
    <w:rsid w:val="009C22DF"/>
    <w:rsid w:val="00A027AD"/>
    <w:rsid w:val="00A07561"/>
    <w:rsid w:val="00A16602"/>
    <w:rsid w:val="00A2438D"/>
    <w:rsid w:val="00A24FEB"/>
    <w:rsid w:val="00A33AB4"/>
    <w:rsid w:val="00A36ECA"/>
    <w:rsid w:val="00A46270"/>
    <w:rsid w:val="00A614A7"/>
    <w:rsid w:val="00A70DD1"/>
    <w:rsid w:val="00A87953"/>
    <w:rsid w:val="00A907D1"/>
    <w:rsid w:val="00AB142A"/>
    <w:rsid w:val="00AB7766"/>
    <w:rsid w:val="00AC114D"/>
    <w:rsid w:val="00AE03E1"/>
    <w:rsid w:val="00AF47EB"/>
    <w:rsid w:val="00B032D9"/>
    <w:rsid w:val="00B0578D"/>
    <w:rsid w:val="00B50D8C"/>
    <w:rsid w:val="00B53151"/>
    <w:rsid w:val="00B53DDF"/>
    <w:rsid w:val="00B75317"/>
    <w:rsid w:val="00B917A5"/>
    <w:rsid w:val="00B93D8B"/>
    <w:rsid w:val="00B9642C"/>
    <w:rsid w:val="00BC4099"/>
    <w:rsid w:val="00BE3AC3"/>
    <w:rsid w:val="00BF3F97"/>
    <w:rsid w:val="00C009A5"/>
    <w:rsid w:val="00C0261B"/>
    <w:rsid w:val="00C11AE0"/>
    <w:rsid w:val="00C11D2B"/>
    <w:rsid w:val="00C3365C"/>
    <w:rsid w:val="00C746B8"/>
    <w:rsid w:val="00C746CD"/>
    <w:rsid w:val="00CB1A39"/>
    <w:rsid w:val="00CB3BAD"/>
    <w:rsid w:val="00CB5A0A"/>
    <w:rsid w:val="00CE1012"/>
    <w:rsid w:val="00D04BD5"/>
    <w:rsid w:val="00D31760"/>
    <w:rsid w:val="00D47D73"/>
    <w:rsid w:val="00D84B19"/>
    <w:rsid w:val="00D85521"/>
    <w:rsid w:val="00D91329"/>
    <w:rsid w:val="00D9555C"/>
    <w:rsid w:val="00DA3A75"/>
    <w:rsid w:val="00DB2E47"/>
    <w:rsid w:val="00DD0967"/>
    <w:rsid w:val="00DD3BC0"/>
    <w:rsid w:val="00DD5418"/>
    <w:rsid w:val="00DE78AA"/>
    <w:rsid w:val="00DF7E8F"/>
    <w:rsid w:val="00E10A96"/>
    <w:rsid w:val="00E11FDC"/>
    <w:rsid w:val="00E12BD0"/>
    <w:rsid w:val="00E32A8F"/>
    <w:rsid w:val="00E50161"/>
    <w:rsid w:val="00E94694"/>
    <w:rsid w:val="00EB77E6"/>
    <w:rsid w:val="00ED7A63"/>
    <w:rsid w:val="00EE3789"/>
    <w:rsid w:val="00EF3386"/>
    <w:rsid w:val="00F10EB3"/>
    <w:rsid w:val="00F33C38"/>
    <w:rsid w:val="00F34B4E"/>
    <w:rsid w:val="00F526AC"/>
    <w:rsid w:val="00F6662B"/>
    <w:rsid w:val="00F82DB3"/>
    <w:rsid w:val="00F830CC"/>
    <w:rsid w:val="00FB04DA"/>
    <w:rsid w:val="00FD1358"/>
    <w:rsid w:val="00FE05EB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3DF95"/>
  <w15:chartTrackingRefBased/>
  <w15:docId w15:val="{DA287AA3-E52C-4E70-ABBC-B2FB8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03C"/>
  </w:style>
  <w:style w:type="paragraph" w:styleId="Nadpis6">
    <w:name w:val="heading 6"/>
    <w:basedOn w:val="Normln"/>
    <w:next w:val="Normln"/>
    <w:link w:val="Nadpis6Char"/>
    <w:uiPriority w:val="9"/>
    <w:qFormat/>
    <w:rsid w:val="002F0DE2"/>
    <w:pPr>
      <w:keepNext/>
      <w:spacing w:after="0" w:line="240" w:lineRule="auto"/>
      <w:ind w:left="705" w:hanging="705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5"/>
    <w:pPr>
      <w:spacing w:after="200" w:line="276" w:lineRule="auto"/>
      <w:ind w:left="720"/>
      <w:contextualSpacing/>
    </w:pPr>
  </w:style>
  <w:style w:type="character" w:customStyle="1" w:styleId="platne">
    <w:name w:val="platne"/>
    <w:basedOn w:val="Standardnpsmoodstavce"/>
    <w:rsid w:val="00753825"/>
  </w:style>
  <w:style w:type="paragraph" w:styleId="Bezmezer">
    <w:name w:val="No Spacing"/>
    <w:uiPriority w:val="1"/>
    <w:qFormat/>
    <w:rsid w:val="00FD1358"/>
    <w:pPr>
      <w:spacing w:after="0" w:line="240" w:lineRule="auto"/>
    </w:pPr>
  </w:style>
  <w:style w:type="paragraph" w:customStyle="1" w:styleId="Jednotlivbodysml">
    <w:name w:val="Jednotlivé body sml."/>
    <w:basedOn w:val="Normln"/>
    <w:rsid w:val="002171A7"/>
    <w:pPr>
      <w:numPr>
        <w:numId w:val="3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Standardntext">
    <w:name w:val="Standardní text~"/>
    <w:basedOn w:val="Normln"/>
    <w:rsid w:val="00C02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E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E36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3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3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BD8"/>
  </w:style>
  <w:style w:type="paragraph" w:styleId="Zpat">
    <w:name w:val="footer"/>
    <w:basedOn w:val="Normln"/>
    <w:link w:val="Zpat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BD8"/>
  </w:style>
  <w:style w:type="character" w:styleId="Hypertextovodkaz">
    <w:name w:val="Hyperlink"/>
    <w:basedOn w:val="Standardnpsmoodstavce"/>
    <w:uiPriority w:val="99"/>
    <w:unhideWhenUsed/>
    <w:rsid w:val="005377B8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2F0D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C746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mlouva-slo">
    <w:name w:val="Smlouva-číslo"/>
    <w:basedOn w:val="Normln"/>
    <w:rsid w:val="009503BB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743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74309"/>
  </w:style>
  <w:style w:type="paragraph" w:customStyle="1" w:styleId="OdstavecSmlouvy">
    <w:name w:val="OdstavecSmlouvy"/>
    <w:basedOn w:val="Normln"/>
    <w:rsid w:val="00474309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44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C4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ta@karet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662A-F26F-4EEF-BC6F-319EF409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Vladimír</dc:creator>
  <cp:keywords/>
  <dc:description/>
  <cp:lastModifiedBy>Mrkal Petr</cp:lastModifiedBy>
  <cp:revision>5</cp:revision>
  <cp:lastPrinted>2022-10-24T04:33:00Z</cp:lastPrinted>
  <dcterms:created xsi:type="dcterms:W3CDTF">2023-01-11T07:01:00Z</dcterms:created>
  <dcterms:modified xsi:type="dcterms:W3CDTF">2023-01-12T09:07:00Z</dcterms:modified>
</cp:coreProperties>
</file>