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33EB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E3C9177" w14:textId="2C8A61C8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, 130 00 Praha 3 – Žižkov, IČ: 01312774, DIČ: CZ01312774</w:t>
      </w:r>
    </w:p>
    <w:p w14:paraId="74A56CED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0950B31E" w14:textId="54B03D3B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ředitelem Krajského pozemkového úřadu pro Královéhradecký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77F4327A" w14:textId="77777777" w:rsidR="000C7506" w:rsidRDefault="000C7506">
      <w:pPr>
        <w:widowControl/>
        <w:rPr>
          <w:rFonts w:ascii="Arial" w:hAnsi="Arial" w:cs="Arial"/>
        </w:rPr>
      </w:pPr>
    </w:p>
    <w:p w14:paraId="6E417571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60436B75" w14:textId="353EA0C8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Kydlinovská 245, 50301 Hradec Králové</w:t>
      </w:r>
    </w:p>
    <w:p w14:paraId="157E47A4" w14:textId="77777777" w:rsidR="00DC5978" w:rsidRPr="00D27771" w:rsidRDefault="00DC5978">
      <w:pPr>
        <w:widowControl/>
        <w:rPr>
          <w:rFonts w:ascii="Arial" w:hAnsi="Arial" w:cs="Arial"/>
        </w:rPr>
      </w:pPr>
    </w:p>
    <w:p w14:paraId="288F13C7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13F691C9" w14:textId="77777777" w:rsidR="00AD4CDE" w:rsidRPr="00D27771" w:rsidRDefault="00AD4CDE">
      <w:pPr>
        <w:widowControl/>
        <w:rPr>
          <w:rFonts w:ascii="Arial" w:hAnsi="Arial" w:cs="Arial"/>
        </w:rPr>
      </w:pPr>
    </w:p>
    <w:p w14:paraId="75439359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C78BA8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7E9907B0" w14:textId="3316C19C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proofErr w:type="spellStart"/>
      <w:r w:rsidRPr="00D27771">
        <w:rPr>
          <w:rFonts w:ascii="Arial" w:hAnsi="Arial" w:cs="Arial"/>
        </w:rPr>
        <w:t>Pitaš</w:t>
      </w:r>
      <w:proofErr w:type="spellEnd"/>
      <w:r w:rsidRPr="00D27771">
        <w:rPr>
          <w:rFonts w:ascii="Arial" w:hAnsi="Arial" w:cs="Arial"/>
        </w:rPr>
        <w:t xml:space="preserve"> Karel</w:t>
      </w:r>
      <w:r w:rsidR="00CC0A36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42</w:t>
      </w:r>
      <w:r w:rsidR="00F1637E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spellStart"/>
      <w:r w:rsidR="00F1637E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F1637E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>, 50009 Hradec Králové</w:t>
      </w:r>
    </w:p>
    <w:p w14:paraId="4FC8D6A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6E0D934" w14:textId="0829F27A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5AF993B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3A53FB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58AB7C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15B86A9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EDEDA68" w14:textId="7FE8368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</w:t>
      </w:r>
      <w:r w:rsidR="00CC0A36">
        <w:rPr>
          <w:rFonts w:ascii="Arial" w:hAnsi="Arial" w:cs="Arial"/>
        </w:rPr>
        <w:t>)</w:t>
      </w:r>
      <w:r w:rsidRPr="00D27771">
        <w:rPr>
          <w:rFonts w:ascii="Arial" w:hAnsi="Arial" w:cs="Arial"/>
        </w:rPr>
        <w:t xml:space="preserve"> zákona č. 229/1991 Sb. ve znění pozdějších předpisů (dále jen "zákon o půdě") </w:t>
      </w:r>
    </w:p>
    <w:p w14:paraId="266DABA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85F511A" w14:textId="77777777" w:rsidR="00AD4CDE" w:rsidRPr="00D27771" w:rsidRDefault="00AD4CDE">
      <w:pPr>
        <w:widowControl/>
        <w:rPr>
          <w:rFonts w:ascii="Arial" w:hAnsi="Arial" w:cs="Arial"/>
        </w:rPr>
      </w:pPr>
    </w:p>
    <w:p w14:paraId="5BB74310" w14:textId="77777777" w:rsidR="00AD4CDE" w:rsidRPr="00D27771" w:rsidRDefault="00AD4CDE">
      <w:pPr>
        <w:widowControl/>
        <w:rPr>
          <w:rFonts w:ascii="Arial" w:hAnsi="Arial" w:cs="Arial"/>
        </w:rPr>
      </w:pPr>
    </w:p>
    <w:p w14:paraId="209496E1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1PR23/14</w:t>
      </w:r>
    </w:p>
    <w:p w14:paraId="7F6CF5F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2245EA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850957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5EBEAF0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, Katastrální pracoviště Hradec Králové pro katastrální území Třebechovice pod Orebem, obec Třebechovice pod Orebem.</w:t>
      </w:r>
    </w:p>
    <w:p w14:paraId="544D18E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2CC01CD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11F71A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0E57A55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36F427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1936/1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706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3 318,20 Kč </w:t>
      </w:r>
    </w:p>
    <w:p w14:paraId="6E54AD3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186BBE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706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3 318,20 Kč</w:t>
      </w:r>
    </w:p>
    <w:p w14:paraId="68E25B9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3C69A53" w14:textId="705A342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Nabídky bezplatného převodu maj</w:t>
      </w:r>
      <w:r w:rsidR="00CC0A36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 xml:space="preserve">tku státu ze dne 8. června 1972 </w:t>
      </w:r>
      <w:proofErr w:type="spellStart"/>
      <w:r w:rsidR="009F09A3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F09A3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a </w:t>
      </w:r>
      <w:proofErr w:type="spellStart"/>
      <w:r w:rsidR="009F09A3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F09A3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9F09A3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>.</w:t>
      </w:r>
    </w:p>
    <w:p w14:paraId="551B3B6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0C251F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9CFDE2F" w14:textId="3C5A7F0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9F09A3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F09A3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41249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>., ze dne 15.</w:t>
      </w:r>
      <w:r w:rsidR="00CC0A3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9. 2022, pod č.j. </w:t>
      </w:r>
      <w:proofErr w:type="spellStart"/>
      <w:r w:rsidR="0041249D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3 318,20 Kč (slovy: tři tisíce tři sta osmnáct korun českých dvacet haléřů). </w:t>
      </w:r>
    </w:p>
    <w:p w14:paraId="068B55F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68A42D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4930A0C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9950BE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5F637F8" w14:textId="3CA1F5C3" w:rsidR="00AD4CDE" w:rsidRPr="00D27771" w:rsidRDefault="00AD4CDE" w:rsidP="0010412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proofErr w:type="spellStart"/>
      <w:r w:rsidR="00CE2335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ve výši </w:t>
      </w:r>
      <w:proofErr w:type="spellStart"/>
      <w:r w:rsidR="0041249D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41249D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1249D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a</w:t>
      </w:r>
      <w:r w:rsidR="0010412B">
        <w:rPr>
          <w:rFonts w:ascii="Arial" w:hAnsi="Arial" w:cs="Arial"/>
        </w:rPr>
        <w:t> n</w:t>
      </w:r>
      <w:r w:rsidRPr="00D27771">
        <w:rPr>
          <w:rFonts w:ascii="Arial" w:hAnsi="Arial" w:cs="Arial"/>
        </w:rPr>
        <w:t xml:space="preserve">abyvatelem. </w:t>
      </w:r>
    </w:p>
    <w:p w14:paraId="21CDEE87" w14:textId="77777777" w:rsidR="00AD4CDE" w:rsidRPr="00D27771" w:rsidRDefault="00AD4CDE">
      <w:pPr>
        <w:widowControl/>
        <w:rPr>
          <w:rFonts w:ascii="Arial" w:hAnsi="Arial" w:cs="Arial"/>
        </w:rPr>
      </w:pPr>
    </w:p>
    <w:p w14:paraId="744464D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Postoupené nároky jsou doloženy: </w:t>
      </w:r>
    </w:p>
    <w:p w14:paraId="7EDC9378" w14:textId="025CDF2B" w:rsidR="00AD4CDE" w:rsidRPr="00D27771" w:rsidRDefault="00AD4CDE" w:rsidP="00CC0A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Hradec Králové, č.j. </w:t>
      </w:r>
      <w:proofErr w:type="spellStart"/>
      <w:r w:rsidR="0041249D">
        <w:rPr>
          <w:rFonts w:ascii="Arial" w:hAnsi="Arial" w:cs="Arial"/>
        </w:rPr>
        <w:t>xxxxxxxxxxxxxx</w:t>
      </w:r>
      <w:proofErr w:type="spellEnd"/>
      <w:r w:rsidR="005F3C8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16. 8. 1995, kterým oprávněným osobám </w:t>
      </w:r>
      <w:proofErr w:type="spellStart"/>
      <w:r w:rsidR="005F3C86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5F3C86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F3C86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5F3C86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>, nelze vydat pozemky nebo jejich části v</w:t>
      </w:r>
      <w:r w:rsidR="00EB1C23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Nový Hradec Králové, obce Hradec Králové, okresu Hradec Králové. </w:t>
      </w:r>
    </w:p>
    <w:p w14:paraId="6F125202" w14:textId="77777777" w:rsidR="00AD4CDE" w:rsidRPr="00D27771" w:rsidRDefault="00AD4CDE" w:rsidP="00CC0A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CE11AD4" w14:textId="372B0BEA" w:rsidR="00AD4CDE" w:rsidRPr="00D27771" w:rsidRDefault="00AD4CDE" w:rsidP="00CC0A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5F3C86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.</w:t>
      </w:r>
      <w:r w:rsidR="005F3C86">
        <w:rPr>
          <w:rFonts w:ascii="Arial" w:hAnsi="Arial" w:cs="Arial"/>
        </w:rPr>
        <w:t>xxxxxxxxx</w:t>
      </w:r>
      <w:proofErr w:type="spellEnd"/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5F3C86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č.j.  </w:t>
      </w:r>
      <w:proofErr w:type="spellStart"/>
      <w:r w:rsidR="005F3C86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>,</w:t>
      </w:r>
      <w:r w:rsidR="00CC0A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</w:t>
      </w:r>
      <w:proofErr w:type="spellStart"/>
      <w:r w:rsidR="006D2D1A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52CEF37B" w14:textId="77777777" w:rsidR="00AD4CDE" w:rsidRPr="00D27771" w:rsidRDefault="00AD4CDE" w:rsidP="00CC0A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85FA5ED" w14:textId="2AE7C3CB" w:rsidR="00AD4CDE" w:rsidRPr="00D27771" w:rsidRDefault="00AD4CDE" w:rsidP="00CC0A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nevydané pozemky v katastrálním území Nový Hradec Králové, z</w:t>
      </w:r>
      <w:r w:rsidR="00CC0A3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rozhodnutí pozemkového úřadu č.j. </w:t>
      </w:r>
      <w:proofErr w:type="spellStart"/>
      <w:r w:rsidR="005F3C86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5F3C86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14:paraId="386D52AF" w14:textId="77777777" w:rsidR="00AD4CDE" w:rsidRPr="00D27771" w:rsidRDefault="00AD4CDE" w:rsidP="00CC0A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3 318,20 Kč. </w:t>
      </w:r>
    </w:p>
    <w:p w14:paraId="5509D864" w14:textId="77777777" w:rsidR="00AD4CDE" w:rsidRPr="00D27771" w:rsidRDefault="00AD4CDE" w:rsidP="00CC0A36">
      <w:pPr>
        <w:widowControl/>
        <w:jc w:val="both"/>
        <w:rPr>
          <w:rFonts w:ascii="Arial" w:hAnsi="Arial" w:cs="Arial"/>
        </w:rPr>
      </w:pPr>
    </w:p>
    <w:p w14:paraId="50175E0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567DA8CA" w14:textId="5D41B64C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</w:t>
      </w:r>
      <w:r w:rsidR="00CC0A36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2DC13A2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8E1C6A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3FDCB03" w14:textId="34765ABB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</w:t>
      </w:r>
      <w:r w:rsidR="00CC0A36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14:paraId="1A621B97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0C9401B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03AD13E5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61N09/14, uzavřenou se Zemědělským družstvem Dobruška, jakožto nájemcem. S obsahem nájemní smlouvy byl nabyvatel seznámen před podpisem této smlouvy, což stvrzuje svým podpisem.</w:t>
      </w:r>
    </w:p>
    <w:p w14:paraId="7F016424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736BA8C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D6B0E67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F147728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237F7885" w14:textId="0EFF9239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</w:t>
      </w:r>
      <w:r w:rsidR="00CC0A36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</w:t>
      </w:r>
      <w:r w:rsidR="00CC0A36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C3F4A0D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5308B65A" w14:textId="4F938D67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</w:t>
      </w:r>
      <w:r w:rsidR="00CC0A36">
        <w:rPr>
          <w:rFonts w:ascii="Arial" w:hAnsi="Arial" w:cs="Arial"/>
          <w:lang w:eastAsia="en-US"/>
        </w:rPr>
        <w:t> </w:t>
      </w:r>
      <w:r w:rsidRPr="00E569A9">
        <w:rPr>
          <w:rFonts w:ascii="Arial" w:hAnsi="Arial" w:cs="Arial"/>
          <w:lang w:eastAsia="en-US"/>
        </w:rPr>
        <w:t>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10488E9D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23B02365" w14:textId="77777777" w:rsidR="00683264" w:rsidRPr="00683264" w:rsidRDefault="00683264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</w:t>
      </w:r>
      <w:r w:rsidR="00EF3BC4">
        <w:rPr>
          <w:rFonts w:ascii="Arial" w:hAnsi="Arial" w:cs="Arial"/>
          <w:color w:val="000000" w:themeColor="text1"/>
          <w:lang w:eastAsia="en-US"/>
        </w:rPr>
        <w:br/>
      </w:r>
      <w:r w:rsidRPr="00683264">
        <w:rPr>
          <w:rFonts w:ascii="Arial" w:hAnsi="Arial" w:cs="Arial"/>
          <w:color w:val="000000" w:themeColor="text1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oprávněn </w:t>
      </w:r>
      <w:r w:rsidRPr="00683264">
        <w:rPr>
          <w:rFonts w:ascii="Arial" w:hAnsi="Arial" w:cs="Arial"/>
          <w:color w:val="000000" w:themeColor="text1"/>
          <w:lang w:eastAsia="en-US"/>
        </w:rPr>
        <w:lastRenderedPageBreak/>
        <w:t>shromažďovat, používat, přenášet, ukládat nebo jiným způsobem zpracovávat informace předávané SPÚ, včetně osobních údajů, jak jsou definovány příslušnými právními předpisy.</w:t>
      </w:r>
    </w:p>
    <w:p w14:paraId="374A90D7" w14:textId="656A0594" w:rsid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28F7EF6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AA714E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F1D8903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3B1E202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DC4D09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5D930BC6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6D378C1C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706FE91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260C5D6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5926F52" w14:textId="12586691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CC0A36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DA7D98">
        <w:rPr>
          <w:rFonts w:ascii="Arial" w:hAnsi="Arial" w:cs="Arial"/>
          <w:color w:val="000000"/>
          <w:sz w:val="20"/>
          <w:szCs w:val="20"/>
        </w:rPr>
        <w:t>11.1.202</w:t>
      </w:r>
      <w:r w:rsidR="006E62C6">
        <w:rPr>
          <w:rFonts w:ascii="Arial" w:hAnsi="Arial" w:cs="Arial"/>
          <w:color w:val="000000"/>
          <w:sz w:val="20"/>
          <w:szCs w:val="20"/>
        </w:rPr>
        <w:t>3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CC0A36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DA7D98">
        <w:rPr>
          <w:rFonts w:ascii="Arial" w:hAnsi="Arial" w:cs="Arial"/>
          <w:color w:val="000000"/>
          <w:sz w:val="20"/>
          <w:szCs w:val="20"/>
        </w:rPr>
        <w:t>5.1.202</w:t>
      </w:r>
      <w:r w:rsidR="006E62C6">
        <w:rPr>
          <w:rFonts w:ascii="Arial" w:hAnsi="Arial" w:cs="Arial"/>
          <w:color w:val="000000"/>
          <w:sz w:val="20"/>
          <w:szCs w:val="20"/>
        </w:rPr>
        <w:t>3</w:t>
      </w:r>
    </w:p>
    <w:p w14:paraId="1DC568B2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94E2837" w14:textId="1461675D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7C70E42" w14:textId="2A7AF203" w:rsidR="00CC0A36" w:rsidRDefault="00CC0A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9A336A1" w14:textId="15739AA7" w:rsidR="00CC0A36" w:rsidRDefault="00CC0A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F00BC2F" w14:textId="2A3FFD70" w:rsidR="00CC0A36" w:rsidRDefault="00CC0A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3EA8B86" w14:textId="07F78BB8" w:rsidR="00CC0A36" w:rsidRDefault="00CC0A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EB7C505" w14:textId="2B0E2CFB" w:rsidR="00CC0A36" w:rsidRDefault="00CC0A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9E05CB1" w14:textId="0F50E565" w:rsidR="00CC0A36" w:rsidRDefault="00CC0A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D7D072B" w14:textId="77777777" w:rsidR="00CC0A36" w:rsidRPr="00D27771" w:rsidRDefault="00CC0A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6699EA0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1CF70F08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4D087481" w14:textId="5CAF4892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C0A36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="00CC0A36" w:rsidRPr="00D27771">
        <w:rPr>
          <w:rFonts w:ascii="Arial" w:hAnsi="Arial" w:cs="Arial"/>
          <w:color w:val="000000"/>
          <w:sz w:val="20"/>
          <w:szCs w:val="20"/>
        </w:rPr>
        <w:t>Pitaš</w:t>
      </w:r>
      <w:proofErr w:type="spellEnd"/>
      <w:r w:rsidR="00CC0A36" w:rsidRPr="00D27771">
        <w:rPr>
          <w:rFonts w:ascii="Arial" w:hAnsi="Arial" w:cs="Arial"/>
          <w:color w:val="000000"/>
          <w:sz w:val="20"/>
          <w:szCs w:val="20"/>
        </w:rPr>
        <w:t xml:space="preserve"> Karel</w:t>
      </w:r>
    </w:p>
    <w:p w14:paraId="0B5EECA4" w14:textId="77777777" w:rsidR="00CC0A36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14:paraId="586A6775" w14:textId="3088CE4B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</w:p>
    <w:p w14:paraId="050FD13E" w14:textId="4B7FEEDE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Petr Lázňovský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ADAF3E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CCC414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2F148D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EE6F4BC" w14:textId="77777777" w:rsidR="00CC0A36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14:paraId="0D851ABC" w14:textId="6CA9F34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65F469C" w14:textId="0D47B993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Jolana Miškářová</w:t>
      </w:r>
    </w:p>
    <w:p w14:paraId="13A6F7C0" w14:textId="077B2ED6" w:rsidR="00CC0A36" w:rsidRDefault="00CC0A3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BC0700E" w14:textId="30EBDA7C" w:rsidR="00CC0A36" w:rsidRPr="005E5F83" w:rsidRDefault="00CC0A3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50249DDF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27C94DA1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70B3D641" w14:textId="7377C2D6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C0A36">
        <w:rPr>
          <w:rFonts w:ascii="Arial" w:hAnsi="Arial" w:cs="Arial"/>
          <w:color w:val="000000"/>
        </w:rPr>
        <w:t xml:space="preserve"> Ing. Renata Beránková</w:t>
      </w:r>
    </w:p>
    <w:p w14:paraId="3E2F615E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3AB7206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1E62CD5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F6B2AE3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1AE0AE4" w14:textId="77777777" w:rsidR="00CC0A36" w:rsidRDefault="00CC0A36">
      <w:pPr>
        <w:widowControl/>
        <w:rPr>
          <w:rFonts w:ascii="Arial" w:hAnsi="Arial" w:cs="Arial"/>
          <w:color w:val="000000"/>
          <w:lang w:val="en-US"/>
        </w:rPr>
      </w:pPr>
    </w:p>
    <w:p w14:paraId="468AF174" w14:textId="77777777" w:rsidR="00CC0A36" w:rsidRDefault="00CC0A36">
      <w:pPr>
        <w:widowControl/>
        <w:rPr>
          <w:rFonts w:ascii="Arial" w:hAnsi="Arial" w:cs="Arial"/>
          <w:color w:val="000000"/>
          <w:lang w:val="en-US"/>
        </w:rPr>
      </w:pPr>
    </w:p>
    <w:p w14:paraId="3952C714" w14:textId="77777777" w:rsidR="00CC0A36" w:rsidRDefault="00CC0A36">
      <w:pPr>
        <w:widowControl/>
        <w:rPr>
          <w:rFonts w:ascii="Arial" w:hAnsi="Arial" w:cs="Arial"/>
          <w:color w:val="000000"/>
          <w:lang w:val="en-US"/>
        </w:rPr>
      </w:pPr>
    </w:p>
    <w:p w14:paraId="6145793D" w14:textId="77777777" w:rsidR="00CC0A36" w:rsidRDefault="00CC0A36">
      <w:pPr>
        <w:widowControl/>
        <w:rPr>
          <w:rFonts w:ascii="Arial" w:hAnsi="Arial" w:cs="Arial"/>
          <w:color w:val="000000"/>
          <w:lang w:val="en-US"/>
        </w:rPr>
      </w:pPr>
    </w:p>
    <w:p w14:paraId="291D3BF7" w14:textId="6AA9C3C9" w:rsidR="00CC0A36" w:rsidRDefault="00CC0A36">
      <w:pPr>
        <w:widowControl/>
        <w:rPr>
          <w:rFonts w:ascii="Arial" w:hAnsi="Arial" w:cs="Arial"/>
          <w:color w:val="000000"/>
          <w:lang w:val="en-US"/>
        </w:rPr>
      </w:pPr>
    </w:p>
    <w:p w14:paraId="0DC8D542" w14:textId="77777777" w:rsidR="00CC0A36" w:rsidRDefault="00CC0A36">
      <w:pPr>
        <w:widowControl/>
        <w:rPr>
          <w:rFonts w:ascii="Arial" w:hAnsi="Arial" w:cs="Arial"/>
          <w:color w:val="000000"/>
          <w:lang w:val="en-US"/>
        </w:rPr>
      </w:pPr>
    </w:p>
    <w:p w14:paraId="3F9F879D" w14:textId="77777777" w:rsidR="00CC0A36" w:rsidRDefault="00CC0A36">
      <w:pPr>
        <w:widowControl/>
        <w:rPr>
          <w:rFonts w:ascii="Arial" w:hAnsi="Arial" w:cs="Arial"/>
          <w:color w:val="000000"/>
          <w:lang w:val="en-US"/>
        </w:rPr>
      </w:pPr>
    </w:p>
    <w:p w14:paraId="5D59227A" w14:textId="61922B99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3F8C7E4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BD47EF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216E30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730F761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3331B98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5A6546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29015C72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4445782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CDDE4C0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279D8161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607921BB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220FE55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6DD1ADB" w14:textId="4208C493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r w:rsidR="00CC0A36">
        <w:rPr>
          <w:rFonts w:ascii="Arial" w:hAnsi="Arial" w:cs="Arial"/>
          <w:color w:val="000000"/>
          <w:lang w:val="en-US"/>
        </w:rPr>
        <w:t>proved: Ing. Renata Beránková</w:t>
      </w:r>
    </w:p>
    <w:p w14:paraId="7B5C39DE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07B1E90" w14:textId="55BFAC3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CC0A36">
        <w:rPr>
          <w:rFonts w:ascii="Arial" w:hAnsi="Arial" w:cs="Arial"/>
          <w:color w:val="000000"/>
        </w:rPr>
        <w:t xml:space="preserve"> Hradci Králové </w:t>
      </w:r>
      <w:proofErr w:type="gramStart"/>
      <w:r w:rsidR="00CC0A36">
        <w:rPr>
          <w:rFonts w:ascii="Arial" w:hAnsi="Arial" w:cs="Arial"/>
          <w:color w:val="000000"/>
        </w:rPr>
        <w:t>dne:</w:t>
      </w:r>
      <w:r w:rsidRPr="00D27771">
        <w:rPr>
          <w:rFonts w:ascii="Arial" w:hAnsi="Arial" w:cs="Arial"/>
          <w:color w:val="000000"/>
        </w:rPr>
        <w:t>…</w:t>
      </w:r>
      <w:proofErr w:type="gramEnd"/>
      <w:r w:rsidRPr="00D27771">
        <w:rPr>
          <w:rFonts w:ascii="Arial" w:hAnsi="Arial" w:cs="Arial"/>
          <w:color w:val="000000"/>
        </w:rPr>
        <w:t>……………………</w:t>
      </w:r>
    </w:p>
    <w:p w14:paraId="1E504B63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0968DCF9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6F2054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3043  </w:t>
      </w:r>
    </w:p>
    <w:p w14:paraId="5DC1B0A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AA2455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4. 1. </w:t>
      </w:r>
      <w:proofErr w:type="gramStart"/>
      <w:r w:rsidRPr="00D27771">
        <w:rPr>
          <w:rFonts w:ascii="Arial" w:hAnsi="Arial" w:cs="Arial"/>
          <w:color w:val="000000"/>
        </w:rPr>
        <w:t>2023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6.07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0412B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1249D"/>
    <w:rsid w:val="0043267F"/>
    <w:rsid w:val="0044037E"/>
    <w:rsid w:val="00475830"/>
    <w:rsid w:val="00490EB1"/>
    <w:rsid w:val="004934BF"/>
    <w:rsid w:val="004E4ED6"/>
    <w:rsid w:val="00511ECA"/>
    <w:rsid w:val="00540A55"/>
    <w:rsid w:val="00547094"/>
    <w:rsid w:val="005A5801"/>
    <w:rsid w:val="005E5F83"/>
    <w:rsid w:val="005F3C86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D2D1A"/>
    <w:rsid w:val="006E62C6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9F09A3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C0A36"/>
    <w:rsid w:val="00CD4C2E"/>
    <w:rsid w:val="00CE2335"/>
    <w:rsid w:val="00CF1E23"/>
    <w:rsid w:val="00D27771"/>
    <w:rsid w:val="00D75B4F"/>
    <w:rsid w:val="00DA7D98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1C23"/>
    <w:rsid w:val="00EB36A5"/>
    <w:rsid w:val="00ED3554"/>
    <w:rsid w:val="00EF3BC4"/>
    <w:rsid w:val="00F15025"/>
    <w:rsid w:val="00F1637E"/>
    <w:rsid w:val="00F33A11"/>
    <w:rsid w:val="00F36629"/>
    <w:rsid w:val="00F55696"/>
    <w:rsid w:val="00F722EF"/>
    <w:rsid w:val="00F758C4"/>
    <w:rsid w:val="00F86F31"/>
    <w:rsid w:val="00FC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21DFB"/>
  <w14:defaultImageDpi w14:val="0"/>
  <w15:docId w15:val="{EC0A0F62-F168-4537-86F3-20DFB7E9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1130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Beránková Renata Ing.</dc:creator>
  <cp:keywords/>
  <dc:description/>
  <cp:lastModifiedBy>Beránková Renata Ing.</cp:lastModifiedBy>
  <cp:revision>10</cp:revision>
  <cp:lastPrinted>2023-01-04T11:42:00Z</cp:lastPrinted>
  <dcterms:created xsi:type="dcterms:W3CDTF">2023-01-04T11:42:00Z</dcterms:created>
  <dcterms:modified xsi:type="dcterms:W3CDTF">2023-01-12T07:45:00Z</dcterms:modified>
</cp:coreProperties>
</file>