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rPr>
          <w:rFonts w:ascii="Times New Roman" w:hAnsi="Times New Roman" w:cs="Times New Roman"/>
          <w:color w:val="010302"/>
        </w:rPr>
        <w:tabs>
          <w:tab w:val="left" w:pos="6627"/>
        </w:tabs>
        <w:spacing w:before="187" w:after="0" w:line="227" w:lineRule="exact"/>
        <w:ind w:left="768" w:right="0" w:firstLine="0"/>
      </w:pPr>
      <w:r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954028</wp:posOffset>
            </wp:positionV>
            <wp:extent cx="2500000" cy="71100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3573085</wp:posOffset>
            </wp:positionV>
            <wp:extent cx="2500000" cy="7110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6192142</wp:posOffset>
            </wp:positionV>
            <wp:extent cx="2500000" cy="7110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8811199</wp:posOffset>
            </wp:positionV>
            <wp:extent cx="2500000" cy="71100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954028</wp:posOffset>
            </wp:positionV>
            <wp:extent cx="2500000" cy="71100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3573085</wp:posOffset>
            </wp:positionV>
            <wp:extent cx="2500000" cy="71100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6192142</wp:posOffset>
            </wp:positionV>
            <wp:extent cx="2500000" cy="711000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8811199</wp:posOffset>
            </wp:positionV>
            <wp:extent cx="2500000" cy="71100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Tepelné</w:t>
      </w:r>
      <w:r>
        <w:rPr lang="cs-CZ" sz="20" baseline="0" dirty="0">
          <w:jc w:val="left"/>
          <w:rFonts w:ascii="Arial" w:hAnsi="Arial" w:cs="Arial"/>
          <w:i/>
          <w:iCs/>
          <w:color w:val="000000"/>
          <w:spacing w:val="-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hospodá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ství Litvínov</w:t>
      </w:r>
      <w:r>
        <w:rPr lang="cs-CZ" sz="20" baseline="0" dirty="0">
          <w:jc w:val="left"/>
          <w:rFonts w:ascii="Arial" w:hAnsi="Arial" w:cs="Arial"/>
          <w:i/>
          <w:iCs/>
          <w:color w:val="000000"/>
          <w:w w:val="8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i/>
          <w:iCs/>
          <w:color w:val="000000"/>
          <w:w w:val="91"/>
          <w:sz w:val="20"/>
          <w:szCs w:val="20"/>
        </w:rPr>
        <w:t>s.r.o.	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Mate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ská</w:t>
      </w:r>
      <w:r>
        <w:rPr lang="cs-CZ" sz="20" baseline="0" dirty="0">
          <w:jc w:val="left"/>
          <w:rFonts w:ascii="Arial" w:hAnsi="Arial" w:cs="Arial"/>
          <w:i/>
          <w:iCs/>
          <w:color w:val="000000"/>
          <w:spacing w:val="-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škola, Litvínov, Gorkého</w:t>
      </w:r>
      <w:r>
        <w:rPr lang="cs-CZ" sz="20" baseline="0" dirty="0">
          <w:jc w:val="left"/>
          <w:rFonts w:ascii="Arial" w:hAnsi="Arial" w:cs="Arial"/>
          <w:i/>
          <w:iCs/>
          <w:color w:val="000000"/>
          <w:spacing w:val="-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i/>
          <w:iCs/>
          <w:color w:val="000000"/>
          <w:spacing w:val="-6"/>
          <w:w w:val="98"/>
          <w:sz w:val="20"/>
          <w:szCs w:val="20"/>
        </w:rPr>
        <w:t>1614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850"/>
        </w:tabs>
        <w:spacing w:before="0" w:after="0" w:line="379" w:lineRule="exact"/>
        <w:ind w:left="3334" w:right="0" w:firstLine="0"/>
      </w:pPr>
      <w:r/>
      <w:r>
        <w:rPr lang="cs-CZ" sz="34" baseline="0" dirty="0">
          <w:jc w:val="left"/>
          <w:rFonts w:ascii="Arial" w:hAnsi="Arial" w:cs="Arial"/>
          <w:color w:val="000000"/>
          <w:w w:val="89"/>
          <w:sz w:val="34"/>
          <w:szCs w:val="34"/>
        </w:rPr>
        <w:t>Dodatek 	</w:t>
      </w:r>
      <w:r>
        <w:rPr lang="cs-CZ" sz="34" baseline="0" dirty="0">
          <w:jc w:val="left"/>
          <w:rFonts w:ascii="Arial" w:hAnsi="Arial" w:cs="Arial"/>
          <w:color w:val="000000"/>
          <w:spacing w:val="36"/>
          <w:sz w:val="34"/>
          <w:szCs w:val="34"/>
        </w:rPr>
        <w:t>č</w:t>
      </w:r>
      <w:r>
        <w:rPr lang="cs-CZ" sz="34" baseline="0" dirty="0">
          <w:jc w:val="left"/>
          <w:rFonts w:ascii="Arial" w:hAnsi="Arial" w:cs="Arial"/>
          <w:color w:val="000000"/>
          <w:spacing w:val="36"/>
          <w:sz w:val="34"/>
          <w:szCs w:val="34"/>
        </w:rPr>
        <w:t>.</w:t>
      </w:r>
      <w:r>
        <w:rPr lang="cs-CZ" sz="34" baseline="0" dirty="0">
          <w:jc w:val="left"/>
          <w:rFonts w:ascii="Arial" w:hAnsi="Arial" w:cs="Arial"/>
          <w:color w:val="000000"/>
          <w:spacing w:val="-31"/>
          <w:sz w:val="34"/>
          <w:szCs w:val="34"/>
        </w:rPr>
        <w:t> </w:t>
      </w:r>
      <w:r>
        <w:rPr lang="cs-CZ" sz="34" baseline="0" dirty="0">
          <w:jc w:val="left"/>
          <w:rFonts w:ascii="Arial" w:hAnsi="Arial" w:cs="Arial"/>
          <w:color w:val="000000"/>
          <w:w w:val="94"/>
          <w:sz w:val="34"/>
          <w:szCs w:val="34"/>
        </w:rPr>
        <w:t>2021/40001/01</w:t>
      </w:r>
      <w:r>
        <w:rPr>
          <w:rFonts w:ascii="Times New Roman" w:hAnsi="Times New Roman" w:cs="Times New Roman"/>
          <w:sz w:val="34"/>
          <w:szCs w:val="3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32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ke</w:t>
      </w:r>
      <w:r>
        <w:rPr lang="cs-CZ" sz="24" baseline="0" dirty="0">
          <w:jc w:val="left"/>
          <w:rFonts w:ascii="Arial" w:hAnsi="Arial" w:cs="Arial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Smlouv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w w:val="92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26"/>
          <w:w w:val="92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dodávce</w:t>
      </w:r>
      <w:r>
        <w:rPr lang="cs-CZ" sz="24" baseline="0" dirty="0">
          <w:jc w:val="left"/>
          <w:rFonts w:ascii="Arial" w:hAnsi="Arial" w:cs="Arial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tepelné</w:t>
      </w:r>
      <w:r>
        <w:rPr lang="cs-CZ" sz="24" baseline="0" dirty="0">
          <w:jc w:val="left"/>
          <w:rFonts w:ascii="Arial" w:hAnsi="Arial" w:cs="Arial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energie</w:t>
      </w:r>
      <w:r>
        <w:rPr lang="cs-CZ" sz="24" baseline="0" dirty="0">
          <w:jc w:val="left"/>
          <w:rFonts w:ascii="Arial" w:hAnsi="Arial" w:cs="Arial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23"/>
          <w:sz w:val="24"/>
          <w:szCs w:val="24"/>
        </w:rPr>
        <w:t>č</w:t>
      </w:r>
      <w:r>
        <w:rPr lang="cs-CZ" sz="24" baseline="0" dirty="0">
          <w:jc w:val="left"/>
          <w:rFonts w:ascii="Arial" w:hAnsi="Arial" w:cs="Arial"/>
          <w:color w:val="000000"/>
          <w:spacing w:val="23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pacing w:val="-25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2010/40001/00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7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3655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uzav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ený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mezi smluvními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stranami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-2052321</wp:posOffset>
            </wp:positionV>
            <wp:extent cx="7342631" cy="10469880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342631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9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585"/>
        </w:tabs>
        <w:spacing w:before="0" w:after="0" w:line="268" w:lineRule="exact"/>
        <w:ind w:left="78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1.</w:t>
      </w:r>
      <w:r>
        <w:rPr lang="cs-CZ" sz="20" baseline="0" dirty="0">
          <w:jc w:val="left"/>
          <w:rFonts w:ascii="Arial" w:hAnsi="Arial" w:cs="Arial"/>
          <w:color w:val="000000"/>
          <w:spacing w:val="30"/>
          <w:w w:val="9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Obchodní firma 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:	</w:t>
      </w:r>
      <w:r>
        <w:rPr lang="cs-CZ" sz="24" baseline="0" dirty="0">
          <w:jc w:val="left"/>
          <w:rFonts w:ascii="Arial" w:hAnsi="Arial" w:cs="Arial"/>
          <w:i/>
          <w:iCs/>
          <w:color w:val="000000"/>
          <w:sz w:val="24"/>
          <w:szCs w:val="24"/>
        </w:rPr>
        <w:t>Tepelné</w:t>
      </w:r>
      <w:r>
        <w:rPr lang="cs-CZ" sz="24" baseline="0" dirty="0">
          <w:jc w:val="left"/>
          <w:rFonts w:ascii="Arial" w:hAnsi="Arial" w:cs="Arial"/>
          <w:i/>
          <w:iCs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i/>
          <w:iCs/>
          <w:color w:val="000000"/>
          <w:sz w:val="24"/>
          <w:szCs w:val="24"/>
        </w:rPr>
        <w:t>hospodá</w:t>
      </w:r>
      <w:r>
        <w:rPr lang="cs-CZ" sz="24" baseline="0" dirty="0">
          <w:jc w:val="left"/>
          <w:rFonts w:ascii="Arial" w:hAnsi="Arial" w:cs="Arial"/>
          <w:i/>
          <w:iCs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i/>
          <w:iCs/>
          <w:color w:val="000000"/>
          <w:sz w:val="24"/>
          <w:szCs w:val="24"/>
        </w:rPr>
        <w:t>ství</w:t>
      </w:r>
      <w:r>
        <w:rPr lang="cs-CZ" sz="24" baseline="0" dirty="0">
          <w:jc w:val="left"/>
          <w:rFonts w:ascii="Arial" w:hAnsi="Arial" w:cs="Arial"/>
          <w:i/>
          <w:iCs/>
          <w:color w:val="000000"/>
          <w:spacing w:val="37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i/>
          <w:iCs/>
          <w:color w:val="000000"/>
          <w:sz w:val="24"/>
          <w:szCs w:val="24"/>
        </w:rPr>
        <w:t>Litvínov </w:t>
      </w:r>
      <w:r>
        <w:rPr lang="cs-CZ" sz="24" baseline="0" dirty="0">
          <w:jc w:val="left"/>
          <w:rFonts w:ascii="Arial" w:hAnsi="Arial" w:cs="Arial"/>
          <w:i/>
          <w:iCs/>
          <w:color w:val="000000"/>
          <w:w w:val="90"/>
          <w:sz w:val="24"/>
          <w:szCs w:val="24"/>
        </w:rPr>
        <w:t>s.r.o.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587"/>
          <w:tab w:val="left" w:pos="4974"/>
        </w:tabs>
        <w:spacing w:before="0" w:after="0" w:line="248" w:lineRule="exact"/>
        <w:ind w:left="780" w:right="221" w:firstLine="2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se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sídlem:	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2"/>
          <w:sz w:val="22"/>
          <w:szCs w:val="22"/>
        </w:rPr>
        <w:t>Vladislavova 	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9"/>
          <w:sz w:val="22"/>
          <w:szCs w:val="22"/>
        </w:rPr>
        <w:t>1390/17,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Nové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1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sto,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1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8"/>
          <w:sz w:val="22"/>
          <w:szCs w:val="22"/>
        </w:rPr>
        <w:t>110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8"/>
          <w:sz w:val="22"/>
          <w:szCs w:val="22"/>
        </w:rPr>
        <w:t>00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6"/>
          <w:sz w:val="22"/>
          <w:szCs w:val="22"/>
        </w:rPr>
        <w:t>Praha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41"/>
          <w:w w:val="9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0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jednatel:	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0"/>
          <w:sz w:val="22"/>
          <w:szCs w:val="22"/>
        </w:rPr>
        <w:t>Ing.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2"/>
          <w:w w:val="9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6"/>
          <w:sz w:val="22"/>
          <w:szCs w:val="22"/>
        </w:rPr>
        <w:t>Zden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6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6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57"/>
          <w:w w:val="9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Havelka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586"/>
        </w:tabs>
        <w:spacing w:before="240" w:after="0" w:line="245" w:lineRule="exact"/>
        <w:ind w:left="78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zastoupená:	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0"/>
          <w:sz w:val="22"/>
          <w:szCs w:val="22"/>
        </w:rPr>
        <w:t>Ing.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3"/>
          <w:w w:val="9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5"/>
          <w:sz w:val="22"/>
          <w:szCs w:val="22"/>
        </w:rPr>
        <w:t>Janem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4"/>
          <w:w w:val="9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6"/>
          <w:sz w:val="22"/>
          <w:szCs w:val="22"/>
        </w:rPr>
        <w:t>Raušem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54"/>
          <w:w w:val="9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0"/>
          <w:sz w:val="22"/>
          <w:szCs w:val="22"/>
        </w:rPr>
        <w:t>-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8"/>
          <w:w w:val="9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provozním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2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2"/>
          <w:sz w:val="22"/>
          <w:szCs w:val="22"/>
        </w:rPr>
        <w:t>editelem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3477" w:right="1401" w:firstLine="0"/>
        <w:jc w:val="right"/>
      </w:pPr>
      <w:r/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Ludmilou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Justovou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9"/>
          <w:w w:val="8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0"/>
          <w:sz w:val="22"/>
          <w:szCs w:val="22"/>
        </w:rPr>
        <w:t>-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9"/>
          <w:w w:val="9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referentkou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obchodního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odboru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3559" w:right="0" w:firstLine="0"/>
      </w:pPr>
      <w:r/>
      <w:r>
        <w:rPr lang="cs-CZ" sz="22" baseline="0" dirty="0">
          <w:jc w:val="left"/>
          <w:rFonts w:ascii="Arial" w:hAnsi="Arial" w:cs="Arial"/>
          <w:i/>
          <w:iCs/>
          <w:color w:val="000000"/>
          <w:w w:val="94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24"/>
          <w:w w:val="9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základ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4"/>
          <w:w w:val="8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plné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moci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45" w:lineRule="exact"/>
        <w:ind w:left="706" w:right="301" w:firstLine="0"/>
        <w:jc w:val="right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registrovaná</w:t>
      </w:r>
      <w:r>
        <w:rPr lang="cs-CZ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 obchodním</w:t>
      </w:r>
      <w:r>
        <w:rPr lang="cs-CZ" sz="20" baseline="0" dirty="0">
          <w:jc w:val="left"/>
          <w:rFonts w:ascii="Arial" w:hAnsi="Arial" w:cs="Arial"/>
          <w:color w:val="000000"/>
          <w:spacing w:val="4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rejst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íku</w:t>
      </w:r>
      <w:r>
        <w:rPr lang="cs-CZ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stského</w:t>
      </w:r>
      <w:r>
        <w:rPr lang="cs-CZ" sz="20" baseline="0" dirty="0">
          <w:jc w:val="left"/>
          <w:rFonts w:ascii="Arial" w:hAnsi="Arial" w:cs="Arial"/>
          <w:color w:val="000000"/>
          <w:spacing w:val="4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soudu</w:t>
      </w:r>
      <w:r>
        <w:rPr lang="cs-CZ" sz="20" baseline="0" dirty="0">
          <w:jc w:val="left"/>
          <w:rFonts w:ascii="Arial" w:hAnsi="Arial" w:cs="Arial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pacing w:val="5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Praze,</w:t>
      </w:r>
      <w:r>
        <w:rPr lang="cs-CZ" sz="20" baseline="0" dirty="0">
          <w:jc w:val="left"/>
          <w:rFonts w:ascii="Arial" w:hAnsi="Arial" w:cs="Arial"/>
          <w:color w:val="000000"/>
          <w:spacing w:val="41"/>
          <w:sz w:val="20"/>
          <w:szCs w:val="20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oddíl</w:t>
      </w:r>
      <w:r>
        <w:rPr lang="cs-CZ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C,</w:t>
      </w:r>
      <w:r>
        <w:rPr lang="cs-CZ" sz="22" baseline="0" dirty="0">
          <w:jc w:val="left"/>
          <w:rFonts w:ascii="Arial" w:hAnsi="Arial" w:cs="Arial"/>
          <w:color w:val="000000"/>
          <w:spacing w:val="4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íslo</w:t>
      </w:r>
      <w:r>
        <w:rPr lang="cs-CZ" sz="22" baseline="0" dirty="0">
          <w:jc w:val="left"/>
          <w:rFonts w:ascii="Arial" w:hAnsi="Arial" w:cs="Arial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vložky</w:t>
      </w:r>
      <w:r>
        <w:rPr lang="cs-CZ" sz="22" baseline="0" dirty="0">
          <w:jc w:val="left"/>
          <w:rFonts w:ascii="Arial" w:hAnsi="Arial" w:cs="Arial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271985,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2" w:lineRule="exact"/>
        <w:ind w:left="787" w:right="221" w:firstLine="1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držitel licence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k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podnikání, ve</w:t>
      </w:r>
      <w:r>
        <w:rPr lang="cs-CZ" sz="20" baseline="0" dirty="0">
          <w:jc w:val="left"/>
          <w:rFonts w:ascii="Arial" w:hAnsi="Arial" w:cs="Arial"/>
          <w:color w:val="000000"/>
          <w:spacing w:val="-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smyslu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zákona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 458/2000 Sb., energetický zákon, skupiny: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32 a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8"/>
          <w:sz w:val="22"/>
          <w:szCs w:val="22"/>
        </w:rPr>
        <w:t>31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593"/>
        </w:tabs>
        <w:spacing w:before="220" w:after="0" w:line="245" w:lineRule="exact"/>
        <w:ind w:left="79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:	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058 54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7"/>
          <w:sz w:val="22"/>
          <w:szCs w:val="22"/>
        </w:rPr>
        <w:t>431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592"/>
        </w:tabs>
        <w:spacing w:before="0" w:after="0" w:line="245" w:lineRule="exact"/>
        <w:ind w:left="79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:	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CZ05854431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598"/>
          <w:tab w:val="left" w:pos="6417"/>
        </w:tabs>
        <w:spacing w:before="0" w:after="0" w:line="248" w:lineRule="exact"/>
        <w:ind w:left="792" w:right="221" w:firstLine="1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bankovní spojení:	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Komer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ní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8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banka,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4"/>
          <w:sz w:val="22"/>
          <w:szCs w:val="22"/>
        </w:rPr>
        <w:t>a.s. 	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3"/>
          <w:sz w:val="22"/>
          <w:szCs w:val="22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ú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tu: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123-765540287/0100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telefonní spojení:	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476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6"/>
          <w:sz w:val="22"/>
          <w:szCs w:val="22"/>
        </w:rPr>
        <w:t>111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7"/>
          <w:sz w:val="22"/>
          <w:szCs w:val="22"/>
        </w:rPr>
        <w:t>450,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476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6"/>
          <w:sz w:val="22"/>
          <w:szCs w:val="22"/>
        </w:rPr>
        <w:t>111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7"/>
          <w:sz w:val="22"/>
          <w:szCs w:val="22"/>
        </w:rPr>
        <w:t>191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3" w:lineRule="exact"/>
        <w:ind w:left="79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stnanci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eni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inností: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00"/>
          <w:tab w:val="left" w:pos="5253"/>
        </w:tabs>
        <w:spacing w:before="0" w:after="0" w:line="248" w:lineRule="exact"/>
        <w:ind w:left="798" w:right="221" w:hanging="1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ve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cech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obchodních:	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Ludmila Justová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	</w:t>
      </w:r>
      <w:r>
        <w:rPr lang="cs-CZ" sz="22" baseline="0" dirty="0">
          <w:jc w:val="left"/>
          <w:rFonts w:ascii="Arial" w:hAnsi="Arial" w:cs="Arial"/>
          <w:i/>
          <w:iCs/>
          <w:u w:val="single"/>
          <w:color w:val="000000"/>
          <w:w w:val="93"/>
          <w:sz w:val="22"/>
          <w:szCs w:val="22"/>
        </w:rPr>
        <w:t>info(p)thlitvinov. 	</w:t>
      </w:r>
      <w:r>
        <w:rPr lang="cs-CZ" sz="22" baseline="0" dirty="0">
          <w:jc w:val="left"/>
          <w:rFonts w:ascii="Arial" w:hAnsi="Arial" w:cs="Arial"/>
          <w:i/>
          <w:iCs/>
          <w:u w:val="single"/>
          <w:color w:val="000000"/>
          <w:sz w:val="22"/>
          <w:szCs w:val="22"/>
        </w:rPr>
        <w:t>cz, j.palouckova(a)thlitvinov</w:t>
      </w:r>
      <w:r>
        <w:rPr lang="cs-CZ" sz="22" baseline="0" dirty="0">
          <w:jc w:val="left"/>
          <w:rFonts w:ascii="Arial" w:hAnsi="Arial" w:cs="Arial"/>
          <w:i/>
          <w:iCs/>
          <w:u w:val="single"/>
          <w:color w:val="000000"/>
          <w:spacing w:val="-6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i/>
          <w:iCs/>
          <w:u w:val="single"/>
          <w:color w:val="000000"/>
          <w:sz w:val="22"/>
          <w:szCs w:val="22"/>
        </w:rPr>
        <w:t>cz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00"/>
          <w:tab w:val="left" w:pos="5441"/>
        </w:tabs>
        <w:spacing w:before="0" w:after="0" w:line="252" w:lineRule="exact"/>
        <w:ind w:left="798" w:right="221" w:firstLine="2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ve</w:t>
      </w:r>
      <w:r>
        <w:rPr lang="cs-CZ" sz="20" baseline="0" dirty="0">
          <w:jc w:val="left"/>
          <w:rFonts w:ascii="Arial" w:hAnsi="Arial" w:cs="Arial"/>
          <w:color w:val="000000"/>
          <w:spacing w:val="-1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cech</w:t>
      </w:r>
      <w:r>
        <w:rPr lang="cs-CZ" sz="20" baseline="0" dirty="0">
          <w:jc w:val="left"/>
          <w:rFonts w:ascii="Arial" w:hAnsi="Arial" w:cs="Arial"/>
          <w:color w:val="000000"/>
          <w:spacing w:val="-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technických:	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1"/>
          <w:sz w:val="22"/>
          <w:szCs w:val="22"/>
        </w:rPr>
        <w:t>Ing.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1"/>
          <w:w w:val="9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Jan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6"/>
          <w:sz w:val="22"/>
          <w:szCs w:val="22"/>
        </w:rPr>
        <w:t>Rauš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cs-CZ"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E-mail:	</w:t>
      </w:r>
      <w:r>
        <w:rPr lang="cs-CZ" sz="22" baseline="0" dirty="0">
          <w:jc w:val="left"/>
          <w:rFonts w:ascii="Arial" w:hAnsi="Arial" w:cs="Arial"/>
          <w:i/>
          <w:iCs/>
          <w:u w:val="single"/>
          <w:color w:val="000000"/>
          <w:w w:val="90"/>
          <w:sz w:val="22"/>
          <w:szCs w:val="22"/>
        </w:rPr>
        <w:t>i.raus&amp;thlitvinov. 	</w:t>
      </w:r>
      <w:r>
        <w:rPr lang="cs-CZ" sz="22" baseline="0" dirty="0">
          <w:jc w:val="left"/>
          <w:rFonts w:ascii="Arial" w:hAnsi="Arial" w:cs="Arial"/>
          <w:i/>
          <w:iCs/>
          <w:u w:val="single"/>
          <w:color w:val="000000"/>
          <w:sz w:val="22"/>
          <w:szCs w:val="22"/>
        </w:rPr>
        <w:t>cz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45" w:lineRule="exact"/>
        <w:ind w:left="800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(dále</w:t>
      </w:r>
      <w:r>
        <w:rPr lang="cs-CZ" sz="22" baseline="0" dirty="0">
          <w:jc w:val="left"/>
          <w:rFonts w:ascii="Arial" w:hAnsi="Arial" w:cs="Arial"/>
          <w:color w:val="000000"/>
          <w:w w:val="9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jen</w:t>
      </w:r>
      <w:r>
        <w:rPr lang="cs-CZ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„dodavatel“)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614"/>
        </w:tabs>
        <w:spacing w:before="0" w:after="0" w:line="245" w:lineRule="exact"/>
        <w:ind w:left="808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2. Jméno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:	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Mate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ská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škola, Litvínov, Gorkého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6"/>
          <w:w w:val="98"/>
          <w:sz w:val="22"/>
          <w:szCs w:val="22"/>
        </w:rPr>
        <w:t>1614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2" w:lineRule="exact"/>
        <w:ind w:left="809" w:right="2758" w:firstLine="5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2625054</wp:posOffset>
            </wp:positionH>
            <wp:positionV relativeFrom="line">
              <wp:posOffset>2094</wp:posOffset>
            </wp:positionV>
            <wp:extent cx="2592100" cy="43046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625054" y="2094"/>
                      <a:ext cx="2477800" cy="31616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5" w:lineRule="exact"/>
                          <w:ind w:left="0" w:right="0" w:firstLine="0"/>
                        </w:pP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Gorkého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-8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0"/>
                            <w:sz w:val="22"/>
                            <w:szCs w:val="22"/>
                          </w:rPr>
                          <w:t>ul.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53"/>
                            <w:w w:val="90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1"/>
                            <w:sz w:val="22"/>
                            <w:szCs w:val="22"/>
                          </w:rPr>
                          <w:t>č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1"/>
                            <w:sz w:val="22"/>
                            <w:szCs w:val="22"/>
                          </w:rPr>
                          <w:t>.p.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48"/>
                            <w:w w:val="91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6"/>
                            <w:sz w:val="22"/>
                            <w:szCs w:val="22"/>
                          </w:rPr>
                          <w:t>1614,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25"/>
                            <w:w w:val="96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0"/>
                            <w:sz w:val="22"/>
                            <w:szCs w:val="22"/>
                          </w:rPr>
                          <w:t>Litvínov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5" w:lineRule="exact"/>
                          <w:ind w:left="44" w:right="0" w:firstLine="0"/>
                          <w:jc w:val="right"/>
                        </w:pP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Bc.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-23"/>
                            <w:sz w:val="22"/>
                            <w:szCs w:val="22"/>
                          </w:rPr>
                          <w:t>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2"/>
                            <w:szCs w:val="22"/>
                          </w:rPr>
                          <w:t>Ilonou Kuklovou 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w w:val="90"/>
                            <w:sz w:val="22"/>
                            <w:szCs w:val="22"/>
                          </w:rPr>
                          <w:t>-</w:t>
                        </w:r>
                        <w:r>
                          <w:rPr lang="cs-CZ" sz="22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7"/>
                            <w:w w:val="90"/>
                            <w:sz w:val="22"/>
                            <w:szCs w:val="22"/>
                          </w:rPr>
                          <w:t>  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ř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editelkou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pacing w:val="39"/>
                            <w:sz w:val="20"/>
                            <w:szCs w:val="20"/>
                          </w:rPr>
                          <w:t> 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i/>
                            <w:iCs/>
                            <w:color w:val="000000"/>
                            <w:sz w:val="20"/>
                            <w:szCs w:val="20"/>
                          </w:rPr>
                          <w:t>školy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se</w:t>
      </w:r>
      <w:r>
        <w:rPr lang="cs-CZ" sz="20" baseline="0" dirty="0">
          <w:jc w:val="left"/>
          <w:rFonts w:ascii="Arial" w:hAnsi="Arial" w:cs="Arial"/>
          <w:color w:val="000000"/>
          <w:spacing w:val="40"/>
          <w:w w:val="9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sídlem/bydlišt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zastoupená: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618"/>
        </w:tabs>
        <w:spacing w:before="0" w:after="0" w:line="248" w:lineRule="exact"/>
        <w:ind w:left="81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:	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9"/>
          <w:sz w:val="22"/>
          <w:szCs w:val="22"/>
        </w:rPr>
        <w:t>709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47 694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24"/>
          <w:tab w:val="left" w:pos="6504"/>
        </w:tabs>
        <w:spacing w:before="0" w:after="0" w:line="248" w:lineRule="exact"/>
        <w:ind w:left="814" w:right="1179" w:firstLine="1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bankovní spojení:	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Komer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ní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7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banka,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1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5"/>
          <w:sz w:val="22"/>
          <w:szCs w:val="22"/>
        </w:rPr>
        <w:t>a.s. 	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i/>
          <w:iCs/>
          <w:color w:val="000000"/>
          <w:spacing w:val="-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ú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tu: 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2"/>
          <w:sz w:val="22"/>
          <w:szCs w:val="22"/>
        </w:rPr>
        <w:t>786964090247/0100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telefonní spojení:	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476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753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228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24"/>
        </w:tabs>
        <w:spacing w:before="0" w:after="0" w:line="245" w:lineRule="exact"/>
        <w:ind w:left="81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	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0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kuklo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21"/>
          <w:w w:val="7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6"/>
          <w:sz w:val="22"/>
          <w:szCs w:val="22"/>
        </w:rPr>
        <w:t>va@email.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cz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573" w:h="16498"/>
          <w:pgMar w:top="338" w:right="500" w:bottom="274" w:left="500" w:header="708" w:footer="708" w:gutter="0"/>
          <w:docGrid w:linePitch="360"/>
        </w:sectPr>
        <w:spacing w:before="0" w:after="0" w:line="245" w:lineRule="exact"/>
        <w:ind w:left="884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(dále</w:t>
      </w:r>
      <w:r>
        <w:rPr lang="cs-CZ" sz="22" baseline="0" dirty="0">
          <w:jc w:val="left"/>
          <w:rFonts w:ascii="Arial" w:hAnsi="Arial" w:cs="Arial"/>
          <w:color w:val="000000"/>
          <w:w w:val="8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jen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„odb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ratel“)</w:t>
      </w:r>
      <w:r>
        <w:rPr>
          <w:rFonts w:ascii="Times New Roman" w:hAnsi="Times New Roman" w:cs="Times New Roman"/>
          <w:sz w:val="22"/>
          <w:szCs w:val="2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6639"/>
        </w:tabs>
        <w:spacing w:before="184" w:after="0" w:line="215" w:lineRule="exact"/>
        <w:ind w:left="781" w:right="0" w:firstLine="0"/>
      </w:pPr>
      <w:r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954028</wp:posOffset>
            </wp:positionV>
            <wp:extent cx="2500000" cy="71100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3573085</wp:posOffset>
            </wp:positionV>
            <wp:extent cx="2500000" cy="71100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6192142</wp:posOffset>
            </wp:positionV>
            <wp:extent cx="2500000" cy="71100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8811199</wp:posOffset>
            </wp:positionV>
            <wp:extent cx="2500000" cy="711000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954028</wp:posOffset>
            </wp:positionV>
            <wp:extent cx="2500000" cy="71100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3573085</wp:posOffset>
            </wp:positionV>
            <wp:extent cx="2500000" cy="71100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6192142</wp:posOffset>
            </wp:positionV>
            <wp:extent cx="2500000" cy="71100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8811199</wp:posOffset>
            </wp:positionV>
            <wp:extent cx="2500000" cy="71100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9" baseline="0" dirty="0">
          <w:jc w:val="left"/>
          <w:rFonts w:ascii="Arial" w:hAnsi="Arial" w:cs="Arial"/>
          <w:b/>
          <w:bCs/>
          <w:i/>
          <w:iCs/>
          <w:color w:val="000000"/>
          <w:sz w:val="19"/>
          <w:szCs w:val="19"/>
        </w:rPr>
        <w:t>Tepelné hospodá</w:t>
      </w:r>
      <w:r>
        <w:rPr lang="cs-CZ" sz="19" baseline="0" dirty="0">
          <w:jc w:val="left"/>
          <w:rFonts w:ascii="Arial" w:hAnsi="Arial" w:cs="Arial"/>
          <w:b/>
          <w:bCs/>
          <w:i/>
          <w:iCs/>
          <w:color w:val="000000"/>
          <w:sz w:val="19"/>
          <w:szCs w:val="19"/>
        </w:rPr>
        <w:t>ř</w:t>
      </w:r>
      <w:r>
        <w:rPr lang="cs-CZ" sz="19" baseline="0" dirty="0">
          <w:jc w:val="left"/>
          <w:rFonts w:ascii="Arial" w:hAnsi="Arial" w:cs="Arial"/>
          <w:b/>
          <w:bCs/>
          <w:i/>
          <w:iCs/>
          <w:color w:val="000000"/>
          <w:sz w:val="19"/>
          <w:szCs w:val="19"/>
        </w:rPr>
        <w:t>ství Litvínov</w:t>
      </w:r>
      <w:r>
        <w:rPr lang="cs-CZ" sz="19" baseline="0" dirty="0">
          <w:jc w:val="left"/>
          <w:rFonts w:ascii="Arial" w:hAnsi="Arial" w:cs="Arial"/>
          <w:b/>
          <w:bCs/>
          <w:i/>
          <w:iCs/>
          <w:color w:val="000000"/>
          <w:w w:val="9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b/>
          <w:bCs/>
          <w:i/>
          <w:iCs/>
          <w:color w:val="000000"/>
          <w:sz w:val="19"/>
          <w:szCs w:val="19"/>
        </w:rPr>
        <w:t>s.r.o.	</w:t>
      </w:r>
      <w:r>
        <w:rPr lang="cs-CZ" sz="19" baseline="0" dirty="0">
          <w:jc w:val="left"/>
          <w:rFonts w:ascii="Arial" w:hAnsi="Arial" w:cs="Arial"/>
          <w:b/>
          <w:bCs/>
          <w:i/>
          <w:iCs/>
          <w:color w:val="000000"/>
          <w:sz w:val="19"/>
          <w:szCs w:val="19"/>
        </w:rPr>
        <w:t>Mate</w:t>
      </w:r>
      <w:r>
        <w:rPr lang="cs-CZ" sz="19" baseline="0" dirty="0">
          <w:jc w:val="left"/>
          <w:rFonts w:ascii="Arial" w:hAnsi="Arial" w:cs="Arial"/>
          <w:b/>
          <w:bCs/>
          <w:i/>
          <w:iCs/>
          <w:color w:val="000000"/>
          <w:sz w:val="19"/>
          <w:szCs w:val="19"/>
        </w:rPr>
        <w:t>ř</w:t>
      </w:r>
      <w:r>
        <w:rPr lang="cs-CZ" sz="19" baseline="0" dirty="0">
          <w:jc w:val="left"/>
          <w:rFonts w:ascii="Arial" w:hAnsi="Arial" w:cs="Arial"/>
          <w:b/>
          <w:bCs/>
          <w:i/>
          <w:iCs/>
          <w:color w:val="000000"/>
          <w:sz w:val="19"/>
          <w:szCs w:val="19"/>
        </w:rPr>
        <w:t>ská škola, Litvínov, Gorkého 1614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477"/>
        </w:tabs>
        <w:spacing w:before="0" w:after="0" w:line="266" w:lineRule="exact"/>
        <w:ind w:left="1476" w:right="228" w:hanging="693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1.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Smluvní</w:t>
      </w:r>
      <w:r>
        <w:rPr lang="cs-CZ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strany</w:t>
      </w:r>
      <w:r>
        <w:rPr lang="cs-CZ" sz="22" baseline="0" dirty="0">
          <w:jc w:val="left"/>
          <w:rFonts w:ascii="Arial" w:hAnsi="Arial" w:cs="Arial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dohodly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tomto</w:t>
      </w:r>
      <w:r>
        <w:rPr lang="cs-CZ" sz="22" baseline="0" dirty="0">
          <w:jc w:val="left"/>
          <w:rFonts w:ascii="Arial" w:hAnsi="Arial" w:cs="Arial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dodatku</w:t>
      </w:r>
      <w:r>
        <w:rPr lang="cs-CZ"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2021/40001/01</w:t>
      </w:r>
      <w:r>
        <w:rPr lang="cs-CZ" sz="22" baseline="0" dirty="0">
          <w:jc w:val="left"/>
          <w:rFonts w:ascii="Arial" w:hAnsi="Arial" w:cs="Arial"/>
          <w:color w:val="000000"/>
          <w:spacing w:val="3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ke</w:t>
      </w:r>
      <w:r>
        <w:rPr lang="cs-CZ"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Smlouv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dodávce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tepelné</w:t>
      </w:r>
      <w:r>
        <w:rPr lang="cs-CZ" sz="22" baseline="0" dirty="0">
          <w:jc w:val="left"/>
          <w:rFonts w:ascii="Arial" w:hAnsi="Arial" w:cs="Arial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energie</w:t>
      </w:r>
      <w:r>
        <w:rPr lang="cs-CZ" sz="22" baseline="0" dirty="0">
          <w:jc w:val="left"/>
          <w:rFonts w:ascii="Arial" w:hAnsi="Arial" w:cs="Arial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6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2010/40001/00</w:t>
      </w:r>
      <w:r>
        <w:rPr lang="cs-CZ" sz="22" baseline="0" dirty="0">
          <w:jc w:val="left"/>
          <w:rFonts w:ascii="Arial" w:hAnsi="Arial" w:cs="Arial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ze</w:t>
      </w:r>
      <w:r>
        <w:rPr lang="cs-CZ" sz="22" baseline="0" dirty="0">
          <w:jc w:val="left"/>
          <w:rFonts w:ascii="Arial" w:hAnsi="Arial" w:cs="Arial"/>
          <w:color w:val="000000"/>
          <w:spacing w:val="6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dne</w:t>
      </w:r>
      <w:r>
        <w:rPr lang="cs-CZ" sz="22" baseline="0" dirty="0">
          <w:jc w:val="left"/>
          <w:rFonts w:ascii="Arial" w:hAnsi="Arial" w:cs="Arial"/>
          <w:color w:val="000000"/>
          <w:spacing w:val="5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26.04.2010</w:t>
      </w:r>
      <w:r>
        <w:rPr lang="cs-CZ" sz="22" baseline="0" dirty="0">
          <w:jc w:val="left"/>
          <w:rFonts w:ascii="Arial" w:hAnsi="Arial" w:cs="Arial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(dále</w:t>
      </w:r>
      <w:r>
        <w:rPr lang="cs-CZ" sz="22" baseline="0" dirty="0">
          <w:jc w:val="left"/>
          <w:rFonts w:ascii="Arial" w:hAnsi="Arial" w:cs="Arial"/>
          <w:color w:val="000000"/>
          <w:spacing w:val="6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jen</w:t>
      </w:r>
      <w:r>
        <w:rPr lang="cs-CZ" sz="22" baseline="0" dirty="0">
          <w:jc w:val="left"/>
          <w:rFonts w:ascii="Arial" w:hAnsi="Arial" w:cs="Arial"/>
          <w:color w:val="000000"/>
          <w:spacing w:val="5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„Smlouva</w:t>
      </w:r>
      <w:r>
        <w:rPr lang="cs-CZ" sz="22" baseline="0" dirty="0">
          <w:jc w:val="left"/>
          <w:rFonts w:ascii="Arial" w:hAnsi="Arial" w:cs="Arial"/>
          <w:color w:val="000000"/>
          <w:spacing w:val="6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dodávce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tepelné energie“),</w:t>
      </w:r>
      <w:r>
        <w:rPr lang="cs-CZ" sz="22" baseline="0" dirty="0">
          <w:jc w:val="left"/>
          <w:rFonts w:ascii="Arial" w:hAnsi="Arial" w:cs="Arial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kterým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Arial" w:hAnsi="Arial" w:cs="Arial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roce</w:t>
      </w:r>
      <w:r>
        <w:rPr lang="cs-CZ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2021</w:t>
      </w:r>
      <w:r>
        <w:rPr lang="cs-CZ" sz="22" baseline="0" dirty="0">
          <w:jc w:val="left"/>
          <w:rFonts w:ascii="Arial" w:hAnsi="Arial" w:cs="Arial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ní</w:t>
      </w:r>
      <w:r>
        <w:rPr lang="cs-CZ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následující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sou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ásti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Smlouvy</w:t>
      </w:r>
      <w:r>
        <w:rPr lang="cs-CZ" sz="22" baseline="0" dirty="0">
          <w:jc w:val="left"/>
          <w:rFonts w:ascii="Arial" w:hAnsi="Arial" w:cs="Arial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dodávce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6" baseline="0" dirty="0">
          <w:jc w:val="left"/>
          <w:rFonts w:ascii="Arial" w:hAnsi="Arial" w:cs="Arial"/>
          <w:color w:val="000000"/>
          <w:w w:val="80"/>
          <w:sz w:val="26"/>
          <w:szCs w:val="26"/>
        </w:rPr>
        <w:t>tepelné</w:t>
      </w:r>
      <w:r>
        <w:rPr lang="cs-CZ" sz="26" baseline="0" dirty="0">
          <w:jc w:val="left"/>
          <w:rFonts w:ascii="Arial" w:hAnsi="Arial" w:cs="Arial"/>
          <w:color w:val="000000"/>
          <w:spacing w:val="-4"/>
          <w:w w:val="80"/>
          <w:sz w:val="26"/>
          <w:szCs w:val="26"/>
        </w:rPr>
        <w:t> </w:t>
      </w:r>
      <w:r>
        <w:rPr lang="cs-CZ" sz="26" baseline="0" dirty="0">
          <w:jc w:val="left"/>
          <w:rFonts w:ascii="Arial" w:hAnsi="Arial" w:cs="Arial"/>
          <w:color w:val="000000"/>
          <w:w w:val="80"/>
          <w:sz w:val="26"/>
          <w:szCs w:val="26"/>
        </w:rPr>
        <w:t>energie:</w:t>
      </w:r>
      <w:r>
        <w:rPr>
          <w:rFonts w:ascii="Times New Roman" w:hAnsi="Times New Roman" w:cs="Times New Roman"/>
          <w:sz w:val="26"/>
          <w:szCs w:val="2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1479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a)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„Cenové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ujednání“,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1477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b) „Odb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rový</w:t>
      </w:r>
      <w:r>
        <w:rPr lang="cs-CZ" sz="22" baseline="0" dirty="0">
          <w:jc w:val="left"/>
          <w:rFonts w:ascii="Arial" w:hAnsi="Arial" w:cs="Arial"/>
          <w:color w:val="000000"/>
          <w:spacing w:val="-10"/>
          <w:w w:val="9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diagram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 dodávku a odb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w w:val="8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tepelné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energie“,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7" w:lineRule="exact"/>
        <w:ind w:left="1477" w:right="223" w:firstLine="2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c)</w:t>
      </w:r>
      <w:r>
        <w:rPr lang="cs-CZ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„V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lánku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13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ní</w:t>
      </w:r>
      <w:r>
        <w:rPr lang="cs-CZ" sz="22" baseline="0" dirty="0">
          <w:jc w:val="left"/>
          <w:rFonts w:ascii="Arial" w:hAnsi="Arial" w:cs="Arial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bod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13,1,1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udržovat</w:t>
      </w:r>
      <w:r>
        <w:rPr lang="cs-CZ"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odb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rné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ízení</w:t>
      </w:r>
      <w:r>
        <w:rPr lang="cs-CZ" sz="22" baseline="0" dirty="0">
          <w:jc w:val="left"/>
          <w:rFonts w:ascii="Arial" w:hAnsi="Arial" w:cs="Arial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ve</w:t>
      </w:r>
      <w:r>
        <w:rPr lang="cs-CZ"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stavu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odpovídajícím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bezpe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nostním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 technickým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edpis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nepoužívat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ho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jako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bivalentní</w:t>
      </w:r>
      <w:r>
        <w:rPr lang="cs-CZ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zdroj</w:t>
      </w:r>
      <w:r>
        <w:rPr lang="cs-CZ" sz="22" baseline="0" dirty="0">
          <w:jc w:val="left"/>
          <w:rFonts w:ascii="Arial" w:hAnsi="Arial" w:cs="Arial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pro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další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-1971721</wp:posOffset>
            </wp:positionV>
            <wp:extent cx="7342631" cy="10469880"/>
            <wp:effectExtent l="0" t="0" r="0" b="0"/>
            <wp:wrapNone/>
            <wp:docPr id="119" name="Picture 119">
              <a:hlinkClick r:id="rId118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342631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roky“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2" w:lineRule="exact"/>
        <w:ind w:left="1480" w:right="215" w:firstLine="1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Jednotlivé</w:t>
      </w:r>
      <w:r>
        <w:rPr lang="cs-CZ" sz="22" baseline="0" dirty="0">
          <w:jc w:val="left"/>
          <w:rFonts w:ascii="Arial" w:hAnsi="Arial" w:cs="Arial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sou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ásti</w:t>
      </w:r>
      <w:r>
        <w:rPr lang="cs-CZ" sz="22" baseline="0" dirty="0">
          <w:jc w:val="left"/>
          <w:rFonts w:ascii="Arial" w:hAnsi="Arial" w:cs="Arial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Smlouvy</w:t>
      </w:r>
      <w:r>
        <w:rPr lang="cs-CZ" sz="22" baseline="0" dirty="0">
          <w:jc w:val="left"/>
          <w:rFonts w:ascii="Arial" w:hAnsi="Arial" w:cs="Arial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4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dodávce</w:t>
      </w:r>
      <w:r>
        <w:rPr lang="cs-CZ" sz="22" baseline="0" dirty="0">
          <w:jc w:val="left"/>
          <w:rFonts w:ascii="Arial" w:hAnsi="Arial" w:cs="Arial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tepelné</w:t>
      </w:r>
      <w:r>
        <w:rPr lang="cs-CZ" sz="22" baseline="0" dirty="0">
          <w:jc w:val="left"/>
          <w:rFonts w:ascii="Arial" w:hAnsi="Arial" w:cs="Arial"/>
          <w:color w:val="000000"/>
          <w:spacing w:val="4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energie</w:t>
      </w:r>
      <w:r>
        <w:rPr lang="cs-CZ" sz="22" baseline="0" dirty="0">
          <w:jc w:val="left"/>
          <w:rFonts w:ascii="Arial" w:hAnsi="Arial" w:cs="Arial"/>
          <w:color w:val="000000"/>
          <w:spacing w:val="4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tvo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5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nedílnou</w:t>
      </w:r>
      <w:r>
        <w:rPr lang="cs-CZ" sz="22" baseline="0" dirty="0">
          <w:jc w:val="left"/>
          <w:rFonts w:ascii="Arial" w:hAnsi="Arial" w:cs="Arial"/>
          <w:color w:val="000000"/>
          <w:spacing w:val="4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sou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ást</w:t>
      </w:r>
      <w:r>
        <w:rPr lang="cs-CZ" sz="22" baseline="0" dirty="0">
          <w:jc w:val="left"/>
          <w:rFonts w:ascii="Arial" w:hAnsi="Arial" w:cs="Arial"/>
          <w:color w:val="000000"/>
          <w:spacing w:val="4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tohoto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dodatku.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2"/>
        </w:tabs>
        <w:spacing w:before="217" w:after="0" w:line="250" w:lineRule="exact"/>
        <w:ind w:left="1483" w:right="222" w:hanging="697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2.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Tento</w:t>
      </w:r>
      <w:r>
        <w:rPr lang="cs-CZ" sz="22" baseline="0" dirty="0">
          <w:jc w:val="left"/>
          <w:rFonts w:ascii="Arial" w:hAnsi="Arial" w:cs="Arial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dodatek</w:t>
      </w:r>
      <w:r>
        <w:rPr lang="cs-CZ" sz="22" baseline="0" dirty="0">
          <w:jc w:val="left"/>
          <w:rFonts w:ascii="Arial" w:hAnsi="Arial" w:cs="Arial"/>
          <w:color w:val="000000"/>
          <w:spacing w:val="5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4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celkovém</w:t>
      </w:r>
      <w:r>
        <w:rPr lang="cs-CZ" sz="22" baseline="0" dirty="0">
          <w:jc w:val="left"/>
          <w:rFonts w:ascii="Arial" w:hAnsi="Arial" w:cs="Arial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tu</w:t>
      </w:r>
      <w:r>
        <w:rPr lang="cs-CZ" sz="22" baseline="0" dirty="0">
          <w:jc w:val="left"/>
          <w:rFonts w:ascii="Arial" w:hAnsi="Arial" w:cs="Arial"/>
          <w:color w:val="000000"/>
          <w:spacing w:val="5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</w:t>
      </w:r>
      <w:r>
        <w:rPr lang="cs-CZ" sz="22" baseline="0" dirty="0">
          <w:jc w:val="left"/>
          <w:rFonts w:ascii="Arial" w:hAnsi="Arial" w:cs="Arial"/>
          <w:color w:val="000000"/>
          <w:spacing w:val="5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stran,</w:t>
      </w:r>
      <w:r>
        <w:rPr lang="cs-CZ" sz="22" baseline="0" dirty="0">
          <w:jc w:val="left"/>
          <w:rFonts w:ascii="Arial" w:hAnsi="Arial" w:cs="Arial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pacing w:val="5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jehož</w:t>
      </w:r>
      <w:r>
        <w:rPr lang="cs-CZ" sz="22" baseline="0" dirty="0">
          <w:jc w:val="left"/>
          <w:rFonts w:ascii="Arial" w:hAnsi="Arial" w:cs="Arial"/>
          <w:color w:val="000000"/>
          <w:spacing w:val="5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celém</w:t>
      </w:r>
      <w:r>
        <w:rPr lang="cs-CZ" sz="22" baseline="0" dirty="0">
          <w:jc w:val="left"/>
          <w:rFonts w:ascii="Arial" w:hAnsi="Arial" w:cs="Arial"/>
          <w:color w:val="000000"/>
          <w:spacing w:val="5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obsahu</w:t>
      </w:r>
      <w:r>
        <w:rPr lang="cs-CZ" sz="22" baseline="0" dirty="0">
          <w:jc w:val="left"/>
          <w:rFonts w:ascii="Arial" w:hAnsi="Arial" w:cs="Arial"/>
          <w:color w:val="000000"/>
          <w:spacing w:val="5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Arial" w:hAnsi="Arial" w:cs="Arial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smluvní</w:t>
      </w:r>
      <w:r>
        <w:rPr lang="cs-CZ" sz="22" baseline="0" dirty="0">
          <w:jc w:val="left"/>
          <w:rFonts w:ascii="Arial" w:hAnsi="Arial" w:cs="Arial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strany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dohodly, je vyhotoven ve dvou vyhotoveních, z nichž každá ze zú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astn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ních stran obdrží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jedno vyhotovení s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platností originálu. Tento dodatek se stává nedílnou sou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ástí Smlouvy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dodávce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tepelné energie.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7"/>
        </w:tabs>
        <w:spacing w:before="258" w:after="0" w:line="248" w:lineRule="exact"/>
        <w:ind w:left="1487" w:right="218" w:hanging="692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3.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Tento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dodatek</w:t>
      </w:r>
      <w:r>
        <w:rPr lang="cs-CZ" sz="22" baseline="0" dirty="0">
          <w:jc w:val="left"/>
          <w:rFonts w:ascii="Arial" w:hAnsi="Arial" w:cs="Arial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Arial" w:hAnsi="Arial" w:cs="Arial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stává</w:t>
      </w:r>
      <w:r>
        <w:rPr lang="cs-CZ" sz="22" baseline="0" dirty="0">
          <w:jc w:val="left"/>
          <w:rFonts w:ascii="Arial" w:hAnsi="Arial" w:cs="Arial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platným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ú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inným</w:t>
      </w:r>
      <w:r>
        <w:rPr lang="cs-CZ" sz="22" baseline="0" dirty="0">
          <w:jc w:val="left"/>
          <w:rFonts w:ascii="Arial" w:hAnsi="Arial" w:cs="Arial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dnem,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kdy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smluvní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strany potvrdí tento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závazkový</w:t>
      </w:r>
      <w:r>
        <w:rPr lang="cs-CZ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vztah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svým</w:t>
      </w:r>
      <w:r>
        <w:rPr lang="cs-CZ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podpisem.</w:t>
      </w:r>
      <w:r>
        <w:rPr lang="cs-CZ"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Smlouva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dodávce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w w:val="99"/>
          <w:sz w:val="22"/>
          <w:szCs w:val="22"/>
        </w:rPr>
        <w:t>tepelné</w:t>
      </w:r>
      <w:r>
        <w:rPr lang="cs-CZ" sz="22" baseline="0" dirty="0">
          <w:jc w:val="left"/>
          <w:rFonts w:ascii="Arial" w:hAnsi="Arial" w:cs="Arial"/>
          <w:color w:val="000000"/>
          <w:spacing w:val="39"/>
          <w:w w:val="9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energie</w:t>
      </w:r>
      <w:r>
        <w:rPr lang="cs-CZ" sz="22" baseline="0" dirty="0">
          <w:jc w:val="left"/>
          <w:rFonts w:ascii="Arial" w:hAnsi="Arial" w:cs="Arial"/>
          <w:color w:val="000000"/>
          <w:spacing w:val="2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nabývá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platnosti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podpisem</w:t>
      </w:r>
      <w:r>
        <w:rPr lang="cs-CZ" sz="22" baseline="0" dirty="0">
          <w:jc w:val="left"/>
          <w:rFonts w:ascii="Arial" w:hAnsi="Arial" w:cs="Arial"/>
          <w:color w:val="000000"/>
          <w:spacing w:val="-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všech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nedílných sou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ástí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pro dané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smluvní období.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10"/>
        </w:tabs>
        <w:spacing w:before="240" w:after="0" w:line="245" w:lineRule="exact"/>
        <w:ind w:left="716" w:right="302" w:firstLine="0"/>
        <w:jc w:val="right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4.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Ostatní</w:t>
      </w:r>
      <w:r>
        <w:rPr lang="cs-CZ" sz="22" baseline="0" dirty="0">
          <w:jc w:val="left"/>
          <w:rFonts w:ascii="Arial" w:hAnsi="Arial" w:cs="Arial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ustanovení</w:t>
      </w:r>
      <w:r>
        <w:rPr lang="cs-CZ" sz="22" baseline="0" dirty="0">
          <w:jc w:val="left"/>
          <w:rFonts w:ascii="Arial" w:hAnsi="Arial" w:cs="Arial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platné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Smlouvy</w:t>
      </w:r>
      <w:r>
        <w:rPr lang="cs-CZ" sz="22" baseline="0" dirty="0">
          <w:jc w:val="left"/>
          <w:rFonts w:ascii="Arial" w:hAnsi="Arial" w:cs="Arial"/>
          <w:color w:val="000000"/>
          <w:spacing w:val="1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1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dodávce</w:t>
      </w:r>
      <w:r>
        <w:rPr lang="cs-CZ" sz="22" baseline="0" dirty="0">
          <w:jc w:val="left"/>
          <w:rFonts w:ascii="Arial" w:hAnsi="Arial" w:cs="Arial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tepelné</w:t>
      </w:r>
      <w:r>
        <w:rPr lang="cs-CZ" sz="22" baseline="0" dirty="0">
          <w:jc w:val="left"/>
          <w:rFonts w:ascii="Arial" w:hAnsi="Arial" w:cs="Arial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energie,</w:t>
      </w:r>
      <w:r>
        <w:rPr lang="cs-CZ" sz="22" baseline="0" dirty="0">
          <w:jc w:val="left"/>
          <w:rFonts w:ascii="Arial" w:hAnsi="Arial" w:cs="Arial"/>
          <w:color w:val="000000"/>
          <w:spacing w:val="1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která</w:t>
      </w:r>
      <w:r>
        <w:rPr lang="cs-CZ" sz="22" baseline="0" dirty="0">
          <w:jc w:val="left"/>
          <w:rFonts w:ascii="Arial" w:hAnsi="Arial" w:cs="Arial"/>
          <w:color w:val="000000"/>
          <w:spacing w:val="1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nejsou</w:t>
      </w:r>
      <w:r>
        <w:rPr lang="cs-CZ" sz="22" baseline="0" dirty="0">
          <w:jc w:val="left"/>
          <w:rFonts w:ascii="Arial" w:hAnsi="Arial" w:cs="Arial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tímto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1494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dodatkem</w:t>
      </w:r>
      <w:r>
        <w:rPr lang="cs-CZ" sz="22" baseline="0" dirty="0">
          <w:jc w:val="left"/>
          <w:rFonts w:ascii="Arial" w:hAnsi="Arial" w:cs="Arial"/>
          <w:color w:val="000000"/>
          <w:spacing w:val="-1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rušena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na,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stávají 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platnosti.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573" w:h="16498"/>
          <w:pgMar w:top="327" w:right="500" w:bottom="272" w:left="500" w:header="708" w:footer="708" w:gutter="0"/>
          <w:docGrid w:linePitch="360"/>
        </w:sectPr>
        <w:tabs>
          <w:tab w:val="left" w:pos="1494"/>
        </w:tabs>
        <w:spacing w:before="257" w:after="0" w:line="250" w:lineRule="exact"/>
        <w:ind w:left="1495" w:right="215" w:hanging="694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5.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Osobní údaje zpracováváme v souladu s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Obecným</w:t>
      </w:r>
      <w:r>
        <w:rPr lang="cs-CZ" sz="22" baseline="0" dirty="0">
          <w:jc w:val="left"/>
          <w:rFonts w:ascii="Arial" w:hAnsi="Arial" w:cs="Arial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ízením</w:t>
      </w:r>
      <w:r>
        <w:rPr lang="cs-CZ" sz="22" baseline="0" dirty="0">
          <w:jc w:val="left"/>
          <w:rFonts w:ascii="Arial" w:hAnsi="Arial" w:cs="Arial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ochran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osobních údaj</w:t>
      </w:r>
      <w:r>
        <w:rPr lang="cs-CZ" sz="22" baseline="0" dirty="0">
          <w:jc w:val="left"/>
          <w:rFonts w:ascii="Arial" w:hAnsi="Arial" w:cs="Arial"/>
          <w:color w:val="000000"/>
          <w:spacing w:val="-20"/>
          <w:sz w:val="22"/>
          <w:szCs w:val="22"/>
        </w:rPr>
        <w:t>ů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EU (GDPR). Zásady pro nakládání s osobními údaji v rámci skupiny CPI naleznete v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naší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Politice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ochrany osobních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údaj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skupiny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CPI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w w:val="91"/>
          <w:sz w:val="22"/>
          <w:szCs w:val="22"/>
        </w:rPr>
        <w:t>- </w:t>
      </w:r>
      <w:hyperlink r:id="rId118" w:history="1">
        <w:r>
          <w:rPr lang="cs-CZ" sz="22" baseline="0" dirty="0">
            <w:jc w:val="left"/>
            <w:rFonts w:ascii="Arial" w:hAnsi="Arial" w:cs="Arial"/>
            <w:color w:val="000000"/>
            <w:sz w:val="22"/>
            <w:szCs w:val="22"/>
          </w:rPr>
          <w:t>https://cpipg.com/data-protection-policy</w:t>
        </w:r>
      </w:hyperlink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r/>
    </w:p>
    <w:sectPr>
      <w:type w:val="continuous"/>
      <w:pgSz w:w="11573" w:h="16498"/>
      <w:pgMar w:top="327" w:right="500" w:bottom="272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 w:cryptProviderType="rsaAES" w:cryptAlgorithmClass="hash" w:cryptAlgorithmType="typeAny" w:cryptAlgorithmSid="14" w:cryptSpinCount="100000" w:salt="qBTZwsIAJBvlDelU4YFW0A==" w:hash="02K2abNVJPeoeOlrNYUfHj5d9YvT1YhR4HLvl+uAxg6Sr6EFwwET6PSiHbY/dX8+7nytfVaE9T17neQX14HPSA=="/>
  <w:documentProtection w:edit="readOnly" w:enforcement="1" w:cryptProviderType="rsaAES" w:cryptAlgorithmClass="hash" w:cryptAlgorithmType="typeAny" w:cryptAlgorithmSid="14" w:cryptSpinCount="100000" w:salt="qBTZwsIAJBvlDelU4YFW0A==" w:hash="02K2abNVJPeoeOlrNYUfHj5d9YvT1YhR4HLvl+uAxg6Sr6EFwwET6PSiHbY/dX8+7nytfVaE9T17neQX14HPSA=="/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8" Type="http://schemas.openxmlformats.org/officeDocument/2006/relationships/image" Target="media/image108.png"/><Relationship Id="rId118" Type="http://schemas.openxmlformats.org/officeDocument/2006/relationships/hyperlink" TargetMode="External" Target="https://cpipg.com/data-protection-policy"/><Relationship Id="rId119" Type="http://schemas.openxmlformats.org/officeDocument/2006/relationships/image" Target="media/image1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2023-01-11T12:05:20Z</dcterms:created>
  <dcterms:modified xsi:type="dcterms:W3CDTF">2023-01-11T12:05:20Z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