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8D" w:rsidRDefault="00B4288D" w:rsidP="00B4288D">
      <w:pPr>
        <w:pStyle w:val="s153"/>
        <w:spacing w:before="0" w:beforeAutospacing="0" w:after="0" w:afterAutospacing="0"/>
        <w:rPr>
          <w:b/>
          <w:bCs/>
          <w:i/>
          <w:iCs/>
          <w:color w:val="3A3A3B"/>
          <w:sz w:val="31"/>
          <w:szCs w:val="31"/>
        </w:rPr>
      </w:pPr>
      <w:bookmarkStart w:id="0" w:name="_GoBack"/>
      <w:bookmarkEnd w:id="0"/>
      <w:r>
        <w:rPr>
          <w:b/>
          <w:bCs/>
          <w:i/>
          <w:iCs/>
          <w:color w:val="3A3A3B"/>
          <w:sz w:val="31"/>
          <w:szCs w:val="31"/>
        </w:rPr>
        <w:t>Dodatek </w:t>
      </w:r>
      <w:r>
        <w:rPr>
          <w:rStyle w:val="s154"/>
          <w:rFonts w:ascii="Arial" w:hAnsi="Arial" w:cs="Arial"/>
          <w:i/>
          <w:iCs/>
          <w:color w:val="3A3A3B"/>
          <w:sz w:val="28"/>
          <w:szCs w:val="28"/>
        </w:rPr>
        <w:t>č. </w:t>
      </w:r>
      <w:r>
        <w:rPr>
          <w:b/>
          <w:bCs/>
          <w:i/>
          <w:iCs/>
          <w:color w:val="3A3A3B"/>
          <w:sz w:val="31"/>
          <w:szCs w:val="31"/>
        </w:rPr>
        <w:t>32 ke smlouvě č. P-6008/08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 xml:space="preserve">Smluvní </w:t>
      </w:r>
      <w:proofErr w:type="gramStart"/>
      <w:r>
        <w:rPr>
          <w:color w:val="4B4D4D"/>
          <w:sz w:val="18"/>
          <w:szCs w:val="18"/>
        </w:rPr>
        <w:t>strany :</w:t>
      </w:r>
      <w:proofErr w:type="gramEnd"/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6"/>
        <w:numPr>
          <w:ilvl w:val="0"/>
          <w:numId w:val="5"/>
        </w:numPr>
        <w:spacing w:before="0" w:beforeAutospacing="0" w:after="0" w:afterAutospacing="0"/>
        <w:ind w:left="0" w:hanging="340"/>
        <w:rPr>
          <w:b/>
          <w:bCs/>
          <w:color w:val="3A3A3B"/>
          <w:sz w:val="19"/>
          <w:szCs w:val="19"/>
        </w:rPr>
      </w:pPr>
      <w:r>
        <w:rPr>
          <w:b/>
          <w:bCs/>
          <w:color w:val="3A3A3B"/>
          <w:sz w:val="19"/>
          <w:szCs w:val="19"/>
        </w:rPr>
        <w:t>Pronajímatel</w:t>
      </w:r>
    </w:p>
    <w:p w:rsidR="00B4288D" w:rsidRDefault="00B4288D" w:rsidP="00B4288D">
      <w:pPr>
        <w:pStyle w:val="s155"/>
        <w:spacing w:before="0" w:beforeAutospacing="0" w:after="0" w:afterAutospacing="0" w:line="200" w:lineRule="atLeast"/>
        <w:rPr>
          <w:color w:val="4B4D4D"/>
          <w:sz w:val="18"/>
          <w:szCs w:val="18"/>
        </w:rPr>
      </w:pPr>
      <w:proofErr w:type="gramStart"/>
      <w:r>
        <w:rPr>
          <w:color w:val="4B4D4D"/>
          <w:sz w:val="18"/>
          <w:szCs w:val="18"/>
        </w:rPr>
        <w:t>Název :</w:t>
      </w:r>
      <w:proofErr w:type="gramEnd"/>
      <w:r>
        <w:rPr>
          <w:color w:val="4B4D4D"/>
          <w:sz w:val="18"/>
          <w:szCs w:val="18"/>
        </w:rPr>
        <w:t> </w:t>
      </w:r>
      <w:r>
        <w:rPr>
          <w:color w:val="3A3A3B"/>
          <w:sz w:val="18"/>
          <w:szCs w:val="18"/>
        </w:rPr>
        <w:t>Domov </w:t>
      </w:r>
      <w:r>
        <w:rPr>
          <w:color w:val="4B4D4D"/>
          <w:sz w:val="18"/>
          <w:szCs w:val="18"/>
        </w:rPr>
        <w:t>sociálních služeb Vlašská Zastoupen : Mgr. Martin Kahánek</w:t>
      </w:r>
      <w:r>
        <w:rPr>
          <w:color w:val="646464"/>
          <w:sz w:val="18"/>
          <w:szCs w:val="18"/>
        </w:rPr>
        <w:t>- </w:t>
      </w:r>
      <w:r>
        <w:rPr>
          <w:color w:val="4B4D4D"/>
          <w:sz w:val="18"/>
          <w:szCs w:val="18"/>
        </w:rPr>
        <w:t>pověřen řízením Adresa : Vlašská 25</w:t>
      </w:r>
      <w:r>
        <w:rPr>
          <w:color w:val="646464"/>
          <w:sz w:val="18"/>
          <w:szCs w:val="18"/>
        </w:rPr>
        <w:t>, </w:t>
      </w:r>
      <w:r>
        <w:rPr>
          <w:color w:val="4B4D4D"/>
          <w:sz w:val="18"/>
          <w:szCs w:val="18"/>
        </w:rPr>
        <w:t>Praha </w:t>
      </w:r>
      <w:r>
        <w:rPr>
          <w:color w:val="3A3A3B"/>
          <w:sz w:val="18"/>
          <w:szCs w:val="18"/>
        </w:rPr>
        <w:t>I </w:t>
      </w:r>
      <w:r>
        <w:rPr>
          <w:color w:val="646464"/>
          <w:sz w:val="18"/>
          <w:szCs w:val="18"/>
        </w:rPr>
        <w:t>, </w:t>
      </w:r>
      <w:r>
        <w:rPr>
          <w:color w:val="4B4D4D"/>
          <w:sz w:val="18"/>
          <w:szCs w:val="18"/>
        </w:rPr>
        <w:t>PSČ 118 </w:t>
      </w:r>
      <w:r>
        <w:rPr>
          <w:color w:val="3A3A3B"/>
          <w:sz w:val="18"/>
          <w:szCs w:val="18"/>
        </w:rPr>
        <w:t>00</w:t>
      </w:r>
    </w:p>
    <w:p w:rsidR="00B4288D" w:rsidRDefault="00B4288D" w:rsidP="00B4288D">
      <w:pPr>
        <w:pStyle w:val="s157"/>
        <w:spacing w:before="0" w:beforeAutospacing="0" w:after="0" w:afterAutospacing="0" w:line="200" w:lineRule="atLeast"/>
        <w:rPr>
          <w:color w:val="3A3A3B"/>
          <w:sz w:val="18"/>
          <w:szCs w:val="18"/>
        </w:rPr>
      </w:pPr>
      <w:proofErr w:type="gramStart"/>
      <w:r>
        <w:rPr>
          <w:color w:val="3A3A3B"/>
          <w:sz w:val="18"/>
          <w:szCs w:val="18"/>
        </w:rPr>
        <w:t>IČO </w:t>
      </w:r>
      <w:r>
        <w:rPr>
          <w:color w:val="4B4D4D"/>
          <w:sz w:val="18"/>
          <w:szCs w:val="18"/>
        </w:rPr>
        <w:t>:</w:t>
      </w:r>
      <w:proofErr w:type="gramEnd"/>
      <w:r>
        <w:rPr>
          <w:color w:val="4B4D4D"/>
          <w:sz w:val="18"/>
          <w:szCs w:val="18"/>
        </w:rPr>
        <w:t xml:space="preserve"> 70875430</w:t>
      </w:r>
    </w:p>
    <w:p w:rsidR="00B4288D" w:rsidRDefault="00B4288D" w:rsidP="00B4288D">
      <w:pPr>
        <w:pStyle w:val="s157"/>
        <w:spacing w:before="0" w:beforeAutospacing="0" w:after="0" w:afterAutospacing="0"/>
        <w:rPr>
          <w:color w:val="3A3A3B"/>
          <w:sz w:val="18"/>
          <w:szCs w:val="18"/>
        </w:rPr>
      </w:pPr>
      <w:proofErr w:type="gramStart"/>
      <w:r>
        <w:rPr>
          <w:color w:val="3A3A3B"/>
          <w:sz w:val="18"/>
          <w:szCs w:val="18"/>
        </w:rPr>
        <w:t>DIČ </w:t>
      </w:r>
      <w:r>
        <w:rPr>
          <w:color w:val="646464"/>
          <w:sz w:val="18"/>
          <w:szCs w:val="18"/>
        </w:rPr>
        <w:t>:</w:t>
      </w:r>
      <w:proofErr w:type="gramEnd"/>
      <w:r>
        <w:rPr>
          <w:color w:val="646464"/>
          <w:sz w:val="18"/>
          <w:szCs w:val="18"/>
        </w:rPr>
        <w:t> </w:t>
      </w:r>
      <w:r>
        <w:rPr>
          <w:color w:val="4B4D4D"/>
          <w:sz w:val="18"/>
          <w:szCs w:val="18"/>
        </w:rPr>
        <w:t>CZ70875430</w:t>
      </w:r>
    </w:p>
    <w:p w:rsidR="00B4288D" w:rsidRDefault="00B4288D" w:rsidP="00B4288D">
      <w:pPr>
        <w:pStyle w:val="s157"/>
        <w:spacing w:before="0" w:beforeAutospacing="0" w:after="0" w:afterAutospacing="0"/>
        <w:rPr>
          <w:color w:val="3A3A3B"/>
          <w:sz w:val="18"/>
          <w:szCs w:val="18"/>
        </w:rPr>
      </w:pPr>
      <w:r>
        <w:rPr>
          <w:color w:val="3A3A3B"/>
          <w:sz w:val="18"/>
          <w:szCs w:val="18"/>
        </w:rPr>
        <w:t>Bankovní </w:t>
      </w:r>
      <w:proofErr w:type="gramStart"/>
      <w:r>
        <w:rPr>
          <w:color w:val="646464"/>
          <w:sz w:val="18"/>
          <w:szCs w:val="18"/>
        </w:rPr>
        <w:t>s</w:t>
      </w:r>
      <w:r>
        <w:rPr>
          <w:color w:val="3A3A3B"/>
          <w:sz w:val="18"/>
          <w:szCs w:val="18"/>
        </w:rPr>
        <w:t>pojení :</w:t>
      </w:r>
      <w:proofErr w:type="gramEnd"/>
      <w:r>
        <w:rPr>
          <w:color w:val="3A3A3B"/>
          <w:sz w:val="18"/>
          <w:szCs w:val="18"/>
        </w:rPr>
        <w:t> </w:t>
      </w:r>
      <w:r>
        <w:rPr>
          <w:color w:val="4B4D4D"/>
          <w:sz w:val="18"/>
          <w:szCs w:val="18"/>
        </w:rPr>
        <w:t>2001220004 </w:t>
      </w:r>
      <w:r>
        <w:rPr>
          <w:color w:val="858585"/>
          <w:sz w:val="18"/>
          <w:szCs w:val="18"/>
        </w:rPr>
        <w:t>/ </w:t>
      </w:r>
      <w:r>
        <w:rPr>
          <w:color w:val="4B4D4D"/>
          <w:sz w:val="18"/>
          <w:szCs w:val="18"/>
        </w:rPr>
        <w:t>0600</w:t>
      </w: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Telefon</w:t>
      </w:r>
      <w:r>
        <w:rPr>
          <w:color w:val="646464"/>
          <w:sz w:val="18"/>
          <w:szCs w:val="18"/>
        </w:rPr>
        <w:t>, </w:t>
      </w:r>
      <w:proofErr w:type="gramStart"/>
      <w:r>
        <w:rPr>
          <w:color w:val="4B4D4D"/>
          <w:sz w:val="18"/>
          <w:szCs w:val="18"/>
        </w:rPr>
        <w:t>fax :</w:t>
      </w:r>
      <w:proofErr w:type="gramEnd"/>
      <w:r>
        <w:rPr>
          <w:color w:val="4B4D4D"/>
          <w:sz w:val="18"/>
          <w:szCs w:val="18"/>
        </w:rPr>
        <w:t xml:space="preserve"> 25718 </w:t>
      </w:r>
      <w:r>
        <w:rPr>
          <w:color w:val="3A3A3B"/>
          <w:sz w:val="18"/>
          <w:szCs w:val="18"/>
        </w:rPr>
        <w:t>I </w:t>
      </w:r>
      <w:r>
        <w:rPr>
          <w:color w:val="4B4D4D"/>
          <w:sz w:val="18"/>
          <w:szCs w:val="18"/>
        </w:rPr>
        <w:t>731 </w:t>
      </w:r>
      <w:r>
        <w:rPr>
          <w:color w:val="646464"/>
          <w:sz w:val="18"/>
          <w:szCs w:val="18"/>
        </w:rPr>
        <w:t>,</w:t>
      </w:r>
      <w:r>
        <w:rPr>
          <w:color w:val="4B4D4D"/>
          <w:sz w:val="18"/>
          <w:szCs w:val="18"/>
        </w:rPr>
        <w:t>257181730</w:t>
      </w:r>
    </w:p>
    <w:p w:rsidR="00B4288D" w:rsidRDefault="00B4288D" w:rsidP="00B4288D">
      <w:pPr>
        <w:pStyle w:val="s156"/>
        <w:spacing w:before="0" w:beforeAutospacing="0" w:after="0" w:afterAutospacing="0"/>
        <w:rPr>
          <w:b/>
          <w:bCs/>
          <w:color w:val="3A3A3B"/>
          <w:sz w:val="19"/>
          <w:szCs w:val="19"/>
        </w:rPr>
      </w:pPr>
      <w:r>
        <w:rPr>
          <w:b/>
          <w:bCs/>
          <w:color w:val="3A3A3B"/>
          <w:sz w:val="19"/>
          <w:szCs w:val="19"/>
        </w:rPr>
        <w:t>dále p </w:t>
      </w:r>
      <w:r>
        <w:rPr>
          <w:b/>
          <w:bCs/>
          <w:color w:val="4B4D4D"/>
          <w:sz w:val="19"/>
          <w:szCs w:val="19"/>
        </w:rPr>
        <w:t>r </w:t>
      </w:r>
      <w:r>
        <w:rPr>
          <w:b/>
          <w:bCs/>
          <w:color w:val="3A3A3B"/>
          <w:sz w:val="19"/>
          <w:szCs w:val="19"/>
        </w:rPr>
        <w:t>o n a j í m a t </w:t>
      </w:r>
      <w:r>
        <w:rPr>
          <w:b/>
          <w:bCs/>
          <w:color w:val="4B4D4D"/>
          <w:sz w:val="19"/>
          <w:szCs w:val="19"/>
        </w:rPr>
        <w:t>e </w:t>
      </w:r>
      <w:r>
        <w:rPr>
          <w:rStyle w:val="s160"/>
          <w:color w:val="3A3A3B"/>
          <w:sz w:val="20"/>
          <w:szCs w:val="20"/>
        </w:rPr>
        <w:t>I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07"/>
        <w:numPr>
          <w:ilvl w:val="0"/>
          <w:numId w:val="6"/>
        </w:numPr>
        <w:spacing w:before="0" w:beforeAutospacing="0" w:after="0" w:afterAutospacing="0"/>
        <w:ind w:left="0" w:hanging="280"/>
        <w:rPr>
          <w:b/>
          <w:bCs/>
          <w:color w:val="4B4D4D"/>
          <w:sz w:val="19"/>
          <w:szCs w:val="19"/>
        </w:rPr>
      </w:pPr>
      <w:r>
        <w:rPr>
          <w:b/>
          <w:bCs/>
          <w:color w:val="4B4D4D"/>
          <w:sz w:val="19"/>
          <w:szCs w:val="19"/>
        </w:rPr>
        <w:t>Nájemce</w:t>
      </w: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proofErr w:type="spellStart"/>
      <w:r>
        <w:rPr>
          <w:color w:val="4B4D4D"/>
          <w:sz w:val="18"/>
          <w:szCs w:val="18"/>
        </w:rPr>
        <w:t>Náze</w:t>
      </w:r>
      <w:proofErr w:type="spellEnd"/>
      <w:r>
        <w:rPr>
          <w:color w:val="4B4D4D"/>
          <w:sz w:val="18"/>
          <w:szCs w:val="18"/>
        </w:rPr>
        <w:t> </w:t>
      </w:r>
      <w:proofErr w:type="gramStart"/>
      <w:r>
        <w:rPr>
          <w:color w:val="646464"/>
          <w:sz w:val="18"/>
          <w:szCs w:val="18"/>
        </w:rPr>
        <w:t>v </w:t>
      </w:r>
      <w:r>
        <w:rPr>
          <w:color w:val="4B4D4D"/>
          <w:sz w:val="18"/>
          <w:szCs w:val="18"/>
        </w:rPr>
        <w:t>:</w:t>
      </w:r>
      <w:proofErr w:type="gramEnd"/>
    </w:p>
    <w:p w:rsidR="00B4288D" w:rsidRDefault="00B4288D" w:rsidP="00B4288D">
      <w:pPr>
        <w:pStyle w:val="s158"/>
        <w:spacing w:before="0" w:beforeAutospacing="0" w:after="0" w:afterAutospacing="0" w:line="200" w:lineRule="atLeast"/>
        <w:rPr>
          <w:color w:val="646464"/>
          <w:sz w:val="18"/>
          <w:szCs w:val="18"/>
        </w:rPr>
      </w:pPr>
      <w:proofErr w:type="gramStart"/>
      <w:r>
        <w:rPr>
          <w:color w:val="4B4D4D"/>
          <w:sz w:val="18"/>
          <w:szCs w:val="18"/>
        </w:rPr>
        <w:t>Za</w:t>
      </w:r>
      <w:r>
        <w:rPr>
          <w:color w:val="646464"/>
          <w:sz w:val="18"/>
          <w:szCs w:val="18"/>
        </w:rPr>
        <w:t>s</w:t>
      </w:r>
      <w:r>
        <w:rPr>
          <w:color w:val="3A3A3B"/>
          <w:sz w:val="18"/>
          <w:szCs w:val="18"/>
        </w:rPr>
        <w:t>toupen </w:t>
      </w:r>
      <w:r>
        <w:rPr>
          <w:color w:val="646464"/>
          <w:sz w:val="18"/>
          <w:szCs w:val="18"/>
        </w:rPr>
        <w:t>:</w:t>
      </w:r>
      <w:proofErr w:type="gramEnd"/>
      <w:r>
        <w:rPr>
          <w:color w:val="646464"/>
          <w:sz w:val="18"/>
          <w:szCs w:val="18"/>
        </w:rPr>
        <w:t> </w:t>
      </w:r>
      <w:r>
        <w:rPr>
          <w:color w:val="4B4D4D"/>
          <w:sz w:val="18"/>
          <w:szCs w:val="18"/>
        </w:rPr>
        <w:t>Adresa:</w:t>
      </w:r>
    </w:p>
    <w:p w:rsidR="00B4288D" w:rsidRDefault="00B4288D" w:rsidP="00B4288D">
      <w:pPr>
        <w:pStyle w:val="s157"/>
        <w:spacing w:before="0" w:beforeAutospacing="0" w:after="0" w:afterAutospacing="0" w:line="200" w:lineRule="atLeast"/>
        <w:rPr>
          <w:color w:val="3A3A3B"/>
          <w:sz w:val="18"/>
          <w:szCs w:val="18"/>
        </w:rPr>
      </w:pPr>
      <w:proofErr w:type="gramStart"/>
      <w:r>
        <w:rPr>
          <w:color w:val="3A3A3B"/>
          <w:sz w:val="18"/>
          <w:szCs w:val="18"/>
        </w:rPr>
        <w:t>IČO </w:t>
      </w:r>
      <w:r>
        <w:rPr>
          <w:color w:val="646464"/>
          <w:sz w:val="18"/>
          <w:szCs w:val="18"/>
        </w:rPr>
        <w:t>:</w:t>
      </w:r>
      <w:proofErr w:type="gramEnd"/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DIČ:</w:t>
      </w:r>
    </w:p>
    <w:p w:rsidR="00B4288D" w:rsidRDefault="00B4288D" w:rsidP="00B4288D">
      <w:pPr>
        <w:pStyle w:val="s155"/>
        <w:spacing w:before="0" w:beforeAutospacing="0" w:after="0" w:afterAutospacing="0" w:line="194" w:lineRule="atLeast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Bankovní spojení: Telefon</w:t>
      </w:r>
      <w:r>
        <w:rPr>
          <w:color w:val="646464"/>
          <w:sz w:val="18"/>
          <w:szCs w:val="18"/>
        </w:rPr>
        <w:t>, </w:t>
      </w:r>
      <w:proofErr w:type="gramStart"/>
      <w:r>
        <w:rPr>
          <w:color w:val="4B4D4D"/>
          <w:sz w:val="18"/>
          <w:szCs w:val="18"/>
        </w:rPr>
        <w:t>fax :</w:t>
      </w:r>
      <w:proofErr w:type="gramEnd"/>
    </w:p>
    <w:p w:rsidR="00B4288D" w:rsidRDefault="00B4288D" w:rsidP="00B4288D">
      <w:pPr>
        <w:pStyle w:val="s156"/>
        <w:spacing w:before="0" w:beforeAutospacing="0" w:after="0" w:afterAutospacing="0"/>
        <w:rPr>
          <w:b/>
          <w:bCs/>
          <w:color w:val="3A3A3B"/>
          <w:sz w:val="19"/>
          <w:szCs w:val="19"/>
        </w:rPr>
      </w:pPr>
      <w:r>
        <w:rPr>
          <w:b/>
          <w:bCs/>
          <w:color w:val="3A3A3B"/>
          <w:sz w:val="19"/>
          <w:szCs w:val="19"/>
        </w:rPr>
        <w:t>dále n á </w:t>
      </w:r>
      <w:r>
        <w:rPr>
          <w:rStyle w:val="s1551"/>
          <w:color w:val="4B4D4D"/>
          <w:sz w:val="18"/>
          <w:szCs w:val="18"/>
        </w:rPr>
        <w:t>j </w:t>
      </w:r>
      <w:r>
        <w:rPr>
          <w:b/>
          <w:bCs/>
          <w:color w:val="3A3A3B"/>
          <w:sz w:val="19"/>
          <w:szCs w:val="19"/>
        </w:rPr>
        <w:t>e m c </w:t>
      </w:r>
      <w:r>
        <w:rPr>
          <w:b/>
          <w:bCs/>
          <w:color w:val="4B4D4D"/>
          <w:sz w:val="19"/>
          <w:szCs w:val="19"/>
        </w:rPr>
        <w:t>e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jc w:val="both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K.ROS spol. </w:t>
      </w:r>
      <w:r>
        <w:rPr>
          <w:color w:val="646464"/>
          <w:sz w:val="18"/>
          <w:szCs w:val="18"/>
        </w:rPr>
        <w:t>s </w:t>
      </w:r>
      <w:r>
        <w:rPr>
          <w:color w:val="4B4D4D"/>
          <w:sz w:val="18"/>
          <w:szCs w:val="18"/>
        </w:rPr>
        <w:t>r. o.</w:t>
      </w:r>
    </w:p>
    <w:p w:rsidR="00B4288D" w:rsidRDefault="00B4288D" w:rsidP="00B4288D">
      <w:pPr>
        <w:pStyle w:val="s155"/>
        <w:spacing w:before="0" w:beforeAutospacing="0" w:after="0" w:afterAutospacing="0" w:line="193" w:lineRule="atLeast"/>
        <w:jc w:val="both"/>
        <w:rPr>
          <w:color w:val="4B4D4D"/>
          <w:sz w:val="18"/>
          <w:szCs w:val="18"/>
        </w:rPr>
      </w:pPr>
      <w:proofErr w:type="spellStart"/>
      <w:r>
        <w:rPr>
          <w:color w:val="4B4D4D"/>
          <w:sz w:val="18"/>
          <w:szCs w:val="18"/>
        </w:rPr>
        <w:t>Mazourek</w:t>
      </w:r>
      <w:proofErr w:type="spellEnd"/>
      <w:r>
        <w:rPr>
          <w:color w:val="4B4D4D"/>
          <w:sz w:val="18"/>
          <w:szCs w:val="18"/>
        </w:rPr>
        <w:t xml:space="preserve"> Ale </w:t>
      </w:r>
      <w:r>
        <w:rPr>
          <w:color w:val="646464"/>
          <w:sz w:val="18"/>
          <w:szCs w:val="18"/>
        </w:rPr>
        <w:t>š </w:t>
      </w:r>
      <w:r>
        <w:rPr>
          <w:color w:val="858585"/>
          <w:sz w:val="18"/>
          <w:szCs w:val="18"/>
        </w:rPr>
        <w:t>- </w:t>
      </w:r>
      <w:r>
        <w:rPr>
          <w:color w:val="4B4D4D"/>
          <w:sz w:val="18"/>
          <w:szCs w:val="18"/>
        </w:rPr>
        <w:t>jednatel </w:t>
      </w:r>
      <w:r>
        <w:rPr>
          <w:color w:val="646464"/>
          <w:sz w:val="18"/>
          <w:szCs w:val="18"/>
        </w:rPr>
        <w:t>s</w:t>
      </w:r>
      <w:r>
        <w:rPr>
          <w:color w:val="3A3A3B"/>
          <w:sz w:val="18"/>
          <w:szCs w:val="18"/>
        </w:rPr>
        <w:t>polečno</w:t>
      </w:r>
      <w:r>
        <w:rPr>
          <w:color w:val="646464"/>
          <w:sz w:val="18"/>
          <w:szCs w:val="18"/>
        </w:rPr>
        <w:t>s</w:t>
      </w:r>
      <w:r>
        <w:rPr>
          <w:color w:val="4B4D4D"/>
          <w:sz w:val="18"/>
          <w:szCs w:val="18"/>
        </w:rPr>
        <w:t>ti V Uličce 661</w:t>
      </w:r>
      <w:r>
        <w:rPr>
          <w:color w:val="757575"/>
          <w:sz w:val="18"/>
          <w:szCs w:val="18"/>
        </w:rPr>
        <w:t>, </w:t>
      </w:r>
      <w:r>
        <w:rPr>
          <w:color w:val="4B4D4D"/>
          <w:sz w:val="18"/>
          <w:szCs w:val="18"/>
        </w:rPr>
        <w:t xml:space="preserve">Kralupy </w:t>
      </w:r>
      <w:proofErr w:type="spellStart"/>
      <w:proofErr w:type="gramStart"/>
      <w:r>
        <w:rPr>
          <w:color w:val="4B4D4D"/>
          <w:sz w:val="18"/>
          <w:szCs w:val="18"/>
        </w:rPr>
        <w:t>n.</w:t>
      </w:r>
      <w:r>
        <w:rPr>
          <w:color w:val="3A3A3B"/>
          <w:sz w:val="18"/>
          <w:szCs w:val="18"/>
        </w:rPr>
        <w:t>Vit</w:t>
      </w:r>
      <w:proofErr w:type="spellEnd"/>
      <w:r>
        <w:rPr>
          <w:color w:val="3A3A3B"/>
          <w:sz w:val="18"/>
          <w:szCs w:val="18"/>
        </w:rPr>
        <w:t> </w:t>
      </w:r>
      <w:r>
        <w:rPr>
          <w:color w:val="646464"/>
          <w:sz w:val="18"/>
          <w:szCs w:val="18"/>
        </w:rPr>
        <w:t>,</w:t>
      </w:r>
      <w:proofErr w:type="gramEnd"/>
      <w:r>
        <w:rPr>
          <w:color w:val="646464"/>
          <w:sz w:val="18"/>
          <w:szCs w:val="18"/>
        </w:rPr>
        <w:t> </w:t>
      </w:r>
      <w:r>
        <w:rPr>
          <w:color w:val="4B4D4D"/>
          <w:sz w:val="18"/>
          <w:szCs w:val="18"/>
        </w:rPr>
        <w:t>278 </w:t>
      </w:r>
      <w:r>
        <w:rPr>
          <w:rStyle w:val="s162"/>
          <w:rFonts w:ascii="Arial" w:hAnsi="Arial" w:cs="Arial"/>
          <w:color w:val="4B4D4D"/>
          <w:sz w:val="19"/>
          <w:szCs w:val="19"/>
        </w:rPr>
        <w:t>O </w:t>
      </w:r>
      <w:r>
        <w:rPr>
          <w:color w:val="3A3A3B"/>
          <w:sz w:val="18"/>
          <w:szCs w:val="18"/>
        </w:rPr>
        <w:t>I 46352899</w:t>
      </w:r>
    </w:p>
    <w:p w:rsidR="00B4288D" w:rsidRDefault="00B4288D" w:rsidP="00B4288D">
      <w:pPr>
        <w:pStyle w:val="s155"/>
        <w:spacing w:before="0" w:beforeAutospacing="0" w:after="0" w:afterAutospacing="0" w:line="205" w:lineRule="atLeast"/>
        <w:ind w:hanging="2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CZ46352899 237016369</w:t>
      </w:r>
      <w:r>
        <w:rPr>
          <w:color w:val="757575"/>
          <w:sz w:val="18"/>
          <w:szCs w:val="18"/>
        </w:rPr>
        <w:t>/</w:t>
      </w:r>
      <w:r>
        <w:rPr>
          <w:color w:val="4B4D4D"/>
          <w:sz w:val="18"/>
          <w:szCs w:val="18"/>
        </w:rPr>
        <w:t>0300</w:t>
      </w:r>
    </w:p>
    <w:p w:rsidR="00B4288D" w:rsidRDefault="00B4288D" w:rsidP="00B4288D">
      <w:pPr>
        <w:pStyle w:val="s155"/>
        <w:spacing w:before="0" w:beforeAutospacing="0" w:after="0" w:afterAutospacing="0" w:line="200" w:lineRule="atLeast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315725558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Soubor zařízení je ve vlastnictví </w:t>
      </w:r>
      <w:r>
        <w:rPr>
          <w:color w:val="3A3A3B"/>
          <w:sz w:val="18"/>
          <w:szCs w:val="18"/>
        </w:rPr>
        <w:t>pronajímatele </w:t>
      </w:r>
      <w:r>
        <w:rPr>
          <w:color w:val="4B4D4D"/>
          <w:sz w:val="18"/>
          <w:szCs w:val="18"/>
        </w:rPr>
        <w:t>a </w:t>
      </w:r>
      <w:r>
        <w:rPr>
          <w:color w:val="3A3A3B"/>
          <w:sz w:val="18"/>
          <w:szCs w:val="18"/>
        </w:rPr>
        <w:t>nachází </w:t>
      </w:r>
      <w:proofErr w:type="gramStart"/>
      <w:r>
        <w:rPr>
          <w:color w:val="4B4D4D"/>
          <w:sz w:val="18"/>
          <w:szCs w:val="18"/>
        </w:rPr>
        <w:t>se </w:t>
      </w:r>
      <w:r>
        <w:rPr>
          <w:color w:val="646464"/>
          <w:sz w:val="18"/>
          <w:szCs w:val="18"/>
        </w:rPr>
        <w:t>:</w:t>
      </w:r>
      <w:proofErr w:type="gramEnd"/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7"/>
        <w:spacing w:before="0" w:beforeAutospacing="0" w:after="0" w:afterAutospacing="0"/>
        <w:rPr>
          <w:color w:val="3A3A3B"/>
          <w:sz w:val="18"/>
          <w:szCs w:val="18"/>
        </w:rPr>
      </w:pPr>
      <w:r>
        <w:rPr>
          <w:color w:val="3A3A3B"/>
          <w:sz w:val="18"/>
          <w:szCs w:val="18"/>
        </w:rPr>
        <w:t>ul. </w:t>
      </w:r>
      <w:r>
        <w:rPr>
          <w:color w:val="4B4D4D"/>
          <w:sz w:val="18"/>
          <w:szCs w:val="18"/>
        </w:rPr>
        <w:t>Vilová 389</w:t>
      </w:r>
      <w:r>
        <w:rPr>
          <w:color w:val="858585"/>
          <w:sz w:val="18"/>
          <w:szCs w:val="18"/>
        </w:rPr>
        <w:t>/</w:t>
      </w:r>
      <w:r>
        <w:rPr>
          <w:color w:val="646464"/>
          <w:sz w:val="18"/>
          <w:szCs w:val="18"/>
        </w:rPr>
        <w:t>2 </w:t>
      </w:r>
      <w:r>
        <w:rPr>
          <w:color w:val="3A3A3B"/>
          <w:sz w:val="18"/>
          <w:szCs w:val="18"/>
        </w:rPr>
        <w:t>110 </w:t>
      </w:r>
      <w:r>
        <w:rPr>
          <w:color w:val="4B4D4D"/>
          <w:sz w:val="18"/>
          <w:szCs w:val="18"/>
        </w:rPr>
        <w:t>00 </w:t>
      </w:r>
      <w:r>
        <w:rPr>
          <w:color w:val="3A3A3B"/>
          <w:sz w:val="18"/>
          <w:szCs w:val="18"/>
        </w:rPr>
        <w:t>Praha </w:t>
      </w:r>
      <w:r>
        <w:rPr>
          <w:color w:val="4B4D4D"/>
          <w:sz w:val="18"/>
          <w:szCs w:val="18"/>
        </w:rPr>
        <w:t>IO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Tímto dodatkem č. 32 se </w:t>
      </w:r>
      <w:r>
        <w:rPr>
          <w:color w:val="3A3A3B"/>
          <w:sz w:val="18"/>
          <w:szCs w:val="18"/>
        </w:rPr>
        <w:t>mění </w:t>
      </w:r>
      <w:r>
        <w:rPr>
          <w:color w:val="4B4D4D"/>
          <w:sz w:val="18"/>
          <w:szCs w:val="18"/>
        </w:rPr>
        <w:t>článek </w:t>
      </w:r>
      <w:r>
        <w:rPr>
          <w:color w:val="3A3A3B"/>
          <w:sz w:val="18"/>
          <w:szCs w:val="18"/>
        </w:rPr>
        <w:t>lil. </w:t>
      </w:r>
      <w:r>
        <w:rPr>
          <w:color w:val="4B4D4D"/>
          <w:sz w:val="18"/>
          <w:szCs w:val="18"/>
        </w:rPr>
        <w:t>Odstavec </w:t>
      </w:r>
      <w:proofErr w:type="gramStart"/>
      <w:r>
        <w:rPr>
          <w:color w:val="3A3A3B"/>
          <w:sz w:val="18"/>
          <w:szCs w:val="18"/>
        </w:rPr>
        <w:t>I. </w:t>
      </w:r>
      <w:r>
        <w:rPr>
          <w:color w:val="858585"/>
          <w:sz w:val="18"/>
          <w:szCs w:val="18"/>
        </w:rPr>
        <w:t>,</w:t>
      </w:r>
      <w:proofErr w:type="gramEnd"/>
      <w:r>
        <w:rPr>
          <w:color w:val="858585"/>
          <w:sz w:val="18"/>
          <w:szCs w:val="18"/>
        </w:rPr>
        <w:t> </w:t>
      </w:r>
      <w:r>
        <w:rPr>
          <w:color w:val="4B4D4D"/>
          <w:sz w:val="18"/>
          <w:szCs w:val="18"/>
        </w:rPr>
        <w:t xml:space="preserve">a to ta </w:t>
      </w:r>
      <w:proofErr w:type="spellStart"/>
      <w:r>
        <w:rPr>
          <w:color w:val="4B4D4D"/>
          <w:sz w:val="18"/>
          <w:szCs w:val="18"/>
        </w:rPr>
        <w:t>kto</w:t>
      </w:r>
      <w:proofErr w:type="spellEnd"/>
      <w:r>
        <w:rPr>
          <w:color w:val="646464"/>
          <w:sz w:val="18"/>
          <w:szCs w:val="18"/>
        </w:rPr>
        <w:t>: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Cena </w:t>
      </w:r>
      <w:r>
        <w:rPr>
          <w:color w:val="3A3A3B"/>
          <w:sz w:val="18"/>
          <w:szCs w:val="18"/>
        </w:rPr>
        <w:t>tepla </w:t>
      </w:r>
      <w:r>
        <w:rPr>
          <w:color w:val="4B4D4D"/>
          <w:sz w:val="18"/>
          <w:szCs w:val="18"/>
        </w:rPr>
        <w:t>včetně poskytovaných slu</w:t>
      </w:r>
      <w:r>
        <w:rPr>
          <w:color w:val="646464"/>
          <w:sz w:val="18"/>
          <w:szCs w:val="18"/>
        </w:rPr>
        <w:t>ž</w:t>
      </w:r>
      <w:r>
        <w:rPr>
          <w:color w:val="4B4D4D"/>
          <w:sz w:val="18"/>
          <w:szCs w:val="18"/>
        </w:rPr>
        <w:t>eb </w:t>
      </w:r>
      <w:r>
        <w:rPr>
          <w:color w:val="3A3A3B"/>
          <w:sz w:val="18"/>
          <w:szCs w:val="18"/>
        </w:rPr>
        <w:t>podle </w:t>
      </w:r>
      <w:r>
        <w:rPr>
          <w:color w:val="4B4D4D"/>
          <w:sz w:val="18"/>
          <w:szCs w:val="18"/>
        </w:rPr>
        <w:t>odstavce </w:t>
      </w:r>
      <w:proofErr w:type="spellStart"/>
      <w:r>
        <w:rPr>
          <w:color w:val="3A3A3B"/>
          <w:sz w:val="18"/>
          <w:szCs w:val="18"/>
        </w:rPr>
        <w:t>li.A</w:t>
      </w:r>
      <w:proofErr w:type="spellEnd"/>
      <w:r>
        <w:rPr>
          <w:color w:val="3A3A3B"/>
          <w:sz w:val="18"/>
          <w:szCs w:val="18"/>
        </w:rPr>
        <w:t> </w:t>
      </w:r>
      <w:r>
        <w:rPr>
          <w:color w:val="4B4D4D"/>
          <w:sz w:val="18"/>
          <w:szCs w:val="18"/>
        </w:rPr>
        <w:t>v době </w:t>
      </w:r>
      <w:r>
        <w:rPr>
          <w:color w:val="3A3A3B"/>
          <w:sz w:val="18"/>
          <w:szCs w:val="18"/>
        </w:rPr>
        <w:t>od 1.1 </w:t>
      </w:r>
      <w:r>
        <w:rPr>
          <w:color w:val="646464"/>
          <w:sz w:val="18"/>
          <w:szCs w:val="18"/>
        </w:rPr>
        <w:t>.</w:t>
      </w:r>
      <w:r>
        <w:rPr>
          <w:color w:val="4B4D4D"/>
          <w:sz w:val="18"/>
          <w:szCs w:val="18"/>
        </w:rPr>
        <w:t>2023 do 31.12.2023 činí </w:t>
      </w:r>
      <w:r>
        <w:rPr>
          <w:rStyle w:val="s1561"/>
          <w:b/>
          <w:bCs/>
          <w:color w:val="3A3A3B"/>
          <w:sz w:val="19"/>
          <w:szCs w:val="19"/>
        </w:rPr>
        <w:t>641,00 </w:t>
      </w:r>
      <w:r>
        <w:rPr>
          <w:color w:val="3A3A3B"/>
          <w:sz w:val="18"/>
          <w:szCs w:val="18"/>
        </w:rPr>
        <w:t>Kč</w:t>
      </w:r>
      <w:r>
        <w:rPr>
          <w:color w:val="858585"/>
          <w:sz w:val="18"/>
          <w:szCs w:val="18"/>
        </w:rPr>
        <w:t>/</w:t>
      </w:r>
      <w:r>
        <w:rPr>
          <w:color w:val="4B4D4D"/>
          <w:sz w:val="18"/>
          <w:szCs w:val="18"/>
        </w:rPr>
        <w:t>GJ. Ceny </w:t>
      </w:r>
      <w:r>
        <w:rPr>
          <w:color w:val="3A3A3B"/>
          <w:sz w:val="18"/>
          <w:szCs w:val="18"/>
        </w:rPr>
        <w:t>neobsahují </w:t>
      </w:r>
      <w:r>
        <w:rPr>
          <w:color w:val="646464"/>
          <w:sz w:val="18"/>
          <w:szCs w:val="18"/>
        </w:rPr>
        <w:t>s</w:t>
      </w:r>
      <w:r>
        <w:rPr>
          <w:color w:val="3A3A3B"/>
          <w:sz w:val="18"/>
          <w:szCs w:val="18"/>
        </w:rPr>
        <w:t>ní</w:t>
      </w:r>
      <w:r>
        <w:rPr>
          <w:color w:val="646464"/>
          <w:sz w:val="18"/>
          <w:szCs w:val="18"/>
        </w:rPr>
        <w:t>ž</w:t>
      </w:r>
      <w:r>
        <w:rPr>
          <w:color w:val="4B4D4D"/>
          <w:sz w:val="18"/>
          <w:szCs w:val="18"/>
        </w:rPr>
        <w:t>eno u </w:t>
      </w:r>
      <w:r>
        <w:rPr>
          <w:color w:val="646464"/>
          <w:sz w:val="18"/>
          <w:szCs w:val="18"/>
        </w:rPr>
        <w:t>s</w:t>
      </w:r>
      <w:r>
        <w:rPr>
          <w:color w:val="4B4D4D"/>
          <w:sz w:val="18"/>
          <w:szCs w:val="18"/>
        </w:rPr>
        <w:t>azbu DPH pro dané období.</w:t>
      </w:r>
    </w:p>
    <w:p w:rsidR="00B4288D" w:rsidRDefault="00B4288D" w:rsidP="00B4288D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B4288D" w:rsidRDefault="00B4288D" w:rsidP="00B4288D">
      <w:pPr>
        <w:pStyle w:val="s155"/>
        <w:spacing w:before="0" w:beforeAutospacing="0" w:after="0" w:afterAutospacing="0"/>
        <w:rPr>
          <w:color w:val="4B4D4D"/>
          <w:sz w:val="18"/>
          <w:szCs w:val="18"/>
        </w:rPr>
      </w:pPr>
      <w:r>
        <w:rPr>
          <w:color w:val="4B4D4D"/>
          <w:sz w:val="18"/>
          <w:szCs w:val="18"/>
        </w:rPr>
        <w:t>O</w:t>
      </w:r>
      <w:r>
        <w:rPr>
          <w:color w:val="646464"/>
          <w:sz w:val="18"/>
          <w:szCs w:val="18"/>
        </w:rPr>
        <w:t>s</w:t>
      </w:r>
      <w:r>
        <w:rPr>
          <w:color w:val="3A3A3B"/>
          <w:sz w:val="18"/>
          <w:szCs w:val="18"/>
        </w:rPr>
        <w:t>tatní ustanovení </w:t>
      </w:r>
      <w:r>
        <w:rPr>
          <w:color w:val="4B4D4D"/>
          <w:sz w:val="18"/>
          <w:szCs w:val="18"/>
        </w:rPr>
        <w:t>zůstávají </w:t>
      </w:r>
      <w:r>
        <w:rPr>
          <w:color w:val="3A3A3B"/>
          <w:sz w:val="18"/>
          <w:szCs w:val="18"/>
        </w:rPr>
        <w:t>i nadále </w:t>
      </w:r>
      <w:r>
        <w:rPr>
          <w:color w:val="4B4D4D"/>
          <w:sz w:val="18"/>
          <w:szCs w:val="18"/>
        </w:rPr>
        <w:t>v </w:t>
      </w:r>
      <w:r>
        <w:rPr>
          <w:color w:val="3A3A3B"/>
          <w:sz w:val="18"/>
          <w:szCs w:val="18"/>
        </w:rPr>
        <w:t>platnosti</w:t>
      </w:r>
      <w:r>
        <w:rPr>
          <w:color w:val="646464"/>
          <w:sz w:val="18"/>
          <w:szCs w:val="18"/>
        </w:rPr>
        <w:t>.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83"/>
        <w:spacing w:before="0" w:beforeAutospacing="0" w:after="0" w:afterAutospacing="0"/>
        <w:rPr>
          <w:color w:val="5D5D5D"/>
          <w:sz w:val="19"/>
          <w:szCs w:val="19"/>
        </w:rPr>
      </w:pPr>
      <w:r>
        <w:rPr>
          <w:color w:val="5D5D5D"/>
          <w:sz w:val="19"/>
          <w:szCs w:val="19"/>
        </w:rPr>
        <w:t>V </w:t>
      </w:r>
      <w:r>
        <w:rPr>
          <w:color w:val="4B4D4D"/>
          <w:sz w:val="19"/>
          <w:szCs w:val="19"/>
        </w:rPr>
        <w:t>Kralupech dne </w:t>
      </w:r>
      <w:r>
        <w:rPr>
          <w:color w:val="3B3B3B"/>
          <w:sz w:val="19"/>
          <w:szCs w:val="19"/>
        </w:rPr>
        <w:t>1</w:t>
      </w:r>
      <w:r>
        <w:rPr>
          <w:color w:val="5D5D5D"/>
          <w:sz w:val="19"/>
          <w:szCs w:val="19"/>
        </w:rPr>
        <w:t>2. </w:t>
      </w:r>
      <w:r>
        <w:rPr>
          <w:color w:val="3B3B3B"/>
          <w:sz w:val="19"/>
          <w:szCs w:val="19"/>
        </w:rPr>
        <w:t>12. </w:t>
      </w:r>
      <w:r>
        <w:rPr>
          <w:color w:val="4B4D4D"/>
          <w:sz w:val="19"/>
          <w:szCs w:val="19"/>
        </w:rPr>
        <w:t>2022</w:t>
      </w: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>Razítko a podpis nájemce</w:t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  <w:t>Podpis pronajímatele</w:t>
      </w:r>
    </w:p>
    <w:p w:rsidR="00F638D4" w:rsidRDefault="00F638D4"/>
    <w:sectPr w:rsidR="00F6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5DD"/>
    <w:multiLevelType w:val="multilevel"/>
    <w:tmpl w:val="55F6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2F2E"/>
    <w:multiLevelType w:val="multilevel"/>
    <w:tmpl w:val="7E06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1315D"/>
    <w:multiLevelType w:val="multilevel"/>
    <w:tmpl w:val="E8EC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1136F"/>
    <w:multiLevelType w:val="multilevel"/>
    <w:tmpl w:val="9CB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2583E"/>
    <w:multiLevelType w:val="multilevel"/>
    <w:tmpl w:val="398E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F07D6"/>
    <w:multiLevelType w:val="multilevel"/>
    <w:tmpl w:val="BC3E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4"/>
    <w:rsid w:val="00222EE6"/>
    <w:rsid w:val="006A3613"/>
    <w:rsid w:val="008C1B87"/>
    <w:rsid w:val="00B36E84"/>
    <w:rsid w:val="00B4288D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443A"/>
  <w15:chartTrackingRefBased/>
  <w15:docId w15:val="{503D5D1D-918E-441E-8133-5BC0465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6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E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35">
    <w:name w:val="s35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6">
    <w:name w:val="s3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7">
    <w:name w:val="s3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8">
    <w:name w:val="s3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2">
    <w:name w:val="s4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1">
    <w:name w:val="s41"/>
    <w:basedOn w:val="Standardnpsmoodstavce"/>
    <w:rsid w:val="00B36E84"/>
  </w:style>
  <w:style w:type="paragraph" w:customStyle="1" w:styleId="s411">
    <w:name w:val="s41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3">
    <w:name w:val="s43"/>
    <w:basedOn w:val="Standardnpsmoodstavce"/>
    <w:rsid w:val="00B36E84"/>
  </w:style>
  <w:style w:type="paragraph" w:customStyle="1" w:styleId="s44">
    <w:name w:val="s4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6">
    <w:name w:val="s4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7">
    <w:name w:val="s4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8">
    <w:name w:val="s4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9">
    <w:name w:val="s4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3">
    <w:name w:val="s53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55">
    <w:name w:val="s55"/>
    <w:basedOn w:val="Standardnpsmoodstavce"/>
    <w:rsid w:val="00B36E84"/>
  </w:style>
  <w:style w:type="paragraph" w:customStyle="1" w:styleId="s57">
    <w:name w:val="s5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9">
    <w:name w:val="s5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60">
    <w:name w:val="s60"/>
    <w:basedOn w:val="Standardnpsmoodstavce"/>
    <w:rsid w:val="00B36E84"/>
  </w:style>
  <w:style w:type="paragraph" w:customStyle="1" w:styleId="s61">
    <w:name w:val="s6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2">
    <w:name w:val="s6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4">
    <w:name w:val="s6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72">
    <w:name w:val="s72"/>
    <w:basedOn w:val="Standardnpsmoodstavce"/>
    <w:rsid w:val="00B36E84"/>
  </w:style>
  <w:style w:type="character" w:customStyle="1" w:styleId="s73">
    <w:name w:val="s73"/>
    <w:basedOn w:val="Standardnpsmoodstavce"/>
    <w:rsid w:val="00B36E84"/>
  </w:style>
  <w:style w:type="character" w:customStyle="1" w:styleId="s75">
    <w:name w:val="s75"/>
    <w:basedOn w:val="Standardnpsmoodstavce"/>
    <w:rsid w:val="00B36E84"/>
  </w:style>
  <w:style w:type="character" w:customStyle="1" w:styleId="s76">
    <w:name w:val="s76"/>
    <w:basedOn w:val="Standardnpsmoodstavce"/>
    <w:rsid w:val="00B36E84"/>
  </w:style>
  <w:style w:type="paragraph" w:customStyle="1" w:styleId="s78">
    <w:name w:val="s7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79">
    <w:name w:val="s79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80">
    <w:name w:val="s80"/>
    <w:basedOn w:val="Standardnpsmoodstavce"/>
    <w:rsid w:val="008C1B87"/>
  </w:style>
  <w:style w:type="paragraph" w:customStyle="1" w:styleId="s81">
    <w:name w:val="s81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82">
    <w:name w:val="s82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86">
    <w:name w:val="s86"/>
    <w:basedOn w:val="Standardnpsmoodstavce"/>
    <w:rsid w:val="008C1B87"/>
  </w:style>
  <w:style w:type="character" w:customStyle="1" w:styleId="s87">
    <w:name w:val="s87"/>
    <w:basedOn w:val="Standardnpsmoodstavce"/>
    <w:rsid w:val="008C1B87"/>
  </w:style>
  <w:style w:type="paragraph" w:customStyle="1" w:styleId="s88">
    <w:name w:val="s88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">
    <w:name w:val="p"/>
    <w:basedOn w:val="Standardnpsmoodstavce"/>
    <w:rsid w:val="008C1B87"/>
  </w:style>
  <w:style w:type="paragraph" w:customStyle="1" w:styleId="s83">
    <w:name w:val="s83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91">
    <w:name w:val="s91"/>
    <w:basedOn w:val="Standardnpsmoodstavce"/>
    <w:rsid w:val="008C1B87"/>
  </w:style>
  <w:style w:type="character" w:customStyle="1" w:styleId="s90">
    <w:name w:val="s90"/>
    <w:basedOn w:val="Standardnpsmoodstavce"/>
    <w:rsid w:val="008C1B87"/>
  </w:style>
  <w:style w:type="paragraph" w:customStyle="1" w:styleId="s89">
    <w:name w:val="s89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93">
    <w:name w:val="s93"/>
    <w:basedOn w:val="Standardnpsmoodstavce"/>
    <w:rsid w:val="008C1B87"/>
  </w:style>
  <w:style w:type="character" w:customStyle="1" w:styleId="s94">
    <w:name w:val="s94"/>
    <w:basedOn w:val="Standardnpsmoodstavce"/>
    <w:rsid w:val="008C1B87"/>
  </w:style>
  <w:style w:type="character" w:customStyle="1" w:styleId="s811">
    <w:name w:val="s811"/>
    <w:basedOn w:val="Standardnpsmoodstavce"/>
    <w:rsid w:val="008C1B87"/>
  </w:style>
  <w:style w:type="paragraph" w:customStyle="1" w:styleId="s103">
    <w:name w:val="s103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7">
    <w:name w:val="s107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5">
    <w:name w:val="s105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6">
    <w:name w:val="s106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09">
    <w:name w:val="s109"/>
    <w:basedOn w:val="Standardnpsmoodstavce"/>
    <w:rsid w:val="008C1B87"/>
  </w:style>
  <w:style w:type="character" w:customStyle="1" w:styleId="s110">
    <w:name w:val="s110"/>
    <w:basedOn w:val="Standardnpsmoodstavce"/>
    <w:rsid w:val="008C1B87"/>
  </w:style>
  <w:style w:type="paragraph" w:customStyle="1" w:styleId="s111">
    <w:name w:val="s111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12">
    <w:name w:val="s112"/>
    <w:basedOn w:val="Standardnpsmoodstavce"/>
    <w:rsid w:val="008C1B87"/>
  </w:style>
  <w:style w:type="character" w:customStyle="1" w:styleId="s1061">
    <w:name w:val="s1061"/>
    <w:basedOn w:val="Standardnpsmoodstavce"/>
    <w:rsid w:val="008C1B87"/>
  </w:style>
  <w:style w:type="character" w:customStyle="1" w:styleId="s1051">
    <w:name w:val="s1051"/>
    <w:basedOn w:val="Standardnpsmoodstavce"/>
    <w:rsid w:val="008C1B87"/>
  </w:style>
  <w:style w:type="character" w:customStyle="1" w:styleId="s113">
    <w:name w:val="s113"/>
    <w:basedOn w:val="Standardnpsmoodstavce"/>
    <w:rsid w:val="008C1B87"/>
  </w:style>
  <w:style w:type="paragraph" w:customStyle="1" w:styleId="s153">
    <w:name w:val="s153"/>
    <w:basedOn w:val="Normln"/>
    <w:rsid w:val="00B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54">
    <w:name w:val="s154"/>
    <w:basedOn w:val="Standardnpsmoodstavce"/>
    <w:rsid w:val="00B4288D"/>
  </w:style>
  <w:style w:type="paragraph" w:customStyle="1" w:styleId="s155">
    <w:name w:val="s155"/>
    <w:basedOn w:val="Normln"/>
    <w:rsid w:val="00B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56">
    <w:name w:val="s156"/>
    <w:basedOn w:val="Normln"/>
    <w:rsid w:val="00B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57">
    <w:name w:val="s157"/>
    <w:basedOn w:val="Normln"/>
    <w:rsid w:val="00B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60">
    <w:name w:val="s160"/>
    <w:basedOn w:val="Standardnpsmoodstavce"/>
    <w:rsid w:val="00B4288D"/>
  </w:style>
  <w:style w:type="paragraph" w:customStyle="1" w:styleId="s158">
    <w:name w:val="s158"/>
    <w:basedOn w:val="Normln"/>
    <w:rsid w:val="00B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551">
    <w:name w:val="s1551"/>
    <w:basedOn w:val="Standardnpsmoodstavce"/>
    <w:rsid w:val="00B4288D"/>
  </w:style>
  <w:style w:type="character" w:customStyle="1" w:styleId="s162">
    <w:name w:val="s162"/>
    <w:basedOn w:val="Standardnpsmoodstavce"/>
    <w:rsid w:val="00B4288D"/>
  </w:style>
  <w:style w:type="character" w:customStyle="1" w:styleId="s1561">
    <w:name w:val="s1561"/>
    <w:basedOn w:val="Standardnpsmoodstavce"/>
    <w:rsid w:val="00B4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dc:description/>
  <cp:lastModifiedBy>Martin Kahánek (ŘED)</cp:lastModifiedBy>
  <cp:revision>2</cp:revision>
  <dcterms:created xsi:type="dcterms:W3CDTF">2023-01-02T13:12:00Z</dcterms:created>
  <dcterms:modified xsi:type="dcterms:W3CDTF">2023-01-02T13:12:00Z</dcterms:modified>
</cp:coreProperties>
</file>