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8878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3C3C4E">
        <w:rPr>
          <w:b/>
          <w:sz w:val="36"/>
          <w:szCs w:val="36"/>
        </w:rPr>
        <w:t>38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EE7535">
        <w:rPr>
          <w:b/>
          <w:sz w:val="36"/>
          <w:szCs w:val="36"/>
        </w:rPr>
        <w:t>2022</w:t>
      </w:r>
    </w:p>
    <w:p w14:paraId="505638DD" w14:textId="77777777" w:rsidR="0067227C" w:rsidRPr="00405BBF" w:rsidRDefault="0067227C" w:rsidP="0067227C">
      <w:pPr>
        <w:rPr>
          <w:sz w:val="28"/>
          <w:szCs w:val="28"/>
        </w:rPr>
      </w:pPr>
    </w:p>
    <w:p w14:paraId="16D044E3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4EEF80B2" w14:textId="77777777" w:rsidR="00514D32" w:rsidRDefault="00514D32" w:rsidP="007D1ED1"/>
    <w:p w14:paraId="55290A66" w14:textId="77777777" w:rsidR="007D1ED1" w:rsidRPr="008E755C" w:rsidRDefault="007D1ED1" w:rsidP="007D1ED1">
      <w:r w:rsidRPr="004B364B">
        <w:rPr>
          <w:rFonts w:ascii="Arial" w:hAnsi="Arial" w:cs="Arial"/>
          <w:b/>
          <w:bCs/>
          <w:sz w:val="20"/>
          <w:szCs w:val="20"/>
        </w:rPr>
        <w:t>Otakar Kott</w:t>
      </w:r>
      <w:r w:rsidRPr="008E755C">
        <w:rPr>
          <w:rFonts w:ascii="Arial" w:hAnsi="Arial" w:cs="Arial"/>
          <w:bCs/>
          <w:sz w:val="20"/>
          <w:szCs w:val="20"/>
        </w:rPr>
        <w:tab/>
      </w:r>
      <w:r w:rsidRPr="008E755C">
        <w:tab/>
      </w:r>
      <w:r w:rsidRPr="008E755C">
        <w:tab/>
      </w:r>
      <w:r w:rsidRPr="008E755C">
        <w:tab/>
      </w:r>
      <w:r>
        <w:tab/>
      </w:r>
      <w:r>
        <w:tab/>
      </w:r>
      <w:r>
        <w:tab/>
      </w:r>
      <w:r>
        <w:tab/>
      </w:r>
      <w:r>
        <w:tab/>
      </w:r>
      <w:r w:rsidRPr="008E755C">
        <w:t xml:space="preserve">                   Litošická 832/3</w:t>
      </w:r>
      <w:r w:rsidRPr="008E755C">
        <w:tab/>
      </w:r>
      <w:r w:rsidRPr="008E755C">
        <w:tab/>
      </w:r>
      <w:r w:rsidRPr="008E755C">
        <w:tab/>
      </w:r>
    </w:p>
    <w:p w14:paraId="2280CDD0" w14:textId="77777777" w:rsidR="007D1ED1" w:rsidRDefault="007D1ED1" w:rsidP="007D1ED1">
      <w:r w:rsidRPr="008E755C">
        <w:t>19800 Praha 14</w:t>
      </w:r>
      <w:r>
        <w:tab/>
      </w:r>
      <w:r>
        <w:tab/>
      </w:r>
      <w:r>
        <w:tab/>
      </w:r>
      <w:r w:rsidRPr="008E755C">
        <w:br/>
        <w:t>IČ:    12510386</w:t>
      </w:r>
      <w:r>
        <w:tab/>
      </w:r>
      <w:r>
        <w:tab/>
      </w:r>
      <w:r>
        <w:tab/>
      </w:r>
      <w:r w:rsidRPr="008E755C">
        <w:br/>
        <w:t>DIČ: CZ5802230456</w:t>
      </w:r>
      <w:r>
        <w:tab/>
      </w:r>
    </w:p>
    <w:p w14:paraId="42646779" w14:textId="77777777" w:rsidR="008E755C" w:rsidRPr="00514D32" w:rsidRDefault="0077459E" w:rsidP="00514D32">
      <w:pPr>
        <w:pStyle w:val="Normlnweb"/>
        <w:shd w:val="clear" w:color="auto" w:fill="FFFFFF"/>
        <w:spacing w:before="75" w:beforeAutospacing="0" w:after="75" w:afterAutospacing="0"/>
        <w:rPr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</w:rPr>
        <w:br/>
      </w:r>
      <w:r w:rsidR="00023A19" w:rsidRPr="00023A19">
        <w:t>odběratel</w:t>
      </w:r>
      <w:r w:rsidR="003305D7">
        <w:t>:</w:t>
      </w:r>
    </w:p>
    <w:p w14:paraId="20E26EAA" w14:textId="77777777" w:rsidR="00023A19" w:rsidRPr="00023A19" w:rsidRDefault="00023A19" w:rsidP="008E755C">
      <w:r w:rsidRPr="00023A19">
        <w:t>Základní umělecká škola, Votice, Malé náměstí 362</w:t>
      </w:r>
    </w:p>
    <w:p w14:paraId="29BC4434" w14:textId="77777777" w:rsidR="00023A19" w:rsidRPr="00023A19" w:rsidRDefault="00023A19" w:rsidP="008E755C">
      <w:r w:rsidRPr="00023A19">
        <w:t>Malé náměstí 362</w:t>
      </w:r>
    </w:p>
    <w:p w14:paraId="36914D91" w14:textId="77777777" w:rsidR="00023A19" w:rsidRPr="00023A19" w:rsidRDefault="00023A19" w:rsidP="008E755C">
      <w:r w:rsidRPr="00023A19">
        <w:t>Votice 259 01</w:t>
      </w:r>
    </w:p>
    <w:p w14:paraId="7F5982DF" w14:textId="77777777" w:rsidR="00023A19" w:rsidRPr="00023A19" w:rsidRDefault="00023A19" w:rsidP="008E755C">
      <w:r w:rsidRPr="00023A19">
        <w:t>IČ 70843554</w:t>
      </w:r>
    </w:p>
    <w:p w14:paraId="27FEA4FE" w14:textId="79A51645" w:rsidR="00023A19" w:rsidRPr="00023A19" w:rsidRDefault="00023A19" w:rsidP="008E755C">
      <w:r w:rsidRPr="00023A19">
        <w:t xml:space="preserve">tel.  </w:t>
      </w:r>
    </w:p>
    <w:p w14:paraId="6F0C610A" w14:textId="1690B384" w:rsidR="00023A19" w:rsidRPr="00023A19" w:rsidRDefault="00023A19" w:rsidP="008E755C"/>
    <w:p w14:paraId="48F3A263" w14:textId="77777777" w:rsidR="00023A19" w:rsidRPr="00023A19" w:rsidRDefault="00023A19" w:rsidP="008E755C">
      <w:r w:rsidRPr="00023A19">
        <w:t xml:space="preserve">www.zusvotice.cz               </w:t>
      </w:r>
    </w:p>
    <w:p w14:paraId="45A97D37" w14:textId="77777777" w:rsidR="00023A19" w:rsidRDefault="00023A19" w:rsidP="0067227C">
      <w:pPr>
        <w:rPr>
          <w:sz w:val="28"/>
          <w:szCs w:val="28"/>
        </w:rPr>
      </w:pPr>
    </w:p>
    <w:p w14:paraId="12358B3D" w14:textId="77777777" w:rsidR="00023A19" w:rsidRDefault="00023A19" w:rsidP="0067227C">
      <w:pPr>
        <w:rPr>
          <w:sz w:val="28"/>
          <w:szCs w:val="28"/>
        </w:rPr>
      </w:pPr>
    </w:p>
    <w:p w14:paraId="2B2B57FC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38DB3A8F" w14:textId="77777777" w:rsidR="00111F65" w:rsidRDefault="00111F65" w:rsidP="0067227C">
      <w:pPr>
        <w:rPr>
          <w:sz w:val="28"/>
          <w:szCs w:val="28"/>
        </w:rPr>
      </w:pPr>
    </w:p>
    <w:p w14:paraId="4D625BE3" w14:textId="77777777" w:rsidR="00514D32" w:rsidRDefault="00514D32" w:rsidP="00514D32">
      <w:r w:rsidRPr="00514D32">
        <w:t xml:space="preserve">1 ks </w:t>
      </w:r>
      <w:r w:rsidR="003C3C4E">
        <w:t xml:space="preserve">Yamaha </w:t>
      </w:r>
      <w:proofErr w:type="spellStart"/>
      <w:r w:rsidR="003C3C4E">
        <w:t>stagepas</w:t>
      </w:r>
      <w:proofErr w:type="spellEnd"/>
      <w:r w:rsidR="003C3C4E">
        <w:t xml:space="preserve"> 400</w:t>
      </w:r>
      <w:r w:rsidR="0090223A">
        <w:tab/>
      </w:r>
      <w:r w:rsidR="003C3C4E">
        <w:tab/>
      </w:r>
      <w:r w:rsidR="003C3C4E">
        <w:tab/>
      </w:r>
      <w:r w:rsidRPr="00514D32">
        <w:t>cena s DPH:</w:t>
      </w:r>
      <w:r w:rsidR="003C3C4E">
        <w:t>18 990</w:t>
      </w:r>
      <w:r>
        <w:t xml:space="preserve">Kč </w:t>
      </w:r>
      <w:r w:rsidR="0090223A">
        <w:t xml:space="preserve">   </w:t>
      </w:r>
      <w:r w:rsidRPr="00514D32">
        <w:t>bez DPH:</w:t>
      </w:r>
      <w:r w:rsidR="0090223A">
        <w:t xml:space="preserve"> </w:t>
      </w:r>
      <w:r w:rsidR="003C3C4E">
        <w:t>15 694,21</w:t>
      </w:r>
      <w:r>
        <w:t>Kč</w:t>
      </w:r>
    </w:p>
    <w:p w14:paraId="516BE86F" w14:textId="77777777" w:rsidR="00514D32" w:rsidRPr="00514D32" w:rsidRDefault="003C3C4E" w:rsidP="00514D32">
      <w:r>
        <w:t xml:space="preserve">2 ks </w:t>
      </w:r>
      <w:r w:rsidR="00E36352">
        <w:t>SS PA- X3 stojan zátěžový</w:t>
      </w:r>
      <w:r w:rsidR="0090223A">
        <w:tab/>
      </w:r>
      <w:r>
        <w:tab/>
      </w:r>
      <w:r w:rsidR="0090223A">
        <w:t xml:space="preserve">cena s DPH: </w:t>
      </w:r>
      <w:r w:rsidR="00E9382C">
        <w:t xml:space="preserve"> </w:t>
      </w:r>
      <w:r w:rsidR="00E36352">
        <w:t>4 900</w:t>
      </w:r>
      <w:r w:rsidR="0090223A">
        <w:t>K</w:t>
      </w:r>
      <w:r w:rsidR="00E36352">
        <w:t>č</w:t>
      </w:r>
      <w:r w:rsidR="00E9382C">
        <w:t xml:space="preserve">    </w:t>
      </w:r>
      <w:r w:rsidR="0090223A">
        <w:t xml:space="preserve">bez DPH:  </w:t>
      </w:r>
      <w:r w:rsidR="00E9382C">
        <w:t xml:space="preserve"> </w:t>
      </w:r>
      <w:r w:rsidR="00E36352">
        <w:t>4 049,59</w:t>
      </w:r>
      <w:r w:rsidR="0090223A">
        <w:t>Kč</w:t>
      </w:r>
    </w:p>
    <w:p w14:paraId="33C0C36A" w14:textId="77777777" w:rsidR="00514D32" w:rsidRPr="0090223A" w:rsidRDefault="00E36352" w:rsidP="0067227C">
      <w:r>
        <w:t>1 ks transportní case/</w:t>
      </w:r>
      <w:proofErr w:type="spellStart"/>
      <w:r>
        <w:t>bag</w:t>
      </w:r>
      <w:proofErr w:type="spellEnd"/>
      <w:r w:rsidR="0090223A" w:rsidRPr="0090223A">
        <w:tab/>
      </w:r>
      <w:r w:rsidR="0090223A" w:rsidRPr="0090223A">
        <w:tab/>
      </w:r>
      <w:r w:rsidR="0090223A">
        <w:tab/>
      </w:r>
      <w:r w:rsidR="0090223A" w:rsidRPr="0090223A">
        <w:t>cena s</w:t>
      </w:r>
      <w:r w:rsidR="0090223A">
        <w:t> </w:t>
      </w:r>
      <w:r w:rsidR="0090223A" w:rsidRPr="0090223A">
        <w:t>DPH</w:t>
      </w:r>
      <w:r w:rsidR="0090223A">
        <w:t xml:space="preserve">: </w:t>
      </w:r>
      <w:r w:rsidR="00E9382C">
        <w:t xml:space="preserve"> </w:t>
      </w:r>
      <w:r>
        <w:t>3 990</w:t>
      </w:r>
      <w:r w:rsidR="00E9382C">
        <w:t>K</w:t>
      </w:r>
      <w:r>
        <w:t>č</w:t>
      </w:r>
      <w:r w:rsidR="00E9382C">
        <w:t xml:space="preserve">    </w:t>
      </w:r>
      <w:r w:rsidR="0090223A">
        <w:t xml:space="preserve">bez DPH:  </w:t>
      </w:r>
      <w:r w:rsidR="00E9382C">
        <w:t xml:space="preserve"> </w:t>
      </w:r>
      <w:r>
        <w:t>3 297,52</w:t>
      </w:r>
      <w:r w:rsidR="0090223A">
        <w:t>Kč</w:t>
      </w:r>
    </w:p>
    <w:p w14:paraId="0515923A" w14:textId="77777777" w:rsidR="006201F2" w:rsidRPr="00E36352" w:rsidRDefault="00E36352" w:rsidP="0077459E">
      <w:pPr>
        <w:autoSpaceDE w:val="0"/>
        <w:autoSpaceDN w:val="0"/>
        <w:adjustRightInd w:val="0"/>
        <w:rPr>
          <w:rFonts w:ascii="SegoeUI" w:hAnsi="SegoeUI" w:cs="SegoeUI"/>
        </w:rPr>
      </w:pPr>
      <w:r>
        <w:t>d</w:t>
      </w:r>
      <w:r w:rsidRPr="00E36352">
        <w:t>oprava a kompletace</w:t>
      </w:r>
      <w:r w:rsidR="0077459E" w:rsidRPr="00E36352">
        <w:tab/>
      </w:r>
      <w:r>
        <w:tab/>
      </w:r>
      <w:r>
        <w:tab/>
      </w:r>
      <w:r>
        <w:tab/>
        <w:t>cena s DPH:     500Kč    bez DPH:      413,22Kč</w:t>
      </w:r>
      <w:r w:rsidR="0077459E" w:rsidRPr="00E36352">
        <w:tab/>
      </w:r>
      <w:r w:rsidR="0077459E" w:rsidRPr="00E36352">
        <w:tab/>
      </w:r>
      <w:r w:rsidR="0077459E" w:rsidRPr="00E36352">
        <w:tab/>
      </w:r>
      <w:r w:rsidR="0077459E" w:rsidRPr="00E36352">
        <w:tab/>
      </w:r>
      <w:r w:rsidR="0077459E" w:rsidRPr="00E36352">
        <w:tab/>
        <w:t xml:space="preserve">     </w:t>
      </w:r>
    </w:p>
    <w:p w14:paraId="279770F2" w14:textId="77777777" w:rsidR="000A0AC7" w:rsidRDefault="000A0AC7" w:rsidP="00AD2BAD">
      <w:pPr>
        <w:rPr>
          <w:sz w:val="28"/>
          <w:szCs w:val="28"/>
        </w:rPr>
      </w:pPr>
    </w:p>
    <w:p w14:paraId="77D4BE64" w14:textId="2266F1F1" w:rsidR="00111F65" w:rsidRPr="003305D7" w:rsidRDefault="00514D32" w:rsidP="00111F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cena </w:t>
      </w:r>
      <w:r w:rsidR="00E9382C">
        <w:rPr>
          <w:b/>
          <w:sz w:val="28"/>
          <w:szCs w:val="28"/>
        </w:rPr>
        <w:t xml:space="preserve">celkem </w:t>
      </w:r>
      <w:r>
        <w:rPr>
          <w:b/>
          <w:sz w:val="28"/>
          <w:szCs w:val="28"/>
        </w:rPr>
        <w:t>s DPH:</w:t>
      </w:r>
      <w:r w:rsidR="00E36352">
        <w:rPr>
          <w:b/>
          <w:sz w:val="28"/>
          <w:szCs w:val="28"/>
        </w:rPr>
        <w:t xml:space="preserve"> 28</w:t>
      </w:r>
      <w:r w:rsidR="00256ABF">
        <w:rPr>
          <w:b/>
          <w:sz w:val="28"/>
          <w:szCs w:val="28"/>
        </w:rPr>
        <w:t> </w:t>
      </w:r>
      <w:r w:rsidR="00E36352">
        <w:rPr>
          <w:b/>
          <w:sz w:val="28"/>
          <w:szCs w:val="28"/>
        </w:rPr>
        <w:t>380</w:t>
      </w:r>
      <w:r w:rsidR="00256ABF">
        <w:rPr>
          <w:b/>
          <w:sz w:val="28"/>
          <w:szCs w:val="28"/>
        </w:rPr>
        <w:t xml:space="preserve">,00 </w:t>
      </w:r>
      <w:r w:rsidR="00E9382C">
        <w:rPr>
          <w:b/>
          <w:sz w:val="28"/>
          <w:szCs w:val="28"/>
        </w:rPr>
        <w:t>Kč</w:t>
      </w:r>
      <w:r w:rsidR="00E36352">
        <w:rPr>
          <w:b/>
          <w:sz w:val="28"/>
          <w:szCs w:val="28"/>
        </w:rPr>
        <w:tab/>
        <w:t>cena celkem bez DPH:</w:t>
      </w:r>
      <w:r w:rsidR="00256ABF">
        <w:rPr>
          <w:b/>
          <w:sz w:val="28"/>
          <w:szCs w:val="28"/>
        </w:rPr>
        <w:t xml:space="preserve"> </w:t>
      </w:r>
      <w:r w:rsidR="00E36352">
        <w:rPr>
          <w:b/>
          <w:sz w:val="28"/>
          <w:szCs w:val="28"/>
        </w:rPr>
        <w:t>23 454,54</w:t>
      </w:r>
      <w:r w:rsidR="00256ABF">
        <w:rPr>
          <w:b/>
          <w:sz w:val="28"/>
          <w:szCs w:val="28"/>
        </w:rPr>
        <w:t xml:space="preserve"> </w:t>
      </w:r>
      <w:r w:rsidR="00E36352">
        <w:rPr>
          <w:b/>
          <w:sz w:val="28"/>
          <w:szCs w:val="28"/>
        </w:rPr>
        <w:t>Kč</w:t>
      </w:r>
      <w:r w:rsidR="0077459E">
        <w:rPr>
          <w:b/>
          <w:sz w:val="28"/>
          <w:szCs w:val="28"/>
        </w:rPr>
        <w:tab/>
      </w:r>
      <w:r w:rsidR="00E9382C">
        <w:rPr>
          <w:b/>
          <w:sz w:val="28"/>
          <w:szCs w:val="28"/>
        </w:rPr>
        <w:t xml:space="preserve"> </w:t>
      </w:r>
    </w:p>
    <w:p w14:paraId="3798F14C" w14:textId="77777777" w:rsidR="007439C8" w:rsidRDefault="007439C8" w:rsidP="0067227C">
      <w:pPr>
        <w:rPr>
          <w:sz w:val="28"/>
          <w:szCs w:val="28"/>
        </w:rPr>
      </w:pPr>
    </w:p>
    <w:p w14:paraId="016DCAE7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6C0DAEAC" w14:textId="77777777" w:rsidR="0067227C" w:rsidRPr="008E755C" w:rsidRDefault="0067227C" w:rsidP="0067227C"/>
    <w:p w14:paraId="63F2E383" w14:textId="77777777" w:rsidR="00C54EFE" w:rsidRDefault="00C54EFE" w:rsidP="0067227C">
      <w:pPr>
        <w:rPr>
          <w:sz w:val="28"/>
          <w:szCs w:val="28"/>
        </w:rPr>
      </w:pPr>
    </w:p>
    <w:p w14:paraId="780EF4AC" w14:textId="77777777" w:rsidR="00C54EFE" w:rsidRDefault="00C54EFE" w:rsidP="0067227C">
      <w:pPr>
        <w:rPr>
          <w:sz w:val="28"/>
          <w:szCs w:val="28"/>
        </w:rPr>
      </w:pPr>
    </w:p>
    <w:p w14:paraId="70CD73C0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E9382C">
        <w:rPr>
          <w:sz w:val="28"/>
          <w:szCs w:val="28"/>
        </w:rPr>
        <w:t>30</w:t>
      </w:r>
      <w:r w:rsidR="0077459E">
        <w:rPr>
          <w:sz w:val="28"/>
          <w:szCs w:val="28"/>
        </w:rPr>
        <w:t>. 12</w:t>
      </w:r>
      <w:r w:rsidR="00EE7535">
        <w:rPr>
          <w:sz w:val="28"/>
          <w:szCs w:val="28"/>
        </w:rPr>
        <w:t>. 2022</w:t>
      </w:r>
    </w:p>
    <w:p w14:paraId="14DE83F7" w14:textId="77777777" w:rsidR="006201F2" w:rsidRPr="008E755C" w:rsidRDefault="006201F2" w:rsidP="0067227C">
      <w:pPr>
        <w:rPr>
          <w:sz w:val="28"/>
          <w:szCs w:val="28"/>
        </w:rPr>
      </w:pPr>
    </w:p>
    <w:p w14:paraId="37794DE8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43AE9971" w14:textId="77777777" w:rsidR="006635E3" w:rsidRDefault="006635E3" w:rsidP="001D2946"/>
    <w:p w14:paraId="1C416DED" w14:textId="77777777" w:rsidR="00131BF3" w:rsidRDefault="00131BF3" w:rsidP="001D2946"/>
    <w:p w14:paraId="1522E9D4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5275" w14:textId="77777777" w:rsidR="00915AB4" w:rsidRDefault="00915AB4">
      <w:r>
        <w:separator/>
      </w:r>
    </w:p>
  </w:endnote>
  <w:endnote w:type="continuationSeparator" w:id="0">
    <w:p w14:paraId="08263294" w14:textId="77777777" w:rsidR="00915AB4" w:rsidRDefault="0091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C91C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13802984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36C5679F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4E252138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0065FE1B" wp14:editId="63D1F59F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82EC0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9368" w14:textId="77777777" w:rsidR="00915AB4" w:rsidRDefault="00915AB4">
      <w:r>
        <w:separator/>
      </w:r>
    </w:p>
  </w:footnote>
  <w:footnote w:type="continuationSeparator" w:id="0">
    <w:p w14:paraId="487C68D0" w14:textId="77777777" w:rsidR="00915AB4" w:rsidRDefault="0091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20F9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2404257A" wp14:editId="4E1E6DC5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10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4BF1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56F5"/>
    <w:rsid w:val="001924C3"/>
    <w:rsid w:val="001D2946"/>
    <w:rsid w:val="001F440A"/>
    <w:rsid w:val="0021383E"/>
    <w:rsid w:val="002202F9"/>
    <w:rsid w:val="00242068"/>
    <w:rsid w:val="00247E80"/>
    <w:rsid w:val="00256ABF"/>
    <w:rsid w:val="00274524"/>
    <w:rsid w:val="0027462E"/>
    <w:rsid w:val="00287FFB"/>
    <w:rsid w:val="00300BEC"/>
    <w:rsid w:val="003153B5"/>
    <w:rsid w:val="0031575F"/>
    <w:rsid w:val="003305D7"/>
    <w:rsid w:val="00346B44"/>
    <w:rsid w:val="0036370C"/>
    <w:rsid w:val="003763A8"/>
    <w:rsid w:val="00385A82"/>
    <w:rsid w:val="003869BC"/>
    <w:rsid w:val="003B0185"/>
    <w:rsid w:val="003C3C4E"/>
    <w:rsid w:val="003C51A1"/>
    <w:rsid w:val="003E269F"/>
    <w:rsid w:val="003E31BA"/>
    <w:rsid w:val="004268ED"/>
    <w:rsid w:val="0043461D"/>
    <w:rsid w:val="004464A4"/>
    <w:rsid w:val="004918CA"/>
    <w:rsid w:val="00495AFA"/>
    <w:rsid w:val="0049798D"/>
    <w:rsid w:val="004A3EE0"/>
    <w:rsid w:val="004A57C3"/>
    <w:rsid w:val="004C2934"/>
    <w:rsid w:val="004D6A62"/>
    <w:rsid w:val="004E1AEC"/>
    <w:rsid w:val="00514D32"/>
    <w:rsid w:val="0054514C"/>
    <w:rsid w:val="005673A4"/>
    <w:rsid w:val="005C1622"/>
    <w:rsid w:val="005E7FEE"/>
    <w:rsid w:val="005F4C07"/>
    <w:rsid w:val="006201F2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6615C"/>
    <w:rsid w:val="0077459E"/>
    <w:rsid w:val="007760C5"/>
    <w:rsid w:val="0078631D"/>
    <w:rsid w:val="00795428"/>
    <w:rsid w:val="007A07F8"/>
    <w:rsid w:val="007D1ED1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C475B"/>
    <w:rsid w:val="008C4E57"/>
    <w:rsid w:val="008C59BE"/>
    <w:rsid w:val="008C6EF9"/>
    <w:rsid w:val="008E755C"/>
    <w:rsid w:val="008F66B7"/>
    <w:rsid w:val="0090223A"/>
    <w:rsid w:val="00902F4B"/>
    <w:rsid w:val="00911790"/>
    <w:rsid w:val="00915AB4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96138"/>
    <w:rsid w:val="00AA35B0"/>
    <w:rsid w:val="00AA5603"/>
    <w:rsid w:val="00AB04FA"/>
    <w:rsid w:val="00AD2BAD"/>
    <w:rsid w:val="00AD4CD5"/>
    <w:rsid w:val="00B1718F"/>
    <w:rsid w:val="00B33219"/>
    <w:rsid w:val="00B55126"/>
    <w:rsid w:val="00B56E25"/>
    <w:rsid w:val="00B63013"/>
    <w:rsid w:val="00B77204"/>
    <w:rsid w:val="00BA0809"/>
    <w:rsid w:val="00BE6571"/>
    <w:rsid w:val="00C00239"/>
    <w:rsid w:val="00C507C6"/>
    <w:rsid w:val="00C54EFE"/>
    <w:rsid w:val="00C625B3"/>
    <w:rsid w:val="00C66E10"/>
    <w:rsid w:val="00C7444C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DD629D"/>
    <w:rsid w:val="00E04C0D"/>
    <w:rsid w:val="00E063DC"/>
    <w:rsid w:val="00E07101"/>
    <w:rsid w:val="00E106D2"/>
    <w:rsid w:val="00E11562"/>
    <w:rsid w:val="00E130DB"/>
    <w:rsid w:val="00E3627D"/>
    <w:rsid w:val="00E36352"/>
    <w:rsid w:val="00E43B0E"/>
    <w:rsid w:val="00E45835"/>
    <w:rsid w:val="00E6375D"/>
    <w:rsid w:val="00E91764"/>
    <w:rsid w:val="00E925D6"/>
    <w:rsid w:val="00E9382C"/>
    <w:rsid w:val="00EC0019"/>
    <w:rsid w:val="00ED305B"/>
    <w:rsid w:val="00EE7535"/>
    <w:rsid w:val="00EF0786"/>
    <w:rsid w:val="00F03A5D"/>
    <w:rsid w:val="00F06113"/>
    <w:rsid w:val="00F20904"/>
    <w:rsid w:val="00F35433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9C336E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3E6C-9814-436E-9D78-9DC9055E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2022-12-30T10:12:00Z</cp:lastPrinted>
  <dcterms:created xsi:type="dcterms:W3CDTF">2023-01-04T13:29:00Z</dcterms:created>
  <dcterms:modified xsi:type="dcterms:W3CDTF">2023-01-04T13:38:00Z</dcterms:modified>
</cp:coreProperties>
</file>