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B8113" w14:textId="77777777" w:rsidR="001D1F6F" w:rsidRPr="00E142E6" w:rsidRDefault="001D1F6F" w:rsidP="001D1F6F">
      <w:pPr>
        <w:pStyle w:val="Nzev"/>
        <w:spacing w:after="120"/>
        <w:rPr>
          <w:sz w:val="22"/>
          <w:szCs w:val="24"/>
          <w:u w:val="single"/>
        </w:rPr>
      </w:pPr>
      <w:bookmarkStart w:id="0" w:name="_GoBack"/>
      <w:bookmarkEnd w:id="0"/>
      <w:r w:rsidRPr="00E142E6">
        <w:rPr>
          <w:sz w:val="22"/>
          <w:szCs w:val="24"/>
          <w:u w:val="single"/>
        </w:rPr>
        <w:t>Smlouva o vypořádání závazků</w:t>
      </w:r>
    </w:p>
    <w:p w14:paraId="37A66DD1" w14:textId="4A136987" w:rsidR="0042172D" w:rsidRPr="00EE2DE9" w:rsidRDefault="001D1F6F" w:rsidP="001D1F6F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142E6">
        <w:rPr>
          <w:sz w:val="22"/>
          <w:szCs w:val="24"/>
          <w:u w:val="single"/>
        </w:rPr>
        <w:t>z nezveřejněné smlouvy</w:t>
      </w: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C1B2785" w:rsidR="00053702" w:rsidRPr="00EE2DE9" w:rsidRDefault="005C45E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</w:t>
      </w:r>
    </w:p>
    <w:p w14:paraId="65206640" w14:textId="2EAA6978" w:rsidR="00981A5E" w:rsidRPr="00981A5E" w:rsidRDefault="004F03F6" w:rsidP="00981A5E">
      <w:pPr>
        <w:pStyle w:val="Pokraovnseznamu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ACCON T&amp;T services, s.r.o.</w:t>
      </w:r>
    </w:p>
    <w:p w14:paraId="23398D70" w14:textId="66199AF1" w:rsidR="00981A5E" w:rsidRPr="00981A5E" w:rsidRDefault="004F03F6" w:rsidP="00981A5E">
      <w:pPr>
        <w:pStyle w:val="Pokraovnseznamu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Šmeralova 170/31, Praha 7, 170 00</w:t>
      </w:r>
    </w:p>
    <w:p w14:paraId="0D87AE1A" w14:textId="70C884EC" w:rsidR="000B4974" w:rsidRDefault="00981A5E" w:rsidP="00981A5E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981A5E">
        <w:rPr>
          <w:b/>
          <w:sz w:val="22"/>
          <w:szCs w:val="24"/>
        </w:rPr>
        <w:t xml:space="preserve">IČ </w:t>
      </w:r>
      <w:r w:rsidR="004F03F6">
        <w:rPr>
          <w:b/>
          <w:sz w:val="22"/>
          <w:szCs w:val="24"/>
        </w:rPr>
        <w:t>27206319</w:t>
      </w:r>
    </w:p>
    <w:p w14:paraId="06576590" w14:textId="77777777" w:rsidR="00981A5E" w:rsidRDefault="00981A5E" w:rsidP="00981A5E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475D1CB3" w14:textId="7A011648" w:rsidR="00053702" w:rsidRPr="00EE2DE9" w:rsidRDefault="005C45E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Zadavatel</w:t>
      </w:r>
      <w:r w:rsidRPr="00EE2DE9">
        <w:rPr>
          <w:b/>
          <w:sz w:val="22"/>
          <w:szCs w:val="24"/>
        </w:rPr>
        <w:t xml:space="preserve"> </w:t>
      </w:r>
    </w:p>
    <w:p w14:paraId="5BF4EE95" w14:textId="77777777" w:rsidR="006949D5" w:rsidRDefault="006949D5" w:rsidP="006949D5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Galerie hl. m. Prahy</w:t>
      </w:r>
    </w:p>
    <w:p w14:paraId="5E71C2B0" w14:textId="77777777" w:rsidR="006949D5" w:rsidRDefault="006949D5" w:rsidP="006949D5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Staroměstské nám. 605/13</w:t>
      </w:r>
    </w:p>
    <w:p w14:paraId="4D46BDBE" w14:textId="77777777" w:rsidR="006949D5" w:rsidRDefault="006949D5" w:rsidP="006949D5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110 00 Praha 1</w:t>
      </w:r>
    </w:p>
    <w:p w14:paraId="2DE9F9C4" w14:textId="77777777" w:rsidR="006949D5" w:rsidRPr="00EE2DE9" w:rsidRDefault="006949D5" w:rsidP="006949D5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IČ: 00064416</w:t>
      </w:r>
    </w:p>
    <w:p w14:paraId="258EA30E" w14:textId="6B8BBC4C" w:rsidR="005826C5" w:rsidRPr="00EE2DE9" w:rsidRDefault="005826C5" w:rsidP="001431CB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BB81E90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4F03F6">
        <w:rPr>
          <w:rFonts w:ascii="Times New Roman" w:hAnsi="Times New Roman" w:cs="Times New Roman"/>
          <w:szCs w:val="24"/>
        </w:rPr>
        <w:t>26</w:t>
      </w:r>
      <w:r w:rsidR="00B578E2">
        <w:rPr>
          <w:rFonts w:ascii="Times New Roman" w:hAnsi="Times New Roman" w:cs="Times New Roman"/>
          <w:szCs w:val="24"/>
        </w:rPr>
        <w:t xml:space="preserve">. </w:t>
      </w:r>
      <w:r w:rsidR="004F03F6">
        <w:rPr>
          <w:rFonts w:ascii="Times New Roman" w:hAnsi="Times New Roman" w:cs="Times New Roman"/>
          <w:szCs w:val="24"/>
        </w:rPr>
        <w:t>9</w:t>
      </w:r>
      <w:r w:rsidR="00B578E2">
        <w:rPr>
          <w:rFonts w:ascii="Times New Roman" w:hAnsi="Times New Roman" w:cs="Times New Roman"/>
          <w:szCs w:val="24"/>
        </w:rPr>
        <w:t xml:space="preserve">. 2022 </w:t>
      </w:r>
      <w:r w:rsidR="00EE2DE9" w:rsidRPr="00EE2DE9">
        <w:rPr>
          <w:rFonts w:ascii="Times New Roman" w:hAnsi="Times New Roman" w:cs="Times New Roman"/>
          <w:szCs w:val="24"/>
        </w:rPr>
        <w:t>smlouvu</w:t>
      </w:r>
      <w:r w:rsidR="004F03F6">
        <w:rPr>
          <w:rFonts w:ascii="Times New Roman" w:hAnsi="Times New Roman" w:cs="Times New Roman"/>
          <w:szCs w:val="24"/>
        </w:rPr>
        <w:t xml:space="preserve"> o poskytování služeb</w:t>
      </w:r>
      <w:r w:rsidR="006949D5">
        <w:rPr>
          <w:rFonts w:ascii="Times New Roman" w:hAnsi="Times New Roman" w:cs="Times New Roman"/>
          <w:szCs w:val="24"/>
        </w:rPr>
        <w:t xml:space="preserve"> </w:t>
      </w:r>
      <w:r w:rsidR="00AC5A9A">
        <w:rPr>
          <w:rFonts w:ascii="Times New Roman" w:hAnsi="Times New Roman" w:cs="Times New Roman"/>
          <w:szCs w:val="24"/>
        </w:rPr>
        <w:t>Z-</w:t>
      </w:r>
      <w:r w:rsidR="004F03F6">
        <w:rPr>
          <w:rFonts w:ascii="Times New Roman" w:hAnsi="Times New Roman" w:cs="Times New Roman"/>
          <w:szCs w:val="24"/>
        </w:rPr>
        <w:t>3300-550</w:t>
      </w:r>
      <w:r w:rsidR="00AC5A9A">
        <w:rPr>
          <w:rFonts w:ascii="Times New Roman" w:hAnsi="Times New Roman" w:cs="Times New Roman"/>
          <w:szCs w:val="24"/>
        </w:rPr>
        <w:t>-</w:t>
      </w:r>
      <w:r w:rsidR="004F03F6">
        <w:rPr>
          <w:rFonts w:ascii="Times New Roman" w:hAnsi="Times New Roman" w:cs="Times New Roman"/>
          <w:szCs w:val="24"/>
        </w:rPr>
        <w:t>2022</w:t>
      </w:r>
      <w:r w:rsidR="005826C5" w:rsidRPr="00EE2DE9">
        <w:rPr>
          <w:rFonts w:ascii="Times New Roman" w:hAnsi="Times New Roman" w:cs="Times New Roman"/>
          <w:szCs w:val="24"/>
        </w:rPr>
        <w:t xml:space="preserve">, jejímž předmětem </w:t>
      </w:r>
      <w:r w:rsidR="001D1F6F">
        <w:t>byl</w:t>
      </w:r>
      <w:r w:rsidR="006949D5">
        <w:t>a</w:t>
      </w:r>
      <w:r w:rsidR="001D1F6F">
        <w:t xml:space="preserve"> </w:t>
      </w:r>
      <w:r w:rsidR="005C45E1">
        <w:t>„</w:t>
      </w:r>
      <w:r w:rsidR="004F03F6">
        <w:rPr>
          <w:rFonts w:ascii="Times New Roman" w:hAnsi="Times New Roman" w:cs="Times New Roman"/>
          <w:szCs w:val="24"/>
        </w:rPr>
        <w:t>Zajištění průběhu a organizace veřejné zakázky pro projekt GHMP, Areál Bouchalka, Na Bouchalce 661, Buštěhrad</w:t>
      </w:r>
      <w:r w:rsidR="005C45E1">
        <w:rPr>
          <w:rFonts w:ascii="Times New Roman" w:hAnsi="Times New Roman" w:cs="Times New Roman"/>
          <w:szCs w:val="24"/>
        </w:rPr>
        <w:t>“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0123095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6949D5">
        <w:rPr>
          <w:rFonts w:ascii="Times New Roman" w:hAnsi="Times New Roman" w:cs="Times New Roman"/>
          <w:szCs w:val="24"/>
        </w:rPr>
        <w:t>Zájemce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36C14311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3F8F3E2F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AC5A9A">
        <w:rPr>
          <w:rFonts w:ascii="Times New Roman" w:hAnsi="Times New Roman" w:cs="Times New Roman"/>
          <w:szCs w:val="24"/>
        </w:rPr>
        <w:t>Z-</w:t>
      </w:r>
      <w:r w:rsidR="004F03F6">
        <w:rPr>
          <w:rFonts w:ascii="Times New Roman" w:hAnsi="Times New Roman" w:cs="Times New Roman"/>
          <w:szCs w:val="24"/>
        </w:rPr>
        <w:t>3300-550</w:t>
      </w:r>
      <w:r w:rsidR="00AC5A9A">
        <w:rPr>
          <w:rFonts w:ascii="Times New Roman" w:hAnsi="Times New Roman" w:cs="Times New Roman"/>
          <w:szCs w:val="24"/>
        </w:rPr>
        <w:t>-2022</w:t>
      </w:r>
      <w:r w:rsidR="00B578E2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4F03F6">
        <w:rPr>
          <w:rFonts w:ascii="Times New Roman" w:hAnsi="Times New Roman" w:cs="Times New Roman"/>
          <w:szCs w:val="24"/>
        </w:rPr>
        <w:t>26</w:t>
      </w:r>
      <w:r w:rsidR="005C45E1">
        <w:rPr>
          <w:rFonts w:ascii="Times New Roman" w:hAnsi="Times New Roman" w:cs="Times New Roman"/>
          <w:szCs w:val="24"/>
        </w:rPr>
        <w:t xml:space="preserve">. </w:t>
      </w:r>
      <w:r w:rsidR="004F03F6">
        <w:rPr>
          <w:rFonts w:ascii="Times New Roman" w:hAnsi="Times New Roman" w:cs="Times New Roman"/>
          <w:szCs w:val="24"/>
        </w:rPr>
        <w:t>9</w:t>
      </w:r>
      <w:r w:rsidR="006949D5">
        <w:rPr>
          <w:rFonts w:ascii="Times New Roman" w:hAnsi="Times New Roman" w:cs="Times New Roman"/>
          <w:szCs w:val="24"/>
        </w:rPr>
        <w:t>. 202</w:t>
      </w:r>
      <w:r w:rsidR="000B1133">
        <w:rPr>
          <w:rFonts w:ascii="Times New Roman" w:hAnsi="Times New Roman" w:cs="Times New Roman"/>
          <w:szCs w:val="24"/>
        </w:rPr>
        <w:t>2</w:t>
      </w:r>
    </w:p>
    <w:p w14:paraId="3B89B41D" w14:textId="77777777" w:rsidR="00981A5E" w:rsidRDefault="00981A5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628DBF6" w14:textId="78C07F93" w:rsidR="005973C4" w:rsidRDefault="004F03F6" w:rsidP="005973C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Praze </w:t>
      </w:r>
      <w:r w:rsidR="005973C4">
        <w:rPr>
          <w:rFonts w:ascii="Times New Roman" w:hAnsi="Times New Roman" w:cs="Times New Roman"/>
          <w:szCs w:val="24"/>
        </w:rPr>
        <w:t xml:space="preserve">dne </w:t>
      </w:r>
      <w:r w:rsidR="005973C4">
        <w:rPr>
          <w:rFonts w:ascii="Times New Roman" w:hAnsi="Times New Roman" w:cs="Times New Roman"/>
          <w:szCs w:val="24"/>
        </w:rPr>
        <w:tab/>
      </w:r>
      <w:r w:rsidR="005973C4">
        <w:rPr>
          <w:rFonts w:ascii="Times New Roman" w:hAnsi="Times New Roman" w:cs="Times New Roman"/>
          <w:szCs w:val="24"/>
        </w:rPr>
        <w:tab/>
      </w:r>
      <w:r w:rsidR="005973C4">
        <w:rPr>
          <w:rFonts w:ascii="Times New Roman" w:hAnsi="Times New Roman" w:cs="Times New Roman"/>
          <w:szCs w:val="24"/>
        </w:rPr>
        <w:tab/>
      </w:r>
      <w:r w:rsidR="005973C4">
        <w:rPr>
          <w:rFonts w:ascii="Times New Roman" w:hAnsi="Times New Roman" w:cs="Times New Roman"/>
          <w:szCs w:val="24"/>
        </w:rPr>
        <w:tab/>
      </w:r>
      <w:r w:rsidR="005973C4">
        <w:rPr>
          <w:rFonts w:ascii="Times New Roman" w:hAnsi="Times New Roman" w:cs="Times New Roman"/>
          <w:szCs w:val="24"/>
        </w:rPr>
        <w:tab/>
      </w:r>
      <w:r w:rsidR="005973C4">
        <w:rPr>
          <w:rFonts w:ascii="Times New Roman" w:hAnsi="Times New Roman" w:cs="Times New Roman"/>
          <w:szCs w:val="24"/>
        </w:rPr>
        <w:tab/>
      </w:r>
      <w:r w:rsidR="005973C4">
        <w:rPr>
          <w:rFonts w:ascii="Times New Roman" w:hAnsi="Times New Roman" w:cs="Times New Roman"/>
          <w:szCs w:val="24"/>
        </w:rPr>
        <w:tab/>
        <w:t xml:space="preserve"> </w:t>
      </w:r>
      <w:r w:rsidR="005973C4">
        <w:rPr>
          <w:rFonts w:ascii="Times New Roman" w:hAnsi="Times New Roman" w:cs="Times New Roman"/>
          <w:szCs w:val="24"/>
        </w:rPr>
        <w:tab/>
        <w:t xml:space="preserve">V Praze dne </w:t>
      </w:r>
    </w:p>
    <w:p w14:paraId="388B1DBF" w14:textId="77777777" w:rsidR="005973C4" w:rsidRDefault="005973C4" w:rsidP="005973C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00F6C3" w14:textId="77777777" w:rsidR="005973C4" w:rsidRDefault="005973C4" w:rsidP="005973C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C077087" w14:textId="77777777" w:rsidR="005973C4" w:rsidRDefault="005973C4" w:rsidP="005973C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Dodavatele: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Za Objednatele</w:t>
      </w:r>
      <w:r>
        <w:rPr>
          <w:rFonts w:ascii="Times New Roman" w:hAnsi="Times New Roman" w:cs="Times New Roman"/>
          <w:szCs w:val="24"/>
        </w:rPr>
        <w:tab/>
      </w:r>
    </w:p>
    <w:p w14:paraId="6FF14675" w14:textId="77777777" w:rsidR="005973C4" w:rsidRPr="00EE2DE9" w:rsidRDefault="005973C4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AE035" w14:textId="77777777" w:rsidR="00A6721F" w:rsidRDefault="00A6721F" w:rsidP="000425BE">
      <w:pPr>
        <w:spacing w:after="0" w:line="240" w:lineRule="auto"/>
      </w:pPr>
      <w:r>
        <w:separator/>
      </w:r>
    </w:p>
  </w:endnote>
  <w:endnote w:type="continuationSeparator" w:id="0">
    <w:p w14:paraId="454DDBDE" w14:textId="77777777" w:rsidR="00A6721F" w:rsidRDefault="00A6721F" w:rsidP="000425BE">
      <w:pPr>
        <w:spacing w:after="0" w:line="240" w:lineRule="auto"/>
      </w:pPr>
      <w:r>
        <w:continuationSeparator/>
      </w:r>
    </w:p>
  </w:endnote>
  <w:endnote w:type="continuationNotice" w:id="1">
    <w:p w14:paraId="1E2CDA30" w14:textId="77777777" w:rsidR="00A6721F" w:rsidRDefault="00A672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96CD3" w14:textId="77777777" w:rsidR="00167E75" w:rsidRDefault="00167E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704E6" w14:textId="77777777" w:rsidR="00167E75" w:rsidRDefault="00167E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A0F8D" w14:textId="77777777" w:rsidR="00167E75" w:rsidRDefault="00167E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C9545" w14:textId="77777777" w:rsidR="00A6721F" w:rsidRDefault="00A6721F" w:rsidP="000425BE">
      <w:pPr>
        <w:spacing w:after="0" w:line="240" w:lineRule="auto"/>
      </w:pPr>
      <w:r>
        <w:separator/>
      </w:r>
    </w:p>
  </w:footnote>
  <w:footnote w:type="continuationSeparator" w:id="0">
    <w:p w14:paraId="3341F68A" w14:textId="77777777" w:rsidR="00A6721F" w:rsidRDefault="00A6721F" w:rsidP="000425BE">
      <w:pPr>
        <w:spacing w:after="0" w:line="240" w:lineRule="auto"/>
      </w:pPr>
      <w:r>
        <w:continuationSeparator/>
      </w:r>
    </w:p>
  </w:footnote>
  <w:footnote w:type="continuationNotice" w:id="1">
    <w:p w14:paraId="69FAE856" w14:textId="77777777" w:rsidR="00A6721F" w:rsidRDefault="00A672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90423" w14:textId="77777777" w:rsidR="00167E75" w:rsidRDefault="00167E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2897E" w14:textId="77777777" w:rsidR="00167E75" w:rsidRDefault="00167E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B927" w14:textId="77777777" w:rsidR="00167E75" w:rsidRDefault="00167E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742CA"/>
    <w:rsid w:val="000B1133"/>
    <w:rsid w:val="000B3D3A"/>
    <w:rsid w:val="000B4974"/>
    <w:rsid w:val="000D7CEB"/>
    <w:rsid w:val="00121B0B"/>
    <w:rsid w:val="00131AF0"/>
    <w:rsid w:val="001419D1"/>
    <w:rsid w:val="001431CB"/>
    <w:rsid w:val="00153DCB"/>
    <w:rsid w:val="00167E75"/>
    <w:rsid w:val="001874F7"/>
    <w:rsid w:val="001C7929"/>
    <w:rsid w:val="001D1F6F"/>
    <w:rsid w:val="001F1300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30595"/>
    <w:rsid w:val="00440419"/>
    <w:rsid w:val="004951AF"/>
    <w:rsid w:val="004951D8"/>
    <w:rsid w:val="004D7D90"/>
    <w:rsid w:val="004F03F6"/>
    <w:rsid w:val="005826C5"/>
    <w:rsid w:val="005973C4"/>
    <w:rsid w:val="005C43B7"/>
    <w:rsid w:val="005C45E1"/>
    <w:rsid w:val="005C50FE"/>
    <w:rsid w:val="0060005C"/>
    <w:rsid w:val="00645C69"/>
    <w:rsid w:val="00657C9A"/>
    <w:rsid w:val="00685A5B"/>
    <w:rsid w:val="006949D5"/>
    <w:rsid w:val="006A0D50"/>
    <w:rsid w:val="006E04CD"/>
    <w:rsid w:val="00717D96"/>
    <w:rsid w:val="00722EE5"/>
    <w:rsid w:val="00751C06"/>
    <w:rsid w:val="00764D6E"/>
    <w:rsid w:val="00767058"/>
    <w:rsid w:val="00795CBA"/>
    <w:rsid w:val="007D2BF4"/>
    <w:rsid w:val="008077E9"/>
    <w:rsid w:val="00820335"/>
    <w:rsid w:val="00831D69"/>
    <w:rsid w:val="00842104"/>
    <w:rsid w:val="00852514"/>
    <w:rsid w:val="00891D56"/>
    <w:rsid w:val="008B79A1"/>
    <w:rsid w:val="008C7116"/>
    <w:rsid w:val="00966923"/>
    <w:rsid w:val="00981A5E"/>
    <w:rsid w:val="00992F81"/>
    <w:rsid w:val="009C3F8D"/>
    <w:rsid w:val="00A02EE0"/>
    <w:rsid w:val="00A6721F"/>
    <w:rsid w:val="00AC5A9A"/>
    <w:rsid w:val="00B34EE7"/>
    <w:rsid w:val="00B44D23"/>
    <w:rsid w:val="00B50F8A"/>
    <w:rsid w:val="00B578E2"/>
    <w:rsid w:val="00C31C11"/>
    <w:rsid w:val="00C40933"/>
    <w:rsid w:val="00C617A8"/>
    <w:rsid w:val="00C91AC2"/>
    <w:rsid w:val="00CA7E9C"/>
    <w:rsid w:val="00CD506A"/>
    <w:rsid w:val="00CE1640"/>
    <w:rsid w:val="00CF3354"/>
    <w:rsid w:val="00CF5BE9"/>
    <w:rsid w:val="00D075AA"/>
    <w:rsid w:val="00D22042"/>
    <w:rsid w:val="00D613F7"/>
    <w:rsid w:val="00E07E02"/>
    <w:rsid w:val="00E12EF9"/>
    <w:rsid w:val="00E433FE"/>
    <w:rsid w:val="00E60ECA"/>
    <w:rsid w:val="00EE2DE9"/>
    <w:rsid w:val="00F35EEF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9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2023-01-09T14:21:00Z</dcterms:created>
  <dcterms:modified xsi:type="dcterms:W3CDTF">2023-01-10T14:06:00Z</dcterms:modified>
</cp:coreProperties>
</file>