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D81AE7">
        <w:rPr>
          <w:sz w:val="24"/>
          <w:szCs w:val="24"/>
          <w:u w:val="single"/>
        </w:rPr>
        <w:t>TU</w:t>
      </w:r>
      <w:r w:rsidR="00E441E6">
        <w:rPr>
          <w:sz w:val="24"/>
          <w:szCs w:val="24"/>
          <w:u w:val="single"/>
        </w:rPr>
        <w:t xml:space="preserve"> </w:t>
      </w:r>
      <w:r w:rsidR="00D81AE7">
        <w:rPr>
          <w:sz w:val="24"/>
          <w:szCs w:val="24"/>
          <w:u w:val="single"/>
        </w:rPr>
        <w:t>337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9D4625">
        <w:t>0</w:t>
      </w:r>
      <w:r w:rsidR="00E3616F">
        <w:t>9</w:t>
      </w:r>
      <w:bookmarkStart w:id="0" w:name="_GoBack"/>
      <w:bookmarkEnd w:id="0"/>
      <w:r w:rsidR="009D4625">
        <w:t>.12.2022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D81AE7" w:rsidP="00ED3AF1">
      <w:pPr>
        <w:spacing w:line="240" w:lineRule="auto"/>
        <w:contextualSpacing/>
      </w:pPr>
      <w:r>
        <w:t>Krsek Jiří</w:t>
      </w:r>
      <w:r w:rsidR="00E441E6"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D81AE7" w:rsidP="00ED3AF1">
      <w:pPr>
        <w:spacing w:line="240" w:lineRule="auto"/>
        <w:contextualSpacing/>
      </w:pPr>
      <w:r>
        <w:t>Vrabcová 323</w:t>
      </w:r>
      <w:r>
        <w:tab/>
      </w:r>
      <w:r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D81AE7" w:rsidP="00ED3AF1">
      <w:pPr>
        <w:spacing w:line="240" w:lineRule="auto"/>
        <w:contextualSpacing/>
      </w:pPr>
      <w:r>
        <w:t>517 54 Vamberk</w:t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541 01  Trutnov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E441E6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D81AE7">
        <w:t>48985104</w:t>
      </w:r>
      <w:r>
        <w:tab/>
        <w:t>DIČ:</w:t>
      </w:r>
      <w:r w:rsidR="00D81AE7">
        <w:tab/>
      </w:r>
      <w:r w:rsidR="00D81AE7">
        <w:tab/>
      </w:r>
      <w:r>
        <w:tab/>
      </w:r>
      <w:r>
        <w:tab/>
      </w:r>
      <w:r>
        <w:tab/>
      </w:r>
      <w:r w:rsidRPr="009911A0">
        <w:rPr>
          <w:sz w:val="20"/>
          <w:szCs w:val="20"/>
        </w:rPr>
        <w:t>Avizo:   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r w:rsidR="00E441E6">
        <w:rPr>
          <w:b/>
        </w:rPr>
        <w:t>0</w:t>
      </w:r>
      <w:r w:rsidRPr="009911A0">
        <w:rPr>
          <w:b/>
        </w:rPr>
        <w:t>1  Trutnov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D81AE7" w:rsidP="00ED3AF1">
      <w:pPr>
        <w:spacing w:line="240" w:lineRule="auto"/>
        <w:contextualSpacing/>
      </w:pPr>
      <w:r>
        <w:t>Zhotovení nábytku pro 3 pokoje</w:t>
      </w:r>
      <w:r w:rsidR="00ED3AF1">
        <w:tab/>
        <w:t xml:space="preserve">     </w:t>
      </w:r>
      <w:r w:rsidR="00ED3AF1">
        <w:tab/>
      </w:r>
      <w:r w:rsidR="00E85BA8">
        <w:t xml:space="preserve">  </w:t>
      </w:r>
      <w:r w:rsidR="00E85BA8">
        <w:tab/>
      </w:r>
      <w:r w:rsidRPr="0021006A">
        <w:rPr>
          <w:highlight w:val="black"/>
        </w:rPr>
        <w:t>0</w:t>
      </w:r>
      <w:r w:rsidR="00E85BA8">
        <w:tab/>
      </w:r>
      <w:r>
        <w:tab/>
      </w:r>
      <w:r w:rsidRPr="0021006A">
        <w:rPr>
          <w:highlight w:val="black"/>
        </w:rPr>
        <w:t>0,00</w:t>
      </w:r>
      <w:r w:rsidR="00E85BA8" w:rsidRPr="0021006A">
        <w:t xml:space="preserve"> </w:t>
      </w:r>
      <w:r w:rsidR="00ED3AF1">
        <w:t>Kč</w:t>
      </w:r>
      <w:r w:rsidR="00ED3AF1">
        <w:tab/>
      </w:r>
      <w:r w:rsidR="00ED3AF1">
        <w:tab/>
      </w:r>
      <w:r w:rsidRPr="0021006A">
        <w:rPr>
          <w:highlight w:val="black"/>
        </w:rPr>
        <w:t>220 350,00</w:t>
      </w:r>
      <w:r w:rsidR="00ED3AF1" w:rsidRPr="0021006A">
        <w:t xml:space="preserve"> </w:t>
      </w:r>
      <w:r w:rsidR="00ED3AF1">
        <w:t>Kč</w:t>
      </w:r>
    </w:p>
    <w:p w:rsidR="00E85BA8" w:rsidRDefault="00D81AE7" w:rsidP="00ED3AF1">
      <w:pPr>
        <w:spacing w:line="240" w:lineRule="auto"/>
        <w:contextualSpacing/>
      </w:pPr>
      <w:r>
        <w:t>Zhotovení 10 ks postelí</w:t>
      </w:r>
      <w:r>
        <w:tab/>
      </w:r>
      <w:r>
        <w:tab/>
      </w:r>
      <w:r>
        <w:tab/>
      </w:r>
      <w:r w:rsidR="00E85BA8">
        <w:tab/>
      </w:r>
      <w:r w:rsidR="00E85BA8">
        <w:tab/>
      </w:r>
      <w:r w:rsidRPr="0021006A">
        <w:rPr>
          <w:highlight w:val="black"/>
        </w:rPr>
        <w:t>0</w:t>
      </w:r>
      <w:r w:rsidR="00E85BA8">
        <w:tab/>
      </w:r>
      <w:r>
        <w:tab/>
      </w:r>
      <w:r w:rsidRPr="0021006A">
        <w:rPr>
          <w:highlight w:val="black"/>
        </w:rPr>
        <w:t>0,00</w:t>
      </w:r>
      <w:r w:rsidR="00E85BA8" w:rsidRPr="0021006A">
        <w:t xml:space="preserve"> </w:t>
      </w:r>
      <w:r w:rsidR="00E85BA8">
        <w:t>Kč</w:t>
      </w:r>
      <w:r w:rsidR="00E85BA8">
        <w:tab/>
      </w:r>
      <w:r w:rsidR="00E85BA8">
        <w:tab/>
      </w:r>
      <w:r w:rsidRPr="0021006A">
        <w:t xml:space="preserve">  </w:t>
      </w:r>
      <w:r w:rsidRPr="0021006A">
        <w:rPr>
          <w:highlight w:val="black"/>
        </w:rPr>
        <w:t>96 000,00</w:t>
      </w:r>
      <w:r w:rsidR="00E85BA8" w:rsidRPr="0021006A">
        <w:t xml:space="preserve"> </w:t>
      </w:r>
      <w:r w:rsidR="00E85BA8">
        <w:t>Kč</w:t>
      </w:r>
    </w:p>
    <w:p w:rsidR="00E85BA8" w:rsidRDefault="00D81AE7" w:rsidP="00ED3AF1">
      <w:pPr>
        <w:spacing w:line="240" w:lineRule="auto"/>
        <w:contextualSpacing/>
      </w:pPr>
      <w:r>
        <w:t>Pro domov mládeže Lužická 489, Trutnov</w:t>
      </w:r>
      <w:r>
        <w:tab/>
      </w:r>
      <w:r w:rsidR="00E441E6">
        <w:tab/>
      </w:r>
      <w:r w:rsidRPr="0021006A">
        <w:rPr>
          <w:highlight w:val="black"/>
        </w:rPr>
        <w:t>0</w:t>
      </w:r>
      <w:r w:rsidR="00E441E6">
        <w:tab/>
      </w:r>
      <w:r>
        <w:tab/>
      </w:r>
      <w:r w:rsidRPr="0021006A">
        <w:rPr>
          <w:highlight w:val="black"/>
        </w:rPr>
        <w:t>0,00</w:t>
      </w:r>
      <w:r w:rsidR="00E441E6" w:rsidRPr="0021006A">
        <w:t xml:space="preserve"> </w:t>
      </w:r>
      <w:r w:rsidR="00E441E6">
        <w:t>Kč</w:t>
      </w:r>
      <w:r w:rsidR="00E441E6">
        <w:tab/>
      </w:r>
      <w:r w:rsidR="00E441E6">
        <w:tab/>
      </w:r>
      <w:r w:rsidRPr="0021006A">
        <w:t xml:space="preserve">            </w:t>
      </w:r>
      <w:r w:rsidRPr="0021006A">
        <w:rPr>
          <w:highlight w:val="black"/>
        </w:rPr>
        <w:t>0,00</w:t>
      </w:r>
      <w:r w:rsidRPr="0021006A">
        <w:t xml:space="preserve"> </w:t>
      </w:r>
      <w:r>
        <w:t>Kč</w:t>
      </w:r>
    </w:p>
    <w:p w:rsidR="00D81AE7" w:rsidRDefault="00D81AE7" w:rsidP="00ED3AF1">
      <w:pPr>
        <w:spacing w:line="240" w:lineRule="auto"/>
        <w:contextualSpacing/>
        <w:rPr>
          <w:sz w:val="18"/>
          <w:szCs w:val="18"/>
        </w:rPr>
      </w:pP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15%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21%</w:t>
      </w:r>
      <w:r>
        <w:tab/>
      </w:r>
      <w:r>
        <w:tab/>
      </w:r>
      <w:r>
        <w:tab/>
      </w:r>
      <w:r w:rsidR="00D81AE7">
        <w:t xml:space="preserve">            0,00</w:t>
      </w:r>
      <w:r w:rsidR="00E441E6"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10%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>DPH 21%</w:t>
      </w:r>
      <w:r>
        <w:tab/>
      </w:r>
      <w:r>
        <w:tab/>
      </w:r>
      <w:r w:rsidR="00E441E6">
        <w:t xml:space="preserve">             </w:t>
      </w:r>
      <w:r>
        <w:t xml:space="preserve"> </w:t>
      </w:r>
      <w:r w:rsidR="00E85BA8">
        <w:t xml:space="preserve">  </w:t>
      </w:r>
      <w:r w:rsidR="00D81AE7">
        <w:t xml:space="preserve">          0</w:t>
      </w:r>
      <w:r w:rsidR="00E85BA8">
        <w:t>,00</w:t>
      </w:r>
      <w:r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81AE7" w:rsidRPr="0021006A">
        <w:rPr>
          <w:b/>
          <w:highlight w:val="black"/>
        </w:rPr>
        <w:t>316 350,00</w:t>
      </w:r>
      <w:r w:rsidRPr="0021006A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>Objednal:</w:t>
      </w:r>
      <w:r w:rsidR="00D81AE7">
        <w:t xml:space="preserve"> RNDr. Petr Kejklíček</w:t>
      </w:r>
      <w:r w:rsidR="00D81AE7">
        <w:tab/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</w:t>
      </w:r>
      <w:r w:rsidR="00D81AE7">
        <w:rPr>
          <w:rFonts w:ascii="Times New Roman" w:hAnsi="Times New Roman" w:cs="Times New Roman"/>
          <w:sz w:val="24"/>
          <w:szCs w:val="24"/>
        </w:rPr>
        <w:t> </w:t>
      </w:r>
      <w:r w:rsidRPr="00E441E6">
        <w:rPr>
          <w:rFonts w:ascii="Times New Roman" w:hAnsi="Times New Roman" w:cs="Times New Roman"/>
          <w:sz w:val="24"/>
          <w:szCs w:val="24"/>
        </w:rPr>
        <w:t>Trutnově</w:t>
      </w:r>
      <w:r w:rsidR="00D81AE7">
        <w:rPr>
          <w:rFonts w:ascii="Times New Roman" w:hAnsi="Times New Roman" w:cs="Times New Roman"/>
          <w:sz w:val="24"/>
          <w:szCs w:val="24"/>
        </w:rPr>
        <w:tab/>
      </w:r>
      <w:r w:rsidR="00D81AE7">
        <w:rPr>
          <w:rFonts w:ascii="Times New Roman" w:hAnsi="Times New Roman" w:cs="Times New Roman"/>
          <w:sz w:val="24"/>
          <w:szCs w:val="24"/>
        </w:rPr>
        <w:tab/>
      </w:r>
      <w:r w:rsidR="00D81AE7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2vN0O0LviE1azdRb5gcAV4zBDpzAcaVstawbo2a2w54SKzEnSMPmSLJzFFusKClnyMX/Elsok89+4OCFConHQ==" w:salt="X9rYwGXPS7AOt1ZyK7jY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C46C6"/>
    <w:rsid w:val="00116039"/>
    <w:rsid w:val="00163BE3"/>
    <w:rsid w:val="0018319A"/>
    <w:rsid w:val="001A1C99"/>
    <w:rsid w:val="0021006A"/>
    <w:rsid w:val="004E28D4"/>
    <w:rsid w:val="008C4189"/>
    <w:rsid w:val="009D4625"/>
    <w:rsid w:val="00A63B33"/>
    <w:rsid w:val="00B3709A"/>
    <w:rsid w:val="00D32827"/>
    <w:rsid w:val="00D81AE7"/>
    <w:rsid w:val="00E3616F"/>
    <w:rsid w:val="00E441E6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CD40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251</Words>
  <Characters>1481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16</cp:revision>
  <cp:lastPrinted>2023-01-10T13:30:00Z</cp:lastPrinted>
  <dcterms:created xsi:type="dcterms:W3CDTF">2021-02-23T07:04:00Z</dcterms:created>
  <dcterms:modified xsi:type="dcterms:W3CDTF">2023-01-10T13:34:00Z</dcterms:modified>
</cp:coreProperties>
</file>