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80" w:rsidRDefault="00B30E8B" w:rsidP="009F2280">
      <w:pPr>
        <w:pStyle w:val="Prosttext"/>
        <w:ind w:left="4956"/>
      </w:pPr>
      <w:r>
        <w:rPr>
          <w:rFonts w:cs="Calibri"/>
          <w:color w:val="000000"/>
        </w:rPr>
        <w:br/>
      </w:r>
      <w:r w:rsidR="009F2280">
        <w:t xml:space="preserve">Public </w:t>
      </w:r>
      <w:proofErr w:type="spellStart"/>
      <w:r w:rsidR="009F2280">
        <w:t>Eye</w:t>
      </w:r>
      <w:proofErr w:type="spellEnd"/>
      <w:r w:rsidR="009F2280">
        <w:t xml:space="preserve"> s.r.o.</w:t>
      </w:r>
    </w:p>
    <w:p w:rsidR="009F2280" w:rsidRDefault="009F2280" w:rsidP="009F2280">
      <w:pPr>
        <w:pStyle w:val="Prosttext"/>
        <w:ind w:left="4248" w:firstLine="708"/>
      </w:pPr>
      <w:r>
        <w:t>Mánesova 1771/41</w:t>
      </w:r>
    </w:p>
    <w:p w:rsidR="009F2280" w:rsidRDefault="009F2280" w:rsidP="009F2280">
      <w:pPr>
        <w:pStyle w:val="Prosttext"/>
        <w:ind w:left="4248" w:firstLine="708"/>
      </w:pPr>
      <w:r>
        <w:t>301 00 Plzeň</w:t>
      </w:r>
    </w:p>
    <w:p w:rsidR="009F2280" w:rsidRDefault="009F2280" w:rsidP="009F2280">
      <w:pPr>
        <w:pStyle w:val="Prosttext"/>
        <w:ind w:left="4248" w:firstLine="708"/>
      </w:pPr>
      <w:r>
        <w:t>zapsaná v OR KS v Plzni oddíl C vložka 18059</w:t>
      </w:r>
    </w:p>
    <w:p w:rsidR="009F2280" w:rsidRDefault="009F2280" w:rsidP="009F2280">
      <w:pPr>
        <w:pStyle w:val="Prosttext"/>
        <w:ind w:left="4248" w:firstLine="708"/>
      </w:pPr>
      <w:r>
        <w:t>IČ</w:t>
      </w:r>
      <w:r>
        <w:tab/>
        <w:t>26404044</w:t>
      </w:r>
      <w:r>
        <w:tab/>
      </w:r>
    </w:p>
    <w:p w:rsidR="009F2280" w:rsidRDefault="009F2280" w:rsidP="009F2280">
      <w:pPr>
        <w:pStyle w:val="Prosttext"/>
        <w:ind w:left="4248" w:firstLine="708"/>
      </w:pPr>
      <w:r>
        <w:t>DIČ</w:t>
      </w:r>
      <w:r>
        <w:tab/>
        <w:t>CZ 26404044</w:t>
      </w:r>
      <w:r>
        <w:tab/>
      </w:r>
    </w:p>
    <w:p w:rsidR="00B30E8B" w:rsidRDefault="00B30E8B" w:rsidP="00B30E8B">
      <w:pPr>
        <w:ind w:left="6372"/>
        <w:rPr>
          <w:rFonts w:cs="Calibri"/>
          <w:color w:val="000000"/>
          <w:sz w:val="24"/>
          <w:szCs w:val="24"/>
          <w:lang w:eastAsia="cs-CZ"/>
        </w:rPr>
      </w:pPr>
    </w:p>
    <w:p w:rsidR="00667F15" w:rsidRPr="00F5381D" w:rsidRDefault="00C8205E" w:rsidP="009B4303">
      <w:pPr>
        <w:rPr>
          <w:b/>
          <w:bCs/>
          <w:u w:val="single"/>
        </w:rPr>
      </w:pPr>
      <w:r w:rsidRPr="00F5381D">
        <w:rPr>
          <w:b/>
          <w:bCs/>
          <w:u w:val="single"/>
        </w:rPr>
        <w:t xml:space="preserve">Objednávka </w:t>
      </w:r>
      <w:r w:rsidR="009D5E15">
        <w:rPr>
          <w:b/>
          <w:bCs/>
          <w:u w:val="single"/>
        </w:rPr>
        <w:t>230506</w:t>
      </w:r>
    </w:p>
    <w:p w:rsidR="00E6726A" w:rsidRDefault="00E6726A" w:rsidP="009B4303">
      <w:pPr>
        <w:rPr>
          <w:bCs/>
        </w:rPr>
      </w:pPr>
    </w:p>
    <w:p w:rsidR="009D5E15" w:rsidRDefault="009F2280" w:rsidP="009D5E15">
      <w:pPr>
        <w:pStyle w:val="Prosttext"/>
      </w:pPr>
      <w:r>
        <w:t>Objednáváme k</w:t>
      </w:r>
      <w:r w:rsidR="009D5E15">
        <w:t>ompletní výrob</w:t>
      </w:r>
      <w:r>
        <w:t>u</w:t>
      </w:r>
      <w:r w:rsidR="009D5E15">
        <w:t xml:space="preserve"> a dodání DVD s filmem o DD Plzeňského kraje v české a anglické verzi (120 + 30 kopií) </w:t>
      </w:r>
      <w:r>
        <w:t xml:space="preserve">a předání na krajský úřad do </w:t>
      </w:r>
      <w:proofErr w:type="gramStart"/>
      <w:r>
        <w:t>6.6.2017</w:t>
      </w:r>
      <w:proofErr w:type="gramEnd"/>
      <w:r>
        <w:t xml:space="preserve">. předpokládaná cena </w:t>
      </w:r>
      <w:r w:rsidR="009D5E15">
        <w:t xml:space="preserve"> 190 000 Kč + 21 % DPH</w:t>
      </w:r>
      <w:r>
        <w:t>.</w:t>
      </w:r>
      <w:bookmarkStart w:id="0" w:name="_GoBack"/>
      <w:bookmarkEnd w:id="0"/>
    </w:p>
    <w:p w:rsidR="009D5E15" w:rsidRDefault="009D5E15" w:rsidP="009D5E15">
      <w:pPr>
        <w:pStyle w:val="Prosttext"/>
      </w:pPr>
    </w:p>
    <w:p w:rsidR="00C8205E" w:rsidRDefault="00290716" w:rsidP="00C8205E">
      <w:pPr>
        <w:rPr>
          <w:rFonts w:eastAsia="Times New Roman" w:cs="Calibri"/>
        </w:rPr>
      </w:pPr>
      <w:r>
        <w:rPr>
          <w:rFonts w:eastAsia="Times New Roman" w:cs="Calibri"/>
        </w:rPr>
        <w:t> </w:t>
      </w:r>
      <w:r w:rsidR="00C8205E">
        <w:rPr>
          <w:rFonts w:eastAsia="Times New Roman" w:cs="Calibri"/>
        </w:rPr>
        <w:t>Vyřizuje  </w:t>
      </w:r>
      <w:r w:rsidR="00C8205E">
        <w:rPr>
          <w:rFonts w:ascii="Arial" w:eastAsia="Times New Roman" w:hAnsi="Arial" w:cs="Arial"/>
          <w:b/>
          <w:bCs/>
          <w:sz w:val="20"/>
          <w:szCs w:val="20"/>
        </w:rPr>
        <w:t>Mgr. Věra Šašková</w:t>
      </w:r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>oddělení správních činností </w:t>
      </w:r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>Odbor školství, mládeže a sportu</w:t>
      </w:r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>Krajský úřad Plzeňského kraje</w:t>
      </w:r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>Škroupova 18, 306 13 Plzeň</w:t>
      </w:r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vera.saskova@plzensky-kraj.cz</w:t>
        </w:r>
      </w:hyperlink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>tel: 377 195 324</w:t>
      </w:r>
    </w:p>
    <w:p w:rsidR="00C8205E" w:rsidRDefault="00C8205E" w:rsidP="00C8205E">
      <w:pPr>
        <w:rPr>
          <w:rFonts w:eastAsia="Times New Roman" w:cs="Calibri"/>
        </w:rPr>
      </w:pPr>
      <w:r>
        <w:rPr>
          <w:rFonts w:ascii="Arial" w:eastAsia="Times New Roman" w:hAnsi="Arial" w:cs="Arial"/>
          <w:sz w:val="20"/>
          <w:szCs w:val="20"/>
        </w:rPr>
        <w:t>mobil: 733 698 671</w:t>
      </w:r>
    </w:p>
    <w:p w:rsidR="00E6726A" w:rsidRDefault="00C8205E" w:rsidP="009B4303">
      <w:pPr>
        <w:rPr>
          <w:bCs/>
        </w:rPr>
      </w:pPr>
      <w:r>
        <w:rPr>
          <w:rFonts w:eastAsia="Times New Roman" w:cs="Calibri"/>
        </w:rPr>
        <w:t> </w:t>
      </w:r>
    </w:p>
    <w:p w:rsidR="00E6726A" w:rsidRDefault="00E6726A" w:rsidP="009B4303">
      <w:pPr>
        <w:rPr>
          <w:bCs/>
        </w:rPr>
      </w:pPr>
    </w:p>
    <w:p w:rsidR="009B4303" w:rsidRDefault="009B4303" w:rsidP="009B430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Ing. Tomáš Vlášek</w:t>
      </w:r>
    </w:p>
    <w:p w:rsidR="009B4303" w:rsidRDefault="009B4303" w:rsidP="009B430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ředitel   SSŠ  Plzeň</w:t>
      </w:r>
    </w:p>
    <w:p w:rsidR="007A3E32" w:rsidRDefault="007A3E32" w:rsidP="009B430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mob. 603452433</w:t>
      </w:r>
    </w:p>
    <w:p w:rsidR="009B4303" w:rsidRDefault="009B4303" w:rsidP="009B4303">
      <w:pPr>
        <w:rPr>
          <w:bCs/>
        </w:rPr>
      </w:pPr>
    </w:p>
    <w:p w:rsidR="009B4303" w:rsidRPr="0021569D" w:rsidRDefault="009B4303" w:rsidP="0021569D"/>
    <w:sectPr w:rsidR="009B4303" w:rsidRPr="0021569D" w:rsidSect="00BA0DC5">
      <w:headerReference w:type="default" r:id="rId9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7D" w:rsidRDefault="00183E7D" w:rsidP="0016088D">
      <w:pPr>
        <w:spacing w:after="0" w:line="240" w:lineRule="auto"/>
      </w:pPr>
      <w:r>
        <w:separator/>
      </w:r>
    </w:p>
  </w:endnote>
  <w:endnote w:type="continuationSeparator" w:id="0">
    <w:p w:rsidR="00183E7D" w:rsidRDefault="00183E7D" w:rsidP="0016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7D" w:rsidRDefault="00183E7D" w:rsidP="0016088D">
      <w:pPr>
        <w:spacing w:after="0" w:line="240" w:lineRule="auto"/>
      </w:pPr>
      <w:r>
        <w:separator/>
      </w:r>
    </w:p>
  </w:footnote>
  <w:footnote w:type="continuationSeparator" w:id="0">
    <w:p w:rsidR="00183E7D" w:rsidRDefault="00183E7D" w:rsidP="0016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88D" w:rsidRPr="001206A4" w:rsidRDefault="00E6726A" w:rsidP="0016088D">
    <w:pPr>
      <w:pStyle w:val="Zhlav"/>
      <w:jc w:val="center"/>
      <w:rPr>
        <w:color w:val="808080"/>
      </w:rPr>
    </w:pPr>
    <w:r>
      <w:rPr>
        <w:noProof/>
        <w:color w:val="808080"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-274320</wp:posOffset>
          </wp:positionV>
          <wp:extent cx="1352550" cy="914400"/>
          <wp:effectExtent l="0" t="0" r="0" b="0"/>
          <wp:wrapNone/>
          <wp:docPr id="2" name="Obrázek 0" descr="sss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sss_logo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88D" w:rsidRPr="001206A4">
      <w:rPr>
        <w:color w:val="808080"/>
      </w:rPr>
      <w:t>Středisko služeb školám Plzeň, Částkova 78, 326 00 Plzeň</w:t>
    </w:r>
  </w:p>
  <w:p w:rsidR="0016088D" w:rsidRPr="001206A4" w:rsidRDefault="0016088D" w:rsidP="0016088D">
    <w:pPr>
      <w:pStyle w:val="Zhlav"/>
      <w:jc w:val="center"/>
      <w:rPr>
        <w:color w:val="808080"/>
      </w:rPr>
    </w:pPr>
    <w:r w:rsidRPr="001206A4">
      <w:rPr>
        <w:color w:val="808080"/>
      </w:rPr>
      <w:t>Tel: 377 468 111, Fax: 377 468 509, IČ: 49777700, DIČ: CZ49777700</w:t>
    </w:r>
  </w:p>
  <w:p w:rsidR="0016088D" w:rsidRDefault="00183E7D" w:rsidP="0016088D">
    <w:pPr>
      <w:pStyle w:val="Zhlav"/>
      <w:jc w:val="center"/>
      <w:rPr>
        <w:color w:val="808080"/>
      </w:rPr>
    </w:pPr>
    <w:hyperlink r:id="rId2" w:history="1">
      <w:r w:rsidR="0016088D" w:rsidRPr="001206A4">
        <w:rPr>
          <w:rStyle w:val="Hypertextovodkaz"/>
          <w:color w:val="808080"/>
          <w:u w:val="none"/>
        </w:rPr>
        <w:t>www.pilsedu.cz</w:t>
      </w:r>
    </w:hyperlink>
    <w:r w:rsidR="0016088D" w:rsidRPr="001206A4">
      <w:rPr>
        <w:color w:val="808080"/>
      </w:rPr>
      <w:t xml:space="preserve">, </w:t>
    </w:r>
    <w:hyperlink r:id="rId3" w:history="1">
      <w:r w:rsidR="0016088D" w:rsidRPr="001206A4">
        <w:rPr>
          <w:rStyle w:val="Hypertextovodkaz"/>
          <w:color w:val="808080"/>
          <w:u w:val="none"/>
        </w:rPr>
        <w:t>ssp@pilsedu.cz</w:t>
      </w:r>
    </w:hyperlink>
  </w:p>
  <w:p w:rsidR="00BA0DC5" w:rsidRPr="0016088D" w:rsidRDefault="00BA0DC5" w:rsidP="0016088D">
    <w:pPr>
      <w:pStyle w:val="Zhlav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D49"/>
    <w:multiLevelType w:val="hybridMultilevel"/>
    <w:tmpl w:val="0A108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CF7582"/>
    <w:multiLevelType w:val="multilevel"/>
    <w:tmpl w:val="AECC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8D"/>
    <w:rsid w:val="001016B6"/>
    <w:rsid w:val="001206A4"/>
    <w:rsid w:val="0013645C"/>
    <w:rsid w:val="0016088D"/>
    <w:rsid w:val="00183E7D"/>
    <w:rsid w:val="001F70D7"/>
    <w:rsid w:val="0021569D"/>
    <w:rsid w:val="00290716"/>
    <w:rsid w:val="002A05B7"/>
    <w:rsid w:val="00317CD9"/>
    <w:rsid w:val="003848AA"/>
    <w:rsid w:val="003F047A"/>
    <w:rsid w:val="00411690"/>
    <w:rsid w:val="00412EE4"/>
    <w:rsid w:val="004202F9"/>
    <w:rsid w:val="004557D7"/>
    <w:rsid w:val="00464A7B"/>
    <w:rsid w:val="00492A1F"/>
    <w:rsid w:val="004C1C47"/>
    <w:rsid w:val="005D770D"/>
    <w:rsid w:val="00665C37"/>
    <w:rsid w:val="00667F15"/>
    <w:rsid w:val="006775DD"/>
    <w:rsid w:val="00690A56"/>
    <w:rsid w:val="006A4FCD"/>
    <w:rsid w:val="00763F77"/>
    <w:rsid w:val="00776F2B"/>
    <w:rsid w:val="007A1430"/>
    <w:rsid w:val="007A218B"/>
    <w:rsid w:val="007A3E32"/>
    <w:rsid w:val="007E4AAC"/>
    <w:rsid w:val="00811BE5"/>
    <w:rsid w:val="00816182"/>
    <w:rsid w:val="0085123E"/>
    <w:rsid w:val="008A7ED2"/>
    <w:rsid w:val="008C28A4"/>
    <w:rsid w:val="009B4303"/>
    <w:rsid w:val="009D5E15"/>
    <w:rsid w:val="009D6053"/>
    <w:rsid w:val="009F2280"/>
    <w:rsid w:val="00A45EB9"/>
    <w:rsid w:val="00AD222E"/>
    <w:rsid w:val="00AF66E6"/>
    <w:rsid w:val="00B25D38"/>
    <w:rsid w:val="00B26751"/>
    <w:rsid w:val="00B30E8B"/>
    <w:rsid w:val="00B82B38"/>
    <w:rsid w:val="00BA0DC5"/>
    <w:rsid w:val="00C8205E"/>
    <w:rsid w:val="00D16B43"/>
    <w:rsid w:val="00D73783"/>
    <w:rsid w:val="00DF264F"/>
    <w:rsid w:val="00E6726A"/>
    <w:rsid w:val="00F5381D"/>
    <w:rsid w:val="00FA57EE"/>
    <w:rsid w:val="00F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70F7D"/>
  <w15:chartTrackingRefBased/>
  <w15:docId w15:val="{67526736-B70A-4A64-9C00-0BBBCC2A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7D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88D"/>
  </w:style>
  <w:style w:type="paragraph" w:styleId="Zpat">
    <w:name w:val="footer"/>
    <w:basedOn w:val="Normln"/>
    <w:link w:val="ZpatChar"/>
    <w:uiPriority w:val="99"/>
    <w:semiHidden/>
    <w:unhideWhenUsed/>
    <w:rsid w:val="00160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088D"/>
  </w:style>
  <w:style w:type="paragraph" w:styleId="Textbubliny">
    <w:name w:val="Balloon Text"/>
    <w:basedOn w:val="Normln"/>
    <w:link w:val="TextbublinyChar"/>
    <w:uiPriority w:val="99"/>
    <w:semiHidden/>
    <w:unhideWhenUsed/>
    <w:rsid w:val="0016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088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6088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538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D5E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D5E15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saskova@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p@pilsedu.cz" TargetMode="External"/><Relationship Id="rId2" Type="http://schemas.openxmlformats.org/officeDocument/2006/relationships/hyperlink" Target="http://www.pilsedu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40B1-AD21-4520-9833-FE1E7089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Links>
    <vt:vector size="12" baseType="variant">
      <vt:variant>
        <vt:i4>917545</vt:i4>
      </vt:variant>
      <vt:variant>
        <vt:i4>3</vt:i4>
      </vt:variant>
      <vt:variant>
        <vt:i4>0</vt:i4>
      </vt:variant>
      <vt:variant>
        <vt:i4>5</vt:i4>
      </vt:variant>
      <vt:variant>
        <vt:lpwstr>mailto:ssp@pilsedu.cz</vt:lpwstr>
      </vt:variant>
      <vt:variant>
        <vt:lpwstr/>
      </vt:variant>
      <vt:variant>
        <vt:i4>7012474</vt:i4>
      </vt:variant>
      <vt:variant>
        <vt:i4>0</vt:i4>
      </vt:variant>
      <vt:variant>
        <vt:i4>0</vt:i4>
      </vt:variant>
      <vt:variant>
        <vt:i4>5</vt:i4>
      </vt:variant>
      <vt:variant>
        <vt:lpwstr>http://www.pilsedu.cz/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Hodoušek</dc:creator>
  <cp:keywords/>
  <cp:lastModifiedBy>Tomáš Vlášek</cp:lastModifiedBy>
  <cp:revision>2</cp:revision>
  <cp:lastPrinted>2016-02-24T11:42:00Z</cp:lastPrinted>
  <dcterms:created xsi:type="dcterms:W3CDTF">2017-05-25T06:51:00Z</dcterms:created>
  <dcterms:modified xsi:type="dcterms:W3CDTF">2017-05-25T06:51:00Z</dcterms:modified>
</cp:coreProperties>
</file>