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19" w:rsidRDefault="00607319">
      <w:pPr>
        <w:pStyle w:val="Nadpis1"/>
      </w:pPr>
      <w:r>
        <w:t xml:space="preserve">Dodatek č. </w:t>
      </w:r>
      <w:r w:rsidR="00A71A7E">
        <w:t>3</w:t>
      </w:r>
      <w:r>
        <w:t xml:space="preserve"> (</w:t>
      </w:r>
      <w:r w:rsidR="003C23FF" w:rsidRPr="003C23FF">
        <w:rPr>
          <w:noProof/>
        </w:rPr>
        <w:t>Z 0721/ZS/11/A</w:t>
      </w:r>
      <w:r w:rsidR="005D315B">
        <w:t>-</w:t>
      </w:r>
      <w:r w:rsidR="003C23FF">
        <w:t>3</w:t>
      </w:r>
      <w:r>
        <w:t>) ke kupní smlouvě č.</w:t>
      </w:r>
      <w:r w:rsidR="00A460E0">
        <w:t xml:space="preserve"> </w:t>
      </w:r>
      <w:r w:rsidR="003C23FF" w:rsidRPr="003C23FF">
        <w:rPr>
          <w:noProof/>
        </w:rPr>
        <w:t>Z 0721/ZS/11/A</w:t>
      </w:r>
    </w:p>
    <w:p w:rsidR="00031AE0" w:rsidRDefault="00BE7424" w:rsidP="00031AE0">
      <w:pPr>
        <w:pStyle w:val="text"/>
      </w:pPr>
      <w:r>
        <w:t xml:space="preserve">uzavřené dne </w:t>
      </w:r>
      <w:proofErr w:type="gramStart"/>
      <w:r w:rsidR="003C23FF">
        <w:t>5.3.2012</w:t>
      </w:r>
      <w:proofErr w:type="gramEnd"/>
      <w:r w:rsidR="00FC7710" w:rsidRPr="00FC7710">
        <w:t xml:space="preserve"> </w:t>
      </w:r>
      <w:r w:rsidR="00031AE0">
        <w:t>podle ustanovení § 2079 a následujících zákona č. 89/2012 Sb., občanský zákoník</w:t>
      </w:r>
      <w:r w:rsidR="00031AE0" w:rsidRPr="00D859F6">
        <w:t>, ve znění pozdějších předpisů</w:t>
      </w:r>
      <w:r w:rsidR="00031AE0">
        <w:t>:</w:t>
      </w:r>
    </w:p>
    <w:p w:rsidR="006E5451" w:rsidRDefault="006E5451" w:rsidP="00031AE0">
      <w:pPr>
        <w:rPr>
          <w:b/>
          <w:sz w:val="22"/>
        </w:rPr>
      </w:pPr>
    </w:p>
    <w:p w:rsidR="00031AE0" w:rsidRDefault="00031AE0" w:rsidP="00031AE0">
      <w:pPr>
        <w:rPr>
          <w:b/>
          <w:sz w:val="22"/>
        </w:rPr>
      </w:pPr>
      <w:r w:rsidRPr="0089518B">
        <w:rPr>
          <w:b/>
          <w:sz w:val="22"/>
        </w:rPr>
        <w:t>Smluvní strany</w:t>
      </w:r>
    </w:p>
    <w:p w:rsidR="00325D5C" w:rsidRDefault="00325D5C" w:rsidP="00031AE0">
      <w:pPr>
        <w:rPr>
          <w:b/>
          <w:sz w:val="22"/>
        </w:rPr>
      </w:pPr>
    </w:p>
    <w:p w:rsidR="00325D5C" w:rsidRPr="00892886" w:rsidRDefault="008C0F32" w:rsidP="00325D5C">
      <w:pPr>
        <w:rPr>
          <w:b/>
          <w:sz w:val="22"/>
        </w:rPr>
      </w:pPr>
      <w:r w:rsidRPr="008C0F32">
        <w:rPr>
          <w:b/>
          <w:sz w:val="22"/>
          <w:szCs w:val="22"/>
        </w:rPr>
        <w:t>Kupující</w:t>
      </w:r>
      <w:r w:rsidR="00325D5C" w:rsidRPr="008C0F32">
        <w:rPr>
          <w:caps/>
          <w:sz w:val="22"/>
          <w:szCs w:val="22"/>
        </w:rPr>
        <w:t>:</w:t>
      </w:r>
      <w:r w:rsidR="00325D5C" w:rsidRPr="00325D5C">
        <w:rPr>
          <w:sz w:val="22"/>
        </w:rPr>
        <w:t xml:space="preserve"> </w:t>
      </w:r>
      <w:r w:rsidR="00325D5C">
        <w:rPr>
          <w:sz w:val="22"/>
        </w:rPr>
        <w:tab/>
      </w:r>
      <w:r w:rsidR="00325D5C">
        <w:rPr>
          <w:sz w:val="22"/>
        </w:rPr>
        <w:tab/>
      </w:r>
      <w:r w:rsidR="00325D5C" w:rsidRPr="008D0699">
        <w:rPr>
          <w:sz w:val="22"/>
        </w:rPr>
        <w:t>Brněnské vodárny a kanalizace, a.s.</w:t>
      </w:r>
    </w:p>
    <w:p w:rsidR="00325D5C" w:rsidRDefault="00325D5C" w:rsidP="00325D5C">
      <w:pPr>
        <w:rPr>
          <w:sz w:val="22"/>
        </w:rPr>
      </w:pPr>
      <w:r>
        <w:rPr>
          <w:sz w:val="22"/>
        </w:rPr>
        <w:t xml:space="preserve">se sídlem:                      </w:t>
      </w:r>
      <w:r>
        <w:rPr>
          <w:sz w:val="22"/>
        </w:rPr>
        <w:tab/>
        <w:t>Pisárecká 555/1a, Pisárky, 603 00 Brno</w:t>
      </w:r>
    </w:p>
    <w:p w:rsidR="008C0F32" w:rsidRDefault="008C0F32" w:rsidP="008C0F32">
      <w:pPr>
        <w:ind w:left="2124" w:hanging="2124"/>
        <w:rPr>
          <w:sz w:val="22"/>
          <w:szCs w:val="22"/>
        </w:rPr>
      </w:pPr>
      <w:r>
        <w:rPr>
          <w:sz w:val="22"/>
          <w:szCs w:val="22"/>
        </w:rPr>
        <w:t>Z</w:t>
      </w:r>
      <w:r w:rsidRPr="00210489">
        <w:rPr>
          <w:sz w:val="22"/>
          <w:szCs w:val="22"/>
        </w:rPr>
        <w:t>astoupen</w:t>
      </w:r>
      <w:r>
        <w:rPr>
          <w:sz w:val="22"/>
          <w:szCs w:val="22"/>
        </w:rPr>
        <w:t>ý</w:t>
      </w:r>
      <w:r w:rsidRPr="0021048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9063C1">
        <w:rPr>
          <w:sz w:val="22"/>
          <w:szCs w:val="22"/>
        </w:rPr>
        <w:t>XXX</w:t>
      </w:r>
    </w:p>
    <w:p w:rsidR="00325D5C" w:rsidRDefault="00325D5C" w:rsidP="00325D5C">
      <w:pPr>
        <w:rPr>
          <w:sz w:val="22"/>
        </w:rPr>
      </w:pPr>
      <w:r>
        <w:rPr>
          <w:sz w:val="22"/>
        </w:rPr>
        <w:t xml:space="preserve">IČO: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46347275</w:t>
      </w:r>
    </w:p>
    <w:p w:rsidR="00325D5C" w:rsidRDefault="00325D5C" w:rsidP="00325D5C">
      <w:pPr>
        <w:rPr>
          <w:sz w:val="22"/>
        </w:rPr>
      </w:pPr>
      <w:r>
        <w:rPr>
          <w:sz w:val="22"/>
        </w:rPr>
        <w:t xml:space="preserve">DIČ:                          </w:t>
      </w:r>
      <w:r>
        <w:rPr>
          <w:sz w:val="22"/>
        </w:rPr>
        <w:tab/>
        <w:t>CZ46347275</w:t>
      </w:r>
    </w:p>
    <w:p w:rsidR="00325D5C" w:rsidRDefault="008C0F32" w:rsidP="00325D5C">
      <w:pPr>
        <w:rPr>
          <w:caps/>
        </w:rPr>
      </w:pPr>
      <w:r>
        <w:rPr>
          <w:sz w:val="22"/>
        </w:rPr>
        <w:t>zapsán v OR:</w:t>
      </w:r>
      <w:r>
        <w:rPr>
          <w:sz w:val="22"/>
        </w:rPr>
        <w:tab/>
      </w:r>
      <w:r>
        <w:rPr>
          <w:sz w:val="22"/>
        </w:rPr>
        <w:tab/>
        <w:t>Krajským soudem v Brně, oddíl B, vložka 783</w:t>
      </w:r>
    </w:p>
    <w:p w:rsidR="008C0F32" w:rsidRDefault="008C0F32" w:rsidP="00325D5C">
      <w:pPr>
        <w:pStyle w:val="text"/>
        <w:rPr>
          <w:b/>
          <w:sz w:val="22"/>
          <w:szCs w:val="22"/>
        </w:rPr>
      </w:pPr>
    </w:p>
    <w:p w:rsidR="00325D5C" w:rsidRPr="008C0F32" w:rsidRDefault="008C0F32" w:rsidP="00325D5C">
      <w:pPr>
        <w:pStyle w:val="text"/>
        <w:rPr>
          <w:sz w:val="22"/>
          <w:szCs w:val="22"/>
        </w:rPr>
      </w:pPr>
      <w:r w:rsidRPr="008C0F32">
        <w:rPr>
          <w:b/>
          <w:sz w:val="22"/>
          <w:szCs w:val="22"/>
        </w:rPr>
        <w:t>Prodávající:</w:t>
      </w:r>
      <w:r w:rsidR="009034D2" w:rsidRPr="008C0F3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C0F32">
        <w:rPr>
          <w:sz w:val="22"/>
          <w:szCs w:val="22"/>
        </w:rPr>
        <w:t>CANIS PLUS s.r.o.</w:t>
      </w:r>
    </w:p>
    <w:p w:rsidR="00325D5C" w:rsidRPr="008C0F32" w:rsidRDefault="00325D5C" w:rsidP="008C0F32">
      <w:pPr>
        <w:pStyle w:val="text"/>
        <w:spacing w:line="120" w:lineRule="auto"/>
      </w:pPr>
      <w:r w:rsidRPr="008C0F32">
        <w:t>Původní sídlo prodávajícího:</w:t>
      </w:r>
    </w:p>
    <w:p w:rsidR="008C0F32" w:rsidRDefault="008C0F32" w:rsidP="008C0F32">
      <w:pPr>
        <w:pStyle w:val="text"/>
        <w:spacing w:line="120" w:lineRule="auto"/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0F32">
        <w:rPr>
          <w:sz w:val="22"/>
          <w:szCs w:val="22"/>
        </w:rPr>
        <w:t>U Skály 70/62, 725 26 Ostrava, Krásné Pole</w:t>
      </w:r>
    </w:p>
    <w:p w:rsidR="008C0F32" w:rsidRDefault="008C0F32" w:rsidP="008C0F32">
      <w:pPr>
        <w:pStyle w:val="text"/>
        <w:spacing w:line="120" w:lineRule="auto"/>
      </w:pPr>
      <w:r w:rsidRPr="008C0F32">
        <w:t>Nové sídlo prodávajícího:</w:t>
      </w:r>
    </w:p>
    <w:p w:rsidR="006E5451" w:rsidRDefault="006E5451" w:rsidP="008C0F32">
      <w:pPr>
        <w:pStyle w:val="text"/>
        <w:spacing w:line="120" w:lineRule="auto"/>
        <w:rPr>
          <w:sz w:val="22"/>
          <w:szCs w:val="22"/>
        </w:rPr>
      </w:pPr>
      <w:r>
        <w:tab/>
      </w:r>
      <w:r>
        <w:tab/>
      </w:r>
      <w:r>
        <w:tab/>
      </w:r>
      <w:r w:rsidRPr="006E5451">
        <w:rPr>
          <w:sz w:val="22"/>
          <w:szCs w:val="22"/>
        </w:rPr>
        <w:t>Čujkovova 3097, Zábřeh, 700 30 Ostrava</w:t>
      </w:r>
    </w:p>
    <w:p w:rsidR="0076326C" w:rsidRDefault="0076326C" w:rsidP="008C0F32">
      <w:pPr>
        <w:pStyle w:val="text"/>
        <w:spacing w:line="120" w:lineRule="auto"/>
        <w:rPr>
          <w:sz w:val="22"/>
          <w:szCs w:val="22"/>
        </w:rPr>
      </w:pPr>
    </w:p>
    <w:p w:rsidR="00BE4209" w:rsidRDefault="00BE4209" w:rsidP="00BE4209">
      <w:pPr>
        <w:ind w:left="2124" w:hanging="2124"/>
        <w:rPr>
          <w:sz w:val="22"/>
          <w:szCs w:val="22"/>
        </w:rPr>
      </w:pPr>
      <w:r>
        <w:rPr>
          <w:sz w:val="22"/>
          <w:szCs w:val="22"/>
        </w:rPr>
        <w:t>Z</w:t>
      </w:r>
      <w:r w:rsidRPr="00210489">
        <w:rPr>
          <w:sz w:val="22"/>
          <w:szCs w:val="22"/>
        </w:rPr>
        <w:t>astoupen</w:t>
      </w:r>
      <w:r>
        <w:rPr>
          <w:sz w:val="22"/>
          <w:szCs w:val="22"/>
        </w:rPr>
        <w:t>ý</w:t>
      </w:r>
      <w:r w:rsidRPr="0021048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9063C1">
        <w:rPr>
          <w:sz w:val="22"/>
          <w:szCs w:val="22"/>
        </w:rPr>
        <w:t>XXX</w:t>
      </w:r>
    </w:p>
    <w:p w:rsidR="00BE4209" w:rsidRDefault="00BE4209" w:rsidP="00BE4209">
      <w:pPr>
        <w:rPr>
          <w:sz w:val="22"/>
        </w:rPr>
      </w:pPr>
      <w:r>
        <w:rPr>
          <w:sz w:val="22"/>
        </w:rPr>
        <w:t xml:space="preserve">IČO: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26846641</w:t>
      </w:r>
    </w:p>
    <w:p w:rsidR="00BE4209" w:rsidRDefault="00BE4209" w:rsidP="00BE4209">
      <w:pPr>
        <w:rPr>
          <w:sz w:val="22"/>
        </w:rPr>
      </w:pPr>
      <w:r>
        <w:rPr>
          <w:sz w:val="22"/>
        </w:rPr>
        <w:t xml:space="preserve">DIČ:                          </w:t>
      </w:r>
      <w:r>
        <w:rPr>
          <w:sz w:val="22"/>
        </w:rPr>
        <w:tab/>
        <w:t>CZ26846641</w:t>
      </w:r>
    </w:p>
    <w:p w:rsidR="00BE4209" w:rsidRDefault="00BE4209" w:rsidP="00BE4209">
      <w:pPr>
        <w:rPr>
          <w:caps/>
        </w:rPr>
      </w:pPr>
      <w:r>
        <w:rPr>
          <w:sz w:val="22"/>
        </w:rPr>
        <w:t>zapsán v OR:</w:t>
      </w:r>
      <w:r>
        <w:rPr>
          <w:sz w:val="22"/>
        </w:rPr>
        <w:tab/>
      </w:r>
      <w:r>
        <w:rPr>
          <w:sz w:val="22"/>
        </w:rPr>
        <w:tab/>
        <w:t>Krajským soudem v Ostravě, oddíl C, vložka 28246</w:t>
      </w:r>
    </w:p>
    <w:p w:rsidR="001C1B7F" w:rsidRDefault="008C0F32" w:rsidP="0076326C">
      <w:pPr>
        <w:pStyle w:val="text"/>
        <w:spacing w:line="120" w:lineRule="auto"/>
        <w:rPr>
          <w:sz w:val="22"/>
          <w:szCs w:val="22"/>
        </w:rPr>
      </w:pPr>
      <w:r w:rsidRPr="006E5451">
        <w:rPr>
          <w:sz w:val="22"/>
          <w:szCs w:val="22"/>
        </w:rPr>
        <w:tab/>
      </w:r>
    </w:p>
    <w:p w:rsidR="001C1B7F" w:rsidRDefault="006037E1" w:rsidP="005650EA">
      <w:pPr>
        <w:spacing w:after="240"/>
        <w:rPr>
          <w:sz w:val="22"/>
        </w:rPr>
      </w:pPr>
      <w:proofErr w:type="gramStart"/>
      <w:r w:rsidRPr="001403EC">
        <w:rPr>
          <w:sz w:val="22"/>
        </w:rPr>
        <w:t xml:space="preserve">Obě </w:t>
      </w:r>
      <w:r w:rsidR="00865938" w:rsidRPr="001403EC">
        <w:rPr>
          <w:sz w:val="22"/>
        </w:rPr>
        <w:t xml:space="preserve">  </w:t>
      </w:r>
      <w:r w:rsidRPr="001403EC">
        <w:rPr>
          <w:sz w:val="22"/>
        </w:rPr>
        <w:t>smluvní</w:t>
      </w:r>
      <w:proofErr w:type="gramEnd"/>
      <w:r w:rsidRPr="001403EC">
        <w:rPr>
          <w:sz w:val="22"/>
        </w:rPr>
        <w:t xml:space="preserve"> </w:t>
      </w:r>
      <w:r w:rsidR="00865938" w:rsidRPr="001403EC">
        <w:rPr>
          <w:sz w:val="22"/>
        </w:rPr>
        <w:t xml:space="preserve"> </w:t>
      </w:r>
      <w:r w:rsidR="00103084" w:rsidRPr="001403EC">
        <w:rPr>
          <w:sz w:val="22"/>
        </w:rPr>
        <w:t xml:space="preserve"> </w:t>
      </w:r>
      <w:r w:rsidRPr="001403EC">
        <w:rPr>
          <w:sz w:val="22"/>
        </w:rPr>
        <w:t>strany</w:t>
      </w:r>
      <w:r w:rsidR="00865938" w:rsidRPr="001403EC">
        <w:rPr>
          <w:sz w:val="22"/>
        </w:rPr>
        <w:t xml:space="preserve">  </w:t>
      </w:r>
      <w:r w:rsidRPr="001403EC">
        <w:rPr>
          <w:sz w:val="22"/>
        </w:rPr>
        <w:t xml:space="preserve"> souhlasí</w:t>
      </w:r>
      <w:r w:rsidR="00865938" w:rsidRPr="001403EC">
        <w:rPr>
          <w:sz w:val="22"/>
        </w:rPr>
        <w:t xml:space="preserve">  </w:t>
      </w:r>
      <w:r w:rsidRPr="001403EC">
        <w:rPr>
          <w:sz w:val="22"/>
        </w:rPr>
        <w:t>s </w:t>
      </w:r>
      <w:r w:rsidR="00865938" w:rsidRPr="001403EC">
        <w:rPr>
          <w:sz w:val="22"/>
        </w:rPr>
        <w:t xml:space="preserve">  </w:t>
      </w:r>
      <w:r w:rsidRPr="001403EC">
        <w:rPr>
          <w:sz w:val="22"/>
        </w:rPr>
        <w:t xml:space="preserve">následující </w:t>
      </w:r>
      <w:r w:rsidR="00865938" w:rsidRPr="001403EC">
        <w:rPr>
          <w:sz w:val="22"/>
        </w:rPr>
        <w:t xml:space="preserve">  </w:t>
      </w:r>
      <w:r w:rsidR="00025776" w:rsidRPr="001403EC">
        <w:rPr>
          <w:sz w:val="22"/>
        </w:rPr>
        <w:t>změnou</w:t>
      </w:r>
      <w:r w:rsidR="00865938" w:rsidRPr="001403EC">
        <w:rPr>
          <w:sz w:val="22"/>
        </w:rPr>
        <w:t xml:space="preserve"> </w:t>
      </w:r>
      <w:r w:rsidRPr="001403EC">
        <w:rPr>
          <w:sz w:val="22"/>
        </w:rPr>
        <w:t xml:space="preserve"> </w:t>
      </w:r>
      <w:r w:rsidR="00865938" w:rsidRPr="001403EC">
        <w:rPr>
          <w:sz w:val="22"/>
        </w:rPr>
        <w:t xml:space="preserve"> </w:t>
      </w:r>
      <w:r w:rsidR="00103084" w:rsidRPr="001403EC">
        <w:rPr>
          <w:sz w:val="22"/>
        </w:rPr>
        <w:t>kupní  smlouvy</w:t>
      </w:r>
      <w:r w:rsidR="00865938" w:rsidRPr="001403EC">
        <w:rPr>
          <w:sz w:val="22"/>
        </w:rPr>
        <w:t xml:space="preserve"> </w:t>
      </w:r>
      <w:r w:rsidRPr="001403EC">
        <w:rPr>
          <w:sz w:val="22"/>
        </w:rPr>
        <w:t xml:space="preserve"> </w:t>
      </w:r>
      <w:r w:rsidR="0058243E" w:rsidRPr="001403EC">
        <w:rPr>
          <w:sz w:val="22"/>
        </w:rPr>
        <w:t>č.</w:t>
      </w:r>
      <w:r w:rsidR="00FB584D">
        <w:rPr>
          <w:sz w:val="22"/>
        </w:rPr>
        <w:t xml:space="preserve"> </w:t>
      </w:r>
      <w:r w:rsidR="00BE7424" w:rsidRPr="00BE7424">
        <w:rPr>
          <w:sz w:val="22"/>
        </w:rPr>
        <w:t>Z</w:t>
      </w:r>
      <w:r w:rsidR="00BE4209">
        <w:rPr>
          <w:sz w:val="22"/>
        </w:rPr>
        <w:t> 0721/ZS/11/A.</w:t>
      </w:r>
    </w:p>
    <w:p w:rsidR="00FB584D" w:rsidRDefault="00FB584D" w:rsidP="005650EA">
      <w:pPr>
        <w:spacing w:after="240"/>
        <w:jc w:val="center"/>
        <w:rPr>
          <w:b/>
          <w:sz w:val="22"/>
          <w:szCs w:val="22"/>
        </w:rPr>
      </w:pPr>
      <w:r w:rsidRPr="00FB584D">
        <w:rPr>
          <w:b/>
          <w:sz w:val="22"/>
          <w:szCs w:val="22"/>
        </w:rPr>
        <w:t>I.</w:t>
      </w:r>
    </w:p>
    <w:p w:rsidR="00553D5D" w:rsidRDefault="001C1B7F" w:rsidP="00553D5D">
      <w:pPr>
        <w:spacing w:after="240"/>
        <w:rPr>
          <w:sz w:val="22"/>
          <w:szCs w:val="22"/>
        </w:rPr>
      </w:pPr>
      <w:r>
        <w:rPr>
          <w:sz w:val="22"/>
          <w:szCs w:val="22"/>
        </w:rPr>
        <w:t>1.</w:t>
      </w:r>
      <w:r w:rsidR="00553D5D">
        <w:rPr>
          <w:sz w:val="22"/>
          <w:szCs w:val="22"/>
        </w:rPr>
        <w:t xml:space="preserve"> </w:t>
      </w:r>
      <w:r w:rsidR="00553D5D" w:rsidRPr="001C1B7F">
        <w:rPr>
          <w:sz w:val="22"/>
          <w:szCs w:val="22"/>
        </w:rPr>
        <w:t>Smluvní strany se dohodly, že Příloha č. 1 smlouvy se nahrazuje novým zněním Přílohy č. 1 tohoto dodatku.</w:t>
      </w:r>
    </w:p>
    <w:p w:rsidR="00FA411F" w:rsidRDefault="00553D5D" w:rsidP="005650EA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2. Smluvní strany se dohodly na změně článku II. </w:t>
      </w:r>
      <w:r w:rsidR="00FA411F">
        <w:rPr>
          <w:sz w:val="22"/>
          <w:szCs w:val="22"/>
        </w:rPr>
        <w:t xml:space="preserve">Místo plnění a dodací podmínky, </w:t>
      </w:r>
      <w:r>
        <w:rPr>
          <w:sz w:val="22"/>
          <w:szCs w:val="22"/>
        </w:rPr>
        <w:t xml:space="preserve">odstavec 6) </w:t>
      </w:r>
    </w:p>
    <w:p w:rsidR="00B6132B" w:rsidRDefault="00553D5D" w:rsidP="005650EA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Úhrada faktur: faktura bude uhrazena kupujícím ve lhůtě splatnosti do </w:t>
      </w:r>
      <w:r w:rsidR="00A71A7E">
        <w:rPr>
          <w:sz w:val="22"/>
          <w:szCs w:val="22"/>
        </w:rPr>
        <w:t>45</w:t>
      </w:r>
      <w:r>
        <w:rPr>
          <w:sz w:val="22"/>
          <w:szCs w:val="22"/>
        </w:rPr>
        <w:t xml:space="preserve"> dnů od doručení faktury.</w:t>
      </w:r>
    </w:p>
    <w:p w:rsidR="005650EA" w:rsidRDefault="005650EA" w:rsidP="00B6132B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5650EA">
        <w:rPr>
          <w:sz w:val="22"/>
          <w:szCs w:val="22"/>
        </w:rPr>
        <w:t>Smluvní st</w:t>
      </w:r>
      <w:r>
        <w:rPr>
          <w:sz w:val="22"/>
          <w:szCs w:val="22"/>
        </w:rPr>
        <w:t xml:space="preserve">rany se dohodly na </w:t>
      </w:r>
      <w:r w:rsidR="00BE4209">
        <w:rPr>
          <w:sz w:val="22"/>
          <w:szCs w:val="22"/>
        </w:rPr>
        <w:t>doplnění</w:t>
      </w:r>
      <w:r w:rsidR="00553D5D">
        <w:rPr>
          <w:sz w:val="22"/>
          <w:szCs w:val="22"/>
        </w:rPr>
        <w:t xml:space="preserve"> článku XI</w:t>
      </w:r>
      <w:r w:rsidR="0076326C">
        <w:rPr>
          <w:sz w:val="22"/>
          <w:szCs w:val="22"/>
        </w:rPr>
        <w:t>.</w:t>
      </w:r>
      <w:r w:rsidR="00553D5D">
        <w:rPr>
          <w:sz w:val="22"/>
          <w:szCs w:val="22"/>
        </w:rPr>
        <w:t xml:space="preserve"> </w:t>
      </w:r>
      <w:r w:rsidR="00FA411F">
        <w:rPr>
          <w:sz w:val="22"/>
          <w:szCs w:val="22"/>
        </w:rPr>
        <w:t xml:space="preserve">Závěrečná ustanovení </w:t>
      </w:r>
      <w:r w:rsidR="00553D5D">
        <w:rPr>
          <w:sz w:val="22"/>
          <w:szCs w:val="22"/>
        </w:rPr>
        <w:t>o následující odstavec č. 10</w:t>
      </w:r>
      <w:r w:rsidRPr="005650EA">
        <w:rPr>
          <w:sz w:val="22"/>
          <w:szCs w:val="22"/>
        </w:rPr>
        <w:t>:</w:t>
      </w:r>
    </w:p>
    <w:p w:rsidR="005650EA" w:rsidRDefault="005650EA" w:rsidP="00B6132B">
      <w:pPr>
        <w:rPr>
          <w:sz w:val="22"/>
          <w:szCs w:val="22"/>
        </w:rPr>
      </w:pPr>
    </w:p>
    <w:p w:rsidR="005650EA" w:rsidRDefault="005650EA" w:rsidP="005650EA">
      <w:pPr>
        <w:spacing w:after="240"/>
        <w:rPr>
          <w:sz w:val="22"/>
          <w:szCs w:val="22"/>
        </w:rPr>
      </w:pPr>
      <w:r w:rsidRPr="005650EA">
        <w:rPr>
          <w:sz w:val="22"/>
          <w:szCs w:val="22"/>
        </w:rPr>
        <w:t xml:space="preserve">Tato smlouva byla </w:t>
      </w:r>
      <w:proofErr w:type="gramStart"/>
      <w:r w:rsidRPr="005650EA">
        <w:rPr>
          <w:sz w:val="22"/>
          <w:szCs w:val="22"/>
        </w:rPr>
        <w:t>uzavřena  v běžném</w:t>
      </w:r>
      <w:proofErr w:type="gramEnd"/>
      <w:r w:rsidRPr="005650EA">
        <w:rPr>
          <w:sz w:val="22"/>
          <w:szCs w:val="22"/>
        </w:rPr>
        <w:t xml:space="preserve"> obchodním styku právnickou osobou, která byla  založena  za  účelem uspokojování  potřeb  majících  průmyslovou nebo obchodní povahu. Smlouva nepodléhá </w:t>
      </w:r>
      <w:proofErr w:type="gramStart"/>
      <w:r w:rsidRPr="005650EA">
        <w:rPr>
          <w:sz w:val="22"/>
          <w:szCs w:val="22"/>
        </w:rPr>
        <w:t>uveřejnění  v registru</w:t>
      </w:r>
      <w:proofErr w:type="gramEnd"/>
      <w:r w:rsidRPr="005650EA">
        <w:rPr>
          <w:sz w:val="22"/>
          <w:szCs w:val="22"/>
        </w:rPr>
        <w:t xml:space="preserve"> smluv dle  zákona č. 340/2015 Sb., o zvláštních podmínkách účinnosti  některých smluv, uveřejňování  těchto smluv a o registru smluv (zákon o registru smluv) ve znění pozdějších předpisů. Smluvní strany se dohodly, že pro naplnění transparentnosti při uzavření smlouvy společnost Brněnské vodárny a kanalizace, a.s. zveřejní smlouvu v registru smluv. Smluvní strany prohlašují, že skutečnosti uvedené v této smlouvě nepovažují za obchodní tajemství ve smyslu ustanovení § 504 zákona č. 89/2012 Sb. a udělují svolení k jejich užití a zveřejnění bez stanovení jakýchkoliv dalších podmínek.</w:t>
      </w:r>
    </w:p>
    <w:p w:rsidR="001C1B7F" w:rsidRPr="00FB584D" w:rsidRDefault="00FB584D" w:rsidP="005650EA">
      <w:pPr>
        <w:spacing w:after="240"/>
        <w:jc w:val="center"/>
        <w:rPr>
          <w:b/>
          <w:sz w:val="22"/>
        </w:rPr>
      </w:pPr>
      <w:r w:rsidRPr="00FB584D">
        <w:rPr>
          <w:b/>
          <w:sz w:val="22"/>
        </w:rPr>
        <w:t>II.</w:t>
      </w:r>
    </w:p>
    <w:p w:rsidR="00FB584D" w:rsidRPr="00DA5778" w:rsidRDefault="00A57695" w:rsidP="00DA577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Ostatní ustanovení smlouvy se nemění.</w:t>
      </w:r>
    </w:p>
    <w:p w:rsidR="00FB584D" w:rsidRPr="00DA5778" w:rsidRDefault="00A57695" w:rsidP="00DA577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Tento dodatek </w:t>
      </w:r>
      <w:r w:rsidR="004F2B00">
        <w:rPr>
          <w:sz w:val="22"/>
        </w:rPr>
        <w:t>j</w:t>
      </w:r>
      <w:r>
        <w:rPr>
          <w:sz w:val="22"/>
        </w:rPr>
        <w:t>e sepsán ve 2 vyhotoveních, z</w:t>
      </w:r>
      <w:r w:rsidR="00194583">
        <w:rPr>
          <w:sz w:val="22"/>
        </w:rPr>
        <w:t xml:space="preserve"> </w:t>
      </w:r>
      <w:r>
        <w:rPr>
          <w:sz w:val="22"/>
        </w:rPr>
        <w:t xml:space="preserve"> nichž každé </w:t>
      </w:r>
      <w:proofErr w:type="gramStart"/>
      <w:r>
        <w:rPr>
          <w:sz w:val="22"/>
        </w:rPr>
        <w:t xml:space="preserve">má </w:t>
      </w:r>
      <w:r w:rsidR="00194583">
        <w:rPr>
          <w:sz w:val="22"/>
        </w:rPr>
        <w:t xml:space="preserve"> </w:t>
      </w:r>
      <w:r>
        <w:rPr>
          <w:sz w:val="22"/>
        </w:rPr>
        <w:t>platnost</w:t>
      </w:r>
      <w:proofErr w:type="gramEnd"/>
      <w:r>
        <w:rPr>
          <w:sz w:val="22"/>
        </w:rPr>
        <w:t xml:space="preserve"> originálu a </w:t>
      </w:r>
      <w:r w:rsidR="00194583">
        <w:rPr>
          <w:sz w:val="22"/>
        </w:rPr>
        <w:t xml:space="preserve"> </w:t>
      </w:r>
      <w:r>
        <w:rPr>
          <w:sz w:val="22"/>
        </w:rPr>
        <w:t>každá ze stran obdrží 1 vyhotovení.</w:t>
      </w:r>
    </w:p>
    <w:p w:rsidR="00FB584D" w:rsidRPr="00DA5778" w:rsidRDefault="004547D8" w:rsidP="00DA577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Dodatek nabývá účinnosti dnem podpisu obou smluvních stran.</w:t>
      </w:r>
    </w:p>
    <w:p w:rsidR="00031AE0" w:rsidRDefault="00AE530B" w:rsidP="00031AE0">
      <w:pPr>
        <w:numPr>
          <w:ilvl w:val="0"/>
          <w:numId w:val="1"/>
        </w:numPr>
        <w:rPr>
          <w:sz w:val="22"/>
        </w:rPr>
      </w:pPr>
      <w:r>
        <w:rPr>
          <w:sz w:val="22"/>
        </w:rPr>
        <w:lastRenderedPageBreak/>
        <w:t>Tento dodatek byl</w:t>
      </w:r>
      <w:r w:rsidR="00FB584D" w:rsidRPr="00FB584D">
        <w:rPr>
          <w:sz w:val="22"/>
        </w:rPr>
        <w:t xml:space="preserve"> uzavřen v běžném obchodním styku právnickou osobou, která byla založena za účelem uspokojování potřeb majících průmyslov</w:t>
      </w:r>
      <w:r w:rsidR="00B6132B">
        <w:rPr>
          <w:sz w:val="22"/>
        </w:rPr>
        <w:t>ou nebo obchodní povahu. Dodatek</w:t>
      </w:r>
      <w:r w:rsidR="00FB584D" w:rsidRPr="00FB584D">
        <w:rPr>
          <w:sz w:val="22"/>
        </w:rPr>
        <w:t xml:space="preserve">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</w:t>
      </w:r>
      <w:r>
        <w:rPr>
          <w:sz w:val="22"/>
        </w:rPr>
        <w:t>parentnosti při uzavření dodatku</w:t>
      </w:r>
      <w:r w:rsidR="00FB584D" w:rsidRPr="00FB584D">
        <w:rPr>
          <w:sz w:val="22"/>
        </w:rPr>
        <w:t xml:space="preserve"> společnost Brněnské vodárny a k</w:t>
      </w:r>
      <w:r>
        <w:rPr>
          <w:sz w:val="22"/>
        </w:rPr>
        <w:t xml:space="preserve">analizace, a.s. zveřejní </w:t>
      </w:r>
      <w:r w:rsidR="0074494F">
        <w:rPr>
          <w:sz w:val="22"/>
        </w:rPr>
        <w:t>smlouvu a její dodatky</w:t>
      </w:r>
      <w:r w:rsidR="00FB584D" w:rsidRPr="00FB584D">
        <w:rPr>
          <w:sz w:val="22"/>
        </w:rPr>
        <w:t xml:space="preserve"> v registru smluv. Smluvní strany prohlašují, že sk</w:t>
      </w:r>
      <w:r>
        <w:rPr>
          <w:sz w:val="22"/>
        </w:rPr>
        <w:t>utečnosti uvedené v tomto dodatku</w:t>
      </w:r>
      <w:r w:rsidR="00FB584D" w:rsidRPr="00FB584D">
        <w:rPr>
          <w:sz w:val="22"/>
        </w:rPr>
        <w:t xml:space="preserve"> nepovažují za obchodní tajemství ve smyslu ustanovení § 504 zákona č. 89/2012 Sb. a udělují svolení k jejich užití a zveřejnění bez stanovení jakýchkoliv dalších podmínek včetně zveřejnění celkové ceny zboží, s výjimkou v Příloze č. 1 uvedených jednotkových cen zboží, k jejichž uveřejnění prodávající souhlas neuděluje.</w:t>
      </w:r>
    </w:p>
    <w:p w:rsidR="001C1B7F" w:rsidRPr="00031AE0" w:rsidRDefault="001C1B7F" w:rsidP="001C1B7F">
      <w:pPr>
        <w:rPr>
          <w:sz w:val="22"/>
        </w:rPr>
      </w:pPr>
    </w:p>
    <w:p w:rsidR="00EB712E" w:rsidRDefault="00EB712E">
      <w:pPr>
        <w:rPr>
          <w:sz w:val="22"/>
        </w:rPr>
      </w:pPr>
      <w:r>
        <w:rPr>
          <w:sz w:val="22"/>
        </w:rPr>
        <w:t>Přílohy:</w:t>
      </w:r>
    </w:p>
    <w:p w:rsidR="00EB712E" w:rsidRDefault="00EB712E">
      <w:pPr>
        <w:rPr>
          <w:sz w:val="22"/>
        </w:rPr>
      </w:pPr>
      <w:r>
        <w:rPr>
          <w:sz w:val="22"/>
        </w:rPr>
        <w:t>Příloha č. 1 – Specifikace předmětu plnění</w:t>
      </w:r>
    </w:p>
    <w:p w:rsidR="005650EA" w:rsidRPr="005650EA" w:rsidRDefault="005650EA" w:rsidP="005650EA"/>
    <w:tbl>
      <w:tblPr>
        <w:tblpPr w:leftFromText="141" w:rightFromText="141" w:vertAnchor="page" w:horzAnchor="margin" w:tblpY="5866"/>
        <w:tblW w:w="94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67"/>
        <w:gridCol w:w="1558"/>
        <w:gridCol w:w="544"/>
        <w:gridCol w:w="2143"/>
        <w:gridCol w:w="728"/>
        <w:gridCol w:w="1417"/>
      </w:tblGrid>
      <w:tr w:rsidR="0076326C" w:rsidRPr="00AE530B" w:rsidTr="0076326C">
        <w:tc>
          <w:tcPr>
            <w:tcW w:w="2480" w:type="dxa"/>
          </w:tcPr>
          <w:p w:rsidR="0076326C" w:rsidRPr="00AE530B" w:rsidRDefault="0076326C" w:rsidP="0076326C">
            <w:pPr>
              <w:rPr>
                <w:sz w:val="22"/>
              </w:rPr>
            </w:pPr>
            <w:r w:rsidRPr="00AE530B">
              <w:rPr>
                <w:sz w:val="22"/>
              </w:rPr>
              <w:t>V </w:t>
            </w:r>
            <w:r>
              <w:rPr>
                <w:sz w:val="22"/>
              </w:rPr>
              <w:t>Ostravě</w:t>
            </w:r>
          </w:p>
        </w:tc>
        <w:tc>
          <w:tcPr>
            <w:tcW w:w="567" w:type="dxa"/>
          </w:tcPr>
          <w:p w:rsidR="0076326C" w:rsidRPr="00AE530B" w:rsidRDefault="0076326C" w:rsidP="0076326C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  <w:r w:rsidR="009063C1">
              <w:rPr>
                <w:sz w:val="22"/>
              </w:rPr>
              <w:t xml:space="preserve"> </w:t>
            </w:r>
          </w:p>
        </w:tc>
        <w:tc>
          <w:tcPr>
            <w:tcW w:w="1558" w:type="dxa"/>
          </w:tcPr>
          <w:p w:rsidR="0076326C" w:rsidRPr="00AE530B" w:rsidRDefault="009063C1" w:rsidP="0076326C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20.12.2022</w:t>
            </w:r>
            <w:proofErr w:type="gramEnd"/>
          </w:p>
        </w:tc>
        <w:tc>
          <w:tcPr>
            <w:tcW w:w="544" w:type="dxa"/>
          </w:tcPr>
          <w:p w:rsidR="0076326C" w:rsidRPr="00AE530B" w:rsidRDefault="0076326C" w:rsidP="0076326C">
            <w:pPr>
              <w:rPr>
                <w:sz w:val="22"/>
              </w:rPr>
            </w:pPr>
          </w:p>
        </w:tc>
        <w:tc>
          <w:tcPr>
            <w:tcW w:w="2143" w:type="dxa"/>
          </w:tcPr>
          <w:p w:rsidR="0076326C" w:rsidRPr="00AE530B" w:rsidRDefault="0076326C" w:rsidP="0076326C">
            <w:pPr>
              <w:rPr>
                <w:sz w:val="22"/>
              </w:rPr>
            </w:pPr>
            <w:r w:rsidRPr="00AE530B">
              <w:rPr>
                <w:sz w:val="22"/>
              </w:rPr>
              <w:t>V Brně</w:t>
            </w:r>
          </w:p>
        </w:tc>
        <w:tc>
          <w:tcPr>
            <w:tcW w:w="728" w:type="dxa"/>
          </w:tcPr>
          <w:p w:rsidR="0076326C" w:rsidRPr="00AE530B" w:rsidRDefault="0076326C" w:rsidP="0076326C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417" w:type="dxa"/>
          </w:tcPr>
          <w:p w:rsidR="0076326C" w:rsidRPr="00AE530B" w:rsidRDefault="009063C1" w:rsidP="0076326C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16.11.2022</w:t>
            </w:r>
            <w:proofErr w:type="gramEnd"/>
          </w:p>
        </w:tc>
      </w:tr>
      <w:tr w:rsidR="0076326C" w:rsidRPr="00AE530B" w:rsidTr="0076326C">
        <w:tc>
          <w:tcPr>
            <w:tcW w:w="4605" w:type="dxa"/>
            <w:gridSpan w:val="3"/>
          </w:tcPr>
          <w:p w:rsidR="0076326C" w:rsidRPr="00AE530B" w:rsidRDefault="0076326C" w:rsidP="0076326C">
            <w:pPr>
              <w:rPr>
                <w:sz w:val="22"/>
              </w:rPr>
            </w:pPr>
            <w:r w:rsidRPr="00AE530B">
              <w:rPr>
                <w:sz w:val="22"/>
              </w:rPr>
              <w:t>Za prodávajícího</w:t>
            </w:r>
          </w:p>
        </w:tc>
        <w:tc>
          <w:tcPr>
            <w:tcW w:w="544" w:type="dxa"/>
          </w:tcPr>
          <w:p w:rsidR="0076326C" w:rsidRPr="00AE530B" w:rsidRDefault="0076326C" w:rsidP="0076326C">
            <w:pPr>
              <w:rPr>
                <w:sz w:val="22"/>
              </w:rPr>
            </w:pPr>
          </w:p>
        </w:tc>
        <w:tc>
          <w:tcPr>
            <w:tcW w:w="4288" w:type="dxa"/>
            <w:gridSpan w:val="3"/>
          </w:tcPr>
          <w:p w:rsidR="0076326C" w:rsidRPr="00AE530B" w:rsidRDefault="0076326C" w:rsidP="0076326C">
            <w:pPr>
              <w:rPr>
                <w:sz w:val="22"/>
              </w:rPr>
            </w:pPr>
            <w:r w:rsidRPr="00AE530B">
              <w:rPr>
                <w:sz w:val="22"/>
              </w:rPr>
              <w:t>Za kupujícího</w:t>
            </w:r>
          </w:p>
        </w:tc>
      </w:tr>
      <w:tr w:rsidR="0076326C" w:rsidRPr="00AE530B" w:rsidTr="0076326C">
        <w:trPr>
          <w:trHeight w:val="1509"/>
        </w:trPr>
        <w:tc>
          <w:tcPr>
            <w:tcW w:w="4605" w:type="dxa"/>
            <w:gridSpan w:val="3"/>
            <w:tcBorders>
              <w:bottom w:val="dashed" w:sz="4" w:space="0" w:color="auto"/>
            </w:tcBorders>
          </w:tcPr>
          <w:p w:rsidR="0076326C" w:rsidRPr="00AE530B" w:rsidRDefault="0076326C" w:rsidP="0076326C">
            <w:pPr>
              <w:rPr>
                <w:sz w:val="22"/>
              </w:rPr>
            </w:pPr>
          </w:p>
        </w:tc>
        <w:tc>
          <w:tcPr>
            <w:tcW w:w="544" w:type="dxa"/>
          </w:tcPr>
          <w:p w:rsidR="0076326C" w:rsidRPr="00AE530B" w:rsidRDefault="0076326C" w:rsidP="0076326C">
            <w:pPr>
              <w:rPr>
                <w:sz w:val="22"/>
              </w:rPr>
            </w:pPr>
          </w:p>
        </w:tc>
        <w:tc>
          <w:tcPr>
            <w:tcW w:w="4288" w:type="dxa"/>
            <w:gridSpan w:val="3"/>
            <w:tcBorders>
              <w:bottom w:val="dashed" w:sz="4" w:space="0" w:color="auto"/>
            </w:tcBorders>
          </w:tcPr>
          <w:p w:rsidR="0076326C" w:rsidRPr="00AE530B" w:rsidRDefault="0076326C" w:rsidP="0076326C">
            <w:pPr>
              <w:rPr>
                <w:sz w:val="22"/>
              </w:rPr>
            </w:pPr>
          </w:p>
        </w:tc>
      </w:tr>
      <w:tr w:rsidR="0076326C" w:rsidRPr="00AE530B" w:rsidTr="0076326C">
        <w:tc>
          <w:tcPr>
            <w:tcW w:w="4605" w:type="dxa"/>
            <w:gridSpan w:val="3"/>
            <w:tcBorders>
              <w:top w:val="dashed" w:sz="4" w:space="0" w:color="auto"/>
            </w:tcBorders>
          </w:tcPr>
          <w:p w:rsidR="0076326C" w:rsidRPr="009034D2" w:rsidRDefault="0076326C" w:rsidP="0076326C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CANIS PLUS</w:t>
            </w:r>
            <w:r w:rsidRPr="009034D2">
              <w:rPr>
                <w:sz w:val="22"/>
              </w:rPr>
              <w:t xml:space="preserve"> s r.o.</w:t>
            </w:r>
          </w:p>
          <w:p w:rsidR="0076326C" w:rsidRPr="00AE530B" w:rsidRDefault="009063C1" w:rsidP="0076326C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544" w:type="dxa"/>
          </w:tcPr>
          <w:p w:rsidR="0076326C" w:rsidRPr="00AE530B" w:rsidRDefault="0076326C" w:rsidP="0076326C">
            <w:pPr>
              <w:rPr>
                <w:sz w:val="22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</w:tcBorders>
          </w:tcPr>
          <w:p w:rsidR="0076326C" w:rsidRPr="00AE530B" w:rsidRDefault="0076326C" w:rsidP="0076326C">
            <w:pPr>
              <w:pStyle w:val="zarovnannasted"/>
              <w:rPr>
                <w:sz w:val="22"/>
              </w:rPr>
            </w:pPr>
            <w:r w:rsidRPr="00AE530B">
              <w:rPr>
                <w:sz w:val="22"/>
              </w:rPr>
              <w:t>Brněnské vodárny a kanalizace, a.s.</w:t>
            </w:r>
          </w:p>
          <w:p w:rsidR="0076326C" w:rsidRPr="00AE530B" w:rsidRDefault="009063C1" w:rsidP="0076326C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</w:tbl>
    <w:p w:rsidR="005650EA" w:rsidRDefault="005650EA" w:rsidP="00DA5778">
      <w:pPr>
        <w:pStyle w:val="Nadpis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br w:type="page"/>
      </w:r>
    </w:p>
    <w:p w:rsidR="003826D1" w:rsidRPr="001403EC" w:rsidRDefault="007B11DE" w:rsidP="00DA5778">
      <w:pPr>
        <w:pStyle w:val="Nadpis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P</w:t>
      </w:r>
      <w:r w:rsidR="00A71A7E">
        <w:rPr>
          <w:i w:val="0"/>
          <w:sz w:val="24"/>
          <w:szCs w:val="24"/>
        </w:rPr>
        <w:t>říloha č. 1</w:t>
      </w:r>
      <w:r w:rsidR="00DF45CA" w:rsidRPr="00DF45CA">
        <w:rPr>
          <w:i w:val="0"/>
          <w:sz w:val="24"/>
          <w:szCs w:val="24"/>
        </w:rPr>
        <w:t xml:space="preserve"> dodatku č. </w:t>
      </w:r>
      <w:r w:rsidR="00A71A7E">
        <w:rPr>
          <w:i w:val="0"/>
          <w:sz w:val="24"/>
          <w:szCs w:val="24"/>
        </w:rPr>
        <w:t>3</w:t>
      </w:r>
      <w:r w:rsidR="00E23E2B" w:rsidRPr="00DF45CA">
        <w:rPr>
          <w:i w:val="0"/>
          <w:sz w:val="24"/>
          <w:szCs w:val="24"/>
        </w:rPr>
        <w:t xml:space="preserve"> </w:t>
      </w:r>
      <w:r w:rsidR="00DF45CA" w:rsidRPr="00DF45CA">
        <w:rPr>
          <w:i w:val="0"/>
          <w:sz w:val="24"/>
          <w:szCs w:val="24"/>
        </w:rPr>
        <w:t>(</w:t>
      </w:r>
      <w:r w:rsidR="0076326C" w:rsidRPr="0076326C">
        <w:rPr>
          <w:i w:val="0"/>
          <w:sz w:val="24"/>
          <w:szCs w:val="24"/>
        </w:rPr>
        <w:t>Z 0721/ZS/11/A-3</w:t>
      </w:r>
      <w:r w:rsidR="00DF45CA" w:rsidRPr="00DF45CA">
        <w:rPr>
          <w:i w:val="0"/>
          <w:sz w:val="24"/>
          <w:szCs w:val="24"/>
        </w:rPr>
        <w:t xml:space="preserve">) </w:t>
      </w:r>
      <w:r w:rsidR="00DF45CA">
        <w:rPr>
          <w:i w:val="0"/>
          <w:sz w:val="24"/>
          <w:szCs w:val="24"/>
        </w:rPr>
        <w:t xml:space="preserve">ke </w:t>
      </w:r>
      <w:r w:rsidR="00E23E2B" w:rsidRPr="00DF45CA">
        <w:rPr>
          <w:i w:val="0"/>
          <w:sz w:val="24"/>
          <w:szCs w:val="24"/>
        </w:rPr>
        <w:t>kupní smlouv</w:t>
      </w:r>
      <w:r w:rsidR="00DF45CA">
        <w:rPr>
          <w:i w:val="0"/>
          <w:sz w:val="24"/>
          <w:szCs w:val="24"/>
        </w:rPr>
        <w:t>ě</w:t>
      </w:r>
      <w:r w:rsidR="00E23E2B" w:rsidRPr="00DF45CA">
        <w:rPr>
          <w:i w:val="0"/>
          <w:sz w:val="24"/>
          <w:szCs w:val="24"/>
        </w:rPr>
        <w:t xml:space="preserve"> č. </w:t>
      </w:r>
      <w:r w:rsidR="0076326C">
        <w:rPr>
          <w:i w:val="0"/>
          <w:sz w:val="24"/>
          <w:szCs w:val="24"/>
        </w:rPr>
        <w:t>Z 0721/ZS/11/A</w:t>
      </w:r>
    </w:p>
    <w:p w:rsidR="0059005B" w:rsidRDefault="0059005B" w:rsidP="00E23E2B">
      <w:pPr>
        <w:rPr>
          <w:b/>
        </w:rPr>
      </w:pPr>
    </w:p>
    <w:p w:rsidR="009034D2" w:rsidRDefault="00FF5AFD" w:rsidP="009034D2">
      <w:pPr>
        <w:rPr>
          <w:sz w:val="22"/>
          <w:szCs w:val="22"/>
        </w:rPr>
      </w:pPr>
      <w:r>
        <w:rPr>
          <w:sz w:val="22"/>
          <w:szCs w:val="22"/>
        </w:rPr>
        <w:t>Kupující:</w:t>
      </w:r>
      <w:r>
        <w:rPr>
          <w:sz w:val="22"/>
          <w:szCs w:val="22"/>
        </w:rPr>
        <w:tab/>
      </w:r>
      <w:r w:rsidR="0059005B" w:rsidRPr="002778B8">
        <w:rPr>
          <w:sz w:val="22"/>
          <w:szCs w:val="22"/>
        </w:rPr>
        <w:t>Brněnské vodárny a kanalizace, a.s.</w:t>
      </w:r>
    </w:p>
    <w:p w:rsidR="0076326C" w:rsidRDefault="0076326C" w:rsidP="0076326C">
      <w:pPr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 w:rsidR="0059005B">
        <w:rPr>
          <w:sz w:val="22"/>
          <w:szCs w:val="22"/>
        </w:rPr>
        <w:t>Pisárecká 555/1a</w:t>
      </w:r>
      <w:r w:rsidR="0059005B" w:rsidRPr="002778B8">
        <w:rPr>
          <w:sz w:val="22"/>
          <w:szCs w:val="22"/>
        </w:rPr>
        <w:t xml:space="preserve">, </w:t>
      </w:r>
      <w:r w:rsidR="0059005B">
        <w:rPr>
          <w:sz w:val="22"/>
          <w:szCs w:val="22"/>
        </w:rPr>
        <w:t>Pisárky</w:t>
      </w:r>
      <w:r>
        <w:rPr>
          <w:sz w:val="22"/>
          <w:szCs w:val="22"/>
        </w:rPr>
        <w:t>, 603 00 Brno</w:t>
      </w:r>
    </w:p>
    <w:p w:rsidR="0059005B" w:rsidRDefault="0059005B" w:rsidP="0076326C">
      <w:pPr>
        <w:rPr>
          <w:sz w:val="22"/>
          <w:szCs w:val="22"/>
        </w:rPr>
      </w:pPr>
      <w:r w:rsidRPr="002778B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2778B8">
        <w:rPr>
          <w:sz w:val="22"/>
          <w:szCs w:val="22"/>
        </w:rPr>
        <w:t xml:space="preserve">: </w:t>
      </w:r>
      <w:r w:rsidR="0076326C">
        <w:rPr>
          <w:sz w:val="22"/>
          <w:szCs w:val="22"/>
        </w:rPr>
        <w:tab/>
      </w:r>
      <w:r w:rsidR="0076326C">
        <w:rPr>
          <w:sz w:val="22"/>
          <w:szCs w:val="22"/>
        </w:rPr>
        <w:tab/>
      </w:r>
      <w:r w:rsidRPr="002778B8">
        <w:rPr>
          <w:sz w:val="22"/>
          <w:szCs w:val="22"/>
        </w:rPr>
        <w:t>46347275</w:t>
      </w:r>
    </w:p>
    <w:p w:rsidR="0076326C" w:rsidRDefault="0076326C" w:rsidP="0076326C">
      <w:pPr>
        <w:rPr>
          <w:sz w:val="22"/>
          <w:szCs w:val="22"/>
        </w:rPr>
      </w:pPr>
    </w:p>
    <w:p w:rsidR="0076326C" w:rsidRDefault="0076326C" w:rsidP="0076326C">
      <w:pPr>
        <w:rPr>
          <w:sz w:val="22"/>
          <w:szCs w:val="22"/>
        </w:rPr>
      </w:pPr>
      <w:r>
        <w:rPr>
          <w:sz w:val="22"/>
          <w:szCs w:val="22"/>
        </w:rPr>
        <w:t xml:space="preserve">Prodávající: </w:t>
      </w:r>
      <w:r>
        <w:rPr>
          <w:sz w:val="22"/>
          <w:szCs w:val="22"/>
        </w:rPr>
        <w:tab/>
        <w:t>CANIS PLUS s.r.o.</w:t>
      </w:r>
    </w:p>
    <w:p w:rsidR="0076326C" w:rsidRDefault="0076326C" w:rsidP="0076326C">
      <w:pPr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 w:rsidRPr="006E5451">
        <w:rPr>
          <w:sz w:val="22"/>
          <w:szCs w:val="22"/>
        </w:rPr>
        <w:t>Čujkovova 3097, Zábřeh, 700 30 Ostrava</w:t>
      </w:r>
    </w:p>
    <w:p w:rsidR="0076326C" w:rsidRDefault="0076326C" w:rsidP="0076326C">
      <w:pPr>
        <w:rPr>
          <w:sz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</w:rPr>
        <w:t>26846641</w:t>
      </w:r>
    </w:p>
    <w:p w:rsidR="0076326C" w:rsidRDefault="0076326C" w:rsidP="0076326C">
      <w:pPr>
        <w:rPr>
          <w:sz w:val="22"/>
          <w:szCs w:val="22"/>
        </w:rPr>
      </w:pPr>
    </w:p>
    <w:p w:rsidR="009034D2" w:rsidRPr="009034D2" w:rsidRDefault="009034D2" w:rsidP="00FC7710">
      <w:pPr>
        <w:jc w:val="center"/>
        <w:rPr>
          <w:b/>
          <w:sz w:val="28"/>
          <w:szCs w:val="28"/>
        </w:rPr>
      </w:pPr>
      <w:r w:rsidRPr="00906A1F">
        <w:rPr>
          <w:b/>
          <w:sz w:val="28"/>
          <w:szCs w:val="28"/>
        </w:rPr>
        <w:t>Specifikace p</w:t>
      </w:r>
      <w:r w:rsidRPr="002031B1">
        <w:rPr>
          <w:b/>
          <w:sz w:val="28"/>
          <w:szCs w:val="28"/>
        </w:rPr>
        <w:t>ředmětu plnění</w:t>
      </w:r>
    </w:p>
    <w:p w:rsidR="00DF45CA" w:rsidRDefault="00DF45CA" w:rsidP="00E23E2B"/>
    <w:tbl>
      <w:tblPr>
        <w:tblW w:w="924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3"/>
        <w:gridCol w:w="1785"/>
        <w:gridCol w:w="2126"/>
      </w:tblGrid>
      <w:tr w:rsidR="002A7EBB" w:rsidTr="006B4765">
        <w:trPr>
          <w:trHeight w:val="225"/>
        </w:trPr>
        <w:tc>
          <w:tcPr>
            <w:tcW w:w="53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A7EBB" w:rsidRDefault="002A7E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A7EBB" w:rsidRDefault="002A7E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ČSN EN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7EBB" w:rsidRDefault="002A7E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Cena bez DPH</w:t>
            </w:r>
          </w:p>
        </w:tc>
      </w:tr>
      <w:tr w:rsidR="002A7EBB" w:rsidTr="006B4765">
        <w:trPr>
          <w:trHeight w:val="148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2A7EBB" w:rsidRDefault="002A7E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2A7EBB" w:rsidRDefault="002A7E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A7EBB" w:rsidRDefault="002A7E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za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ks,pár</w:t>
            </w:r>
            <w:proofErr w:type="spellEnd"/>
          </w:p>
        </w:tc>
      </w:tr>
      <w:tr w:rsidR="002A7EBB" w:rsidTr="006B4765">
        <w:trPr>
          <w:trHeight w:val="304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EBB" w:rsidRDefault="002A7EB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Košile PILOTKA světle modrá, krátký rukáv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A7EBB" w:rsidRDefault="002A7E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A7EBB" w:rsidRDefault="00CC0F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1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Košile PILOTKA světle modrá, dlouhý rukáv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5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Košile flanelová tmavě modrá, dlouhý rukáv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0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Košile světle modrá, krátký rukáv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9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Spodky dlouhé šedé BA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4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Trenýrky pánské BA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3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Nátělník pánský bez rukávů bílý BA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1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Tričko pánské modré dlouhý rukáv BA (gramáž 160g/m2)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5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Tričko pánské modré krátký rukáv BA (gramáž 160g/m2)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2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Prac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000000"/>
                <w:sz w:val="18"/>
                <w:szCs w:val="18"/>
              </w:rPr>
              <w:t>oblek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svářečský MOFOS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 </w:t>
            </w:r>
            <w:proofErr w:type="gramStart"/>
            <w:r>
              <w:rPr>
                <w:color w:val="000000"/>
                <w:sz w:val="18"/>
                <w:szCs w:val="18"/>
              </w:rPr>
              <w:t>340,EN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116 11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0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Prac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000000"/>
                <w:sz w:val="18"/>
                <w:szCs w:val="18"/>
              </w:rPr>
              <w:t>oblek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do deště dvoudílný zelený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3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Plášť do deště PVC zelený, tloušťka cca 0,28 mm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39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Vesta výstražná  s 2 reflex. </w:t>
            </w:r>
            <w:proofErr w:type="gramStart"/>
            <w:r>
              <w:rPr>
                <w:color w:val="000000"/>
                <w:sz w:val="18"/>
                <w:szCs w:val="18"/>
              </w:rPr>
              <w:t>pásy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rozepínací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340, EN 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8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Kalhoty </w:t>
            </w:r>
            <w:proofErr w:type="spellStart"/>
            <w:r>
              <w:rPr>
                <w:color w:val="000000"/>
                <w:sz w:val="18"/>
                <w:szCs w:val="18"/>
              </w:rPr>
              <w:t>prac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000000"/>
                <w:sz w:val="18"/>
                <w:szCs w:val="18"/>
              </w:rPr>
              <w:t>pánské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dlouhé bílé (gramáž 190g/m2)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7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Kalhoty </w:t>
            </w:r>
            <w:proofErr w:type="spellStart"/>
            <w:r>
              <w:rPr>
                <w:color w:val="000000"/>
                <w:sz w:val="18"/>
                <w:szCs w:val="18"/>
              </w:rPr>
              <w:t>prac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000000"/>
                <w:sz w:val="18"/>
                <w:szCs w:val="18"/>
              </w:rPr>
              <w:t>dámské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dlouhé bílé (gramáž 190g/m2)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2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Košile pánská krátký rukáv bílá (gramáž 150g/m2)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9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Košile dámská krátký rukáv bílá (gramáž 150g/m2)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6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Plášť dámský krátký rukáv bílý (gramáž 150g/m2)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9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Tričko bílé krátký rukáv BA (gramáž 160g/m2)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3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Čepice pletená černá-kulich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7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Ledvinový pás- plyš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1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Ponožky letní tmavé BA vysoké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37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Ponožky zimní tmavé BA vysoké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9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Polobotky pánské kožené tmavé O2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20597/A1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5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Obuv kožená Farmářky kotníčkové nezateplené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20597/A1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0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Obuv kožená Farmářky kotníčkové zateplené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20597/A1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7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Obuv kožená Farmářky nízká nezateplené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20597/A1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4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Obuv </w:t>
            </w:r>
            <w:proofErr w:type="spellStart"/>
            <w:r>
              <w:rPr>
                <w:color w:val="000000"/>
                <w:sz w:val="18"/>
                <w:szCs w:val="18"/>
              </w:rPr>
              <w:t>Prestige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černé, bílé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1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Obuv koupelová sandál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38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Pracovní obuv </w:t>
            </w:r>
            <w:proofErr w:type="spellStart"/>
            <w:r>
              <w:rPr>
                <w:color w:val="000000"/>
                <w:sz w:val="18"/>
                <w:szCs w:val="18"/>
              </w:rPr>
              <w:t>Wibram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5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Holínky </w:t>
            </w:r>
            <w:proofErr w:type="spellStart"/>
            <w:r>
              <w:rPr>
                <w:color w:val="000000"/>
                <w:sz w:val="18"/>
                <w:szCs w:val="18"/>
              </w:rPr>
              <w:t>koženofilcové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pánské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9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Holínky </w:t>
            </w:r>
            <w:proofErr w:type="spellStart"/>
            <w:r>
              <w:rPr>
                <w:color w:val="000000"/>
                <w:sz w:val="18"/>
                <w:szCs w:val="18"/>
              </w:rPr>
              <w:t>gumofilcové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pánské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0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Holínky gumové pánské vysoké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4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Holínky gumové rybářské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ISO 20347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7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Respirátor tvarovaný P2 s výdechovým ventilem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149/2001+A1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48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Kožené svářecí kamaše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340, EN 470-1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6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Brýle sluneční např. 3 M 2821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166, EN 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3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Brýle ochranné čiré </w:t>
            </w:r>
            <w:proofErr w:type="spellStart"/>
            <w:r>
              <w:rPr>
                <w:color w:val="000000"/>
                <w:sz w:val="18"/>
                <w:szCs w:val="18"/>
              </w:rPr>
              <w:t>obyč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166, EN 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330"/>
        </w:trPr>
        <w:tc>
          <w:tcPr>
            <w:tcW w:w="5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Brýle ochranné </w:t>
            </w:r>
            <w:proofErr w:type="gramStart"/>
            <w:r>
              <w:rPr>
                <w:color w:val="000000"/>
                <w:sz w:val="18"/>
                <w:szCs w:val="18"/>
              </w:rPr>
              <w:t>prachotěsné  např.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3M 2890 A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166, EN 170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52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Brýle ochranné svářecí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166,167,168,169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301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Ochrana sluchu-mušlové chrániče (útlum 25dB)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352-1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351"/>
        </w:trPr>
        <w:tc>
          <w:tcPr>
            <w:tcW w:w="5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Přilba ochranná-</w:t>
            </w:r>
            <w:proofErr w:type="spellStart"/>
            <w:r>
              <w:rPr>
                <w:color w:val="000000"/>
                <w:sz w:val="18"/>
                <w:szCs w:val="18"/>
              </w:rPr>
              <w:t>látk.kříž</w:t>
            </w:r>
            <w:proofErr w:type="spellEnd"/>
            <w:r>
              <w:rPr>
                <w:color w:val="000000"/>
                <w:sz w:val="18"/>
                <w:szCs w:val="18"/>
              </w:rPr>
              <w:t>, životnost 5 let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  <w:tr w:rsidR="00CC0F39" w:rsidTr="006B4765">
        <w:trPr>
          <w:trHeight w:val="260"/>
        </w:trPr>
        <w:tc>
          <w:tcPr>
            <w:tcW w:w="5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Kukla pod přilbu-kominíček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0F39" w:rsidRDefault="00CC0F39" w:rsidP="00CC0F39">
            <w:pPr>
              <w:jc w:val="right"/>
            </w:pPr>
            <w:r w:rsidRPr="003E5593">
              <w:rPr>
                <w:color w:val="000000"/>
                <w:sz w:val="18"/>
                <w:szCs w:val="18"/>
              </w:rPr>
              <w:t>XXX</w:t>
            </w:r>
          </w:p>
        </w:tc>
      </w:tr>
    </w:tbl>
    <w:p w:rsidR="0016020E" w:rsidRDefault="0016020E" w:rsidP="0016020E">
      <w:pPr>
        <w:rPr>
          <w:sz w:val="22"/>
        </w:rPr>
      </w:pPr>
    </w:p>
    <w:p w:rsidR="00FC7710" w:rsidRDefault="00FC7710" w:rsidP="0016020E">
      <w:pPr>
        <w:rPr>
          <w:sz w:val="22"/>
        </w:rPr>
      </w:pPr>
    </w:p>
    <w:tbl>
      <w:tblPr>
        <w:tblpPr w:leftFromText="141" w:rightFromText="141" w:vertAnchor="text" w:horzAnchor="margin" w:tblpY="104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565"/>
        <w:gridCol w:w="1527"/>
        <w:gridCol w:w="535"/>
        <w:gridCol w:w="2110"/>
        <w:gridCol w:w="723"/>
        <w:gridCol w:w="1390"/>
      </w:tblGrid>
      <w:tr w:rsidR="00F544DF" w:rsidRPr="00AE530B" w:rsidTr="00F544DF">
        <w:tc>
          <w:tcPr>
            <w:tcW w:w="2447" w:type="dxa"/>
          </w:tcPr>
          <w:p w:rsidR="00F544DF" w:rsidRPr="00AE530B" w:rsidRDefault="00F544DF" w:rsidP="00F544DF">
            <w:pPr>
              <w:rPr>
                <w:sz w:val="22"/>
              </w:rPr>
            </w:pPr>
            <w:r w:rsidRPr="00AE530B">
              <w:rPr>
                <w:sz w:val="22"/>
              </w:rPr>
              <w:t>V </w:t>
            </w:r>
            <w:r>
              <w:rPr>
                <w:sz w:val="22"/>
              </w:rPr>
              <w:t>Ostravě</w:t>
            </w:r>
          </w:p>
        </w:tc>
        <w:tc>
          <w:tcPr>
            <w:tcW w:w="565" w:type="dxa"/>
          </w:tcPr>
          <w:p w:rsidR="00F544DF" w:rsidRPr="00AE530B" w:rsidRDefault="00F544DF" w:rsidP="00F544DF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527" w:type="dxa"/>
          </w:tcPr>
          <w:p w:rsidR="00F544DF" w:rsidRPr="00AE530B" w:rsidRDefault="00F544DF" w:rsidP="00F544DF">
            <w:pPr>
              <w:rPr>
                <w:sz w:val="22"/>
              </w:rPr>
            </w:pPr>
          </w:p>
        </w:tc>
        <w:tc>
          <w:tcPr>
            <w:tcW w:w="535" w:type="dxa"/>
          </w:tcPr>
          <w:p w:rsidR="00F544DF" w:rsidRPr="00AE530B" w:rsidRDefault="00F544DF" w:rsidP="00F544DF">
            <w:pPr>
              <w:rPr>
                <w:sz w:val="22"/>
              </w:rPr>
            </w:pPr>
          </w:p>
        </w:tc>
        <w:tc>
          <w:tcPr>
            <w:tcW w:w="2110" w:type="dxa"/>
          </w:tcPr>
          <w:p w:rsidR="00F544DF" w:rsidRPr="00AE530B" w:rsidRDefault="00F544DF" w:rsidP="00F544DF">
            <w:pPr>
              <w:rPr>
                <w:sz w:val="22"/>
              </w:rPr>
            </w:pPr>
            <w:r w:rsidRPr="00AE530B">
              <w:rPr>
                <w:sz w:val="22"/>
              </w:rPr>
              <w:t>V Brně</w:t>
            </w:r>
          </w:p>
        </w:tc>
        <w:tc>
          <w:tcPr>
            <w:tcW w:w="723" w:type="dxa"/>
          </w:tcPr>
          <w:p w:rsidR="00F544DF" w:rsidRPr="00AE530B" w:rsidRDefault="00F544DF" w:rsidP="00F544DF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390" w:type="dxa"/>
          </w:tcPr>
          <w:p w:rsidR="00F544DF" w:rsidRPr="00AE530B" w:rsidRDefault="00F544DF" w:rsidP="00F544DF">
            <w:pPr>
              <w:rPr>
                <w:sz w:val="22"/>
              </w:rPr>
            </w:pPr>
          </w:p>
        </w:tc>
      </w:tr>
      <w:tr w:rsidR="00F544DF" w:rsidRPr="00AE530B" w:rsidTr="00F544DF">
        <w:tc>
          <w:tcPr>
            <w:tcW w:w="4539" w:type="dxa"/>
            <w:gridSpan w:val="3"/>
          </w:tcPr>
          <w:p w:rsidR="00F544DF" w:rsidRPr="00AE530B" w:rsidRDefault="00F544DF" w:rsidP="00F544DF">
            <w:pPr>
              <w:rPr>
                <w:sz w:val="22"/>
              </w:rPr>
            </w:pPr>
            <w:r w:rsidRPr="00AE530B">
              <w:rPr>
                <w:sz w:val="22"/>
              </w:rPr>
              <w:t>Za prodávajícího</w:t>
            </w:r>
          </w:p>
        </w:tc>
        <w:tc>
          <w:tcPr>
            <w:tcW w:w="535" w:type="dxa"/>
          </w:tcPr>
          <w:p w:rsidR="00F544DF" w:rsidRPr="00AE530B" w:rsidRDefault="00F544DF" w:rsidP="00F544DF">
            <w:pPr>
              <w:rPr>
                <w:sz w:val="22"/>
              </w:rPr>
            </w:pPr>
          </w:p>
        </w:tc>
        <w:tc>
          <w:tcPr>
            <w:tcW w:w="4223" w:type="dxa"/>
            <w:gridSpan w:val="3"/>
          </w:tcPr>
          <w:p w:rsidR="00F544DF" w:rsidRPr="00AE530B" w:rsidRDefault="00F544DF" w:rsidP="00F544DF">
            <w:pPr>
              <w:rPr>
                <w:sz w:val="22"/>
              </w:rPr>
            </w:pPr>
            <w:r w:rsidRPr="00AE530B">
              <w:rPr>
                <w:sz w:val="22"/>
              </w:rPr>
              <w:t>Za kupujícího</w:t>
            </w:r>
          </w:p>
        </w:tc>
      </w:tr>
      <w:tr w:rsidR="00F544DF" w:rsidRPr="00AE530B" w:rsidTr="00F544DF">
        <w:trPr>
          <w:trHeight w:val="1706"/>
        </w:trPr>
        <w:tc>
          <w:tcPr>
            <w:tcW w:w="4539" w:type="dxa"/>
            <w:gridSpan w:val="3"/>
            <w:tcBorders>
              <w:bottom w:val="dashed" w:sz="4" w:space="0" w:color="auto"/>
            </w:tcBorders>
          </w:tcPr>
          <w:p w:rsidR="00F544DF" w:rsidRPr="00AE530B" w:rsidRDefault="00F544DF" w:rsidP="00F544DF">
            <w:pPr>
              <w:rPr>
                <w:sz w:val="22"/>
              </w:rPr>
            </w:pPr>
          </w:p>
        </w:tc>
        <w:tc>
          <w:tcPr>
            <w:tcW w:w="535" w:type="dxa"/>
          </w:tcPr>
          <w:p w:rsidR="00F544DF" w:rsidRPr="00AE530B" w:rsidRDefault="00F544DF" w:rsidP="00F544DF">
            <w:pPr>
              <w:rPr>
                <w:sz w:val="22"/>
              </w:rPr>
            </w:pPr>
          </w:p>
        </w:tc>
        <w:tc>
          <w:tcPr>
            <w:tcW w:w="4223" w:type="dxa"/>
            <w:gridSpan w:val="3"/>
            <w:tcBorders>
              <w:bottom w:val="dashed" w:sz="4" w:space="0" w:color="auto"/>
            </w:tcBorders>
          </w:tcPr>
          <w:p w:rsidR="00F544DF" w:rsidRPr="00AE530B" w:rsidRDefault="00F544DF" w:rsidP="00F544DF">
            <w:pPr>
              <w:rPr>
                <w:sz w:val="22"/>
              </w:rPr>
            </w:pPr>
          </w:p>
        </w:tc>
      </w:tr>
      <w:tr w:rsidR="00F544DF" w:rsidRPr="00AE530B" w:rsidTr="00F544DF">
        <w:tc>
          <w:tcPr>
            <w:tcW w:w="4539" w:type="dxa"/>
            <w:gridSpan w:val="3"/>
            <w:tcBorders>
              <w:top w:val="dashed" w:sz="4" w:space="0" w:color="auto"/>
            </w:tcBorders>
          </w:tcPr>
          <w:p w:rsidR="00F544DF" w:rsidRPr="009034D2" w:rsidRDefault="00F544DF" w:rsidP="00F544DF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CANIS PLUS</w:t>
            </w:r>
            <w:r w:rsidRPr="009034D2">
              <w:rPr>
                <w:sz w:val="22"/>
              </w:rPr>
              <w:t xml:space="preserve"> s r.o.</w:t>
            </w:r>
          </w:p>
          <w:p w:rsidR="00F544DF" w:rsidRPr="00AE530B" w:rsidRDefault="00CC0F39" w:rsidP="00F544DF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535" w:type="dxa"/>
          </w:tcPr>
          <w:p w:rsidR="00F544DF" w:rsidRPr="00AE530B" w:rsidRDefault="00F544DF" w:rsidP="00F544DF">
            <w:pPr>
              <w:rPr>
                <w:sz w:val="22"/>
              </w:rPr>
            </w:pPr>
          </w:p>
        </w:tc>
        <w:tc>
          <w:tcPr>
            <w:tcW w:w="4223" w:type="dxa"/>
            <w:gridSpan w:val="3"/>
            <w:tcBorders>
              <w:top w:val="dashed" w:sz="4" w:space="0" w:color="auto"/>
            </w:tcBorders>
          </w:tcPr>
          <w:p w:rsidR="00F544DF" w:rsidRPr="00AE530B" w:rsidRDefault="00F544DF" w:rsidP="00F544DF">
            <w:pPr>
              <w:pStyle w:val="zarovnannasted"/>
              <w:rPr>
                <w:sz w:val="22"/>
              </w:rPr>
            </w:pPr>
            <w:r w:rsidRPr="00AE530B">
              <w:rPr>
                <w:sz w:val="22"/>
              </w:rPr>
              <w:t>Brněnské vodárny a kanalizace, a.s.</w:t>
            </w:r>
          </w:p>
          <w:p w:rsidR="00F544DF" w:rsidRPr="00AE530B" w:rsidRDefault="00CC0F39" w:rsidP="00F544DF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XXX</w:t>
            </w:r>
            <w:bookmarkStart w:id="0" w:name="_GoBack"/>
            <w:bookmarkEnd w:id="0"/>
          </w:p>
        </w:tc>
      </w:tr>
    </w:tbl>
    <w:p w:rsidR="00EE485D" w:rsidRPr="00EE485D" w:rsidRDefault="00EE485D" w:rsidP="00E428CC"/>
    <w:sectPr w:rsidR="00EE485D" w:rsidRPr="00EE485D" w:rsidSect="001752C2">
      <w:footerReference w:type="even" r:id="rId8"/>
      <w:footerReference w:type="default" r:id="rId9"/>
      <w:pgSz w:w="11906" w:h="16838" w:code="9"/>
      <w:pgMar w:top="1134" w:right="1418" w:bottom="737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B7" w:rsidRDefault="001733B7">
      <w:r>
        <w:separator/>
      </w:r>
    </w:p>
  </w:endnote>
  <w:endnote w:type="continuationSeparator" w:id="0">
    <w:p w:rsidR="001733B7" w:rsidRDefault="0017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BB" w:rsidRDefault="002A7EBB" w:rsidP="001752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7EBB" w:rsidRDefault="002A7EBB" w:rsidP="00EB43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BB" w:rsidRDefault="002A7EBB" w:rsidP="001752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0F39">
      <w:rPr>
        <w:rStyle w:val="slostrnky"/>
        <w:noProof/>
      </w:rPr>
      <w:t>2</w:t>
    </w:r>
    <w:r>
      <w:rPr>
        <w:rStyle w:val="slostrnky"/>
      </w:rPr>
      <w:fldChar w:fldCharType="end"/>
    </w:r>
  </w:p>
  <w:p w:rsidR="002A7EBB" w:rsidRDefault="002A7EBB" w:rsidP="00EB43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B7" w:rsidRDefault="001733B7">
      <w:r>
        <w:separator/>
      </w:r>
    </w:p>
  </w:footnote>
  <w:footnote w:type="continuationSeparator" w:id="0">
    <w:p w:rsidR="001733B7" w:rsidRDefault="0017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B508C"/>
    <w:multiLevelType w:val="hybridMultilevel"/>
    <w:tmpl w:val="B9BE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853E4"/>
    <w:multiLevelType w:val="hybridMultilevel"/>
    <w:tmpl w:val="4D066C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4C"/>
    <w:rsid w:val="00025776"/>
    <w:rsid w:val="00031AE0"/>
    <w:rsid w:val="00033A76"/>
    <w:rsid w:val="00036E23"/>
    <w:rsid w:val="000402A8"/>
    <w:rsid w:val="000453AC"/>
    <w:rsid w:val="00050299"/>
    <w:rsid w:val="00080306"/>
    <w:rsid w:val="0008652D"/>
    <w:rsid w:val="00094D03"/>
    <w:rsid w:val="000956F3"/>
    <w:rsid w:val="00095CB2"/>
    <w:rsid w:val="000A2A57"/>
    <w:rsid w:val="000A5383"/>
    <w:rsid w:val="000B1D74"/>
    <w:rsid w:val="000C091F"/>
    <w:rsid w:val="000C7EB6"/>
    <w:rsid w:val="000D2F20"/>
    <w:rsid w:val="000E2267"/>
    <w:rsid w:val="000E4FFE"/>
    <w:rsid w:val="000F565E"/>
    <w:rsid w:val="00100209"/>
    <w:rsid w:val="00103084"/>
    <w:rsid w:val="0011345E"/>
    <w:rsid w:val="00131254"/>
    <w:rsid w:val="001348D2"/>
    <w:rsid w:val="00136712"/>
    <w:rsid w:val="001403EC"/>
    <w:rsid w:val="0015037B"/>
    <w:rsid w:val="00156048"/>
    <w:rsid w:val="00156058"/>
    <w:rsid w:val="0016020E"/>
    <w:rsid w:val="001608B1"/>
    <w:rsid w:val="001706DC"/>
    <w:rsid w:val="001733B7"/>
    <w:rsid w:val="001735A0"/>
    <w:rsid w:val="001752C2"/>
    <w:rsid w:val="00182B81"/>
    <w:rsid w:val="00185063"/>
    <w:rsid w:val="00194583"/>
    <w:rsid w:val="001A0337"/>
    <w:rsid w:val="001A16F0"/>
    <w:rsid w:val="001A3438"/>
    <w:rsid w:val="001B07CC"/>
    <w:rsid w:val="001B7703"/>
    <w:rsid w:val="001C1B7F"/>
    <w:rsid w:val="001D51FB"/>
    <w:rsid w:val="001D5D9F"/>
    <w:rsid w:val="001E5BFD"/>
    <w:rsid w:val="0020304C"/>
    <w:rsid w:val="00206376"/>
    <w:rsid w:val="00210489"/>
    <w:rsid w:val="00211D47"/>
    <w:rsid w:val="00216338"/>
    <w:rsid w:val="002171E4"/>
    <w:rsid w:val="00225D0C"/>
    <w:rsid w:val="00227149"/>
    <w:rsid w:val="002301A9"/>
    <w:rsid w:val="0023362F"/>
    <w:rsid w:val="00236DFE"/>
    <w:rsid w:val="00275FEB"/>
    <w:rsid w:val="002939CB"/>
    <w:rsid w:val="002A71E7"/>
    <w:rsid w:val="002A7EBB"/>
    <w:rsid w:val="002D057B"/>
    <w:rsid w:val="002D44CB"/>
    <w:rsid w:val="002E4B1F"/>
    <w:rsid w:val="002F12FD"/>
    <w:rsid w:val="00304F21"/>
    <w:rsid w:val="00305414"/>
    <w:rsid w:val="00325D5C"/>
    <w:rsid w:val="003264EC"/>
    <w:rsid w:val="00343160"/>
    <w:rsid w:val="00344D7A"/>
    <w:rsid w:val="0035006F"/>
    <w:rsid w:val="00355CA0"/>
    <w:rsid w:val="00360208"/>
    <w:rsid w:val="00365AA5"/>
    <w:rsid w:val="0036697F"/>
    <w:rsid w:val="00375944"/>
    <w:rsid w:val="00375D4E"/>
    <w:rsid w:val="003826D1"/>
    <w:rsid w:val="00383BF8"/>
    <w:rsid w:val="00392A13"/>
    <w:rsid w:val="003C23FF"/>
    <w:rsid w:val="003C699A"/>
    <w:rsid w:val="003D015E"/>
    <w:rsid w:val="003F3D8C"/>
    <w:rsid w:val="00400E34"/>
    <w:rsid w:val="004035D7"/>
    <w:rsid w:val="004105A9"/>
    <w:rsid w:val="00413D57"/>
    <w:rsid w:val="004146B7"/>
    <w:rsid w:val="00415E05"/>
    <w:rsid w:val="0041617D"/>
    <w:rsid w:val="00422094"/>
    <w:rsid w:val="00441BD0"/>
    <w:rsid w:val="004458B4"/>
    <w:rsid w:val="00445D79"/>
    <w:rsid w:val="00452B75"/>
    <w:rsid w:val="004547D8"/>
    <w:rsid w:val="004638FC"/>
    <w:rsid w:val="004704EF"/>
    <w:rsid w:val="00477513"/>
    <w:rsid w:val="00482DDD"/>
    <w:rsid w:val="00484931"/>
    <w:rsid w:val="004865E0"/>
    <w:rsid w:val="00490961"/>
    <w:rsid w:val="00491977"/>
    <w:rsid w:val="00493223"/>
    <w:rsid w:val="00493459"/>
    <w:rsid w:val="00494047"/>
    <w:rsid w:val="004A4459"/>
    <w:rsid w:val="004D090B"/>
    <w:rsid w:val="004D3E5D"/>
    <w:rsid w:val="004E28AD"/>
    <w:rsid w:val="004E38E8"/>
    <w:rsid w:val="004E3C9D"/>
    <w:rsid w:val="004F2B00"/>
    <w:rsid w:val="00506453"/>
    <w:rsid w:val="0052490E"/>
    <w:rsid w:val="005405DF"/>
    <w:rsid w:val="00543344"/>
    <w:rsid w:val="00553D5D"/>
    <w:rsid w:val="00554824"/>
    <w:rsid w:val="00564FFB"/>
    <w:rsid w:val="005650EA"/>
    <w:rsid w:val="00570747"/>
    <w:rsid w:val="00576C20"/>
    <w:rsid w:val="00577266"/>
    <w:rsid w:val="00582207"/>
    <w:rsid w:val="0058243E"/>
    <w:rsid w:val="00585301"/>
    <w:rsid w:val="0059005B"/>
    <w:rsid w:val="005904DF"/>
    <w:rsid w:val="00593134"/>
    <w:rsid w:val="005945CA"/>
    <w:rsid w:val="005A5DE9"/>
    <w:rsid w:val="005A7861"/>
    <w:rsid w:val="005B489B"/>
    <w:rsid w:val="005D315B"/>
    <w:rsid w:val="005E1E03"/>
    <w:rsid w:val="005F6F34"/>
    <w:rsid w:val="006037E1"/>
    <w:rsid w:val="00607319"/>
    <w:rsid w:val="00614996"/>
    <w:rsid w:val="00622219"/>
    <w:rsid w:val="00623865"/>
    <w:rsid w:val="006257D6"/>
    <w:rsid w:val="006324F3"/>
    <w:rsid w:val="006325D3"/>
    <w:rsid w:val="00636103"/>
    <w:rsid w:val="00655E0D"/>
    <w:rsid w:val="00681513"/>
    <w:rsid w:val="00686C77"/>
    <w:rsid w:val="006B4765"/>
    <w:rsid w:val="006C7B71"/>
    <w:rsid w:val="006D2C26"/>
    <w:rsid w:val="006D690C"/>
    <w:rsid w:val="006E5451"/>
    <w:rsid w:val="006E6642"/>
    <w:rsid w:val="006F3EA0"/>
    <w:rsid w:val="006F468A"/>
    <w:rsid w:val="006F48C3"/>
    <w:rsid w:val="00711EDB"/>
    <w:rsid w:val="00715940"/>
    <w:rsid w:val="007212BF"/>
    <w:rsid w:val="00730F34"/>
    <w:rsid w:val="00732358"/>
    <w:rsid w:val="0074185C"/>
    <w:rsid w:val="0074494F"/>
    <w:rsid w:val="00751F11"/>
    <w:rsid w:val="00753E2C"/>
    <w:rsid w:val="007545E4"/>
    <w:rsid w:val="007564F2"/>
    <w:rsid w:val="0076326C"/>
    <w:rsid w:val="007639C5"/>
    <w:rsid w:val="007740DF"/>
    <w:rsid w:val="00774BBA"/>
    <w:rsid w:val="007804C4"/>
    <w:rsid w:val="007817B0"/>
    <w:rsid w:val="00781A1D"/>
    <w:rsid w:val="00782DF5"/>
    <w:rsid w:val="0078769F"/>
    <w:rsid w:val="00796BAA"/>
    <w:rsid w:val="007A2D94"/>
    <w:rsid w:val="007A751E"/>
    <w:rsid w:val="007A7D32"/>
    <w:rsid w:val="007B11DE"/>
    <w:rsid w:val="007C3CA0"/>
    <w:rsid w:val="007D7BF3"/>
    <w:rsid w:val="007E1EA9"/>
    <w:rsid w:val="007E208C"/>
    <w:rsid w:val="007F1801"/>
    <w:rsid w:val="008030EF"/>
    <w:rsid w:val="00814540"/>
    <w:rsid w:val="0082634E"/>
    <w:rsid w:val="0083077D"/>
    <w:rsid w:val="00836C7E"/>
    <w:rsid w:val="0085026C"/>
    <w:rsid w:val="00852733"/>
    <w:rsid w:val="00860B91"/>
    <w:rsid w:val="00865938"/>
    <w:rsid w:val="00885FF8"/>
    <w:rsid w:val="00892886"/>
    <w:rsid w:val="008A3C8A"/>
    <w:rsid w:val="008B238D"/>
    <w:rsid w:val="008C0F32"/>
    <w:rsid w:val="008D01EB"/>
    <w:rsid w:val="008D0699"/>
    <w:rsid w:val="008D563B"/>
    <w:rsid w:val="008F2747"/>
    <w:rsid w:val="008F523C"/>
    <w:rsid w:val="009034D2"/>
    <w:rsid w:val="009063C1"/>
    <w:rsid w:val="00914B76"/>
    <w:rsid w:val="0093061F"/>
    <w:rsid w:val="00941F19"/>
    <w:rsid w:val="00946A69"/>
    <w:rsid w:val="00957EAD"/>
    <w:rsid w:val="00963F4A"/>
    <w:rsid w:val="00965A85"/>
    <w:rsid w:val="00974297"/>
    <w:rsid w:val="00980C86"/>
    <w:rsid w:val="009929D9"/>
    <w:rsid w:val="009A389E"/>
    <w:rsid w:val="009B4282"/>
    <w:rsid w:val="009C177D"/>
    <w:rsid w:val="009C19FE"/>
    <w:rsid w:val="009C2B32"/>
    <w:rsid w:val="009D46F7"/>
    <w:rsid w:val="009E4861"/>
    <w:rsid w:val="009E6687"/>
    <w:rsid w:val="009F500E"/>
    <w:rsid w:val="00A13E42"/>
    <w:rsid w:val="00A158F7"/>
    <w:rsid w:val="00A170F1"/>
    <w:rsid w:val="00A311CF"/>
    <w:rsid w:val="00A412B6"/>
    <w:rsid w:val="00A44492"/>
    <w:rsid w:val="00A460E0"/>
    <w:rsid w:val="00A5280F"/>
    <w:rsid w:val="00A534E5"/>
    <w:rsid w:val="00A56008"/>
    <w:rsid w:val="00A57695"/>
    <w:rsid w:val="00A62715"/>
    <w:rsid w:val="00A71390"/>
    <w:rsid w:val="00A71A7E"/>
    <w:rsid w:val="00A73533"/>
    <w:rsid w:val="00A80B72"/>
    <w:rsid w:val="00A83E1E"/>
    <w:rsid w:val="00A84C55"/>
    <w:rsid w:val="00A85C00"/>
    <w:rsid w:val="00A90CFA"/>
    <w:rsid w:val="00A95C2C"/>
    <w:rsid w:val="00AB08A6"/>
    <w:rsid w:val="00AD5C83"/>
    <w:rsid w:val="00AD7078"/>
    <w:rsid w:val="00AE481E"/>
    <w:rsid w:val="00AE530B"/>
    <w:rsid w:val="00AF2C78"/>
    <w:rsid w:val="00AF4FA4"/>
    <w:rsid w:val="00B05568"/>
    <w:rsid w:val="00B30322"/>
    <w:rsid w:val="00B3265D"/>
    <w:rsid w:val="00B32B20"/>
    <w:rsid w:val="00B46E3E"/>
    <w:rsid w:val="00B52778"/>
    <w:rsid w:val="00B6132B"/>
    <w:rsid w:val="00B620C6"/>
    <w:rsid w:val="00B63CBD"/>
    <w:rsid w:val="00B74FB5"/>
    <w:rsid w:val="00B834DE"/>
    <w:rsid w:val="00B85A40"/>
    <w:rsid w:val="00B86E66"/>
    <w:rsid w:val="00BA38CA"/>
    <w:rsid w:val="00BA7E3B"/>
    <w:rsid w:val="00BB027C"/>
    <w:rsid w:val="00BB7FDF"/>
    <w:rsid w:val="00BC399E"/>
    <w:rsid w:val="00BC4CFE"/>
    <w:rsid w:val="00BE4209"/>
    <w:rsid w:val="00BE5E32"/>
    <w:rsid w:val="00BE7424"/>
    <w:rsid w:val="00C00A74"/>
    <w:rsid w:val="00C00D00"/>
    <w:rsid w:val="00C05AA8"/>
    <w:rsid w:val="00C10A18"/>
    <w:rsid w:val="00C10F54"/>
    <w:rsid w:val="00C17CF7"/>
    <w:rsid w:val="00C21EA4"/>
    <w:rsid w:val="00C22707"/>
    <w:rsid w:val="00C66E4C"/>
    <w:rsid w:val="00C700F4"/>
    <w:rsid w:val="00C7396E"/>
    <w:rsid w:val="00C80CC6"/>
    <w:rsid w:val="00C81526"/>
    <w:rsid w:val="00C87A73"/>
    <w:rsid w:val="00C90EEF"/>
    <w:rsid w:val="00CA0C24"/>
    <w:rsid w:val="00CB25E2"/>
    <w:rsid w:val="00CB6118"/>
    <w:rsid w:val="00CB6CFC"/>
    <w:rsid w:val="00CC0F39"/>
    <w:rsid w:val="00CD4D9F"/>
    <w:rsid w:val="00CE1C65"/>
    <w:rsid w:val="00CE4EB3"/>
    <w:rsid w:val="00D11167"/>
    <w:rsid w:val="00D1273B"/>
    <w:rsid w:val="00D167BD"/>
    <w:rsid w:val="00D35464"/>
    <w:rsid w:val="00D357F6"/>
    <w:rsid w:val="00D37A9E"/>
    <w:rsid w:val="00D403FC"/>
    <w:rsid w:val="00D45AED"/>
    <w:rsid w:val="00D47A6C"/>
    <w:rsid w:val="00D6152A"/>
    <w:rsid w:val="00D628FF"/>
    <w:rsid w:val="00D64567"/>
    <w:rsid w:val="00D77E5F"/>
    <w:rsid w:val="00D80060"/>
    <w:rsid w:val="00D80690"/>
    <w:rsid w:val="00D87D99"/>
    <w:rsid w:val="00D92E93"/>
    <w:rsid w:val="00DA5778"/>
    <w:rsid w:val="00DB204F"/>
    <w:rsid w:val="00DC38C2"/>
    <w:rsid w:val="00DD7051"/>
    <w:rsid w:val="00DD75B7"/>
    <w:rsid w:val="00DD7DDB"/>
    <w:rsid w:val="00DE1D0C"/>
    <w:rsid w:val="00DE70CD"/>
    <w:rsid w:val="00DF0149"/>
    <w:rsid w:val="00DF0C0B"/>
    <w:rsid w:val="00DF45CA"/>
    <w:rsid w:val="00DF5D27"/>
    <w:rsid w:val="00E012E7"/>
    <w:rsid w:val="00E16884"/>
    <w:rsid w:val="00E17945"/>
    <w:rsid w:val="00E23E2B"/>
    <w:rsid w:val="00E41647"/>
    <w:rsid w:val="00E4266D"/>
    <w:rsid w:val="00E428CC"/>
    <w:rsid w:val="00E4671D"/>
    <w:rsid w:val="00E5065B"/>
    <w:rsid w:val="00E564E4"/>
    <w:rsid w:val="00E634FF"/>
    <w:rsid w:val="00E67FCE"/>
    <w:rsid w:val="00E95982"/>
    <w:rsid w:val="00EA2240"/>
    <w:rsid w:val="00EA2D2B"/>
    <w:rsid w:val="00EB39FC"/>
    <w:rsid w:val="00EB438F"/>
    <w:rsid w:val="00EB712E"/>
    <w:rsid w:val="00EC41E9"/>
    <w:rsid w:val="00EC452A"/>
    <w:rsid w:val="00EC751D"/>
    <w:rsid w:val="00ED4475"/>
    <w:rsid w:val="00EE0262"/>
    <w:rsid w:val="00EE485D"/>
    <w:rsid w:val="00EF0BAB"/>
    <w:rsid w:val="00EF6768"/>
    <w:rsid w:val="00EF6F59"/>
    <w:rsid w:val="00F15270"/>
    <w:rsid w:val="00F201A2"/>
    <w:rsid w:val="00F427E9"/>
    <w:rsid w:val="00F52313"/>
    <w:rsid w:val="00F544DF"/>
    <w:rsid w:val="00F553FF"/>
    <w:rsid w:val="00F55FE8"/>
    <w:rsid w:val="00F735DD"/>
    <w:rsid w:val="00F81F36"/>
    <w:rsid w:val="00F8580B"/>
    <w:rsid w:val="00FA3A64"/>
    <w:rsid w:val="00FA411F"/>
    <w:rsid w:val="00FB584D"/>
    <w:rsid w:val="00FC7710"/>
    <w:rsid w:val="00FE0137"/>
    <w:rsid w:val="00FF31CE"/>
    <w:rsid w:val="00FF5AFD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69438"/>
  <w15:chartTrackingRefBased/>
  <w15:docId w15:val="{2340F364-3940-4BCE-95A2-02D3E4BA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4D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</w:rPr>
  </w:style>
  <w:style w:type="paragraph" w:styleId="Nadpis5">
    <w:name w:val="heading 5"/>
    <w:basedOn w:val="Normln"/>
    <w:next w:val="Normln"/>
    <w:qFormat/>
    <w:rsid w:val="002F12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3061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B43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438F"/>
  </w:style>
  <w:style w:type="paragraph" w:styleId="Zkladntext">
    <w:name w:val="Body Text"/>
    <w:basedOn w:val="Normln"/>
    <w:rsid w:val="00B86E66"/>
    <w:rPr>
      <w:sz w:val="24"/>
    </w:rPr>
  </w:style>
  <w:style w:type="character" w:styleId="Hypertextovodkaz">
    <w:name w:val="Hyperlink"/>
    <w:rsid w:val="006257D6"/>
    <w:rPr>
      <w:color w:val="0000FF"/>
      <w:u w:val="single"/>
    </w:rPr>
  </w:style>
  <w:style w:type="paragraph" w:styleId="Zhlav">
    <w:name w:val="header"/>
    <w:basedOn w:val="Normln"/>
    <w:link w:val="ZhlavChar"/>
    <w:rsid w:val="00EE4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E485D"/>
  </w:style>
  <w:style w:type="paragraph" w:customStyle="1" w:styleId="zarovnannasted">
    <w:name w:val="zarovnaný na střed"/>
    <w:basedOn w:val="Normln"/>
    <w:qFormat/>
    <w:rsid w:val="00E428CC"/>
    <w:pPr>
      <w:keepNext/>
      <w:spacing w:before="20" w:after="20"/>
      <w:jc w:val="center"/>
      <w:outlineLvl w:val="3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A5778"/>
    <w:pPr>
      <w:ind w:left="708"/>
    </w:pPr>
  </w:style>
  <w:style w:type="paragraph" w:customStyle="1" w:styleId="text">
    <w:name w:val="text"/>
    <w:qFormat/>
    <w:rsid w:val="00031AE0"/>
    <w:pPr>
      <w:spacing w:before="120" w:after="120"/>
      <w:jc w:val="both"/>
    </w:pPr>
  </w:style>
  <w:style w:type="table" w:styleId="Mkatabulky">
    <w:name w:val="Table Grid"/>
    <w:basedOn w:val="Normlntabulka"/>
    <w:uiPriority w:val="59"/>
    <w:rsid w:val="00BE742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0B7BD-A9C8-4170-A6D3-78F18B89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BVK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icisarov</dc:creator>
  <cp:keywords/>
  <cp:lastModifiedBy>František Kropáč</cp:lastModifiedBy>
  <cp:revision>4</cp:revision>
  <cp:lastPrinted>2022-06-15T10:15:00Z</cp:lastPrinted>
  <dcterms:created xsi:type="dcterms:W3CDTF">2023-01-10T06:46:00Z</dcterms:created>
  <dcterms:modified xsi:type="dcterms:W3CDTF">2023-01-10T08:14:00Z</dcterms:modified>
</cp:coreProperties>
</file>