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DA20" w14:textId="77777777" w:rsidR="00913299" w:rsidRDefault="005D07A9">
      <w:pPr>
        <w:pStyle w:val="Nadpis10"/>
        <w:keepNext/>
        <w:keepLines/>
        <w:framePr w:w="7560" w:h="979" w:wrap="none" w:hAnchor="page" w:x="2152" w:y="1"/>
      </w:pPr>
      <w:bookmarkStart w:id="0" w:name="bookmark0"/>
      <w:r>
        <w:t>Dodatek ě. 24 ke smlouvě o zajištění závodního</w:t>
      </w:r>
      <w:r>
        <w:br/>
        <w:t>stravování</w:t>
      </w:r>
      <w:bookmarkEnd w:id="0"/>
    </w:p>
    <w:p w14:paraId="049BD60B" w14:textId="77777777" w:rsidR="00913299" w:rsidRDefault="005D07A9">
      <w:pPr>
        <w:pStyle w:val="Zkladntext1"/>
        <w:framePr w:w="8597" w:h="1022" w:wrap="none" w:hAnchor="page" w:x="1345" w:y="1157"/>
        <w:spacing w:after="240"/>
      </w:pPr>
      <w:r>
        <w:t>Smluvní strany</w:t>
      </w:r>
    </w:p>
    <w:p w14:paraId="696F245B" w14:textId="77777777" w:rsidR="00913299" w:rsidRDefault="005D07A9">
      <w:pPr>
        <w:pStyle w:val="Zkladntext1"/>
        <w:framePr w:w="8597" w:h="1022" w:wrap="none" w:hAnchor="page" w:x="1345" w:y="1157"/>
      </w:pPr>
      <w:r>
        <w:t>1.</w:t>
      </w:r>
    </w:p>
    <w:p w14:paraId="67D2B862" w14:textId="77777777" w:rsidR="00913299" w:rsidRDefault="005D07A9">
      <w:pPr>
        <w:pStyle w:val="Zkladntext1"/>
        <w:framePr w:w="8597" w:h="1022" w:wrap="none" w:hAnchor="page" w:x="1345" w:y="1157"/>
      </w:pPr>
      <w:r>
        <w:t>Dodavatel: JANÍČKOVI stravování s. r. o., se sídlem Havránkova 11, č. p. 30, PSČ 619 00 Brno</w:t>
      </w:r>
    </w:p>
    <w:p w14:paraId="19F87513" w14:textId="77777777" w:rsidR="00913299" w:rsidRDefault="005D07A9">
      <w:pPr>
        <w:pStyle w:val="Zkladntext1"/>
        <w:framePr w:w="7124" w:h="1804" w:wrap="none" w:hAnchor="page" w:x="2375" w:y="2154"/>
      </w:pPr>
      <w:r>
        <w:t>Zapsaná v OR: KOS Brno, odd. C, vložka 40282</w:t>
      </w:r>
    </w:p>
    <w:p w14:paraId="6BB01BD6" w14:textId="77777777" w:rsidR="00913299" w:rsidRDefault="005D07A9">
      <w:pPr>
        <w:pStyle w:val="Zkladntext1"/>
        <w:framePr w:w="7124" w:h="1804" w:wrap="none" w:hAnchor="page" w:x="2375" w:y="2154"/>
      </w:pPr>
      <w:r>
        <w:t>zastoupená jednatelem společnosti panem Petrem Janíčkem</w:t>
      </w:r>
    </w:p>
    <w:p w14:paraId="5E28DAF3" w14:textId="77777777" w:rsidR="00913299" w:rsidRDefault="005D07A9">
      <w:pPr>
        <w:pStyle w:val="Zkladntext1"/>
        <w:framePr w:w="7124" w:h="1804" w:wrap="none" w:hAnchor="page" w:x="2375" w:y="2154"/>
      </w:pPr>
      <w:r>
        <w:t xml:space="preserve">Bankovní spojení: KB </w:t>
      </w:r>
      <w:proofErr w:type="gramStart"/>
      <w:r>
        <w:t>Brno - venkov</w:t>
      </w:r>
      <w:proofErr w:type="gramEnd"/>
    </w:p>
    <w:p w14:paraId="60648001" w14:textId="77777777" w:rsidR="00913299" w:rsidRDefault="005D07A9">
      <w:pPr>
        <w:pStyle w:val="Zkladntext1"/>
        <w:framePr w:w="7124" w:h="1804" w:wrap="none" w:hAnchor="page" w:x="2375" w:y="2154"/>
      </w:pPr>
      <w:r>
        <w:t>Č. účtu: 27-5826010267/0100</w:t>
      </w:r>
    </w:p>
    <w:p w14:paraId="0A8F9D81" w14:textId="77777777" w:rsidR="00913299" w:rsidRDefault="005D07A9">
      <w:pPr>
        <w:pStyle w:val="Zkladntext1"/>
        <w:framePr w:w="7124" w:h="1804" w:wrap="none" w:hAnchor="page" w:x="2375" w:y="2154"/>
      </w:pPr>
      <w:r>
        <w:t>IČ: 262 56 541, DIČ: CZ26256541</w:t>
      </w:r>
    </w:p>
    <w:p w14:paraId="60FC815B" w14:textId="77777777" w:rsidR="003012A7" w:rsidRDefault="005D07A9">
      <w:pPr>
        <w:pStyle w:val="Zkladntext1"/>
        <w:framePr w:w="7124" w:h="1804" w:wrap="none" w:hAnchor="page" w:x="2375" w:y="2154"/>
      </w:pPr>
      <w:r>
        <w:t xml:space="preserve">Tel.: </w:t>
      </w:r>
      <w:proofErr w:type="spellStart"/>
      <w:r w:rsidR="003012A7">
        <w:t>xxxxxx</w:t>
      </w:r>
      <w:proofErr w:type="spellEnd"/>
      <w:r>
        <w:t xml:space="preserve">, fax: </w:t>
      </w:r>
      <w:proofErr w:type="spellStart"/>
      <w:r w:rsidR="003012A7">
        <w:t>xxxxxxxx</w:t>
      </w:r>
      <w:proofErr w:type="spellEnd"/>
      <w:r>
        <w:t xml:space="preserve">, e-mail: </w:t>
      </w:r>
      <w:proofErr w:type="spellStart"/>
      <w:r w:rsidR="003012A7">
        <w:t>xxxxxxxxx</w:t>
      </w:r>
      <w:proofErr w:type="spellEnd"/>
    </w:p>
    <w:p w14:paraId="429A09FF" w14:textId="49872753" w:rsidR="00913299" w:rsidRDefault="005D07A9">
      <w:pPr>
        <w:pStyle w:val="Zkladntext1"/>
        <w:framePr w:w="7124" w:h="1804" w:wrap="none" w:hAnchor="page" w:x="2375" w:y="2154"/>
      </w:pPr>
      <w:r>
        <w:t>dále jen dodavatel</w:t>
      </w:r>
    </w:p>
    <w:p w14:paraId="2A7E54F4" w14:textId="77777777" w:rsidR="00913299" w:rsidRDefault="005D07A9">
      <w:pPr>
        <w:pStyle w:val="Zkladntext1"/>
        <w:framePr w:w="4302" w:h="533" w:wrap="none" w:hAnchor="page" w:x="1331" w:y="3961"/>
      </w:pPr>
      <w:r>
        <w:t>2.</w:t>
      </w:r>
    </w:p>
    <w:p w14:paraId="4B8DDBE6" w14:textId="4368F657" w:rsidR="00913299" w:rsidRDefault="005D07A9">
      <w:pPr>
        <w:pStyle w:val="Zkladntext1"/>
        <w:framePr w:w="4302" w:h="533" w:wrap="none" w:hAnchor="page" w:x="1331" w:y="3961"/>
      </w:pPr>
      <w:r>
        <w:t>Odběratel: Centrum dopravního výzkumu</w:t>
      </w:r>
      <w:r w:rsidR="003012A7">
        <w:t xml:space="preserve">, </w:t>
      </w:r>
      <w:proofErr w:type="spellStart"/>
      <w:r>
        <w:t>v.v.i</w:t>
      </w:r>
      <w:proofErr w:type="spellEnd"/>
      <w:r>
        <w:t>.</w:t>
      </w:r>
    </w:p>
    <w:p w14:paraId="1C39D66E" w14:textId="77777777" w:rsidR="00913299" w:rsidRDefault="005D07A9">
      <w:pPr>
        <w:pStyle w:val="Zkladntext1"/>
        <w:framePr w:w="5519" w:h="1548" w:wrap="none" w:hAnchor="page" w:x="2375" w:y="4443"/>
      </w:pPr>
      <w:r>
        <w:t>Líšeňská 265 7/</w:t>
      </w:r>
      <w:proofErr w:type="gramStart"/>
      <w:r>
        <w:t>33a</w:t>
      </w:r>
      <w:proofErr w:type="gramEnd"/>
      <w:r>
        <w:t>, 636 00 Brno</w:t>
      </w:r>
    </w:p>
    <w:p w14:paraId="71E40590" w14:textId="77777777" w:rsidR="00913299" w:rsidRDefault="005D07A9">
      <w:pPr>
        <w:pStyle w:val="Zkladntext1"/>
        <w:framePr w:w="5519" w:h="1548" w:wrap="none" w:hAnchor="page" w:x="2375" w:y="4443"/>
      </w:pPr>
      <w:r>
        <w:t>IČ:449 94 575, DIČ: 44994575</w:t>
      </w:r>
    </w:p>
    <w:p w14:paraId="53B649B7" w14:textId="77777777" w:rsidR="00913299" w:rsidRDefault="005D07A9">
      <w:pPr>
        <w:pStyle w:val="Zkladntext1"/>
        <w:framePr w:w="5519" w:h="1548" w:wrap="none" w:hAnchor="page" w:x="2375" w:y="4443"/>
      </w:pPr>
      <w:r>
        <w:t>Zastoupený panem: Ing. Jindřichem Fričem, PH.D., ředitelem</w:t>
      </w:r>
    </w:p>
    <w:p w14:paraId="1336DA9C" w14:textId="77777777" w:rsidR="00913299" w:rsidRDefault="005D07A9">
      <w:pPr>
        <w:pStyle w:val="Zkladntext1"/>
        <w:framePr w:w="5519" w:h="1548" w:wrap="none" w:hAnchor="page" w:x="2375" w:y="4443"/>
      </w:pPr>
      <w:r>
        <w:t>Bankovní spojení: KB a.s., Brno</w:t>
      </w:r>
    </w:p>
    <w:p w14:paraId="3A6D4014" w14:textId="77777777" w:rsidR="00913299" w:rsidRDefault="005D07A9">
      <w:pPr>
        <w:pStyle w:val="Zkladntext1"/>
        <w:framePr w:w="5519" w:h="1548" w:wrap="none" w:hAnchor="page" w:x="2375" w:y="4443"/>
      </w:pPr>
      <w:r>
        <w:t>Číslo účtu: 100736621/0100</w:t>
      </w:r>
    </w:p>
    <w:p w14:paraId="0C401BF5" w14:textId="77777777" w:rsidR="00913299" w:rsidRDefault="005D07A9">
      <w:pPr>
        <w:pStyle w:val="Zkladntext1"/>
        <w:framePr w:w="5519" w:h="1548" w:wrap="none" w:hAnchor="page" w:x="2375" w:y="4443"/>
      </w:pPr>
      <w:r>
        <w:t>Dále jen odběratel</w:t>
      </w:r>
    </w:p>
    <w:p w14:paraId="127D2D92" w14:textId="77777777" w:rsidR="00913299" w:rsidRDefault="005D07A9">
      <w:pPr>
        <w:pStyle w:val="Nadpis20"/>
        <w:keepNext/>
        <w:keepLines/>
        <w:framePr w:w="6786" w:h="533" w:wrap="none" w:hAnchor="page" w:x="1324" w:y="6218"/>
        <w:spacing w:after="0"/>
      </w:pPr>
      <w:bookmarkStart w:id="1" w:name="bookmark2"/>
      <w:r>
        <w:t>Smluvní strany:</w:t>
      </w:r>
      <w:bookmarkEnd w:id="1"/>
    </w:p>
    <w:p w14:paraId="6749E9EB" w14:textId="77777777" w:rsidR="00913299" w:rsidRDefault="005D07A9">
      <w:pPr>
        <w:pStyle w:val="Zkladntext1"/>
        <w:framePr w:w="6786" w:h="533" w:wrap="none" w:hAnchor="page" w:x="1324" w:y="6218"/>
      </w:pPr>
      <w:r>
        <w:t>Smluvní strany se dohodly na novém znění odst. III. výše uvedené smlouvy:</w:t>
      </w:r>
    </w:p>
    <w:p w14:paraId="199FB8D6" w14:textId="77777777" w:rsidR="00913299" w:rsidRDefault="005D07A9">
      <w:pPr>
        <w:pStyle w:val="Nadpis20"/>
        <w:keepNext/>
        <w:keepLines/>
        <w:framePr w:w="3017" w:h="281" w:wrap="none" w:hAnchor="page" w:x="4384" w:y="8245"/>
        <w:spacing w:after="0"/>
      </w:pPr>
      <w:bookmarkStart w:id="2" w:name="bookmark4"/>
      <w:r>
        <w:t>III. Cenové a platební ujednání</w:t>
      </w:r>
      <w:bookmarkEnd w:id="2"/>
    </w:p>
    <w:p w14:paraId="3307FA7A" w14:textId="77777777" w:rsidR="003012A7" w:rsidRDefault="005D07A9">
      <w:pPr>
        <w:pStyle w:val="Zkladntext1"/>
        <w:framePr w:w="6095" w:h="526" w:wrap="none" w:hAnchor="page" w:x="2022" w:y="8756"/>
        <w:tabs>
          <w:tab w:val="right" w:leader="dot" w:pos="5713"/>
          <w:tab w:val="left" w:pos="5782"/>
        </w:tabs>
        <w:ind w:left="220" w:hanging="220"/>
      </w:pPr>
      <w:r>
        <w:t xml:space="preserve">Cena 1 porce oběda (Menu I-IV) je stanovena takto: </w:t>
      </w:r>
    </w:p>
    <w:p w14:paraId="1F82A2C4" w14:textId="51FB5C12" w:rsidR="00913299" w:rsidRDefault="005D07A9">
      <w:pPr>
        <w:pStyle w:val="Zkladntext1"/>
        <w:framePr w:w="6095" w:h="526" w:wrap="none" w:hAnchor="page" w:x="2022" w:y="8756"/>
        <w:tabs>
          <w:tab w:val="right" w:leader="dot" w:pos="5713"/>
          <w:tab w:val="left" w:pos="5782"/>
        </w:tabs>
        <w:ind w:left="220" w:hanging="220"/>
      </w:pPr>
      <w:r>
        <w:t>cena s DPH</w:t>
      </w:r>
      <w:r>
        <w:tab/>
        <w:t xml:space="preserve"> 100,00</w:t>
      </w:r>
      <w:r>
        <w:tab/>
        <w:t>Kč</w:t>
      </w:r>
    </w:p>
    <w:p w14:paraId="71AAF571" w14:textId="77777777" w:rsidR="00913299" w:rsidRDefault="005D07A9">
      <w:pPr>
        <w:pStyle w:val="Zkladntext1"/>
        <w:framePr w:w="4522" w:h="284" w:wrap="none" w:hAnchor="page" w:x="1417" w:y="9519"/>
      </w:pPr>
      <w:r>
        <w:t>Cena je včetně DPH ve výši platné právní úpravy.</w:t>
      </w:r>
    </w:p>
    <w:p w14:paraId="4696F1C0" w14:textId="77777777" w:rsidR="00913299" w:rsidRDefault="005D07A9">
      <w:pPr>
        <w:pStyle w:val="Zkladntext1"/>
        <w:framePr w:w="6052" w:h="284" w:wrap="none" w:hAnchor="page" w:x="2015" w:y="10275"/>
      </w:pPr>
      <w:r>
        <w:t>Cena 1 porce oběda (Menu V, Výběr, Výběr Fit) je stanovena takto:</w:t>
      </w:r>
    </w:p>
    <w:p w14:paraId="27C53CC6" w14:textId="2567A3B5" w:rsidR="00913299" w:rsidRDefault="005D07A9" w:rsidP="003012A7">
      <w:pPr>
        <w:pStyle w:val="Zkladntext1"/>
        <w:framePr w:w="4981" w:h="274" w:wrap="none" w:hAnchor="page" w:x="2235" w:y="10560"/>
        <w:jc w:val="both"/>
      </w:pPr>
      <w:r>
        <w:t>cena s</w:t>
      </w:r>
      <w:r w:rsidR="003012A7">
        <w:t> </w:t>
      </w:r>
      <w:r>
        <w:t>DPH</w:t>
      </w:r>
      <w:r w:rsidR="003012A7">
        <w:t>……………………………………………...</w:t>
      </w:r>
    </w:p>
    <w:p w14:paraId="54B95298" w14:textId="77777777" w:rsidR="00913299" w:rsidRDefault="005D07A9">
      <w:pPr>
        <w:pStyle w:val="Zkladntext1"/>
        <w:framePr w:w="947" w:h="274" w:wrap="none" w:hAnchor="page" w:x="7163" w:y="10531"/>
      </w:pPr>
      <w:r>
        <w:t>110,00 Kč</w:t>
      </w:r>
    </w:p>
    <w:p w14:paraId="64A262D0" w14:textId="77777777" w:rsidR="00913299" w:rsidRDefault="005D07A9">
      <w:pPr>
        <w:pStyle w:val="Zkladntext1"/>
        <w:framePr w:w="4525" w:h="284" w:wrap="none" w:hAnchor="page" w:x="1302" w:y="11294"/>
      </w:pPr>
      <w:r>
        <w:t>Cena je včetně DPH ve výši platné právní úpravy.</w:t>
      </w:r>
    </w:p>
    <w:p w14:paraId="44B5BE59" w14:textId="77777777" w:rsidR="00913299" w:rsidRDefault="005D07A9">
      <w:pPr>
        <w:pStyle w:val="Zkladntext1"/>
        <w:framePr w:w="3373" w:h="284" w:wrap="none" w:hAnchor="page" w:x="1965" w:y="12306"/>
      </w:pPr>
      <w:r>
        <w:t>Cena 1 porce salát je stanovena takto:</w:t>
      </w:r>
    </w:p>
    <w:p w14:paraId="0B542EAF" w14:textId="6543F1F7" w:rsidR="00913299" w:rsidRDefault="005D07A9" w:rsidP="003012A7">
      <w:pPr>
        <w:pStyle w:val="Zkladntext1"/>
        <w:framePr w:w="5893" w:h="274" w:wrap="none" w:hAnchor="page" w:x="2238" w:y="12590"/>
      </w:pPr>
      <w:r>
        <w:t>Cena s</w:t>
      </w:r>
      <w:r w:rsidR="003012A7">
        <w:t> </w:t>
      </w:r>
      <w:r>
        <w:t>DPH</w:t>
      </w:r>
      <w:r w:rsidR="003012A7">
        <w:t>…………………………………………….</w:t>
      </w:r>
    </w:p>
    <w:p w14:paraId="378F9497" w14:textId="7AA67475" w:rsidR="00913299" w:rsidRDefault="005D07A9">
      <w:pPr>
        <w:pStyle w:val="Zkladntext1"/>
        <w:framePr w:w="824" w:h="274" w:wrap="none" w:hAnchor="page" w:x="7113" w:y="12561"/>
      </w:pPr>
      <w:r>
        <w:t>25,00Kč</w:t>
      </w:r>
    </w:p>
    <w:p w14:paraId="1A44345B" w14:textId="77777777" w:rsidR="00913299" w:rsidRDefault="005D07A9">
      <w:pPr>
        <w:pStyle w:val="Zkladntext1"/>
        <w:framePr w:w="4482" w:h="284" w:wrap="none" w:hAnchor="page" w:x="1295" w:y="13069"/>
      </w:pPr>
      <w:r>
        <w:t>Cena je včetně DPH ve výši platné právní úpravy</w:t>
      </w:r>
    </w:p>
    <w:p w14:paraId="4599562F" w14:textId="77777777" w:rsidR="00913299" w:rsidRDefault="00913299">
      <w:pPr>
        <w:spacing w:line="360" w:lineRule="exact"/>
      </w:pPr>
    </w:p>
    <w:p w14:paraId="268C1BB9" w14:textId="77777777" w:rsidR="00913299" w:rsidRDefault="00913299">
      <w:pPr>
        <w:spacing w:line="360" w:lineRule="exact"/>
      </w:pPr>
    </w:p>
    <w:p w14:paraId="68104918" w14:textId="77777777" w:rsidR="00913299" w:rsidRDefault="00913299">
      <w:pPr>
        <w:spacing w:line="360" w:lineRule="exact"/>
      </w:pPr>
    </w:p>
    <w:p w14:paraId="53D10319" w14:textId="77777777" w:rsidR="00913299" w:rsidRDefault="00913299">
      <w:pPr>
        <w:spacing w:line="360" w:lineRule="exact"/>
      </w:pPr>
    </w:p>
    <w:p w14:paraId="1470A6B5" w14:textId="77777777" w:rsidR="00913299" w:rsidRDefault="00913299">
      <w:pPr>
        <w:spacing w:line="360" w:lineRule="exact"/>
      </w:pPr>
    </w:p>
    <w:p w14:paraId="40B83250" w14:textId="77777777" w:rsidR="00913299" w:rsidRDefault="00913299">
      <w:pPr>
        <w:spacing w:line="360" w:lineRule="exact"/>
      </w:pPr>
    </w:p>
    <w:p w14:paraId="756F089E" w14:textId="77777777" w:rsidR="00913299" w:rsidRDefault="00913299">
      <w:pPr>
        <w:spacing w:line="360" w:lineRule="exact"/>
      </w:pPr>
    </w:p>
    <w:p w14:paraId="3FAA8245" w14:textId="77777777" w:rsidR="00913299" w:rsidRDefault="00913299">
      <w:pPr>
        <w:spacing w:line="360" w:lineRule="exact"/>
      </w:pPr>
    </w:p>
    <w:p w14:paraId="0B546810" w14:textId="77777777" w:rsidR="00913299" w:rsidRDefault="00913299">
      <w:pPr>
        <w:spacing w:line="360" w:lineRule="exact"/>
      </w:pPr>
    </w:p>
    <w:p w14:paraId="4028DCDE" w14:textId="77777777" w:rsidR="00913299" w:rsidRDefault="00913299">
      <w:pPr>
        <w:spacing w:line="360" w:lineRule="exact"/>
      </w:pPr>
    </w:p>
    <w:p w14:paraId="7AAE0D2E" w14:textId="77777777" w:rsidR="00913299" w:rsidRDefault="00913299">
      <w:pPr>
        <w:spacing w:line="360" w:lineRule="exact"/>
      </w:pPr>
    </w:p>
    <w:p w14:paraId="023CAA6E" w14:textId="77777777" w:rsidR="00913299" w:rsidRDefault="00913299">
      <w:pPr>
        <w:spacing w:line="360" w:lineRule="exact"/>
      </w:pPr>
    </w:p>
    <w:p w14:paraId="6C62F63B" w14:textId="77777777" w:rsidR="00913299" w:rsidRDefault="00913299">
      <w:pPr>
        <w:spacing w:line="360" w:lineRule="exact"/>
      </w:pPr>
    </w:p>
    <w:p w14:paraId="2B8D1F16" w14:textId="77777777" w:rsidR="00913299" w:rsidRDefault="00913299">
      <w:pPr>
        <w:spacing w:line="360" w:lineRule="exact"/>
      </w:pPr>
    </w:p>
    <w:p w14:paraId="5FEE5DE4" w14:textId="77777777" w:rsidR="00913299" w:rsidRDefault="00913299">
      <w:pPr>
        <w:spacing w:line="360" w:lineRule="exact"/>
      </w:pPr>
    </w:p>
    <w:p w14:paraId="5694D7EE" w14:textId="77777777" w:rsidR="00913299" w:rsidRDefault="00913299">
      <w:pPr>
        <w:spacing w:line="360" w:lineRule="exact"/>
      </w:pPr>
    </w:p>
    <w:p w14:paraId="272CB914" w14:textId="77777777" w:rsidR="00913299" w:rsidRDefault="00913299">
      <w:pPr>
        <w:spacing w:line="360" w:lineRule="exact"/>
      </w:pPr>
    </w:p>
    <w:p w14:paraId="79C4F227" w14:textId="77777777" w:rsidR="00913299" w:rsidRDefault="00913299">
      <w:pPr>
        <w:spacing w:line="360" w:lineRule="exact"/>
      </w:pPr>
    </w:p>
    <w:p w14:paraId="138AC3B9" w14:textId="77777777" w:rsidR="00913299" w:rsidRDefault="00913299">
      <w:pPr>
        <w:spacing w:line="360" w:lineRule="exact"/>
      </w:pPr>
    </w:p>
    <w:p w14:paraId="4D8345EE" w14:textId="77777777" w:rsidR="00913299" w:rsidRDefault="00913299">
      <w:pPr>
        <w:spacing w:line="360" w:lineRule="exact"/>
      </w:pPr>
    </w:p>
    <w:p w14:paraId="401E9E5E" w14:textId="77777777" w:rsidR="00913299" w:rsidRDefault="00913299">
      <w:pPr>
        <w:spacing w:line="360" w:lineRule="exact"/>
      </w:pPr>
    </w:p>
    <w:p w14:paraId="71AE4CFE" w14:textId="77777777" w:rsidR="00913299" w:rsidRDefault="00913299">
      <w:pPr>
        <w:spacing w:line="360" w:lineRule="exact"/>
      </w:pPr>
    </w:p>
    <w:p w14:paraId="46CCAC1A" w14:textId="77777777" w:rsidR="00913299" w:rsidRDefault="00913299">
      <w:pPr>
        <w:spacing w:line="360" w:lineRule="exact"/>
      </w:pPr>
    </w:p>
    <w:p w14:paraId="34F336CA" w14:textId="77777777" w:rsidR="00913299" w:rsidRDefault="00913299">
      <w:pPr>
        <w:spacing w:line="360" w:lineRule="exact"/>
      </w:pPr>
    </w:p>
    <w:p w14:paraId="7189B8F3" w14:textId="77777777" w:rsidR="00913299" w:rsidRDefault="00913299">
      <w:pPr>
        <w:spacing w:line="360" w:lineRule="exact"/>
      </w:pPr>
    </w:p>
    <w:p w14:paraId="4B892CC0" w14:textId="77777777" w:rsidR="00913299" w:rsidRDefault="00913299">
      <w:pPr>
        <w:spacing w:line="360" w:lineRule="exact"/>
      </w:pPr>
    </w:p>
    <w:p w14:paraId="68869FEF" w14:textId="77777777" w:rsidR="00913299" w:rsidRDefault="00913299">
      <w:pPr>
        <w:spacing w:line="360" w:lineRule="exact"/>
      </w:pPr>
    </w:p>
    <w:p w14:paraId="0FB27A08" w14:textId="77777777" w:rsidR="00913299" w:rsidRDefault="00913299">
      <w:pPr>
        <w:spacing w:line="360" w:lineRule="exact"/>
      </w:pPr>
    </w:p>
    <w:p w14:paraId="4D002F17" w14:textId="77777777" w:rsidR="00913299" w:rsidRDefault="00913299">
      <w:pPr>
        <w:spacing w:line="360" w:lineRule="exact"/>
      </w:pPr>
    </w:p>
    <w:p w14:paraId="1B1B6950" w14:textId="77777777" w:rsidR="00913299" w:rsidRDefault="00913299">
      <w:pPr>
        <w:spacing w:line="360" w:lineRule="exact"/>
      </w:pPr>
    </w:p>
    <w:p w14:paraId="05A3E161" w14:textId="77777777" w:rsidR="00913299" w:rsidRDefault="00913299">
      <w:pPr>
        <w:spacing w:line="360" w:lineRule="exact"/>
      </w:pPr>
    </w:p>
    <w:p w14:paraId="7B0A0C5E" w14:textId="77777777" w:rsidR="00913299" w:rsidRDefault="00913299">
      <w:pPr>
        <w:spacing w:line="360" w:lineRule="exact"/>
      </w:pPr>
    </w:p>
    <w:p w14:paraId="4B8972F3" w14:textId="77777777" w:rsidR="00913299" w:rsidRDefault="00913299">
      <w:pPr>
        <w:spacing w:line="360" w:lineRule="exact"/>
      </w:pPr>
    </w:p>
    <w:p w14:paraId="730BB768" w14:textId="77777777" w:rsidR="00913299" w:rsidRDefault="00913299">
      <w:pPr>
        <w:spacing w:line="360" w:lineRule="exact"/>
      </w:pPr>
    </w:p>
    <w:p w14:paraId="2387F689" w14:textId="77777777" w:rsidR="00913299" w:rsidRDefault="00913299">
      <w:pPr>
        <w:spacing w:line="360" w:lineRule="exact"/>
      </w:pPr>
    </w:p>
    <w:p w14:paraId="3209B306" w14:textId="77777777" w:rsidR="00913299" w:rsidRDefault="00913299">
      <w:pPr>
        <w:spacing w:line="360" w:lineRule="exact"/>
      </w:pPr>
    </w:p>
    <w:p w14:paraId="3925AB12" w14:textId="77777777" w:rsidR="00913299" w:rsidRDefault="00913299">
      <w:pPr>
        <w:spacing w:after="391" w:line="1" w:lineRule="exact"/>
      </w:pPr>
    </w:p>
    <w:p w14:paraId="7520ACB9" w14:textId="77777777" w:rsidR="00913299" w:rsidRDefault="00913299">
      <w:pPr>
        <w:spacing w:line="1" w:lineRule="exact"/>
        <w:sectPr w:rsidR="00913299">
          <w:pgSz w:w="11900" w:h="16840"/>
          <w:pgMar w:top="1414" w:right="1959" w:bottom="1414" w:left="1294" w:header="986" w:footer="986" w:gutter="0"/>
          <w:pgNumType w:start="1"/>
          <w:cols w:space="720"/>
          <w:noEndnote/>
          <w:docGrid w:linePitch="360"/>
        </w:sectPr>
      </w:pPr>
    </w:p>
    <w:p w14:paraId="018F3796" w14:textId="77777777" w:rsidR="00913299" w:rsidRDefault="005D07A9">
      <w:pPr>
        <w:pStyle w:val="Nadpis20"/>
        <w:keepNext/>
        <w:keepLines/>
        <w:spacing w:after="240"/>
        <w:jc w:val="center"/>
      </w:pPr>
      <w:bookmarkStart w:id="3" w:name="bookmark6"/>
      <w:r>
        <w:lastRenderedPageBreak/>
        <w:t>V. Závěrečná ustanovení</w:t>
      </w:r>
      <w:bookmarkEnd w:id="3"/>
    </w:p>
    <w:p w14:paraId="6E542B10" w14:textId="77777777" w:rsidR="00913299" w:rsidRDefault="005D07A9">
      <w:pPr>
        <w:pStyle w:val="Zkladntext1"/>
        <w:numPr>
          <w:ilvl w:val="0"/>
          <w:numId w:val="1"/>
        </w:numPr>
        <w:tabs>
          <w:tab w:val="left" w:pos="337"/>
        </w:tabs>
        <w:spacing w:after="240"/>
        <w:jc w:val="both"/>
      </w:pPr>
      <w:r>
        <w:t>Dodatek je sepsán ve dvou vyhotoveních, z nichž každé má platnost originálu. Každá ze smluvních stran přebírá po podpisu jedno vyhotovení tohoto dodatku.</w:t>
      </w:r>
    </w:p>
    <w:p w14:paraId="2E050026" w14:textId="77777777" w:rsidR="00913299" w:rsidRDefault="005D07A9">
      <w:pPr>
        <w:pStyle w:val="Zkladntext1"/>
        <w:numPr>
          <w:ilvl w:val="0"/>
          <w:numId w:val="1"/>
        </w:numPr>
        <w:tabs>
          <w:tab w:val="left" w:pos="337"/>
        </w:tabs>
        <w:spacing w:after="740"/>
      </w:pPr>
      <w:r>
        <w:t>Tento dodatek nabývá platnosti dnem podpisu a účinnosti dne 1.1.2023.</w:t>
      </w:r>
    </w:p>
    <w:p w14:paraId="10E37013" w14:textId="77777777" w:rsidR="00913299" w:rsidRDefault="005D07A9">
      <w:pPr>
        <w:pStyle w:val="Zkladntext1"/>
        <w:spacing w:after="1000"/>
        <w:ind w:firstLine="700"/>
        <w:jc w:val="both"/>
      </w:pPr>
      <w:r>
        <w:t>V dalších bodech zůstává původní smlouva zachována.</w:t>
      </w:r>
    </w:p>
    <w:p w14:paraId="004F3A36" w14:textId="054D2E0B" w:rsidR="00913299" w:rsidRDefault="005D07A9">
      <w:pPr>
        <w:pStyle w:val="Zkladntext1"/>
        <w:spacing w:after="2260"/>
      </w:pPr>
      <w:r>
        <w:t xml:space="preserve">V Brně dne: </w:t>
      </w:r>
      <w:r w:rsidR="003012A7">
        <w:t>22.12.2022</w:t>
      </w:r>
    </w:p>
    <w:p w14:paraId="7A78CAA8" w14:textId="77777777" w:rsidR="00913299" w:rsidRDefault="005D07A9">
      <w:pPr>
        <w:pStyle w:val="Zkladntext1"/>
        <w:ind w:left="4640"/>
        <w:sectPr w:rsidR="00913299">
          <w:pgSz w:w="11900" w:h="16840"/>
          <w:pgMar w:top="1741" w:right="1367" w:bottom="6994" w:left="1511" w:header="1313" w:footer="6566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6E0E0A" wp14:editId="191D4DC2">
                <wp:simplePos x="0" y="0"/>
                <wp:positionH relativeFrom="page">
                  <wp:posOffset>955040</wp:posOffset>
                </wp:positionH>
                <wp:positionV relativeFrom="paragraph">
                  <wp:posOffset>12700</wp:posOffset>
                </wp:positionV>
                <wp:extent cx="784225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5554F" w14:textId="77777777" w:rsidR="00913299" w:rsidRDefault="005D07A9">
                            <w:pPr>
                              <w:pStyle w:val="Zkladntext1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6E0E0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5.2pt;margin-top:1pt;width:61.7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" filled="f" stroked="f">
                <v:textbox inset="0,0,0,0">
                  <w:txbxContent>
                    <w:p w14:paraId="18F5554F" w14:textId="77777777" w:rsidR="00913299" w:rsidRDefault="005D07A9">
                      <w:pPr>
                        <w:pStyle w:val="Zkladntext1"/>
                      </w:pPr>
                      <w:r>
                        <w:t>Za odběratele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dodavatele</w:t>
      </w:r>
    </w:p>
    <w:p w14:paraId="07039336" w14:textId="77777777" w:rsidR="00913299" w:rsidRDefault="00913299">
      <w:pPr>
        <w:spacing w:before="62" w:after="62" w:line="240" w:lineRule="exact"/>
        <w:rPr>
          <w:sz w:val="19"/>
          <w:szCs w:val="19"/>
        </w:rPr>
      </w:pPr>
    </w:p>
    <w:p w14:paraId="2F332A01" w14:textId="77777777" w:rsidR="00913299" w:rsidRDefault="00913299">
      <w:pPr>
        <w:spacing w:line="1" w:lineRule="exact"/>
        <w:sectPr w:rsidR="00913299">
          <w:type w:val="continuous"/>
          <w:pgSz w:w="11900" w:h="16840"/>
          <w:pgMar w:top="1741" w:right="0" w:bottom="1741" w:left="0" w:header="0" w:footer="3" w:gutter="0"/>
          <w:cols w:space="720"/>
          <w:noEndnote/>
          <w:docGrid w:linePitch="360"/>
        </w:sectPr>
      </w:pPr>
    </w:p>
    <w:p w14:paraId="58DF225B" w14:textId="5A6A9979" w:rsidR="00913299" w:rsidRDefault="00913299">
      <w:pPr>
        <w:spacing w:line="1" w:lineRule="exact"/>
      </w:pPr>
    </w:p>
    <w:p w14:paraId="0335ED88" w14:textId="77777777" w:rsidR="00913299" w:rsidRPr="005C11D3" w:rsidRDefault="005D07A9">
      <w:pPr>
        <w:pStyle w:val="Zkladntext20"/>
        <w:spacing w:after="40"/>
        <w:jc w:val="right"/>
        <w:rPr>
          <w:rFonts w:asciiTheme="minorHAnsi" w:hAnsiTheme="minorHAnsi" w:cstheme="minorHAnsi"/>
          <w:sz w:val="18"/>
          <w:szCs w:val="18"/>
        </w:rPr>
      </w:pPr>
      <w:r w:rsidRPr="005C11D3">
        <w:rPr>
          <w:rFonts w:asciiTheme="minorHAnsi" w:hAnsiTheme="minorHAnsi" w:cstheme="minorHAnsi"/>
          <w:sz w:val="18"/>
          <w:szCs w:val="18"/>
        </w:rPr>
        <w:t>Centrum dopravního výzkumu, v. v. i.</w:t>
      </w:r>
    </w:p>
    <w:p w14:paraId="46E6202C" w14:textId="7E0C3397" w:rsidR="00913299" w:rsidRPr="005C11D3" w:rsidRDefault="003012A7">
      <w:pPr>
        <w:pStyle w:val="Zkladntext30"/>
        <w:rPr>
          <w:rFonts w:asciiTheme="minorHAnsi" w:hAnsiTheme="minorHAnsi" w:cstheme="minorHAnsi"/>
          <w:sz w:val="18"/>
          <w:szCs w:val="18"/>
        </w:rPr>
      </w:pPr>
      <w:r w:rsidRPr="005C11D3">
        <w:rPr>
          <w:rFonts w:asciiTheme="minorHAnsi" w:hAnsiTheme="minorHAnsi" w:cstheme="minorHAnsi"/>
          <w:sz w:val="18"/>
          <w:szCs w:val="18"/>
        </w:rPr>
        <w:t>Líšeňská</w:t>
      </w:r>
      <w:r w:rsidR="005D07A9" w:rsidRPr="005C11D3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5D07A9" w:rsidRPr="005C11D3">
        <w:rPr>
          <w:rFonts w:asciiTheme="minorHAnsi" w:hAnsiTheme="minorHAnsi" w:cstheme="minorHAnsi"/>
          <w:sz w:val="18"/>
          <w:szCs w:val="18"/>
        </w:rPr>
        <w:t>33a</w:t>
      </w:r>
      <w:proofErr w:type="gramEnd"/>
      <w:r w:rsidR="005D07A9" w:rsidRPr="005C11D3">
        <w:rPr>
          <w:rFonts w:asciiTheme="minorHAnsi" w:hAnsiTheme="minorHAnsi" w:cstheme="minorHAnsi"/>
          <w:sz w:val="18"/>
          <w:szCs w:val="18"/>
        </w:rPr>
        <w:t xml:space="preserve">, 636 00 Brno </w:t>
      </w:r>
      <w:hyperlink r:id="rId7" w:history="1">
        <w:proofErr w:type="spellStart"/>
        <w:r w:rsidR="003D129C" w:rsidRPr="005C11D3">
          <w:rPr>
            <w:rFonts w:asciiTheme="minorHAnsi" w:hAnsiTheme="minorHAnsi" w:cstheme="minorHAnsi"/>
            <w:sz w:val="18"/>
            <w:szCs w:val="18"/>
            <w:lang w:val="en-US" w:eastAsia="en-US" w:bidi="en-US"/>
          </w:rPr>
          <w:t>xxxx</w:t>
        </w:r>
        <w:proofErr w:type="spellEnd"/>
      </w:hyperlink>
      <w:r w:rsidR="005D07A9" w:rsidRPr="005C11D3">
        <w:rPr>
          <w:rFonts w:asciiTheme="minorHAnsi" w:hAnsiTheme="minorHAnsi" w:cstheme="minorHAnsi"/>
          <w:sz w:val="18"/>
          <w:szCs w:val="18"/>
          <w:lang w:val="en-US" w:eastAsia="en-US" w:bidi="en-US"/>
        </w:rPr>
        <w:t xml:space="preserve"> </w:t>
      </w:r>
      <w:r w:rsidR="005D07A9" w:rsidRPr="005C11D3">
        <w:rPr>
          <w:rFonts w:asciiTheme="minorHAnsi" w:hAnsiTheme="minorHAnsi" w:cstheme="minorHAnsi"/>
          <w:sz w:val="18"/>
          <w:szCs w:val="18"/>
        </w:rPr>
        <w:t>IČ: 44 99 45 75 DIČ: CZ44994575</w:t>
      </w:r>
    </w:p>
    <w:p w14:paraId="422FA169" w14:textId="77777777" w:rsidR="003012A7" w:rsidRPr="005C11D3" w:rsidRDefault="003012A7" w:rsidP="003012A7">
      <w:pPr>
        <w:pStyle w:val="Zkladntext20"/>
        <w:ind w:left="2124" w:right="-5184"/>
        <w:rPr>
          <w:rFonts w:asciiTheme="minorHAnsi" w:hAnsiTheme="minorHAnsi" w:cstheme="minorHAnsi"/>
          <w:sz w:val="18"/>
          <w:szCs w:val="18"/>
        </w:rPr>
      </w:pPr>
    </w:p>
    <w:p w14:paraId="056D0072" w14:textId="5495F69B" w:rsidR="00913299" w:rsidRDefault="00913299" w:rsidP="003012A7">
      <w:pPr>
        <w:pStyle w:val="Zkladntext20"/>
        <w:ind w:left="2124" w:right="-5184"/>
        <w:rPr>
          <w:sz w:val="16"/>
          <w:szCs w:val="16"/>
        </w:rPr>
      </w:pPr>
    </w:p>
    <w:p w14:paraId="01761FAC" w14:textId="77777777" w:rsidR="003012A7" w:rsidRDefault="003012A7" w:rsidP="003012A7">
      <w:pPr>
        <w:pStyle w:val="Zkladntext20"/>
        <w:ind w:left="2124" w:right="-5184"/>
        <w:rPr>
          <w:sz w:val="16"/>
          <w:szCs w:val="16"/>
        </w:rPr>
      </w:pPr>
    </w:p>
    <w:p w14:paraId="2BA9BC10" w14:textId="77777777" w:rsidR="003012A7" w:rsidRPr="00982FDA" w:rsidRDefault="003012A7" w:rsidP="003012A7">
      <w:pPr>
        <w:pStyle w:val="Zkladntext20"/>
        <w:ind w:right="-5184"/>
        <w:rPr>
          <w:rFonts w:asciiTheme="minorHAnsi" w:hAnsiTheme="minorHAnsi" w:cstheme="minorHAnsi"/>
          <w:sz w:val="18"/>
          <w:szCs w:val="18"/>
        </w:rPr>
      </w:pPr>
      <w:r w:rsidRPr="00982FDA">
        <w:rPr>
          <w:rFonts w:asciiTheme="minorHAnsi" w:hAnsiTheme="minorHAnsi" w:cstheme="minorHAnsi"/>
          <w:sz w:val="18"/>
          <w:szCs w:val="18"/>
        </w:rPr>
        <w:t>JANÍČKOVI stravování s.r.o</w:t>
      </w:r>
    </w:p>
    <w:p w14:paraId="52402271" w14:textId="77777777" w:rsidR="003012A7" w:rsidRPr="00982FDA" w:rsidRDefault="003012A7">
      <w:pPr>
        <w:pStyle w:val="Zkladntext20"/>
        <w:rPr>
          <w:rFonts w:asciiTheme="minorHAnsi" w:hAnsiTheme="minorHAnsi" w:cstheme="minorHAnsi"/>
          <w:sz w:val="18"/>
          <w:szCs w:val="18"/>
        </w:rPr>
      </w:pPr>
    </w:p>
    <w:p w14:paraId="41B6D255" w14:textId="67EB8AFE" w:rsidR="00913299" w:rsidRPr="00982FDA" w:rsidRDefault="005D07A9">
      <w:pPr>
        <w:pStyle w:val="Zkladntext20"/>
        <w:rPr>
          <w:rFonts w:asciiTheme="minorHAnsi" w:hAnsiTheme="minorHAnsi" w:cstheme="minorHAnsi"/>
          <w:sz w:val="18"/>
          <w:szCs w:val="18"/>
        </w:rPr>
      </w:pPr>
      <w:r w:rsidRPr="00982FDA">
        <w:rPr>
          <w:rFonts w:asciiTheme="minorHAnsi" w:hAnsiTheme="minorHAnsi" w:cstheme="minorHAnsi"/>
          <w:sz w:val="18"/>
          <w:szCs w:val="18"/>
        </w:rPr>
        <w:t>Havránkova 11. BRNO 619 0</w:t>
      </w:r>
    </w:p>
    <w:p w14:paraId="1DAFD435" w14:textId="58BC0624" w:rsidR="00913299" w:rsidRPr="00982FDA" w:rsidRDefault="005D07A9">
      <w:pPr>
        <w:pStyle w:val="Zkladntext20"/>
        <w:rPr>
          <w:rFonts w:asciiTheme="minorHAnsi" w:hAnsiTheme="minorHAnsi" w:cstheme="minorHAnsi"/>
          <w:sz w:val="18"/>
          <w:szCs w:val="18"/>
        </w:rPr>
      </w:pPr>
      <w:r w:rsidRPr="00982FDA">
        <w:rPr>
          <w:rFonts w:asciiTheme="minorHAnsi" w:hAnsiTheme="minorHAnsi" w:cstheme="minorHAnsi"/>
          <w:sz w:val="18"/>
          <w:szCs w:val="18"/>
        </w:rPr>
        <w:t>IČO</w:t>
      </w:r>
      <w:r w:rsidR="00B866EB" w:rsidRPr="00982FDA">
        <w:rPr>
          <w:rFonts w:asciiTheme="minorHAnsi" w:hAnsiTheme="minorHAnsi" w:cstheme="minorHAnsi"/>
          <w:sz w:val="18"/>
          <w:szCs w:val="18"/>
        </w:rPr>
        <w:t>:</w:t>
      </w:r>
      <w:r w:rsidRPr="00982FDA">
        <w:rPr>
          <w:rFonts w:asciiTheme="minorHAnsi" w:hAnsiTheme="minorHAnsi" w:cstheme="minorHAnsi"/>
          <w:sz w:val="18"/>
          <w:szCs w:val="18"/>
        </w:rPr>
        <w:t xml:space="preserve"> 262 56 541</w:t>
      </w:r>
    </w:p>
    <w:p w14:paraId="7D6CBA1C" w14:textId="77777777" w:rsidR="00913299" w:rsidRPr="00982FDA" w:rsidRDefault="005D07A9">
      <w:pPr>
        <w:pStyle w:val="Zkladntext20"/>
        <w:spacing w:line="216" w:lineRule="auto"/>
        <w:rPr>
          <w:rFonts w:asciiTheme="minorHAnsi" w:hAnsiTheme="minorHAnsi" w:cstheme="minorHAnsi"/>
          <w:sz w:val="18"/>
          <w:szCs w:val="18"/>
        </w:rPr>
      </w:pPr>
      <w:r w:rsidRPr="00982FDA">
        <w:rPr>
          <w:rFonts w:asciiTheme="minorHAnsi" w:hAnsiTheme="minorHAnsi" w:cstheme="minorHAnsi"/>
          <w:sz w:val="18"/>
          <w:szCs w:val="18"/>
        </w:rPr>
        <w:t>DIČ: CZ26256541</w:t>
      </w:r>
    </w:p>
    <w:p w14:paraId="4F2CC19A" w14:textId="209148DE" w:rsidR="005D07A9" w:rsidRDefault="005D07A9">
      <w:pPr>
        <w:pStyle w:val="Zkladntext20"/>
        <w:sectPr w:rsidR="005D07A9">
          <w:type w:val="continuous"/>
          <w:pgSz w:w="11900" w:h="16840"/>
          <w:pgMar w:top="1741" w:right="2325" w:bottom="1741" w:left="1544" w:header="0" w:footer="3" w:gutter="0"/>
          <w:cols w:num="2" w:space="720" w:equalWidth="0">
            <w:col w:w="2754" w:space="2858"/>
            <w:col w:w="2419"/>
          </w:cols>
          <w:noEndnote/>
          <w:docGrid w:linePitch="360"/>
        </w:sectPr>
      </w:pPr>
      <w:r w:rsidRPr="00982FDA">
        <w:rPr>
          <w:rFonts w:asciiTheme="minorHAnsi" w:hAnsiTheme="minorHAnsi" w:cstheme="minorHAnsi"/>
          <w:sz w:val="18"/>
          <w:szCs w:val="18"/>
        </w:rPr>
        <w:t xml:space="preserve">TEL </w:t>
      </w:r>
      <w:proofErr w:type="spellStart"/>
      <w:r w:rsidR="00B866EB" w:rsidRPr="00982FDA">
        <w:rPr>
          <w:rFonts w:asciiTheme="minorHAnsi" w:hAnsiTheme="minorHAnsi" w:cstheme="minorHAnsi"/>
          <w:sz w:val="18"/>
          <w:szCs w:val="18"/>
        </w:rPr>
        <w:t>xxxxxx</w:t>
      </w:r>
      <w:proofErr w:type="spellEnd"/>
    </w:p>
    <w:p w14:paraId="1AD1EF41" w14:textId="7BC3D582" w:rsidR="005D07A9" w:rsidRDefault="005D07A9"/>
    <w:sectPr w:rsidR="005D07A9">
      <w:type w:val="continuous"/>
      <w:pgSz w:w="11900" w:h="16840"/>
      <w:pgMar w:top="1741" w:right="2325" w:bottom="1741" w:left="1544" w:header="0" w:footer="3" w:gutter="0"/>
      <w:cols w:num="2" w:space="720" w:equalWidth="0">
        <w:col w:w="2754" w:space="2858"/>
        <w:col w:w="241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70C7" w14:textId="77777777" w:rsidR="007C36B9" w:rsidRDefault="007C36B9">
      <w:r>
        <w:separator/>
      </w:r>
    </w:p>
  </w:endnote>
  <w:endnote w:type="continuationSeparator" w:id="0">
    <w:p w14:paraId="5EC91D01" w14:textId="77777777" w:rsidR="007C36B9" w:rsidRDefault="007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331A" w14:textId="77777777" w:rsidR="007C36B9" w:rsidRDefault="007C36B9"/>
  </w:footnote>
  <w:footnote w:type="continuationSeparator" w:id="0">
    <w:p w14:paraId="46367BD5" w14:textId="77777777" w:rsidR="007C36B9" w:rsidRDefault="007C3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70723"/>
    <w:multiLevelType w:val="multilevel"/>
    <w:tmpl w:val="D13A4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8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99"/>
    <w:rsid w:val="000A5547"/>
    <w:rsid w:val="003012A7"/>
    <w:rsid w:val="003D129C"/>
    <w:rsid w:val="005C11D3"/>
    <w:rsid w:val="005D07A9"/>
    <w:rsid w:val="007C36B9"/>
    <w:rsid w:val="00913299"/>
    <w:rsid w:val="00982FDA"/>
    <w:rsid w:val="00B866EB"/>
    <w:rsid w:val="00D97C1A"/>
    <w:rsid w:val="00F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4563"/>
  <w15:docId w15:val="{460CF53B-7596-40DC-A10C-D6FCA1A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w w:val="8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pacing w:line="276" w:lineRule="auto"/>
      <w:ind w:left="-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pacing w:line="20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line="290" w:lineRule="auto"/>
      <w:jc w:val="right"/>
    </w:pPr>
    <w:rPr>
      <w:rFonts w:ascii="Arial" w:eastAsia="Arial" w:hAnsi="Arial" w:cs="Arial"/>
      <w:b/>
      <w:bCs/>
      <w:w w:val="8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263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9</cp:revision>
  <dcterms:created xsi:type="dcterms:W3CDTF">2023-01-09T13:05:00Z</dcterms:created>
  <dcterms:modified xsi:type="dcterms:W3CDTF">2023-01-09T13:11:00Z</dcterms:modified>
</cp:coreProperties>
</file>