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492" w:rsidRDefault="00DC02D8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15494</wp:posOffset>
            </wp:positionV>
            <wp:extent cx="10046207" cy="14240256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6207" cy="1424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262492" w:rsidRDefault="00DC02D8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15494</wp:posOffset>
            </wp:positionV>
            <wp:extent cx="10046207" cy="1424025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6207" cy="1424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262492" w:rsidRDefault="00DC02D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28575</wp:posOffset>
            </wp:positionV>
            <wp:extent cx="10045490" cy="454342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92"/>
                    <a:stretch/>
                  </pic:blipFill>
                  <pic:spPr bwMode="auto">
                    <a:xfrm>
                      <a:off x="0" y="0"/>
                      <a:ext cx="10046207" cy="45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262492">
      <w:type w:val="continuous"/>
      <w:pgSz w:w="15850" w:h="224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492"/>
    <w:rsid w:val="00262492"/>
    <w:rsid w:val="00DC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4162B8-80AF-4E33-BADC-2BFB28C0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Fedina Martin Mgr. (SPR/VEZ)</dc:creator>
  <cp:lastModifiedBy>Fedina Martin Mgr. (SPR/VEZ)</cp:lastModifiedBy>
  <cp:revision>2</cp:revision>
  <dcterms:created xsi:type="dcterms:W3CDTF">2023-01-09T14:57:00Z</dcterms:created>
  <dcterms:modified xsi:type="dcterms:W3CDTF">2023-01-09T14:57:00Z</dcterms:modified>
</cp:coreProperties>
</file>