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90" w:rsidRDefault="00B56ACC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t>PSYCHIATRICKÁ NEMOCNICE BRNO</w:t>
      </w:r>
      <w:bookmarkEnd w:id="0"/>
    </w:p>
    <w:p w:rsidR="00B56ACC" w:rsidRDefault="00B56ACC" w:rsidP="00B56ACC">
      <w:pPr>
        <w:pStyle w:val="Titulektabulky20"/>
        <w:shd w:val="clear" w:color="auto" w:fill="auto"/>
        <w:spacing w:line="240" w:lineRule="auto"/>
        <w:rPr>
          <w:rStyle w:val="Titulektabulky211pt"/>
          <w:b/>
          <w:bCs/>
        </w:rPr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 xml:space="preserve">Číslo objednávky: </w:t>
      </w:r>
      <w:r>
        <w:rPr>
          <w:rStyle w:val="Titulektabulky211pt"/>
          <w:b/>
          <w:bCs/>
        </w:rPr>
        <w:t xml:space="preserve">107/23/TS/P </w:t>
      </w:r>
    </w:p>
    <w:p w:rsidR="00D71790" w:rsidRDefault="00B56ACC" w:rsidP="00B56ACC">
      <w:pPr>
        <w:pStyle w:val="Titulektabulky20"/>
        <w:shd w:val="clear" w:color="auto" w:fill="auto"/>
        <w:spacing w:line="240" w:lineRule="auto"/>
        <w:ind w:left="4248" w:firstLine="708"/>
      </w:pPr>
      <w:r>
        <w:t xml:space="preserve">Za objednatele:   </w:t>
      </w:r>
      <w:proofErr w:type="spellStart"/>
      <w:r w:rsidRPr="00B56ACC">
        <w:rPr>
          <w:highlight w:val="black"/>
        </w:rPr>
        <w:t>xxxxxxxxxxxxxxxxxxxx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3158"/>
      </w:tblGrid>
      <w:tr w:rsidR="00D7179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PRAGOPERUN, spol. s r.o.</w:t>
            </w:r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Sídlo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Tun"/>
              </w:rPr>
              <w:t>Modletice</w:t>
            </w:r>
            <w:proofErr w:type="spellEnd"/>
            <w:r>
              <w:rPr>
                <w:rStyle w:val="Zkladntext2Tun"/>
              </w:rPr>
              <w:t xml:space="preserve"> 98, 25101 Říčany</w:t>
            </w:r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IČ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411 90 360</w:t>
            </w:r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DIČ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CZ 411 90 360</w:t>
            </w:r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Zapsán </w:t>
            </w:r>
            <w:proofErr w:type="spellStart"/>
            <w:r>
              <w:rPr>
                <w:rStyle w:val="Zkladntext2Tun"/>
              </w:rPr>
              <w:t>vOR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11" w:lineRule="exact"/>
              <w:ind w:firstLine="0"/>
              <w:jc w:val="left"/>
            </w:pPr>
            <w:proofErr w:type="gramStart"/>
            <w:r>
              <w:rPr>
                <w:rStyle w:val="Zkladntext2Tun"/>
              </w:rPr>
              <w:t>Vedeném</w:t>
            </w:r>
            <w:proofErr w:type="gramEnd"/>
            <w:r>
              <w:rPr>
                <w:rStyle w:val="Zkladntext2Tun"/>
              </w:rPr>
              <w:t xml:space="preserve"> Městským soudem v Praze, oddíl C, vložka</w:t>
            </w:r>
          </w:p>
          <w:p w:rsidR="00D71790" w:rsidRDefault="00B56ACC">
            <w:pPr>
              <w:pStyle w:val="Zkladntext20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Zkladntext2Tun"/>
              </w:rPr>
              <w:t>3336</w:t>
            </w:r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Jednající</w:t>
            </w:r>
          </w:p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(zastoupen)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Ing. Lucie </w:t>
            </w:r>
            <w:r>
              <w:rPr>
                <w:rStyle w:val="Zkladntext2Tun"/>
              </w:rPr>
              <w:t>Fialová</w:t>
            </w:r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Kontaktní</w:t>
            </w:r>
          </w:p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adresa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Tun"/>
              </w:rPr>
              <w:t>Modletice</w:t>
            </w:r>
            <w:proofErr w:type="spellEnd"/>
            <w:r>
              <w:rPr>
                <w:rStyle w:val="Zkladntext2Tun"/>
              </w:rPr>
              <w:t xml:space="preserve"> 98, 25101 Říčany</w:t>
            </w:r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Kontaktní</w:t>
            </w:r>
          </w:p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osoba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790" w:rsidRDefault="00B56ACC" w:rsidP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B56ACC">
              <w:rPr>
                <w:rStyle w:val="Zkladntext2Tun"/>
                <w:highlight w:val="black"/>
              </w:rPr>
              <w:t>xxxxxxxxxxxxxxxxxxxx</w:t>
            </w:r>
            <w:proofErr w:type="spellEnd"/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e-mail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790" w:rsidRDefault="00B56ACC" w:rsidP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B56ACC">
              <w:rPr>
                <w:highlight w:val="black"/>
              </w:rPr>
              <w:t>xxxx</w:t>
            </w:r>
            <w:proofErr w:type="spellEnd"/>
            <w:r w:rsidR="00D71790" w:rsidRPr="00B56ACC">
              <w:rPr>
                <w:highlight w:val="black"/>
              </w:rPr>
              <w:fldChar w:fldCharType="begin"/>
            </w:r>
            <w:r w:rsidRPr="00B56ACC">
              <w:rPr>
                <w:rStyle w:val="Zkladntext2Tun"/>
                <w:highlight w:val="black"/>
              </w:rPr>
              <w:instrText>HYPERLINK "mailto:pragoperun@pragoperun.cz"</w:instrText>
            </w:r>
            <w:r w:rsidR="00D71790" w:rsidRPr="00B56ACC">
              <w:rPr>
                <w:highlight w:val="black"/>
              </w:rPr>
              <w:fldChar w:fldCharType="separate"/>
            </w:r>
            <w:r w:rsidRPr="00B56ACC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D71790" w:rsidRPr="00B56ACC">
              <w:rPr>
                <w:highlight w:val="black"/>
              </w:rPr>
              <w:fldChar w:fldCharType="end"/>
            </w:r>
            <w:proofErr w:type="spellStart"/>
            <w:r w:rsidRPr="00B56ACC">
              <w:rPr>
                <w:highlight w:val="black"/>
              </w:rPr>
              <w:t>xxxxxxxxxxxxxxxxxxxxxxxxxx</w:t>
            </w:r>
            <w:proofErr w:type="spellEnd"/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tel./mobil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790" w:rsidRDefault="00B56ACC" w:rsidP="00B56AC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B56ACC">
              <w:rPr>
                <w:rStyle w:val="Zkladntext2Tun"/>
                <w:highlight w:val="black"/>
              </w:rPr>
              <w:t>xxxxxxxxxxxxxxxxxxxxxx</w:t>
            </w:r>
            <w:proofErr w:type="spellEnd"/>
          </w:p>
        </w:tc>
      </w:tr>
    </w:tbl>
    <w:p w:rsidR="00B56ACC" w:rsidRDefault="00B56ACC" w:rsidP="00B56ACC">
      <w:pPr>
        <w:pStyle w:val="Titulektabulky0"/>
        <w:shd w:val="clear" w:color="auto" w:fill="auto"/>
        <w:spacing w:line="240" w:lineRule="exact"/>
        <w:ind w:left="4248" w:firstLine="708"/>
        <w:jc w:val="left"/>
      </w:pPr>
      <w:r>
        <w:t xml:space="preserve">Telefon: </w:t>
      </w:r>
      <w:proofErr w:type="spellStart"/>
      <w:r w:rsidRPr="00B56ACC">
        <w:rPr>
          <w:highlight w:val="black"/>
        </w:rPr>
        <w:t>xxxxxxxxxxxxxxxxxxxxxxxxxxxxxxxxxxx</w:t>
      </w:r>
      <w:proofErr w:type="spellEnd"/>
    </w:p>
    <w:p w:rsidR="00B56ACC" w:rsidRDefault="00B56ACC" w:rsidP="00B56ACC">
      <w:pPr>
        <w:pStyle w:val="Titulektabulky0"/>
        <w:shd w:val="clear" w:color="auto" w:fill="auto"/>
        <w:spacing w:line="240" w:lineRule="exact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Pr="00B56ACC">
        <w:rPr>
          <w:highlight w:val="black"/>
        </w:rPr>
        <w:t>xxxxx</w:t>
      </w:r>
      <w:proofErr w:type="spellEnd"/>
      <w:r w:rsidR="00D71790" w:rsidRPr="00B56ACC">
        <w:rPr>
          <w:highlight w:val="black"/>
        </w:rPr>
        <w:fldChar w:fldCharType="begin"/>
      </w:r>
      <w:r w:rsidRPr="00B56ACC">
        <w:rPr>
          <w:highlight w:val="black"/>
        </w:rPr>
        <w:instrText>HYPERLINK "mailto:spodniak@pnbrno.cz"</w:instrText>
      </w:r>
      <w:r w:rsidR="00D71790" w:rsidRPr="00B56ACC">
        <w:rPr>
          <w:highlight w:val="black"/>
        </w:rPr>
        <w:fldChar w:fldCharType="separate"/>
      </w:r>
      <w:proofErr w:type="spellStart"/>
      <w:r w:rsidRPr="00B56ACC">
        <w:rPr>
          <w:rStyle w:val="Hypertextovodkaz"/>
          <w:highlight w:val="black"/>
          <w:lang w:val="en-US" w:eastAsia="en-US" w:bidi="en-US"/>
        </w:rPr>
        <w:t>xxxxxxxxxxxxxxxxxxxxx</w:t>
      </w:r>
      <w:proofErr w:type="spellEnd"/>
      <w:r w:rsidR="00D71790" w:rsidRPr="00B56ACC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D71790" w:rsidRDefault="00B56ACC" w:rsidP="00B56ACC">
      <w:pPr>
        <w:pStyle w:val="Titulektabulky0"/>
        <w:shd w:val="clear" w:color="auto" w:fill="auto"/>
        <w:spacing w:line="240" w:lineRule="exact"/>
        <w:ind w:left="4956"/>
        <w:jc w:val="left"/>
      </w:pPr>
      <w:r>
        <w:rPr>
          <w:rStyle w:val="Titulektabulky12ptNetundkovn0pt"/>
        </w:rPr>
        <w:t xml:space="preserve">V </w:t>
      </w:r>
      <w:r>
        <w:t xml:space="preserve">Brně dne: </w:t>
      </w:r>
      <w:proofErr w:type="gramStart"/>
      <w:r>
        <w:t>05.01.2023</w:t>
      </w:r>
      <w:proofErr w:type="gramEnd"/>
    </w:p>
    <w:p w:rsidR="00B56ACC" w:rsidRDefault="00B56ACC" w:rsidP="00B56ACC">
      <w:pPr>
        <w:pStyle w:val="Titulektabulky0"/>
        <w:shd w:val="clear" w:color="auto" w:fill="auto"/>
        <w:spacing w:line="240" w:lineRule="exact"/>
        <w:ind w:left="4956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02"/>
        <w:gridCol w:w="6830"/>
      </w:tblGrid>
      <w:tr w:rsidR="00D71790">
        <w:tblPrEx>
          <w:tblCellMar>
            <w:top w:w="0" w:type="dxa"/>
            <w:bottom w:w="0" w:type="dxa"/>
          </w:tblCellMar>
        </w:tblPrEx>
        <w:trPr>
          <w:trHeight w:val="357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115pt"/>
              </w:rPr>
              <w:t>Předmět objednávky</w:t>
            </w:r>
          </w:p>
          <w:p w:rsidR="00D71790" w:rsidRDefault="00B56ACC">
            <w:pPr>
              <w:pStyle w:val="Zkladntext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10pt"/>
              </w:rPr>
              <w:t>technická specifikace (případně popsat v příloze označené číslem objednávky)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ACC" w:rsidRDefault="00B56AC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  <w:rPr>
                <w:rStyle w:val="Zkladntext2115pt"/>
              </w:rPr>
            </w:pPr>
          </w:p>
          <w:p w:rsidR="00D71790" w:rsidRDefault="00B56AC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 xml:space="preserve">Žádám Vás o opravu </w:t>
            </w:r>
            <w:r>
              <w:rPr>
                <w:rStyle w:val="Zkladntext2115pt"/>
              </w:rPr>
              <w:t>pračky MB-90:</w:t>
            </w:r>
          </w:p>
          <w:p w:rsidR="00D71790" w:rsidRDefault="00B56AC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15pt"/>
              </w:rPr>
              <w:t xml:space="preserve">- </w:t>
            </w:r>
            <w:r>
              <w:rPr>
                <w:rStyle w:val="Zkladntext212ptdkovn0pt"/>
              </w:rPr>
              <w:t>výměna měniče, jeho konfiguraci a spuštění pračky</w:t>
            </w:r>
          </w:p>
          <w:p w:rsidR="00D71790" w:rsidRDefault="00B56ACC" w:rsidP="00B56ACC">
            <w:pPr>
              <w:pStyle w:val="Zkladntext20"/>
              <w:shd w:val="clear" w:color="auto" w:fill="auto"/>
              <w:spacing w:line="211" w:lineRule="exact"/>
              <w:ind w:firstLine="0"/>
              <w:jc w:val="left"/>
            </w:pPr>
            <w:proofErr w:type="gramStart"/>
            <w:r>
              <w:rPr>
                <w:rStyle w:val="Zkladntext212ptdkovn0pt"/>
              </w:rPr>
              <w:t>( Brzdový</w:t>
            </w:r>
            <w:proofErr w:type="gramEnd"/>
            <w:r>
              <w:rPr>
                <w:rStyle w:val="Zkladntext212ptdkovn0pt"/>
              </w:rPr>
              <w:t xml:space="preserve"> odpor KEB 82 O</w:t>
            </w:r>
            <w:r>
              <w:rPr>
                <w:rStyle w:val="Zkladntext212ptdkovn0pt"/>
              </w:rPr>
              <w:t>hm 35W, fr. Měnič FR-A740</w:t>
            </w:r>
            <w:r>
              <w:rPr>
                <w:rStyle w:val="Zkladntext212ptdkovn0pt"/>
              </w:rPr>
              <w:t>-00310-EC 11 kW náhr.za 525906)</w:t>
            </w:r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Upřesnění</w:t>
            </w:r>
          </w:p>
          <w:p w:rsidR="00D71790" w:rsidRDefault="00B56AC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(Množství, popis apod.)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Nabídka zboží a služeb 730/220821/100</w:t>
            </w:r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Kurzva"/>
              </w:rPr>
              <w:t>Celková cena bez DPH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790" w:rsidRDefault="00B56ACC" w:rsidP="00B56ACC">
            <w:pPr>
              <w:pStyle w:val="Zkladntext20"/>
              <w:shd w:val="clear" w:color="auto" w:fill="auto"/>
              <w:tabs>
                <w:tab w:val="left" w:leader="hyphen" w:pos="3768"/>
                <w:tab w:val="left" w:leader="hyphen" w:pos="6408"/>
              </w:tabs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 xml:space="preserve">165 289,- </w:t>
            </w:r>
            <w:r>
              <w:rPr>
                <w:rStyle w:val="Zkladntext2115pt"/>
              </w:rPr>
              <w:t xml:space="preserve">Kč </w:t>
            </w:r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Výše DPH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790" w:rsidRDefault="00B56ACC" w:rsidP="00B56ACC">
            <w:pPr>
              <w:pStyle w:val="Zkladntext20"/>
              <w:shd w:val="clear" w:color="auto" w:fill="auto"/>
              <w:tabs>
                <w:tab w:val="left" w:leader="hyphen" w:pos="6566"/>
              </w:tabs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 xml:space="preserve">34 711,-Kč </w:t>
            </w:r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Celková cena s DPH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790" w:rsidRDefault="00B56ACC" w:rsidP="00B56ACC">
            <w:pPr>
              <w:pStyle w:val="Zkladntext20"/>
              <w:shd w:val="clear" w:color="auto" w:fill="auto"/>
              <w:tabs>
                <w:tab w:val="left" w:leader="hyphen" w:pos="6029"/>
                <w:tab w:val="left" w:leader="hyphen" w:pos="6182"/>
                <w:tab w:val="left" w:leader="hyphen" w:pos="6691"/>
              </w:tabs>
              <w:spacing w:line="240" w:lineRule="exact"/>
              <w:ind w:firstLine="0"/>
              <w:jc w:val="left"/>
            </w:pPr>
            <w:r>
              <w:rPr>
                <w:rStyle w:val="Zkladntext212ptdkovn0pt"/>
              </w:rPr>
              <w:t xml:space="preserve">200 000,- Kč </w:t>
            </w:r>
          </w:p>
        </w:tc>
      </w:tr>
      <w:tr w:rsidR="00D7179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</w:rPr>
              <w:t>Termín dodání</w:t>
            </w:r>
          </w:p>
          <w:p w:rsidR="00D71790" w:rsidRDefault="00B56A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0"/>
              </w:rPr>
              <w:t>-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790" w:rsidRDefault="00B56ACC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gramStart"/>
            <w:r>
              <w:rPr>
                <w:rStyle w:val="Zkladntext2115pt"/>
              </w:rPr>
              <w:t>Do 3</w:t>
            </w:r>
            <w:r>
              <w:rPr>
                <w:rStyle w:val="Zkladntext2115pt"/>
              </w:rPr>
              <w:t>.týdnů</w:t>
            </w:r>
            <w:proofErr w:type="gramEnd"/>
            <w:r>
              <w:rPr>
                <w:rStyle w:val="Zkladntext2115pt"/>
              </w:rPr>
              <w:t xml:space="preserve"> po dodání měniče</w:t>
            </w:r>
          </w:p>
          <w:p w:rsidR="00D71790" w:rsidRDefault="00B56ACC" w:rsidP="00B56ACC">
            <w:pPr>
              <w:pStyle w:val="Zkladntext20"/>
              <w:shd w:val="clear" w:color="auto" w:fill="auto"/>
              <w:tabs>
                <w:tab w:val="left" w:leader="hyphen" w:pos="101"/>
                <w:tab w:val="left" w:leader="hyphen" w:pos="782"/>
                <w:tab w:val="left" w:leader="hyphen" w:pos="888"/>
                <w:tab w:val="left" w:leader="hyphen" w:pos="1958"/>
                <w:tab w:val="left" w:leader="underscore" w:pos="3149"/>
                <w:tab w:val="left" w:leader="underscore" w:pos="3254"/>
                <w:tab w:val="left" w:leader="underscore" w:pos="3749"/>
                <w:tab w:val="left" w:leader="underscore" w:pos="3816"/>
                <w:tab w:val="left" w:leader="underscore" w:pos="4109"/>
                <w:tab w:val="left" w:leader="underscore" w:pos="4123"/>
                <w:tab w:val="left" w:leader="underscore" w:pos="4517"/>
                <w:tab w:val="left" w:leader="underscore" w:pos="4570"/>
                <w:tab w:val="left" w:leader="underscore" w:pos="5270"/>
              </w:tabs>
              <w:spacing w:line="230" w:lineRule="exact"/>
              <w:ind w:firstLine="0"/>
              <w:jc w:val="left"/>
            </w:pPr>
            <w:r>
              <w:rPr>
                <w:rStyle w:val="Zkladntext2115pt0"/>
              </w:rPr>
              <w:tab/>
            </w:r>
          </w:p>
        </w:tc>
      </w:tr>
    </w:tbl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D71790" w:rsidRDefault="00B56ACC">
      <w:pPr>
        <w:pStyle w:val="Zkladntext40"/>
        <w:shd w:val="clear" w:color="auto" w:fill="auto"/>
        <w:spacing w:line="190" w:lineRule="exact"/>
      </w:pPr>
      <w:r>
        <w:t>objednávka číslo 107/23/TS/P</w:t>
      </w:r>
    </w:p>
    <w:p w:rsidR="00B56ACC" w:rsidRDefault="00B56ACC">
      <w:pPr>
        <w:pStyle w:val="Zkladntext40"/>
        <w:shd w:val="clear" w:color="auto" w:fill="auto"/>
        <w:spacing w:line="190" w:lineRule="exact"/>
      </w:pPr>
    </w:p>
    <w:p w:rsidR="00D71790" w:rsidRDefault="00B56ACC">
      <w:pPr>
        <w:pStyle w:val="Zkladntext20"/>
        <w:numPr>
          <w:ilvl w:val="0"/>
          <w:numId w:val="1"/>
        </w:numPr>
        <w:shd w:val="clear" w:color="auto" w:fill="auto"/>
        <w:tabs>
          <w:tab w:val="left" w:pos="908"/>
        </w:tabs>
        <w:ind w:left="360"/>
        <w:jc w:val="left"/>
      </w:pPr>
      <w:r>
        <w:t xml:space="preserve">Doručeni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Pr="00B56ACC">
        <w:rPr>
          <w:highlight w:val="black"/>
        </w:rPr>
        <w:t>xxxxxxxxxxxxxxxxxxxxxxxxx</w:t>
      </w:r>
      <w:proofErr w:type="spellEnd"/>
      <w:r>
        <w:rPr>
          <w:rStyle w:val="Zkladntext21"/>
          <w:lang w:val="cs-CZ" w:eastAsia="cs-CZ" w:bidi="cs-CZ"/>
        </w:rPr>
        <w:t xml:space="preserve"> </w:t>
      </w:r>
      <w:r>
        <w:t xml:space="preserve">nejpozději do 3 dnů ode dne odeslání objednávky objednatelem, jinak má právo objednatel od objednávky odstoupit. </w:t>
      </w:r>
      <w:r>
        <w:rPr>
          <w:rStyle w:val="Zkladntext2Tun0"/>
        </w:rPr>
        <w:t xml:space="preserve">V </w:t>
      </w:r>
      <w:r>
        <w:t xml:space="preserve">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>(viz zákon č. 235/2004</w:t>
      </w:r>
      <w:r>
        <w:t xml:space="preserve"> Sb. v platném znění § 92a a </w:t>
      </w:r>
      <w:proofErr w:type="spellStart"/>
      <w:r>
        <w:t>násl</w:t>
      </w:r>
      <w:proofErr w:type="spellEnd"/>
      <w:r>
        <w:t>.)</w:t>
      </w:r>
    </w:p>
    <w:p w:rsidR="00D71790" w:rsidRDefault="00B56ACC">
      <w:pPr>
        <w:pStyle w:val="Zkladntext20"/>
        <w:numPr>
          <w:ilvl w:val="0"/>
          <w:numId w:val="1"/>
        </w:numPr>
        <w:shd w:val="clear" w:color="auto" w:fill="auto"/>
        <w:tabs>
          <w:tab w:val="left" w:pos="908"/>
        </w:tabs>
        <w:spacing w:line="259" w:lineRule="exact"/>
        <w:ind w:left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</w:t>
      </w:r>
      <w:r>
        <w:t xml:space="preserve">smluv, dostupném na webové adrese </w:t>
      </w:r>
      <w:hyperlink r:id="rId7" w:history="1">
        <w:r>
          <w:rPr>
            <w:rStyle w:val="Hypertextovodkaz"/>
          </w:rPr>
          <w:t>https://smlouw.gov.cz/</w:t>
        </w:r>
      </w:hyperlink>
      <w:r>
        <w:rPr>
          <w:rStyle w:val="Zkladntext21"/>
        </w:rPr>
        <w:t>.</w:t>
      </w:r>
      <w:r>
        <w:rPr>
          <w:lang w:val="en-US" w:eastAsia="en-US" w:bidi="en-US"/>
        </w:rPr>
        <w:t xml:space="preserve"> </w:t>
      </w:r>
      <w:r>
        <w:t xml:space="preserve">které zajistí </w:t>
      </w:r>
      <w:r>
        <w:rPr>
          <w:rStyle w:val="Zkladntext2Tun0"/>
        </w:rPr>
        <w:t>objednatel.</w:t>
      </w:r>
    </w:p>
    <w:p w:rsidR="00D71790" w:rsidRDefault="00B56ACC">
      <w:pPr>
        <w:pStyle w:val="Zkladntext20"/>
        <w:numPr>
          <w:ilvl w:val="0"/>
          <w:numId w:val="1"/>
        </w:numPr>
        <w:shd w:val="clear" w:color="auto" w:fill="auto"/>
        <w:tabs>
          <w:tab w:val="left" w:pos="908"/>
        </w:tabs>
        <w:spacing w:line="259" w:lineRule="exact"/>
        <w:ind w:left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</w:t>
      </w:r>
      <w:r>
        <w:rPr>
          <w:rStyle w:val="Zkladntext2Tun0"/>
        </w:rPr>
        <w:t xml:space="preserve">Z </w:t>
      </w:r>
      <w:r>
        <w:t xml:space="preserve">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https://smiouw.goy.cz/</w:t>
        </w:r>
      </w:hyperlink>
    </w:p>
    <w:p w:rsidR="00D71790" w:rsidRDefault="00B56ACC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/>
        <w:jc w:val="left"/>
      </w:pPr>
      <w:r>
        <w:t xml:space="preserve"> Nebude-</w:t>
      </w:r>
      <w:proofErr w:type="spellStart"/>
      <w:r>
        <w:t>íi</w:t>
      </w:r>
      <w:proofErr w:type="spellEnd"/>
      <w:r>
        <w:t xml:space="preserve"> dodržen termín dodání předmětu objednávky, je objednatel oprávněn účtovat dodavateli </w:t>
      </w:r>
      <w:r>
        <w:rPr>
          <w:rStyle w:val="Zkladntext2Tun0"/>
        </w:rPr>
        <w:t>smluvní poku</w:t>
      </w:r>
      <w:r>
        <w:rPr>
          <w:rStyle w:val="Zkladntext2Tun0"/>
        </w:rPr>
        <w:t xml:space="preserve">tu </w:t>
      </w:r>
      <w:r>
        <w:t xml:space="preserve">ve výši 0,1% z celkové výše ceny dodávky bez DPH za každý i započatý kalendářní den. Tímto </w:t>
      </w:r>
      <w:r>
        <w:rPr>
          <w:rStyle w:val="Zkladntext2TrebuchetMS95ptKurzva"/>
        </w:rPr>
        <w:t>není</w:t>
      </w:r>
      <w:r>
        <w:t xml:space="preserve"> dotčeno právo na náhradu škody.</w:t>
      </w:r>
    </w:p>
    <w:p w:rsidR="00D71790" w:rsidRDefault="00B56ACC">
      <w:pPr>
        <w:pStyle w:val="Zkladntext20"/>
        <w:numPr>
          <w:ilvl w:val="0"/>
          <w:numId w:val="1"/>
        </w:numPr>
        <w:shd w:val="clear" w:color="auto" w:fill="auto"/>
        <w:tabs>
          <w:tab w:val="left" w:pos="908"/>
        </w:tabs>
        <w:spacing w:line="216" w:lineRule="exact"/>
        <w:ind w:left="36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 Prádelna PN Brno.</w:t>
      </w:r>
    </w:p>
    <w:p w:rsidR="00D71790" w:rsidRDefault="00B56ACC">
      <w:pPr>
        <w:pStyle w:val="Zkladntext20"/>
        <w:numPr>
          <w:ilvl w:val="0"/>
          <w:numId w:val="1"/>
        </w:numPr>
        <w:shd w:val="clear" w:color="auto" w:fill="auto"/>
        <w:tabs>
          <w:tab w:val="left" w:pos="908"/>
        </w:tabs>
        <w:spacing w:line="259" w:lineRule="exact"/>
        <w:ind w:left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</w:t>
      </w:r>
      <w:r>
        <w:rPr>
          <w:rStyle w:val="Zkladntext2Tun0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D71790" w:rsidRDefault="00B56ACC">
      <w:pPr>
        <w:pStyle w:val="Zkladntext20"/>
        <w:numPr>
          <w:ilvl w:val="0"/>
          <w:numId w:val="1"/>
        </w:numPr>
        <w:shd w:val="clear" w:color="auto" w:fill="auto"/>
        <w:tabs>
          <w:tab w:val="left" w:pos="908"/>
        </w:tabs>
        <w:spacing w:line="259" w:lineRule="exact"/>
        <w:ind w:left="360"/>
        <w:jc w:val="left"/>
      </w:pPr>
      <w:r>
        <w:t>Spolu s dodávkou předá dodavatel objedna</w:t>
      </w:r>
      <w:r>
        <w:t xml:space="preserve">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</w:t>
      </w:r>
      <w:r>
        <w:t xml:space="preserve"> Sb., o zdravotnických prostředcích a vyhlášky č. S2/20</w:t>
      </w:r>
      <w:r>
        <w:rPr>
          <w:vertAlign w:val="superscript"/>
        </w:rPr>
        <w:t>15</w:t>
      </w:r>
      <w:r>
        <w:t xml:space="preserve"> Sb., o provedení některých ustanovení, zákona č. 268/2017 Sb., o zdravotnických prostředcích, včetně doporučení oprávněného poskytovatele servisních služeb pro dodávaný zdravotnický prostředek.</w:t>
      </w:r>
    </w:p>
    <w:p w:rsidR="00D71790" w:rsidRDefault="00B56ACC">
      <w:pPr>
        <w:pStyle w:val="Zkladntext20"/>
        <w:numPr>
          <w:ilvl w:val="0"/>
          <w:numId w:val="1"/>
        </w:numPr>
        <w:shd w:val="clear" w:color="auto" w:fill="auto"/>
        <w:tabs>
          <w:tab w:val="left" w:pos="908"/>
        </w:tabs>
        <w:spacing w:line="250" w:lineRule="exact"/>
        <w:ind w:left="360"/>
        <w:jc w:val="left"/>
      </w:pPr>
      <w:r>
        <w:t>Doda</w:t>
      </w:r>
      <w:r>
        <w:t xml:space="preserve">vatel poskytuje </w:t>
      </w:r>
      <w:r>
        <w:rPr>
          <w:rStyle w:val="Zkladntext2Tun0"/>
        </w:rPr>
        <w:t xml:space="preserve">záruku </w:t>
      </w:r>
      <w:r>
        <w:t xml:space="preserve">na předmět objednávky po dobu </w:t>
      </w:r>
      <w:r>
        <w:rPr>
          <w:rStyle w:val="Zkladntext2Tun0"/>
        </w:rPr>
        <w:t xml:space="preserve">12 </w:t>
      </w:r>
      <w:r>
        <w:t>měsíců a tento údaj musí být vyznačen na faktuře nebo dokladech předávaných s dodávkou.</w:t>
      </w:r>
    </w:p>
    <w:p w:rsidR="00D71790" w:rsidRDefault="00B56ACC">
      <w:pPr>
        <w:pStyle w:val="Zkladntext20"/>
        <w:numPr>
          <w:ilvl w:val="0"/>
          <w:numId w:val="1"/>
        </w:numPr>
        <w:shd w:val="clear" w:color="auto" w:fill="auto"/>
        <w:tabs>
          <w:tab w:val="left" w:pos="908"/>
        </w:tabs>
        <w:spacing w:line="264" w:lineRule="exact"/>
        <w:ind w:left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 xml:space="preserve">nebo vady, na které dodavatel objednatele neupozornil, má objednatel právo </w:t>
      </w:r>
      <w:r>
        <w:t>na bezplatnou náhradu či opravu nejpozději do 14 dnů ode dne oznámení vady; jde-li o vadu, která činí dodávku neupotřebitelnou, má též právo odstoupit od potvrzené objednávky (smlouvy) a požadovat úhradu vynaložených nákladů.</w:t>
      </w:r>
    </w:p>
    <w:p w:rsidR="00D71790" w:rsidRDefault="00B56ACC">
      <w:pPr>
        <w:pStyle w:val="Zkladntext20"/>
        <w:numPr>
          <w:ilvl w:val="0"/>
          <w:numId w:val="1"/>
        </w:numPr>
        <w:shd w:val="clear" w:color="auto" w:fill="auto"/>
        <w:tabs>
          <w:tab w:val="left" w:pos="950"/>
        </w:tabs>
        <w:spacing w:line="245" w:lineRule="exact"/>
        <w:ind w:left="360"/>
        <w:jc w:val="left"/>
      </w:pPr>
      <w:r>
        <w:t xml:space="preserve">Nebude-li vada odstraněna, je </w:t>
      </w:r>
      <w:r>
        <w:t xml:space="preserve">objednatel oprávněn účtovat dodavateli </w:t>
      </w:r>
      <w:r>
        <w:rPr>
          <w:rStyle w:val="Zkladntext2Tun0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D71790" w:rsidRDefault="00B56ACC">
      <w:pPr>
        <w:pStyle w:val="Zkladntext50"/>
        <w:numPr>
          <w:ilvl w:val="0"/>
          <w:numId w:val="1"/>
        </w:numPr>
        <w:shd w:val="clear" w:color="auto" w:fill="auto"/>
        <w:tabs>
          <w:tab w:val="left" w:pos="950"/>
        </w:tabs>
        <w:ind w:left="360"/>
        <w:jc w:val="left"/>
      </w:pPr>
      <w:r>
        <w:t>Práva a povinnosti vyplývající z této objednávky či jí neupravené se řídí příslušnými ustanoveními</w:t>
      </w:r>
      <w:r>
        <w:t xml:space="preserve"> zákona č. 89/2012 Sb.</w:t>
      </w:r>
    </w:p>
    <w:p w:rsidR="00D71790" w:rsidRDefault="00D71790">
      <w:pPr>
        <w:pStyle w:val="Zkladntext60"/>
        <w:shd w:val="clear" w:color="auto" w:fill="auto"/>
        <w:spacing w:line="90" w:lineRule="exact"/>
        <w:jc w:val="left"/>
      </w:pPr>
    </w:p>
    <w:p w:rsidR="00B56ACC" w:rsidRDefault="00B56AC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B56ACC" w:rsidRDefault="00B56AC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B56ACC" w:rsidRDefault="00B56AC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B56ACC" w:rsidRDefault="00B56ACC">
      <w:pPr>
        <w:pStyle w:val="Zkladntext20"/>
        <w:shd w:val="clear" w:color="auto" w:fill="auto"/>
        <w:spacing w:line="22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D71790" w:rsidRDefault="00B56ACC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D71790" w:rsidRDefault="00B56ACC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sectPr w:rsidR="00D71790" w:rsidSect="00D71790">
      <w:headerReference w:type="default" r:id="rId9"/>
      <w:pgSz w:w="11909" w:h="16840"/>
      <w:pgMar w:top="521" w:right="1222" w:bottom="790" w:left="103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CC" w:rsidRDefault="00B56ACC" w:rsidP="00D71790">
      <w:r>
        <w:separator/>
      </w:r>
    </w:p>
  </w:endnote>
  <w:endnote w:type="continuationSeparator" w:id="0">
    <w:p w:rsidR="00B56ACC" w:rsidRDefault="00B56ACC" w:rsidP="00D71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CC" w:rsidRDefault="00B56ACC"/>
  </w:footnote>
  <w:footnote w:type="continuationSeparator" w:id="0">
    <w:p w:rsidR="00B56ACC" w:rsidRDefault="00B56A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90" w:rsidRDefault="00D71790">
    <w:pPr>
      <w:rPr>
        <w:sz w:val="2"/>
        <w:szCs w:val="2"/>
      </w:rPr>
    </w:pPr>
    <w:r w:rsidRPr="00D717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9.2pt;margin-top:36.15pt;width:4.5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1790" w:rsidRDefault="00B56A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3BAE"/>
    <w:multiLevelType w:val="multilevel"/>
    <w:tmpl w:val="A984DE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1790"/>
    <w:rsid w:val="00B56ACC"/>
    <w:rsid w:val="00D7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7179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71790"/>
    <w:rPr>
      <w:color w:val="0066CC"/>
      <w:u w:val="single"/>
    </w:rPr>
  </w:style>
  <w:style w:type="character" w:customStyle="1" w:styleId="Zkladntext7">
    <w:name w:val="Základní text (7)"/>
    <w:basedOn w:val="Standardnpsmoodstavce"/>
    <w:rsid w:val="00D717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D7179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sid w:val="00D7179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D7179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211pt">
    <w:name w:val="Titulek tabulky (2) + 11 pt"/>
    <w:basedOn w:val="Titulektabulky2"/>
    <w:rsid w:val="00D71790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717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2ptNetundkovn0pt">
    <w:name w:val="Titulek tabulky + 12 pt;Ne tučné;Řádkování 0 pt"/>
    <w:basedOn w:val="Titulektabulky"/>
    <w:rsid w:val="00D71790"/>
    <w:rPr>
      <w:b/>
      <w:b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717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D7179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7179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D71790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">
    <w:name w:val="Základní text (2) + 10 pt"/>
    <w:basedOn w:val="Zkladntext2"/>
    <w:rsid w:val="00D71790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2ptdkovn0pt">
    <w:name w:val="Základní text (2) + 12 pt;Řádkování 0 pt"/>
    <w:basedOn w:val="Zkladntext2"/>
    <w:rsid w:val="00D71790"/>
    <w:rPr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sid w:val="00D71790"/>
    <w:rPr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0">
    <w:name w:val="Základní text (2) + 10 pt"/>
    <w:basedOn w:val="Zkladntext2"/>
    <w:rsid w:val="00D71790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15pt0">
    <w:name w:val="Základní text (2) + 11;5 pt"/>
    <w:basedOn w:val="Zkladntext2"/>
    <w:rsid w:val="00D71790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1">
    <w:name w:val="Základní text (2) + 10 pt"/>
    <w:basedOn w:val="Zkladntext2"/>
    <w:rsid w:val="00D71790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71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D717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D717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D7179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7179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D71790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rebuchetMS95ptKurzva">
    <w:name w:val="Základní text (2) + Trebuchet MS;9;5 pt;Kurzíva"/>
    <w:basedOn w:val="Zkladntext2"/>
    <w:rsid w:val="00D7179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717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D7179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7179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1">
    <w:name w:val="Základní text (6)"/>
    <w:basedOn w:val="Zkladntext6"/>
    <w:rsid w:val="00D7179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D717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71">
    <w:name w:val="Základní text (7)"/>
    <w:basedOn w:val="Normln"/>
    <w:link w:val="Zkladntext70"/>
    <w:rsid w:val="00D71790"/>
    <w:pPr>
      <w:shd w:val="clear" w:color="auto" w:fill="FFFFFF"/>
      <w:spacing w:line="187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D71790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D71790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tabulky20">
    <w:name w:val="Titulek tabulky (2)"/>
    <w:basedOn w:val="Normln"/>
    <w:link w:val="Titulektabulky2"/>
    <w:rsid w:val="00D71790"/>
    <w:pPr>
      <w:shd w:val="clear" w:color="auto" w:fill="FFFFFF"/>
      <w:spacing w:line="504" w:lineRule="exact"/>
      <w:jc w:val="both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rsid w:val="00D71790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D71790"/>
    <w:pPr>
      <w:shd w:val="clear" w:color="auto" w:fill="FFFFFF"/>
      <w:spacing w:line="254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717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D71790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D71790"/>
    <w:pPr>
      <w:shd w:val="clear" w:color="auto" w:fill="FFFFFF"/>
      <w:spacing w:line="235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D71790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ouw.go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w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2023-01-09T14:01:00Z</dcterms:created>
  <dcterms:modified xsi:type="dcterms:W3CDTF">2023-01-09T14:11:00Z</dcterms:modified>
</cp:coreProperties>
</file>