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20F4D70B"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3E71F1">
        <w:rPr>
          <w:bCs/>
        </w:rPr>
        <w:t>SIDO reality, s.r.o.</w:t>
      </w:r>
      <w:r w:rsidRPr="003E71F1">
        <w:rPr>
          <w:bCs/>
          <w:sz w:val="22"/>
          <w:szCs w:val="22"/>
        </w:rPr>
        <w:t xml:space="preserve"> </w:t>
      </w:r>
    </w:p>
    <w:p w14:paraId="0711CF65" w14:textId="4EFEE83D"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3E71F1">
        <w:rPr>
          <w:bCs/>
          <w:sz w:val="22"/>
          <w:szCs w:val="22"/>
        </w:rPr>
        <w:t>Vinohradská 1255/85, 618 00 Brno</w:t>
      </w:r>
    </w:p>
    <w:p w14:paraId="5F176F56" w14:textId="0C6042D7" w:rsidR="00E92213" w:rsidRPr="003E71F1" w:rsidRDefault="00E92213" w:rsidP="00F21C55">
      <w:pPr>
        <w:spacing w:before="120" w:after="120"/>
        <w:rPr>
          <w:bCs/>
          <w:sz w:val="22"/>
          <w:szCs w:val="22"/>
        </w:rPr>
      </w:pPr>
      <w:r w:rsidRPr="003E71F1">
        <w:rPr>
          <w:bCs/>
          <w:sz w:val="22"/>
          <w:szCs w:val="22"/>
        </w:rPr>
        <w:t>Fakturační adresa:</w:t>
      </w:r>
      <w:r w:rsidRPr="003E71F1">
        <w:rPr>
          <w:bCs/>
          <w:sz w:val="22"/>
          <w:szCs w:val="22"/>
        </w:rPr>
        <w:tab/>
      </w:r>
      <w:r w:rsidR="003E71F1">
        <w:rPr>
          <w:bCs/>
          <w:sz w:val="22"/>
          <w:szCs w:val="22"/>
        </w:rPr>
        <w:t>Vinohradská 1255/85, 618 00 Brno</w:t>
      </w:r>
    </w:p>
    <w:p w14:paraId="416C7C1F" w14:textId="120CB9BB"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4AA1A1FF"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E23434">
        <w:rPr>
          <w:bCs/>
          <w:sz w:val="22"/>
          <w:szCs w:val="22"/>
        </w:rPr>
        <w:t>276 97 908</w:t>
      </w:r>
    </w:p>
    <w:p w14:paraId="14280BEE" w14:textId="185F4E16"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CZ27697908</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329D265E"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E23434">
        <w:rPr>
          <w:sz w:val="22"/>
          <w:szCs w:val="22"/>
        </w:rPr>
        <w:t>KS Brno, odd. C</w:t>
      </w:r>
      <w:r w:rsidR="00B2275D">
        <w:rPr>
          <w:sz w:val="22"/>
          <w:szCs w:val="22"/>
        </w:rPr>
        <w:t>, vložka 52839</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C20"/>
    <w:rsid w:val="00AE3F30"/>
    <w:rsid w:val="00AF5672"/>
    <w:rsid w:val="00B2275D"/>
    <w:rsid w:val="00B23953"/>
    <w:rsid w:val="00B24ACB"/>
    <w:rsid w:val="00B36FEB"/>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9664</Words>
  <Characters>57023</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15</cp:revision>
  <cp:lastPrinted>2020-07-03T08:07:00Z</cp:lastPrinted>
  <dcterms:created xsi:type="dcterms:W3CDTF">2022-12-16T07:23:00Z</dcterms:created>
  <dcterms:modified xsi:type="dcterms:W3CDTF">2023-01-06T11:46:00Z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