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D40B" w14:textId="201F6AB3" w:rsidR="007B5E55" w:rsidRDefault="00513B3B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7B5E55" w14:paraId="61FD4F06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7A3E" w14:textId="77777777" w:rsidR="007B5E55" w:rsidRDefault="00513B3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50EE8AF8" w14:textId="77777777" w:rsidR="007B5E55" w:rsidRDefault="00513B3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6A561BE4" w14:textId="77777777" w:rsidR="007B5E55" w:rsidRDefault="00513B3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0478E4D4" w14:textId="77777777" w:rsidR="007B5E55" w:rsidRDefault="00513B3B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CEF5B2E" w14:textId="61B4C809" w:rsidR="007B5E55" w:rsidRDefault="00513B3B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7589B618" w14:textId="738B6B5E" w:rsidR="007B5E55" w:rsidRDefault="00513B3B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F1BB460" w14:textId="45F263C6" w:rsidR="007B5E55" w:rsidRDefault="00513B3B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4327A8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24E391E1" w14:textId="77777777" w:rsidR="007B5E55" w:rsidRDefault="00513B3B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37C2" w14:textId="77777777" w:rsidR="007B5E55" w:rsidRDefault="00513B3B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28.12.2022</w:t>
            </w:r>
          </w:p>
          <w:p w14:paraId="0B47F136" w14:textId="77777777" w:rsidR="007B5E55" w:rsidRDefault="00513B3B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7B5E55" w14:paraId="7B7F13AD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CD920A" w14:textId="77777777" w:rsidR="007B5E55" w:rsidRDefault="007B5E5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862F2" w14:textId="77777777" w:rsidR="007B5E55" w:rsidRDefault="00513B3B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25010395</w:t>
            </w:r>
          </w:p>
          <w:p w14:paraId="59A8CB88" w14:textId="77777777" w:rsidR="007B5E55" w:rsidRDefault="00513B3B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CZ25010395</w:t>
            </w:r>
          </w:p>
          <w:p w14:paraId="3B9516A5" w14:textId="77777777" w:rsidR="007B5E55" w:rsidRDefault="00513B3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ALTUS + </w:t>
            </w:r>
            <w:r>
              <w:rPr>
                <w:b/>
                <w:bCs/>
              </w:rPr>
              <w:t>s.r.o.</w:t>
            </w:r>
          </w:p>
          <w:p w14:paraId="6192838B" w14:textId="77777777" w:rsidR="007B5E55" w:rsidRDefault="00513B3B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nám. 5. května 19</w:t>
            </w:r>
          </w:p>
          <w:p w14:paraId="4CCD4FE6" w14:textId="77777777" w:rsidR="007B5E55" w:rsidRDefault="00513B3B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435 21 Obrnice</w:t>
            </w:r>
          </w:p>
        </w:tc>
      </w:tr>
      <w:tr w:rsidR="007B5E55" w14:paraId="772BE2A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2CDFB" w14:textId="77777777" w:rsidR="007B5E55" w:rsidRDefault="007B5E5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4F305" w14:textId="77777777" w:rsidR="007B5E55" w:rsidRDefault="00513B3B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7B5E55" w14:paraId="5513343A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3FB36" w14:textId="77777777" w:rsidR="007B5E55" w:rsidRDefault="00513B3B">
            <w:pPr>
              <w:pStyle w:val="Jin0"/>
              <w:shd w:val="clear" w:color="auto" w:fill="auto"/>
              <w:spacing w:before="120" w:after="860" w:line="230" w:lineRule="auto"/>
              <w:ind w:left="260" w:firstLine="0"/>
            </w:pPr>
            <w:r>
              <w:t xml:space="preserve">Objednávám u Vás pravidelné periodické prohlídky EZS na sportovišti Majakovského a na Středisku volného času, dále na všech našich sportovištích případné změny kódů a drobné opravy EZS dle </w:t>
            </w:r>
            <w:r>
              <w:t>jednotlivých požadavků během roku 2023.</w:t>
            </w:r>
          </w:p>
          <w:p w14:paraId="52E923E7" w14:textId="0C52A1E6" w:rsidR="007B5E55" w:rsidRDefault="00513B3B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4327A8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7B5E55" w14:paraId="0EBD9432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770B5" w14:textId="4D3EE903" w:rsidR="007B5E55" w:rsidRDefault="00513B3B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A3BAF36" w14:textId="77777777" w:rsidR="007B5E55" w:rsidRDefault="00513B3B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9EAF305" w14:textId="77777777" w:rsidR="00000000" w:rsidRDefault="00513B3B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A81C" w14:textId="77777777" w:rsidR="00000000" w:rsidRDefault="00513B3B">
      <w:r>
        <w:separator/>
      </w:r>
    </w:p>
  </w:endnote>
  <w:endnote w:type="continuationSeparator" w:id="0">
    <w:p w14:paraId="4EDF4B8D" w14:textId="77777777" w:rsidR="00000000" w:rsidRDefault="0051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CAC6" w14:textId="77777777" w:rsidR="007B5E55" w:rsidRDefault="007B5E55"/>
  </w:footnote>
  <w:footnote w:type="continuationSeparator" w:id="0">
    <w:p w14:paraId="1A6930B6" w14:textId="77777777" w:rsidR="007B5E55" w:rsidRDefault="007B5E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55"/>
    <w:rsid w:val="00513B3B"/>
    <w:rsid w:val="007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61F2"/>
  <w15:docId w15:val="{AE37774B-68C3-434A-8CDE-6B4D5E70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13B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2023-01-09T08:59:00Z</dcterms:created>
  <dcterms:modified xsi:type="dcterms:W3CDTF">2023-01-09T09:00:00Z</dcterms:modified>
</cp:coreProperties>
</file>