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EB8C" w14:textId="77777777"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33"/>
      </w:tblGrid>
      <w:tr w:rsidR="003C5BCC" w14:paraId="03C7E196" w14:textId="77777777" w:rsidTr="008156F4">
        <w:tc>
          <w:tcPr>
            <w:tcW w:w="6521" w:type="dxa"/>
          </w:tcPr>
          <w:p w14:paraId="1FFC2324" w14:textId="77777777"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14:paraId="26DCE848" w14:textId="646DEB6C" w:rsidR="003C5BCC" w:rsidRDefault="003C5BCC" w:rsidP="008156F4">
            <w:pPr>
              <w:tabs>
                <w:tab w:val="left" w:pos="3828"/>
              </w:tabs>
              <w:spacing w:line="276" w:lineRule="auto"/>
              <w:rPr>
                <w:b/>
              </w:rPr>
            </w:pPr>
            <w:r>
              <w:rPr>
                <w:b/>
              </w:rPr>
              <w:t xml:space="preserve">  číslo:</w:t>
            </w:r>
            <w:r w:rsidR="00F04038">
              <w:rPr>
                <w:b/>
              </w:rPr>
              <w:t xml:space="preserve"> MS20131</w:t>
            </w:r>
            <w:r w:rsidR="00061277">
              <w:rPr>
                <w:b/>
              </w:rPr>
              <w:t xml:space="preserve"> - 1</w:t>
            </w:r>
          </w:p>
        </w:tc>
      </w:tr>
    </w:tbl>
    <w:p w14:paraId="2625D949" w14:textId="77777777"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1127"/>
        <w:gridCol w:w="5480"/>
        <w:gridCol w:w="562"/>
        <w:gridCol w:w="2743"/>
      </w:tblGrid>
      <w:tr w:rsidR="00061277" w14:paraId="748AA297" w14:textId="77777777" w:rsidTr="00061277">
        <w:trPr>
          <w:trHeight w:val="454"/>
        </w:trPr>
        <w:tc>
          <w:tcPr>
            <w:tcW w:w="1127" w:type="dxa"/>
            <w:shd w:val="clear" w:color="auto" w:fill="F2F2F2" w:themeFill="background1" w:themeFillShade="F2"/>
            <w:tcMar>
              <w:left w:w="142" w:type="dxa"/>
            </w:tcMar>
            <w:vAlign w:val="center"/>
          </w:tcPr>
          <w:p w14:paraId="150D9C4A"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Odběratel</w:t>
            </w:r>
          </w:p>
        </w:tc>
        <w:tc>
          <w:tcPr>
            <w:tcW w:w="8785" w:type="dxa"/>
            <w:gridSpan w:val="3"/>
            <w:tcMar>
              <w:left w:w="142" w:type="dxa"/>
            </w:tcMar>
            <w:vAlign w:val="center"/>
          </w:tcPr>
          <w:p w14:paraId="46318365" w14:textId="6A76E27F" w:rsidR="00061277" w:rsidRPr="006757FA" w:rsidRDefault="00061277" w:rsidP="00061277">
            <w:pPr>
              <w:tabs>
                <w:tab w:val="left" w:pos="3828"/>
              </w:tabs>
              <w:spacing w:line="276" w:lineRule="auto"/>
              <w:rPr>
                <w:b/>
                <w:i/>
                <w:sz w:val="16"/>
                <w:szCs w:val="16"/>
              </w:rPr>
            </w:pPr>
            <w:r>
              <w:rPr>
                <w:b/>
                <w:sz w:val="16"/>
                <w:szCs w:val="16"/>
              </w:rPr>
              <w:t>Jihočeské muzeum v Českých Budějovicích</w:t>
            </w:r>
          </w:p>
        </w:tc>
      </w:tr>
      <w:tr w:rsidR="00061277" w14:paraId="300B0220" w14:textId="77777777" w:rsidTr="00061277">
        <w:trPr>
          <w:trHeight w:val="454"/>
        </w:trPr>
        <w:tc>
          <w:tcPr>
            <w:tcW w:w="1127" w:type="dxa"/>
            <w:shd w:val="clear" w:color="auto" w:fill="F2F2F2" w:themeFill="background1" w:themeFillShade="F2"/>
            <w:tcMar>
              <w:left w:w="142" w:type="dxa"/>
            </w:tcMar>
            <w:vAlign w:val="center"/>
          </w:tcPr>
          <w:p w14:paraId="058C6016"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Telefon</w:t>
            </w:r>
          </w:p>
        </w:tc>
        <w:tc>
          <w:tcPr>
            <w:tcW w:w="5480" w:type="dxa"/>
            <w:tcMar>
              <w:left w:w="142" w:type="dxa"/>
            </w:tcMar>
            <w:vAlign w:val="center"/>
          </w:tcPr>
          <w:p w14:paraId="754EEEC0" w14:textId="6E0A9BC6" w:rsidR="00061277" w:rsidRPr="006757FA" w:rsidRDefault="00061277" w:rsidP="00F639AF">
            <w:pPr>
              <w:tabs>
                <w:tab w:val="left" w:pos="3828"/>
              </w:tabs>
              <w:spacing w:line="276" w:lineRule="auto"/>
              <w:rPr>
                <w:b/>
                <w:i/>
                <w:sz w:val="16"/>
                <w:szCs w:val="16"/>
              </w:rPr>
            </w:pPr>
            <w:r>
              <w:t xml:space="preserve">  </w:t>
            </w:r>
            <w:proofErr w:type="spellStart"/>
            <w:r w:rsidR="00F639AF">
              <w:rPr>
                <w:sz w:val="16"/>
                <w:szCs w:val="16"/>
              </w:rPr>
              <w:t>xxxxxxxxxxx</w:t>
            </w:r>
            <w:proofErr w:type="spellEnd"/>
          </w:p>
        </w:tc>
        <w:tc>
          <w:tcPr>
            <w:tcW w:w="562" w:type="dxa"/>
            <w:shd w:val="clear" w:color="auto" w:fill="F2F2F2" w:themeFill="background1" w:themeFillShade="F2"/>
            <w:tcMar>
              <w:left w:w="142" w:type="dxa"/>
            </w:tcMar>
            <w:vAlign w:val="center"/>
          </w:tcPr>
          <w:p w14:paraId="702A35E1"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 xml:space="preserve">IČ </w:t>
            </w:r>
          </w:p>
        </w:tc>
        <w:tc>
          <w:tcPr>
            <w:tcW w:w="2743" w:type="dxa"/>
            <w:tcMar>
              <w:left w:w="142" w:type="dxa"/>
            </w:tcMar>
            <w:vAlign w:val="center"/>
          </w:tcPr>
          <w:p w14:paraId="1E61FBF1" w14:textId="103DFD5C" w:rsidR="00061277" w:rsidRPr="006757FA" w:rsidRDefault="00061277" w:rsidP="00061277">
            <w:pPr>
              <w:tabs>
                <w:tab w:val="left" w:pos="3828"/>
              </w:tabs>
              <w:spacing w:line="276" w:lineRule="auto"/>
              <w:rPr>
                <w:b/>
                <w:i/>
                <w:sz w:val="16"/>
                <w:szCs w:val="16"/>
              </w:rPr>
            </w:pPr>
            <w:r>
              <w:rPr>
                <w:b/>
                <w:sz w:val="16"/>
                <w:szCs w:val="16"/>
              </w:rPr>
              <w:t>00073539</w:t>
            </w:r>
          </w:p>
        </w:tc>
      </w:tr>
      <w:tr w:rsidR="00061277" w14:paraId="228170DE" w14:textId="77777777" w:rsidTr="00061277">
        <w:trPr>
          <w:trHeight w:val="454"/>
        </w:trPr>
        <w:tc>
          <w:tcPr>
            <w:tcW w:w="1127" w:type="dxa"/>
            <w:shd w:val="clear" w:color="auto" w:fill="F2F2F2" w:themeFill="background1" w:themeFillShade="F2"/>
            <w:tcMar>
              <w:left w:w="142" w:type="dxa"/>
            </w:tcMar>
            <w:vAlign w:val="center"/>
          </w:tcPr>
          <w:p w14:paraId="315D5A98"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E-mail:</w:t>
            </w:r>
          </w:p>
        </w:tc>
        <w:tc>
          <w:tcPr>
            <w:tcW w:w="5480" w:type="dxa"/>
            <w:tcMar>
              <w:left w:w="142" w:type="dxa"/>
            </w:tcMar>
            <w:vAlign w:val="center"/>
          </w:tcPr>
          <w:p w14:paraId="6569524E" w14:textId="58FBBDA6" w:rsidR="00061277" w:rsidRPr="006757FA" w:rsidRDefault="00F639AF" w:rsidP="00061277">
            <w:pPr>
              <w:tabs>
                <w:tab w:val="left" w:pos="3828"/>
              </w:tabs>
              <w:spacing w:line="276" w:lineRule="auto"/>
              <w:rPr>
                <w:b/>
                <w:i/>
                <w:sz w:val="16"/>
                <w:szCs w:val="16"/>
              </w:rPr>
            </w:pPr>
            <w:proofErr w:type="spellStart"/>
            <w:r>
              <w:rPr>
                <w:sz w:val="16"/>
                <w:szCs w:val="16"/>
              </w:rPr>
              <w:t>xxxxxxx</w:t>
            </w:r>
            <w:proofErr w:type="spellEnd"/>
          </w:p>
        </w:tc>
        <w:tc>
          <w:tcPr>
            <w:tcW w:w="562" w:type="dxa"/>
            <w:shd w:val="clear" w:color="auto" w:fill="F2F2F2" w:themeFill="background1" w:themeFillShade="F2"/>
            <w:tcMar>
              <w:left w:w="142" w:type="dxa"/>
            </w:tcMar>
            <w:vAlign w:val="center"/>
          </w:tcPr>
          <w:p w14:paraId="1487796B"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DIČ</w:t>
            </w:r>
          </w:p>
        </w:tc>
        <w:tc>
          <w:tcPr>
            <w:tcW w:w="2743" w:type="dxa"/>
            <w:tcMar>
              <w:left w:w="142" w:type="dxa"/>
            </w:tcMar>
            <w:vAlign w:val="center"/>
          </w:tcPr>
          <w:p w14:paraId="2C49B3BF" w14:textId="352D59AF" w:rsidR="00061277" w:rsidRPr="006757FA" w:rsidRDefault="00061277" w:rsidP="00061277">
            <w:pPr>
              <w:tabs>
                <w:tab w:val="left" w:pos="3828"/>
              </w:tabs>
              <w:spacing w:line="276" w:lineRule="auto"/>
              <w:rPr>
                <w:b/>
                <w:i/>
                <w:sz w:val="16"/>
                <w:szCs w:val="16"/>
              </w:rPr>
            </w:pPr>
            <w:r>
              <w:rPr>
                <w:b/>
                <w:sz w:val="16"/>
                <w:szCs w:val="16"/>
              </w:rPr>
              <w:t>CZ00073539</w:t>
            </w:r>
          </w:p>
        </w:tc>
      </w:tr>
      <w:tr w:rsidR="00061277" w14:paraId="7293D32A" w14:textId="77777777" w:rsidTr="00061277">
        <w:trPr>
          <w:trHeight w:val="454"/>
        </w:trPr>
        <w:tc>
          <w:tcPr>
            <w:tcW w:w="1127" w:type="dxa"/>
            <w:shd w:val="clear" w:color="auto" w:fill="F2F2F2" w:themeFill="background1" w:themeFillShade="F2"/>
            <w:tcMar>
              <w:left w:w="142" w:type="dxa"/>
            </w:tcMar>
            <w:vAlign w:val="center"/>
          </w:tcPr>
          <w:p w14:paraId="5AD3BD41" w14:textId="77777777" w:rsidR="00061277" w:rsidRPr="006757FA" w:rsidRDefault="00061277" w:rsidP="00061277">
            <w:pPr>
              <w:tabs>
                <w:tab w:val="left" w:pos="3828"/>
              </w:tabs>
              <w:spacing w:line="276" w:lineRule="auto"/>
              <w:jc w:val="right"/>
              <w:rPr>
                <w:b/>
                <w:i/>
                <w:sz w:val="16"/>
                <w:szCs w:val="16"/>
              </w:rPr>
            </w:pPr>
            <w:r w:rsidRPr="006757FA">
              <w:rPr>
                <w:b/>
                <w:i/>
                <w:sz w:val="16"/>
                <w:szCs w:val="16"/>
              </w:rPr>
              <w:t>Adresa:</w:t>
            </w:r>
          </w:p>
        </w:tc>
        <w:tc>
          <w:tcPr>
            <w:tcW w:w="8785" w:type="dxa"/>
            <w:gridSpan w:val="3"/>
            <w:tcMar>
              <w:left w:w="142" w:type="dxa"/>
            </w:tcMar>
            <w:vAlign w:val="center"/>
          </w:tcPr>
          <w:p w14:paraId="081040D5" w14:textId="14CF0E43" w:rsidR="00061277" w:rsidRPr="006757FA" w:rsidRDefault="00061277" w:rsidP="00061277">
            <w:pPr>
              <w:tabs>
                <w:tab w:val="left" w:pos="3828"/>
              </w:tabs>
              <w:spacing w:line="276" w:lineRule="auto"/>
              <w:rPr>
                <w:b/>
                <w:i/>
                <w:sz w:val="16"/>
                <w:szCs w:val="16"/>
              </w:rPr>
            </w:pPr>
            <w:r>
              <w:rPr>
                <w:b/>
                <w:sz w:val="16"/>
                <w:szCs w:val="16"/>
              </w:rPr>
              <w:t>Dukelská 1, 370 51 České Budějovice</w:t>
            </w:r>
          </w:p>
        </w:tc>
      </w:tr>
    </w:tbl>
    <w:p w14:paraId="2C18DD68" w14:textId="77777777"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567"/>
        <w:gridCol w:w="709"/>
        <w:gridCol w:w="1134"/>
        <w:gridCol w:w="1276"/>
        <w:gridCol w:w="567"/>
        <w:gridCol w:w="1134"/>
        <w:gridCol w:w="2693"/>
      </w:tblGrid>
      <w:tr w:rsidR="00061277" w:rsidRPr="006B0EAB" w14:paraId="4D20F2B5" w14:textId="77777777" w:rsidTr="008156F4">
        <w:trPr>
          <w:trHeight w:val="454"/>
        </w:trPr>
        <w:tc>
          <w:tcPr>
            <w:tcW w:w="1843" w:type="dxa"/>
            <w:shd w:val="clear" w:color="auto" w:fill="F2F2F2" w:themeFill="background1" w:themeFillShade="F2"/>
            <w:vAlign w:val="center"/>
          </w:tcPr>
          <w:p w14:paraId="50F2AF07" w14:textId="77777777" w:rsidR="00061277" w:rsidRPr="006757FA" w:rsidRDefault="00061277" w:rsidP="00061277">
            <w:pPr>
              <w:spacing w:line="276" w:lineRule="auto"/>
              <w:jc w:val="right"/>
              <w:rPr>
                <w:b/>
                <w:i/>
                <w:sz w:val="16"/>
                <w:szCs w:val="16"/>
              </w:rPr>
            </w:pPr>
            <w:r w:rsidRPr="006757FA">
              <w:rPr>
                <w:b/>
                <w:i/>
                <w:sz w:val="16"/>
                <w:szCs w:val="16"/>
              </w:rPr>
              <w:t>Produkt</w:t>
            </w:r>
          </w:p>
        </w:tc>
        <w:tc>
          <w:tcPr>
            <w:tcW w:w="8080" w:type="dxa"/>
            <w:gridSpan w:val="7"/>
            <w:vAlign w:val="center"/>
          </w:tcPr>
          <w:p w14:paraId="09318DFE" w14:textId="6D57CC86" w:rsidR="00061277" w:rsidRPr="001759BD" w:rsidRDefault="00061277" w:rsidP="00061277">
            <w:pPr>
              <w:spacing w:line="276" w:lineRule="auto"/>
              <w:jc w:val="center"/>
              <w:rPr>
                <w:i/>
                <w:sz w:val="16"/>
                <w:szCs w:val="16"/>
              </w:rPr>
            </w:pPr>
            <w:r>
              <w:rPr>
                <w:i/>
                <w:sz w:val="16"/>
                <w:szCs w:val="16"/>
              </w:rPr>
              <w:t>pozvánky</w:t>
            </w:r>
          </w:p>
        </w:tc>
      </w:tr>
      <w:tr w:rsidR="00061277" w:rsidRPr="006B0EAB" w14:paraId="3596302E" w14:textId="77777777" w:rsidTr="008156F4">
        <w:trPr>
          <w:trHeight w:val="454"/>
        </w:trPr>
        <w:tc>
          <w:tcPr>
            <w:tcW w:w="1843" w:type="dxa"/>
            <w:shd w:val="clear" w:color="auto" w:fill="F2F2F2" w:themeFill="background1" w:themeFillShade="F2"/>
            <w:vAlign w:val="center"/>
          </w:tcPr>
          <w:p w14:paraId="040BF4C1" w14:textId="77777777" w:rsidR="00061277" w:rsidRPr="006757FA" w:rsidRDefault="00061277" w:rsidP="00061277">
            <w:pPr>
              <w:spacing w:line="276" w:lineRule="auto"/>
              <w:jc w:val="right"/>
              <w:rPr>
                <w:b/>
                <w:i/>
                <w:sz w:val="16"/>
                <w:szCs w:val="16"/>
              </w:rPr>
            </w:pPr>
            <w:r w:rsidRPr="006757FA">
              <w:rPr>
                <w:b/>
                <w:i/>
                <w:sz w:val="16"/>
                <w:szCs w:val="16"/>
              </w:rPr>
              <w:t>Specifikace produktu</w:t>
            </w:r>
          </w:p>
        </w:tc>
        <w:tc>
          <w:tcPr>
            <w:tcW w:w="8080" w:type="dxa"/>
            <w:gridSpan w:val="7"/>
            <w:vAlign w:val="center"/>
          </w:tcPr>
          <w:p w14:paraId="59B95246" w14:textId="5C4E142F" w:rsidR="00061277" w:rsidRPr="006757FA" w:rsidRDefault="00061277" w:rsidP="00061277">
            <w:pPr>
              <w:spacing w:line="276" w:lineRule="auto"/>
              <w:jc w:val="center"/>
              <w:rPr>
                <w:i/>
                <w:sz w:val="16"/>
                <w:szCs w:val="16"/>
              </w:rPr>
            </w:pPr>
            <w:r>
              <w:rPr>
                <w:i/>
                <w:sz w:val="16"/>
                <w:szCs w:val="16"/>
              </w:rPr>
              <w:t>„Tipy pro volný čas“</w:t>
            </w:r>
          </w:p>
        </w:tc>
      </w:tr>
      <w:tr w:rsidR="00061277" w:rsidRPr="006B0EAB" w14:paraId="547EB6B8" w14:textId="77777777" w:rsidTr="008156F4">
        <w:trPr>
          <w:trHeight w:val="454"/>
        </w:trPr>
        <w:tc>
          <w:tcPr>
            <w:tcW w:w="1843" w:type="dxa"/>
            <w:shd w:val="clear" w:color="auto" w:fill="F2F2F2" w:themeFill="background1" w:themeFillShade="F2"/>
            <w:vAlign w:val="center"/>
          </w:tcPr>
          <w:p w14:paraId="5DC32C00" w14:textId="77777777" w:rsidR="00061277" w:rsidRPr="006757FA" w:rsidRDefault="00061277" w:rsidP="00061277">
            <w:pPr>
              <w:spacing w:line="276" w:lineRule="auto"/>
              <w:jc w:val="right"/>
              <w:rPr>
                <w:i/>
                <w:sz w:val="16"/>
                <w:szCs w:val="16"/>
              </w:rPr>
            </w:pPr>
            <w:r>
              <w:rPr>
                <w:i/>
                <w:sz w:val="16"/>
                <w:szCs w:val="16"/>
              </w:rPr>
              <w:t>Období realizace</w:t>
            </w:r>
          </w:p>
        </w:tc>
        <w:tc>
          <w:tcPr>
            <w:tcW w:w="567" w:type="dxa"/>
            <w:vAlign w:val="center"/>
          </w:tcPr>
          <w:p w14:paraId="237BED4B" w14:textId="77777777" w:rsidR="00061277" w:rsidRPr="006757FA" w:rsidRDefault="00061277" w:rsidP="00061277">
            <w:pPr>
              <w:spacing w:line="276" w:lineRule="auto"/>
              <w:jc w:val="right"/>
              <w:rPr>
                <w:i/>
                <w:sz w:val="16"/>
                <w:szCs w:val="16"/>
              </w:rPr>
            </w:pPr>
            <w:proofErr w:type="gramStart"/>
            <w:r w:rsidRPr="006757FA">
              <w:rPr>
                <w:i/>
                <w:sz w:val="16"/>
                <w:szCs w:val="16"/>
              </w:rPr>
              <w:t>od</w:t>
            </w:r>
            <w:proofErr w:type="gramEnd"/>
          </w:p>
        </w:tc>
        <w:tc>
          <w:tcPr>
            <w:tcW w:w="3119" w:type="dxa"/>
            <w:gridSpan w:val="3"/>
            <w:vAlign w:val="center"/>
          </w:tcPr>
          <w:p w14:paraId="644B224C" w14:textId="1AF4E49C" w:rsidR="00061277" w:rsidRPr="006757FA" w:rsidRDefault="00F04038" w:rsidP="00061277">
            <w:pPr>
              <w:spacing w:line="276" w:lineRule="auto"/>
              <w:jc w:val="center"/>
              <w:rPr>
                <w:i/>
                <w:sz w:val="16"/>
                <w:szCs w:val="16"/>
              </w:rPr>
            </w:pPr>
            <w:proofErr w:type="gramStart"/>
            <w:r>
              <w:rPr>
                <w:i/>
                <w:sz w:val="16"/>
                <w:szCs w:val="16"/>
              </w:rPr>
              <w:t>1.1.2023</w:t>
            </w:r>
            <w:proofErr w:type="gramEnd"/>
          </w:p>
        </w:tc>
        <w:tc>
          <w:tcPr>
            <w:tcW w:w="567" w:type="dxa"/>
            <w:vAlign w:val="center"/>
          </w:tcPr>
          <w:p w14:paraId="316FA576" w14:textId="77777777" w:rsidR="00061277" w:rsidRPr="006757FA" w:rsidRDefault="00061277" w:rsidP="00061277">
            <w:pPr>
              <w:spacing w:line="276" w:lineRule="auto"/>
              <w:jc w:val="right"/>
              <w:rPr>
                <w:i/>
                <w:sz w:val="16"/>
                <w:szCs w:val="16"/>
              </w:rPr>
            </w:pPr>
            <w:proofErr w:type="gramStart"/>
            <w:r w:rsidRPr="006757FA">
              <w:rPr>
                <w:i/>
                <w:sz w:val="16"/>
                <w:szCs w:val="16"/>
              </w:rPr>
              <w:t>do</w:t>
            </w:r>
            <w:proofErr w:type="gramEnd"/>
          </w:p>
        </w:tc>
        <w:tc>
          <w:tcPr>
            <w:tcW w:w="3827" w:type="dxa"/>
            <w:gridSpan w:val="2"/>
            <w:vAlign w:val="center"/>
          </w:tcPr>
          <w:p w14:paraId="232B7044" w14:textId="66F9F1DE" w:rsidR="00061277" w:rsidRPr="006757FA" w:rsidRDefault="00F04038" w:rsidP="00061277">
            <w:pPr>
              <w:spacing w:line="276" w:lineRule="auto"/>
              <w:jc w:val="center"/>
              <w:rPr>
                <w:i/>
                <w:sz w:val="16"/>
                <w:szCs w:val="16"/>
              </w:rPr>
            </w:pPr>
            <w:proofErr w:type="gramStart"/>
            <w:r>
              <w:rPr>
                <w:i/>
                <w:sz w:val="16"/>
                <w:szCs w:val="16"/>
              </w:rPr>
              <w:t>31.12.2023</w:t>
            </w:r>
            <w:proofErr w:type="gramEnd"/>
          </w:p>
        </w:tc>
      </w:tr>
      <w:tr w:rsidR="00061277" w:rsidRPr="006B0EAB" w14:paraId="7846ECBA" w14:textId="77777777" w:rsidTr="008156F4">
        <w:trPr>
          <w:trHeight w:val="454"/>
        </w:trPr>
        <w:tc>
          <w:tcPr>
            <w:tcW w:w="1843" w:type="dxa"/>
            <w:shd w:val="clear" w:color="auto" w:fill="F2F2F2" w:themeFill="background1" w:themeFillShade="F2"/>
            <w:vAlign w:val="center"/>
          </w:tcPr>
          <w:p w14:paraId="1C349EC4" w14:textId="77777777" w:rsidR="00061277" w:rsidRPr="006757FA" w:rsidRDefault="00061277" w:rsidP="00061277">
            <w:pPr>
              <w:spacing w:line="276" w:lineRule="auto"/>
              <w:jc w:val="right"/>
              <w:rPr>
                <w:i/>
                <w:sz w:val="16"/>
                <w:szCs w:val="16"/>
              </w:rPr>
            </w:pPr>
            <w:r>
              <w:rPr>
                <w:i/>
                <w:sz w:val="16"/>
                <w:szCs w:val="16"/>
              </w:rPr>
              <w:t>Počet kusů</w:t>
            </w:r>
          </w:p>
        </w:tc>
        <w:tc>
          <w:tcPr>
            <w:tcW w:w="1276" w:type="dxa"/>
            <w:gridSpan w:val="2"/>
            <w:vAlign w:val="center"/>
          </w:tcPr>
          <w:p w14:paraId="29BB8A97" w14:textId="53BD7956" w:rsidR="00061277" w:rsidRPr="006757FA" w:rsidRDefault="00061277" w:rsidP="00061277">
            <w:pPr>
              <w:spacing w:line="276" w:lineRule="auto"/>
              <w:jc w:val="center"/>
              <w:rPr>
                <w:i/>
                <w:sz w:val="16"/>
                <w:szCs w:val="16"/>
              </w:rPr>
            </w:pPr>
            <w:r>
              <w:rPr>
                <w:i/>
                <w:sz w:val="16"/>
                <w:szCs w:val="16"/>
              </w:rPr>
              <w:t>30</w:t>
            </w:r>
          </w:p>
        </w:tc>
        <w:tc>
          <w:tcPr>
            <w:tcW w:w="1134" w:type="dxa"/>
            <w:shd w:val="clear" w:color="auto" w:fill="F2F2F2" w:themeFill="background1" w:themeFillShade="F2"/>
            <w:vAlign w:val="center"/>
          </w:tcPr>
          <w:p w14:paraId="1AC07DFA" w14:textId="77777777" w:rsidR="00061277" w:rsidRPr="006757FA" w:rsidRDefault="00061277" w:rsidP="00061277">
            <w:pPr>
              <w:spacing w:line="276" w:lineRule="auto"/>
              <w:jc w:val="right"/>
              <w:rPr>
                <w:i/>
                <w:sz w:val="16"/>
                <w:szCs w:val="16"/>
              </w:rPr>
            </w:pPr>
            <w:r>
              <w:rPr>
                <w:i/>
                <w:sz w:val="16"/>
                <w:szCs w:val="16"/>
              </w:rPr>
              <w:t>Počet úprav</w:t>
            </w:r>
          </w:p>
        </w:tc>
        <w:tc>
          <w:tcPr>
            <w:tcW w:w="1276" w:type="dxa"/>
            <w:shd w:val="clear" w:color="auto" w:fill="auto"/>
            <w:vAlign w:val="center"/>
          </w:tcPr>
          <w:p w14:paraId="65AD9F5C" w14:textId="77777777" w:rsidR="00061277" w:rsidRPr="006757FA" w:rsidRDefault="00061277" w:rsidP="00061277">
            <w:pPr>
              <w:spacing w:line="276" w:lineRule="auto"/>
              <w:rPr>
                <w:i/>
                <w:sz w:val="16"/>
                <w:szCs w:val="16"/>
              </w:rPr>
            </w:pPr>
          </w:p>
        </w:tc>
        <w:tc>
          <w:tcPr>
            <w:tcW w:w="1701" w:type="dxa"/>
            <w:gridSpan w:val="2"/>
            <w:shd w:val="clear" w:color="auto" w:fill="F2F2F2" w:themeFill="background1" w:themeFillShade="F2"/>
            <w:vAlign w:val="center"/>
          </w:tcPr>
          <w:p w14:paraId="50C76776" w14:textId="77777777" w:rsidR="00061277" w:rsidRPr="006757FA" w:rsidRDefault="00061277" w:rsidP="00061277">
            <w:pPr>
              <w:spacing w:line="276" w:lineRule="auto"/>
              <w:jc w:val="right"/>
              <w:rPr>
                <w:i/>
                <w:sz w:val="16"/>
                <w:szCs w:val="16"/>
              </w:rPr>
            </w:pPr>
            <w:r w:rsidRPr="00904D21">
              <w:rPr>
                <w:b/>
                <w:i/>
                <w:sz w:val="16"/>
                <w:szCs w:val="16"/>
              </w:rPr>
              <w:t>CENA</w:t>
            </w:r>
          </w:p>
        </w:tc>
        <w:tc>
          <w:tcPr>
            <w:tcW w:w="2693" w:type="dxa"/>
            <w:vAlign w:val="center"/>
          </w:tcPr>
          <w:p w14:paraId="0CD8E7F2" w14:textId="26E4C5CA" w:rsidR="00061277" w:rsidRPr="006757FA" w:rsidRDefault="00061277" w:rsidP="00061277">
            <w:pPr>
              <w:spacing w:line="276" w:lineRule="auto"/>
              <w:jc w:val="center"/>
              <w:rPr>
                <w:i/>
                <w:sz w:val="16"/>
                <w:szCs w:val="16"/>
              </w:rPr>
            </w:pPr>
            <w:r>
              <w:rPr>
                <w:i/>
                <w:sz w:val="16"/>
                <w:szCs w:val="16"/>
              </w:rPr>
              <w:t>75.000,-Kč</w:t>
            </w:r>
          </w:p>
        </w:tc>
      </w:tr>
    </w:tbl>
    <w:p w14:paraId="53F49627" w14:textId="77777777"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567"/>
        <w:gridCol w:w="709"/>
        <w:gridCol w:w="1134"/>
        <w:gridCol w:w="1276"/>
        <w:gridCol w:w="567"/>
        <w:gridCol w:w="1134"/>
        <w:gridCol w:w="2693"/>
      </w:tblGrid>
      <w:tr w:rsidR="00061277" w:rsidRPr="006B0EAB" w14:paraId="487D7742" w14:textId="77777777" w:rsidTr="008156F4">
        <w:trPr>
          <w:trHeight w:val="454"/>
        </w:trPr>
        <w:tc>
          <w:tcPr>
            <w:tcW w:w="1843" w:type="dxa"/>
            <w:shd w:val="clear" w:color="auto" w:fill="F2F2F2" w:themeFill="background1" w:themeFillShade="F2"/>
            <w:vAlign w:val="center"/>
          </w:tcPr>
          <w:p w14:paraId="6931364C" w14:textId="77777777" w:rsidR="00061277" w:rsidRPr="006757FA" w:rsidRDefault="00061277" w:rsidP="00061277">
            <w:pPr>
              <w:spacing w:line="276" w:lineRule="auto"/>
              <w:jc w:val="right"/>
              <w:rPr>
                <w:b/>
                <w:i/>
                <w:sz w:val="16"/>
                <w:szCs w:val="16"/>
              </w:rPr>
            </w:pPr>
            <w:r w:rsidRPr="006757FA">
              <w:rPr>
                <w:b/>
                <w:i/>
                <w:sz w:val="16"/>
                <w:szCs w:val="16"/>
              </w:rPr>
              <w:t>Produkt</w:t>
            </w:r>
          </w:p>
        </w:tc>
        <w:tc>
          <w:tcPr>
            <w:tcW w:w="8080" w:type="dxa"/>
            <w:gridSpan w:val="7"/>
            <w:vAlign w:val="center"/>
          </w:tcPr>
          <w:p w14:paraId="1FFD038A" w14:textId="72D56D0A" w:rsidR="00061277" w:rsidRPr="001759BD" w:rsidRDefault="00061277" w:rsidP="00061277">
            <w:pPr>
              <w:spacing w:line="276" w:lineRule="auto"/>
              <w:jc w:val="center"/>
              <w:rPr>
                <w:i/>
                <w:sz w:val="16"/>
                <w:szCs w:val="16"/>
              </w:rPr>
            </w:pPr>
            <w:r>
              <w:rPr>
                <w:i/>
                <w:sz w:val="16"/>
                <w:szCs w:val="16"/>
              </w:rPr>
              <w:t>Komerční reportáž</w:t>
            </w:r>
          </w:p>
        </w:tc>
      </w:tr>
      <w:tr w:rsidR="00061277" w:rsidRPr="006B0EAB" w14:paraId="4410D2FF" w14:textId="77777777" w:rsidTr="008156F4">
        <w:trPr>
          <w:trHeight w:val="454"/>
        </w:trPr>
        <w:tc>
          <w:tcPr>
            <w:tcW w:w="1843" w:type="dxa"/>
            <w:shd w:val="clear" w:color="auto" w:fill="F2F2F2" w:themeFill="background1" w:themeFillShade="F2"/>
            <w:vAlign w:val="center"/>
          </w:tcPr>
          <w:p w14:paraId="10550CAD" w14:textId="77777777" w:rsidR="00061277" w:rsidRPr="006757FA" w:rsidRDefault="00061277" w:rsidP="00061277">
            <w:pPr>
              <w:spacing w:line="276" w:lineRule="auto"/>
              <w:jc w:val="right"/>
              <w:rPr>
                <w:b/>
                <w:i/>
                <w:sz w:val="16"/>
                <w:szCs w:val="16"/>
              </w:rPr>
            </w:pPr>
            <w:r w:rsidRPr="006757FA">
              <w:rPr>
                <w:b/>
                <w:i/>
                <w:sz w:val="16"/>
                <w:szCs w:val="16"/>
              </w:rPr>
              <w:t>Specifikace produktu</w:t>
            </w:r>
          </w:p>
        </w:tc>
        <w:tc>
          <w:tcPr>
            <w:tcW w:w="8080" w:type="dxa"/>
            <w:gridSpan w:val="7"/>
            <w:vAlign w:val="center"/>
          </w:tcPr>
          <w:p w14:paraId="29D3F954" w14:textId="00C5032F" w:rsidR="00061277" w:rsidRPr="006757FA" w:rsidRDefault="00061277" w:rsidP="00061277">
            <w:pPr>
              <w:spacing w:line="276" w:lineRule="auto"/>
              <w:jc w:val="center"/>
              <w:rPr>
                <w:i/>
                <w:sz w:val="16"/>
                <w:szCs w:val="16"/>
              </w:rPr>
            </w:pPr>
            <w:r>
              <w:rPr>
                <w:i/>
                <w:sz w:val="16"/>
                <w:szCs w:val="16"/>
              </w:rPr>
              <w:t>90sec</w:t>
            </w:r>
          </w:p>
        </w:tc>
      </w:tr>
      <w:tr w:rsidR="00061277" w:rsidRPr="006B0EAB" w14:paraId="6D3E784A" w14:textId="77777777" w:rsidTr="008156F4">
        <w:trPr>
          <w:trHeight w:val="454"/>
        </w:trPr>
        <w:tc>
          <w:tcPr>
            <w:tcW w:w="1843" w:type="dxa"/>
            <w:shd w:val="clear" w:color="auto" w:fill="F2F2F2" w:themeFill="background1" w:themeFillShade="F2"/>
            <w:vAlign w:val="center"/>
          </w:tcPr>
          <w:p w14:paraId="547B656A" w14:textId="77777777" w:rsidR="00061277" w:rsidRPr="006757FA" w:rsidRDefault="00061277" w:rsidP="00061277">
            <w:pPr>
              <w:spacing w:line="276" w:lineRule="auto"/>
              <w:jc w:val="right"/>
              <w:rPr>
                <w:i/>
                <w:sz w:val="16"/>
                <w:szCs w:val="16"/>
              </w:rPr>
            </w:pPr>
            <w:r>
              <w:rPr>
                <w:i/>
                <w:sz w:val="16"/>
                <w:szCs w:val="16"/>
              </w:rPr>
              <w:t>Období realizace</w:t>
            </w:r>
          </w:p>
        </w:tc>
        <w:tc>
          <w:tcPr>
            <w:tcW w:w="567" w:type="dxa"/>
            <w:vAlign w:val="center"/>
          </w:tcPr>
          <w:p w14:paraId="1CEE791D" w14:textId="77777777" w:rsidR="00061277" w:rsidRPr="006757FA" w:rsidRDefault="00061277" w:rsidP="00061277">
            <w:pPr>
              <w:spacing w:line="276" w:lineRule="auto"/>
              <w:jc w:val="right"/>
              <w:rPr>
                <w:i/>
                <w:sz w:val="16"/>
                <w:szCs w:val="16"/>
              </w:rPr>
            </w:pPr>
            <w:proofErr w:type="gramStart"/>
            <w:r w:rsidRPr="006757FA">
              <w:rPr>
                <w:i/>
                <w:sz w:val="16"/>
                <w:szCs w:val="16"/>
              </w:rPr>
              <w:t>od</w:t>
            </w:r>
            <w:proofErr w:type="gramEnd"/>
          </w:p>
        </w:tc>
        <w:tc>
          <w:tcPr>
            <w:tcW w:w="3119" w:type="dxa"/>
            <w:gridSpan w:val="3"/>
            <w:vAlign w:val="center"/>
          </w:tcPr>
          <w:p w14:paraId="03A90CB4" w14:textId="07A17C7E" w:rsidR="00061277" w:rsidRPr="006757FA" w:rsidRDefault="00F04038" w:rsidP="00061277">
            <w:pPr>
              <w:spacing w:line="276" w:lineRule="auto"/>
              <w:jc w:val="center"/>
              <w:rPr>
                <w:i/>
                <w:sz w:val="16"/>
                <w:szCs w:val="16"/>
              </w:rPr>
            </w:pPr>
            <w:proofErr w:type="gramStart"/>
            <w:r>
              <w:rPr>
                <w:i/>
                <w:sz w:val="16"/>
                <w:szCs w:val="16"/>
              </w:rPr>
              <w:t>1.1.2023</w:t>
            </w:r>
            <w:proofErr w:type="gramEnd"/>
          </w:p>
        </w:tc>
        <w:tc>
          <w:tcPr>
            <w:tcW w:w="567" w:type="dxa"/>
            <w:vAlign w:val="center"/>
          </w:tcPr>
          <w:p w14:paraId="07590D97" w14:textId="77777777" w:rsidR="00061277" w:rsidRPr="006757FA" w:rsidRDefault="00061277" w:rsidP="00061277">
            <w:pPr>
              <w:spacing w:line="276" w:lineRule="auto"/>
              <w:jc w:val="right"/>
              <w:rPr>
                <w:i/>
                <w:sz w:val="16"/>
                <w:szCs w:val="16"/>
              </w:rPr>
            </w:pPr>
            <w:proofErr w:type="gramStart"/>
            <w:r w:rsidRPr="006757FA">
              <w:rPr>
                <w:i/>
                <w:sz w:val="16"/>
                <w:szCs w:val="16"/>
              </w:rPr>
              <w:t>do</w:t>
            </w:r>
            <w:proofErr w:type="gramEnd"/>
          </w:p>
        </w:tc>
        <w:tc>
          <w:tcPr>
            <w:tcW w:w="3827" w:type="dxa"/>
            <w:gridSpan w:val="2"/>
            <w:vAlign w:val="center"/>
          </w:tcPr>
          <w:p w14:paraId="7E6B162B" w14:textId="62A487A8" w:rsidR="00061277" w:rsidRPr="006757FA" w:rsidRDefault="00F04038" w:rsidP="00061277">
            <w:pPr>
              <w:spacing w:line="276" w:lineRule="auto"/>
              <w:jc w:val="center"/>
              <w:rPr>
                <w:i/>
                <w:sz w:val="16"/>
                <w:szCs w:val="16"/>
              </w:rPr>
            </w:pPr>
            <w:proofErr w:type="gramStart"/>
            <w:r>
              <w:rPr>
                <w:i/>
                <w:sz w:val="16"/>
                <w:szCs w:val="16"/>
              </w:rPr>
              <w:t>31.12.2023</w:t>
            </w:r>
            <w:proofErr w:type="gramEnd"/>
          </w:p>
        </w:tc>
      </w:tr>
      <w:tr w:rsidR="00061277" w:rsidRPr="006B0EAB" w14:paraId="3A016E14" w14:textId="77777777" w:rsidTr="008156F4">
        <w:trPr>
          <w:trHeight w:val="454"/>
        </w:trPr>
        <w:tc>
          <w:tcPr>
            <w:tcW w:w="1843" w:type="dxa"/>
            <w:shd w:val="clear" w:color="auto" w:fill="F2F2F2" w:themeFill="background1" w:themeFillShade="F2"/>
            <w:vAlign w:val="center"/>
          </w:tcPr>
          <w:p w14:paraId="109994B7" w14:textId="77777777" w:rsidR="00061277" w:rsidRPr="006757FA" w:rsidRDefault="00061277" w:rsidP="00061277">
            <w:pPr>
              <w:spacing w:line="276" w:lineRule="auto"/>
              <w:jc w:val="right"/>
              <w:rPr>
                <w:i/>
                <w:sz w:val="16"/>
                <w:szCs w:val="16"/>
              </w:rPr>
            </w:pPr>
            <w:r>
              <w:rPr>
                <w:i/>
                <w:sz w:val="16"/>
                <w:szCs w:val="16"/>
              </w:rPr>
              <w:t>Počet kusů</w:t>
            </w:r>
          </w:p>
        </w:tc>
        <w:tc>
          <w:tcPr>
            <w:tcW w:w="1276" w:type="dxa"/>
            <w:gridSpan w:val="2"/>
            <w:vAlign w:val="center"/>
          </w:tcPr>
          <w:p w14:paraId="6EEADE42" w14:textId="2117E0F1" w:rsidR="00061277" w:rsidRPr="006757FA" w:rsidRDefault="00061277" w:rsidP="00061277">
            <w:pPr>
              <w:spacing w:line="276" w:lineRule="auto"/>
              <w:jc w:val="center"/>
              <w:rPr>
                <w:i/>
                <w:sz w:val="16"/>
                <w:szCs w:val="16"/>
              </w:rPr>
            </w:pPr>
            <w:r>
              <w:rPr>
                <w:i/>
                <w:sz w:val="16"/>
                <w:szCs w:val="16"/>
              </w:rPr>
              <w:t>1</w:t>
            </w:r>
          </w:p>
        </w:tc>
        <w:tc>
          <w:tcPr>
            <w:tcW w:w="1134" w:type="dxa"/>
            <w:shd w:val="clear" w:color="auto" w:fill="F2F2F2" w:themeFill="background1" w:themeFillShade="F2"/>
            <w:vAlign w:val="center"/>
          </w:tcPr>
          <w:p w14:paraId="435D8981" w14:textId="77777777" w:rsidR="00061277" w:rsidRPr="006757FA" w:rsidRDefault="00061277" w:rsidP="00061277">
            <w:pPr>
              <w:spacing w:line="276" w:lineRule="auto"/>
              <w:jc w:val="right"/>
              <w:rPr>
                <w:i/>
                <w:sz w:val="16"/>
                <w:szCs w:val="16"/>
              </w:rPr>
            </w:pPr>
            <w:r>
              <w:rPr>
                <w:i/>
                <w:sz w:val="16"/>
                <w:szCs w:val="16"/>
              </w:rPr>
              <w:t>Počet úprav</w:t>
            </w:r>
          </w:p>
        </w:tc>
        <w:tc>
          <w:tcPr>
            <w:tcW w:w="1276" w:type="dxa"/>
            <w:shd w:val="clear" w:color="auto" w:fill="auto"/>
            <w:vAlign w:val="center"/>
          </w:tcPr>
          <w:p w14:paraId="7670F9B2" w14:textId="77777777" w:rsidR="00061277" w:rsidRPr="006757FA" w:rsidRDefault="00061277" w:rsidP="00061277">
            <w:pPr>
              <w:spacing w:line="276" w:lineRule="auto"/>
              <w:rPr>
                <w:i/>
                <w:sz w:val="16"/>
                <w:szCs w:val="16"/>
              </w:rPr>
            </w:pPr>
          </w:p>
        </w:tc>
        <w:tc>
          <w:tcPr>
            <w:tcW w:w="1701" w:type="dxa"/>
            <w:gridSpan w:val="2"/>
            <w:shd w:val="clear" w:color="auto" w:fill="F2F2F2" w:themeFill="background1" w:themeFillShade="F2"/>
            <w:vAlign w:val="center"/>
          </w:tcPr>
          <w:p w14:paraId="672807B7" w14:textId="77777777" w:rsidR="00061277" w:rsidRPr="006757FA" w:rsidRDefault="00061277" w:rsidP="00061277">
            <w:pPr>
              <w:spacing w:line="276" w:lineRule="auto"/>
              <w:jc w:val="right"/>
              <w:rPr>
                <w:i/>
                <w:sz w:val="16"/>
                <w:szCs w:val="16"/>
              </w:rPr>
            </w:pPr>
            <w:r w:rsidRPr="00904D21">
              <w:rPr>
                <w:b/>
                <w:i/>
                <w:sz w:val="16"/>
                <w:szCs w:val="16"/>
              </w:rPr>
              <w:t>CENA</w:t>
            </w:r>
          </w:p>
        </w:tc>
        <w:tc>
          <w:tcPr>
            <w:tcW w:w="2693" w:type="dxa"/>
            <w:vAlign w:val="center"/>
          </w:tcPr>
          <w:p w14:paraId="05BCE09C" w14:textId="2C1D403D" w:rsidR="00061277" w:rsidRPr="006757FA" w:rsidRDefault="00061277" w:rsidP="00061277">
            <w:pPr>
              <w:spacing w:line="276" w:lineRule="auto"/>
              <w:jc w:val="center"/>
              <w:rPr>
                <w:i/>
                <w:sz w:val="16"/>
                <w:szCs w:val="16"/>
              </w:rPr>
            </w:pPr>
            <w:r>
              <w:rPr>
                <w:i/>
                <w:sz w:val="16"/>
                <w:szCs w:val="16"/>
              </w:rPr>
              <w:t>10.000,-</w:t>
            </w:r>
          </w:p>
        </w:tc>
      </w:tr>
    </w:tbl>
    <w:p w14:paraId="63E8D1F3" w14:textId="77777777" w:rsidR="003C5BCC" w:rsidRPr="00B55AA3" w:rsidRDefault="003C5BCC" w:rsidP="003C5BCC">
      <w:pPr>
        <w:spacing w:line="276" w:lineRule="auto"/>
        <w:rPr>
          <w:b/>
          <w:i/>
          <w:sz w:val="6"/>
          <w:szCs w:val="6"/>
        </w:rPr>
      </w:pPr>
    </w:p>
    <w:tbl>
      <w:tblPr>
        <w:tblStyle w:val="Mkatabulky"/>
        <w:tblW w:w="0" w:type="auto"/>
        <w:tblLook w:val="04A0" w:firstRow="1" w:lastRow="0" w:firstColumn="1" w:lastColumn="0" w:noHBand="0" w:noVBand="1"/>
      </w:tblPr>
      <w:tblGrid>
        <w:gridCol w:w="5524"/>
        <w:gridCol w:w="1701"/>
        <w:gridCol w:w="2687"/>
      </w:tblGrid>
      <w:tr w:rsidR="003C5BCC" w14:paraId="517C18A2" w14:textId="77777777" w:rsidTr="008156F4">
        <w:trPr>
          <w:trHeight w:val="397"/>
        </w:trPr>
        <w:tc>
          <w:tcPr>
            <w:tcW w:w="5524" w:type="dxa"/>
            <w:tcBorders>
              <w:top w:val="nil"/>
              <w:left w:val="nil"/>
              <w:bottom w:val="nil"/>
              <w:right w:val="single" w:sz="4" w:space="0" w:color="auto"/>
            </w:tcBorders>
          </w:tcPr>
          <w:p w14:paraId="75CB4B90" w14:textId="77777777" w:rsidR="003C5BCC" w:rsidRDefault="003C5BCC" w:rsidP="008156F4">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opáže jsou uváděny v sekundách.</w:t>
            </w:r>
          </w:p>
        </w:tc>
        <w:tc>
          <w:tcPr>
            <w:tcW w:w="1701" w:type="dxa"/>
            <w:tcBorders>
              <w:left w:val="single" w:sz="4" w:space="0" w:color="auto"/>
            </w:tcBorders>
            <w:shd w:val="clear" w:color="auto" w:fill="F2F2F2" w:themeFill="background1" w:themeFillShade="F2"/>
            <w:vAlign w:val="center"/>
          </w:tcPr>
          <w:p w14:paraId="131ECFEC" w14:textId="77777777" w:rsidR="003C5BCC" w:rsidRDefault="003C5BCC" w:rsidP="008156F4">
            <w:pPr>
              <w:spacing w:line="276" w:lineRule="auto"/>
              <w:jc w:val="right"/>
              <w:rPr>
                <w:b/>
                <w:i/>
                <w:sz w:val="16"/>
                <w:szCs w:val="16"/>
              </w:rPr>
            </w:pPr>
            <w:r>
              <w:rPr>
                <w:b/>
                <w:i/>
                <w:sz w:val="16"/>
                <w:szCs w:val="16"/>
              </w:rPr>
              <w:t>CENA CELKEM</w:t>
            </w:r>
          </w:p>
        </w:tc>
        <w:tc>
          <w:tcPr>
            <w:tcW w:w="2687" w:type="dxa"/>
          </w:tcPr>
          <w:p w14:paraId="30BA6A53" w14:textId="77777777" w:rsidR="00061277" w:rsidRDefault="00061277" w:rsidP="008156F4">
            <w:pPr>
              <w:spacing w:line="276" w:lineRule="auto"/>
              <w:rPr>
                <w:b/>
                <w:i/>
                <w:sz w:val="16"/>
                <w:szCs w:val="16"/>
              </w:rPr>
            </w:pPr>
            <w:r>
              <w:rPr>
                <w:b/>
                <w:i/>
                <w:sz w:val="16"/>
                <w:szCs w:val="16"/>
              </w:rPr>
              <w:t xml:space="preserve">                 </w:t>
            </w:r>
          </w:p>
          <w:p w14:paraId="201B46E9" w14:textId="57D0E294" w:rsidR="003C5BCC" w:rsidRDefault="00061277" w:rsidP="008156F4">
            <w:pPr>
              <w:spacing w:line="276" w:lineRule="auto"/>
              <w:rPr>
                <w:b/>
                <w:i/>
                <w:sz w:val="16"/>
                <w:szCs w:val="16"/>
              </w:rPr>
            </w:pPr>
            <w:r>
              <w:rPr>
                <w:b/>
                <w:i/>
                <w:sz w:val="16"/>
                <w:szCs w:val="16"/>
              </w:rPr>
              <w:t xml:space="preserve">                            85.000,-Kč</w:t>
            </w:r>
          </w:p>
        </w:tc>
      </w:tr>
    </w:tbl>
    <w:p w14:paraId="20C9DD57" w14:textId="7A8DC026" w:rsidR="003C5BCC" w:rsidRDefault="003C5BCC" w:rsidP="003C5BCC">
      <w:pPr>
        <w:spacing w:line="276" w:lineRule="auto"/>
        <w:rPr>
          <w:b/>
          <w:i/>
          <w:sz w:val="16"/>
          <w:szCs w:val="16"/>
        </w:rPr>
      </w:pPr>
    </w:p>
    <w:p w14:paraId="7B3D07F3" w14:textId="77777777"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8"/>
      </w:tblGrid>
      <w:tr w:rsidR="003C5BCC" w:rsidRPr="00340282" w14:paraId="3CE47707" w14:textId="77777777" w:rsidTr="008156F4">
        <w:trPr>
          <w:trHeight w:val="878"/>
        </w:trPr>
        <w:tc>
          <w:tcPr>
            <w:tcW w:w="9918" w:type="dxa"/>
            <w:tcMar>
              <w:left w:w="142" w:type="dxa"/>
            </w:tcMar>
          </w:tcPr>
          <w:p w14:paraId="6F670211" w14:textId="77777777" w:rsidR="003C5BCC" w:rsidRPr="00340282" w:rsidRDefault="003C5BCC" w:rsidP="008156F4">
            <w:pPr>
              <w:spacing w:line="276" w:lineRule="auto"/>
              <w:rPr>
                <w:sz w:val="16"/>
                <w:szCs w:val="16"/>
              </w:rPr>
            </w:pPr>
          </w:p>
          <w:p w14:paraId="5DC72BB4" w14:textId="77777777" w:rsidR="003C5BCC" w:rsidRPr="00340282" w:rsidRDefault="003C5BCC" w:rsidP="008156F4">
            <w:pPr>
              <w:spacing w:line="276" w:lineRule="auto"/>
              <w:rPr>
                <w:sz w:val="16"/>
                <w:szCs w:val="16"/>
              </w:rPr>
            </w:pPr>
          </w:p>
        </w:tc>
      </w:tr>
    </w:tbl>
    <w:p w14:paraId="23B70AD5" w14:textId="77777777"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6"/>
        <w:gridCol w:w="2349"/>
        <w:gridCol w:w="1725"/>
        <w:gridCol w:w="866"/>
        <w:gridCol w:w="2301"/>
        <w:gridCol w:w="1805"/>
      </w:tblGrid>
      <w:tr w:rsidR="003C5BCC" w:rsidRPr="00D61B8F" w14:paraId="6CD4D697" w14:textId="77777777" w:rsidTr="008156F4">
        <w:trPr>
          <w:trHeight w:val="397"/>
          <w:jc w:val="center"/>
        </w:trPr>
        <w:tc>
          <w:tcPr>
            <w:tcW w:w="866" w:type="dxa"/>
            <w:vAlign w:val="center"/>
          </w:tcPr>
          <w:p w14:paraId="40274533" w14:textId="77777777"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14:paraId="3D969BBB" w14:textId="77777777"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14:paraId="55E1257B" w14:textId="77777777"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14:paraId="3967C3A3" w14:textId="77777777"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14:paraId="5CC929E4" w14:textId="77777777"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14:paraId="2C58FC53" w14:textId="77777777"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061277" w:rsidRPr="00903CBB" w14:paraId="1251AAD9" w14:textId="77777777" w:rsidTr="008156F4">
        <w:trPr>
          <w:trHeight w:val="397"/>
          <w:jc w:val="center"/>
        </w:trPr>
        <w:tc>
          <w:tcPr>
            <w:tcW w:w="866" w:type="dxa"/>
            <w:vAlign w:val="center"/>
          </w:tcPr>
          <w:p w14:paraId="3C3941E9" w14:textId="77777777" w:rsidR="00061277" w:rsidRPr="00903CBB" w:rsidRDefault="00061277" w:rsidP="00061277">
            <w:pPr>
              <w:spacing w:line="276" w:lineRule="auto"/>
              <w:jc w:val="center"/>
              <w:rPr>
                <w:sz w:val="14"/>
                <w:szCs w:val="14"/>
              </w:rPr>
            </w:pPr>
            <w:r w:rsidRPr="00903CBB">
              <w:rPr>
                <w:sz w:val="14"/>
                <w:szCs w:val="14"/>
              </w:rPr>
              <w:t>1.</w:t>
            </w:r>
          </w:p>
        </w:tc>
        <w:tc>
          <w:tcPr>
            <w:tcW w:w="2349" w:type="dxa"/>
            <w:vAlign w:val="center"/>
          </w:tcPr>
          <w:p w14:paraId="7BA26693" w14:textId="6E73A001" w:rsidR="00061277" w:rsidRPr="00903CBB" w:rsidRDefault="00F04038" w:rsidP="00061277">
            <w:pPr>
              <w:spacing w:line="276" w:lineRule="auto"/>
              <w:jc w:val="center"/>
              <w:rPr>
                <w:sz w:val="14"/>
                <w:szCs w:val="14"/>
              </w:rPr>
            </w:pPr>
            <w:proofErr w:type="gramStart"/>
            <w:r>
              <w:rPr>
                <w:sz w:val="14"/>
                <w:szCs w:val="14"/>
              </w:rPr>
              <w:t>1.4.2023</w:t>
            </w:r>
            <w:proofErr w:type="gramEnd"/>
          </w:p>
        </w:tc>
        <w:tc>
          <w:tcPr>
            <w:tcW w:w="1725" w:type="dxa"/>
            <w:vAlign w:val="center"/>
          </w:tcPr>
          <w:p w14:paraId="20461AED" w14:textId="46642088" w:rsidR="00061277" w:rsidRPr="00903CBB" w:rsidRDefault="00061277" w:rsidP="00061277">
            <w:pPr>
              <w:spacing w:line="276" w:lineRule="auto"/>
              <w:jc w:val="center"/>
              <w:rPr>
                <w:sz w:val="14"/>
                <w:szCs w:val="14"/>
              </w:rPr>
            </w:pPr>
            <w:r>
              <w:rPr>
                <w:sz w:val="14"/>
                <w:szCs w:val="14"/>
              </w:rPr>
              <w:t>75.000,-</w:t>
            </w:r>
          </w:p>
        </w:tc>
        <w:tc>
          <w:tcPr>
            <w:tcW w:w="866" w:type="dxa"/>
            <w:vAlign w:val="center"/>
          </w:tcPr>
          <w:p w14:paraId="3C83C3F3" w14:textId="77777777" w:rsidR="00061277" w:rsidRPr="00903CBB" w:rsidRDefault="00061277" w:rsidP="00061277">
            <w:pPr>
              <w:spacing w:line="276" w:lineRule="auto"/>
              <w:jc w:val="center"/>
              <w:rPr>
                <w:sz w:val="14"/>
                <w:szCs w:val="14"/>
              </w:rPr>
            </w:pPr>
            <w:r w:rsidRPr="00903CBB">
              <w:rPr>
                <w:sz w:val="14"/>
                <w:szCs w:val="14"/>
              </w:rPr>
              <w:t>7.</w:t>
            </w:r>
          </w:p>
        </w:tc>
        <w:tc>
          <w:tcPr>
            <w:tcW w:w="2301" w:type="dxa"/>
            <w:vAlign w:val="center"/>
          </w:tcPr>
          <w:p w14:paraId="2601108E" w14:textId="77777777" w:rsidR="00061277" w:rsidRPr="00903CBB" w:rsidRDefault="00061277" w:rsidP="00061277">
            <w:pPr>
              <w:spacing w:line="276" w:lineRule="auto"/>
              <w:jc w:val="center"/>
              <w:rPr>
                <w:sz w:val="14"/>
                <w:szCs w:val="14"/>
              </w:rPr>
            </w:pPr>
          </w:p>
        </w:tc>
        <w:tc>
          <w:tcPr>
            <w:tcW w:w="1805" w:type="dxa"/>
            <w:vAlign w:val="center"/>
          </w:tcPr>
          <w:p w14:paraId="11E4D1CF" w14:textId="77777777" w:rsidR="00061277" w:rsidRPr="00903CBB" w:rsidRDefault="00061277" w:rsidP="00061277">
            <w:pPr>
              <w:spacing w:line="276" w:lineRule="auto"/>
              <w:jc w:val="center"/>
              <w:rPr>
                <w:sz w:val="14"/>
                <w:szCs w:val="14"/>
              </w:rPr>
            </w:pPr>
          </w:p>
        </w:tc>
      </w:tr>
      <w:tr w:rsidR="00061277" w:rsidRPr="00903CBB" w14:paraId="537FA329" w14:textId="77777777" w:rsidTr="008156F4">
        <w:trPr>
          <w:trHeight w:val="397"/>
          <w:jc w:val="center"/>
        </w:trPr>
        <w:tc>
          <w:tcPr>
            <w:tcW w:w="866" w:type="dxa"/>
            <w:vAlign w:val="center"/>
          </w:tcPr>
          <w:p w14:paraId="62140698" w14:textId="77777777" w:rsidR="00061277" w:rsidRPr="00903CBB" w:rsidRDefault="00061277" w:rsidP="00061277">
            <w:pPr>
              <w:spacing w:line="276" w:lineRule="auto"/>
              <w:jc w:val="center"/>
              <w:rPr>
                <w:sz w:val="14"/>
                <w:szCs w:val="14"/>
              </w:rPr>
            </w:pPr>
            <w:r w:rsidRPr="00903CBB">
              <w:rPr>
                <w:sz w:val="14"/>
                <w:szCs w:val="14"/>
              </w:rPr>
              <w:t>2.</w:t>
            </w:r>
          </w:p>
        </w:tc>
        <w:tc>
          <w:tcPr>
            <w:tcW w:w="2349" w:type="dxa"/>
            <w:vAlign w:val="center"/>
          </w:tcPr>
          <w:p w14:paraId="354DE52A" w14:textId="593F315E" w:rsidR="00061277" w:rsidRPr="00903CBB" w:rsidRDefault="00F04038" w:rsidP="00061277">
            <w:pPr>
              <w:spacing w:line="276" w:lineRule="auto"/>
              <w:jc w:val="center"/>
              <w:rPr>
                <w:sz w:val="14"/>
                <w:szCs w:val="14"/>
              </w:rPr>
            </w:pPr>
            <w:proofErr w:type="gramStart"/>
            <w:r>
              <w:rPr>
                <w:sz w:val="14"/>
                <w:szCs w:val="14"/>
              </w:rPr>
              <w:t>1.9.2023</w:t>
            </w:r>
            <w:proofErr w:type="gramEnd"/>
          </w:p>
        </w:tc>
        <w:tc>
          <w:tcPr>
            <w:tcW w:w="1725" w:type="dxa"/>
            <w:vAlign w:val="center"/>
          </w:tcPr>
          <w:p w14:paraId="085D3DF9" w14:textId="73D4A0D1" w:rsidR="00061277" w:rsidRPr="00903CBB" w:rsidRDefault="00061277" w:rsidP="00061277">
            <w:pPr>
              <w:spacing w:line="276" w:lineRule="auto"/>
              <w:jc w:val="center"/>
              <w:rPr>
                <w:sz w:val="14"/>
                <w:szCs w:val="14"/>
              </w:rPr>
            </w:pPr>
            <w:r>
              <w:rPr>
                <w:sz w:val="14"/>
                <w:szCs w:val="14"/>
              </w:rPr>
              <w:t>10.000,-</w:t>
            </w:r>
          </w:p>
        </w:tc>
        <w:tc>
          <w:tcPr>
            <w:tcW w:w="866" w:type="dxa"/>
            <w:vAlign w:val="center"/>
          </w:tcPr>
          <w:p w14:paraId="7C1F3865" w14:textId="77777777" w:rsidR="00061277" w:rsidRPr="00903CBB" w:rsidRDefault="00061277" w:rsidP="00061277">
            <w:pPr>
              <w:spacing w:line="276" w:lineRule="auto"/>
              <w:jc w:val="center"/>
              <w:rPr>
                <w:sz w:val="14"/>
                <w:szCs w:val="14"/>
              </w:rPr>
            </w:pPr>
            <w:r w:rsidRPr="00903CBB">
              <w:rPr>
                <w:sz w:val="14"/>
                <w:szCs w:val="14"/>
              </w:rPr>
              <w:t>8.</w:t>
            </w:r>
          </w:p>
        </w:tc>
        <w:tc>
          <w:tcPr>
            <w:tcW w:w="2301" w:type="dxa"/>
            <w:vAlign w:val="center"/>
          </w:tcPr>
          <w:p w14:paraId="54C36AB5" w14:textId="77777777" w:rsidR="00061277" w:rsidRPr="00903CBB" w:rsidRDefault="00061277" w:rsidP="00061277">
            <w:pPr>
              <w:spacing w:line="276" w:lineRule="auto"/>
              <w:jc w:val="center"/>
              <w:rPr>
                <w:sz w:val="14"/>
                <w:szCs w:val="14"/>
              </w:rPr>
            </w:pPr>
          </w:p>
        </w:tc>
        <w:tc>
          <w:tcPr>
            <w:tcW w:w="1805" w:type="dxa"/>
            <w:vAlign w:val="center"/>
          </w:tcPr>
          <w:p w14:paraId="67E190DF" w14:textId="77777777" w:rsidR="00061277" w:rsidRPr="00903CBB" w:rsidRDefault="00061277" w:rsidP="00061277">
            <w:pPr>
              <w:spacing w:line="276" w:lineRule="auto"/>
              <w:jc w:val="center"/>
              <w:rPr>
                <w:sz w:val="14"/>
                <w:szCs w:val="14"/>
              </w:rPr>
            </w:pPr>
          </w:p>
        </w:tc>
      </w:tr>
      <w:tr w:rsidR="00061277" w:rsidRPr="00903CBB" w14:paraId="6BC1E9B6" w14:textId="77777777" w:rsidTr="008156F4">
        <w:trPr>
          <w:trHeight w:val="397"/>
          <w:jc w:val="center"/>
        </w:trPr>
        <w:tc>
          <w:tcPr>
            <w:tcW w:w="866" w:type="dxa"/>
            <w:vAlign w:val="center"/>
          </w:tcPr>
          <w:p w14:paraId="62A3482A" w14:textId="77777777" w:rsidR="00061277" w:rsidRPr="00903CBB" w:rsidRDefault="00061277" w:rsidP="00061277">
            <w:pPr>
              <w:spacing w:line="276" w:lineRule="auto"/>
              <w:jc w:val="center"/>
              <w:rPr>
                <w:sz w:val="14"/>
                <w:szCs w:val="14"/>
              </w:rPr>
            </w:pPr>
            <w:r w:rsidRPr="00903CBB">
              <w:rPr>
                <w:sz w:val="14"/>
                <w:szCs w:val="14"/>
              </w:rPr>
              <w:t>3.</w:t>
            </w:r>
          </w:p>
        </w:tc>
        <w:tc>
          <w:tcPr>
            <w:tcW w:w="2349" w:type="dxa"/>
            <w:vAlign w:val="center"/>
          </w:tcPr>
          <w:p w14:paraId="2D145F28" w14:textId="77777777" w:rsidR="00061277" w:rsidRPr="00903CBB" w:rsidRDefault="00061277" w:rsidP="00061277">
            <w:pPr>
              <w:spacing w:line="276" w:lineRule="auto"/>
              <w:jc w:val="center"/>
              <w:rPr>
                <w:sz w:val="14"/>
                <w:szCs w:val="14"/>
              </w:rPr>
            </w:pPr>
          </w:p>
        </w:tc>
        <w:tc>
          <w:tcPr>
            <w:tcW w:w="1725" w:type="dxa"/>
            <w:vAlign w:val="center"/>
          </w:tcPr>
          <w:p w14:paraId="01934A97" w14:textId="77777777" w:rsidR="00061277" w:rsidRPr="00903CBB" w:rsidRDefault="00061277" w:rsidP="00061277">
            <w:pPr>
              <w:spacing w:line="276" w:lineRule="auto"/>
              <w:jc w:val="center"/>
              <w:rPr>
                <w:sz w:val="14"/>
                <w:szCs w:val="14"/>
              </w:rPr>
            </w:pPr>
          </w:p>
        </w:tc>
        <w:tc>
          <w:tcPr>
            <w:tcW w:w="866" w:type="dxa"/>
            <w:vAlign w:val="center"/>
          </w:tcPr>
          <w:p w14:paraId="0AA13A28" w14:textId="77777777" w:rsidR="00061277" w:rsidRPr="00903CBB" w:rsidRDefault="00061277" w:rsidP="00061277">
            <w:pPr>
              <w:spacing w:line="276" w:lineRule="auto"/>
              <w:jc w:val="center"/>
              <w:rPr>
                <w:sz w:val="14"/>
                <w:szCs w:val="14"/>
              </w:rPr>
            </w:pPr>
            <w:r w:rsidRPr="00903CBB">
              <w:rPr>
                <w:sz w:val="14"/>
                <w:szCs w:val="14"/>
              </w:rPr>
              <w:t>9.</w:t>
            </w:r>
          </w:p>
        </w:tc>
        <w:tc>
          <w:tcPr>
            <w:tcW w:w="2301" w:type="dxa"/>
            <w:vAlign w:val="center"/>
          </w:tcPr>
          <w:p w14:paraId="6640C5F4" w14:textId="77777777" w:rsidR="00061277" w:rsidRPr="00903CBB" w:rsidRDefault="00061277" w:rsidP="00061277">
            <w:pPr>
              <w:spacing w:line="276" w:lineRule="auto"/>
              <w:jc w:val="center"/>
              <w:rPr>
                <w:sz w:val="14"/>
                <w:szCs w:val="14"/>
              </w:rPr>
            </w:pPr>
          </w:p>
        </w:tc>
        <w:tc>
          <w:tcPr>
            <w:tcW w:w="1805" w:type="dxa"/>
            <w:vAlign w:val="center"/>
          </w:tcPr>
          <w:p w14:paraId="5DF71A89" w14:textId="77777777" w:rsidR="00061277" w:rsidRPr="00903CBB" w:rsidRDefault="00061277" w:rsidP="00061277">
            <w:pPr>
              <w:spacing w:line="276" w:lineRule="auto"/>
              <w:jc w:val="center"/>
              <w:rPr>
                <w:sz w:val="14"/>
                <w:szCs w:val="14"/>
              </w:rPr>
            </w:pPr>
          </w:p>
        </w:tc>
      </w:tr>
      <w:tr w:rsidR="00061277" w:rsidRPr="00903CBB" w14:paraId="129A346D" w14:textId="77777777" w:rsidTr="008156F4">
        <w:trPr>
          <w:trHeight w:val="397"/>
          <w:jc w:val="center"/>
        </w:trPr>
        <w:tc>
          <w:tcPr>
            <w:tcW w:w="866" w:type="dxa"/>
            <w:vAlign w:val="center"/>
          </w:tcPr>
          <w:p w14:paraId="092FD332" w14:textId="77777777" w:rsidR="00061277" w:rsidRPr="00903CBB" w:rsidRDefault="00061277" w:rsidP="00061277">
            <w:pPr>
              <w:spacing w:line="276" w:lineRule="auto"/>
              <w:jc w:val="center"/>
              <w:rPr>
                <w:sz w:val="14"/>
                <w:szCs w:val="14"/>
              </w:rPr>
            </w:pPr>
            <w:r w:rsidRPr="00903CBB">
              <w:rPr>
                <w:sz w:val="14"/>
                <w:szCs w:val="14"/>
              </w:rPr>
              <w:t>4.</w:t>
            </w:r>
          </w:p>
        </w:tc>
        <w:tc>
          <w:tcPr>
            <w:tcW w:w="2349" w:type="dxa"/>
            <w:vAlign w:val="center"/>
          </w:tcPr>
          <w:p w14:paraId="0AC5E42F" w14:textId="77777777" w:rsidR="00061277" w:rsidRPr="00903CBB" w:rsidRDefault="00061277" w:rsidP="00061277">
            <w:pPr>
              <w:spacing w:line="276" w:lineRule="auto"/>
              <w:jc w:val="center"/>
              <w:rPr>
                <w:sz w:val="14"/>
                <w:szCs w:val="14"/>
              </w:rPr>
            </w:pPr>
          </w:p>
        </w:tc>
        <w:tc>
          <w:tcPr>
            <w:tcW w:w="1725" w:type="dxa"/>
            <w:vAlign w:val="center"/>
          </w:tcPr>
          <w:p w14:paraId="64CF8955" w14:textId="77777777" w:rsidR="00061277" w:rsidRPr="00903CBB" w:rsidRDefault="00061277" w:rsidP="00061277">
            <w:pPr>
              <w:spacing w:line="276" w:lineRule="auto"/>
              <w:jc w:val="center"/>
              <w:rPr>
                <w:sz w:val="14"/>
                <w:szCs w:val="14"/>
              </w:rPr>
            </w:pPr>
          </w:p>
        </w:tc>
        <w:tc>
          <w:tcPr>
            <w:tcW w:w="866" w:type="dxa"/>
            <w:vAlign w:val="center"/>
          </w:tcPr>
          <w:p w14:paraId="08D46CCE" w14:textId="77777777" w:rsidR="00061277" w:rsidRPr="00903CBB" w:rsidRDefault="00061277" w:rsidP="00061277">
            <w:pPr>
              <w:spacing w:line="276" w:lineRule="auto"/>
              <w:jc w:val="center"/>
              <w:rPr>
                <w:sz w:val="14"/>
                <w:szCs w:val="14"/>
              </w:rPr>
            </w:pPr>
            <w:r w:rsidRPr="00903CBB">
              <w:rPr>
                <w:sz w:val="14"/>
                <w:szCs w:val="14"/>
              </w:rPr>
              <w:t>10.</w:t>
            </w:r>
          </w:p>
        </w:tc>
        <w:tc>
          <w:tcPr>
            <w:tcW w:w="2301" w:type="dxa"/>
            <w:vAlign w:val="center"/>
          </w:tcPr>
          <w:p w14:paraId="585ED607" w14:textId="77777777" w:rsidR="00061277" w:rsidRPr="00903CBB" w:rsidRDefault="00061277" w:rsidP="00061277">
            <w:pPr>
              <w:spacing w:line="276" w:lineRule="auto"/>
              <w:jc w:val="center"/>
              <w:rPr>
                <w:sz w:val="14"/>
                <w:szCs w:val="14"/>
              </w:rPr>
            </w:pPr>
          </w:p>
        </w:tc>
        <w:tc>
          <w:tcPr>
            <w:tcW w:w="1805" w:type="dxa"/>
            <w:vAlign w:val="center"/>
          </w:tcPr>
          <w:p w14:paraId="4945B76A" w14:textId="77777777" w:rsidR="00061277" w:rsidRPr="00903CBB" w:rsidRDefault="00061277" w:rsidP="00061277">
            <w:pPr>
              <w:spacing w:line="276" w:lineRule="auto"/>
              <w:jc w:val="center"/>
              <w:rPr>
                <w:sz w:val="14"/>
                <w:szCs w:val="14"/>
              </w:rPr>
            </w:pPr>
          </w:p>
        </w:tc>
      </w:tr>
      <w:tr w:rsidR="00061277" w:rsidRPr="00903CBB" w14:paraId="75C7D6B4" w14:textId="77777777" w:rsidTr="008156F4">
        <w:trPr>
          <w:trHeight w:val="397"/>
          <w:jc w:val="center"/>
        </w:trPr>
        <w:tc>
          <w:tcPr>
            <w:tcW w:w="866" w:type="dxa"/>
            <w:vAlign w:val="center"/>
          </w:tcPr>
          <w:p w14:paraId="40DA080C" w14:textId="77777777" w:rsidR="00061277" w:rsidRPr="00903CBB" w:rsidRDefault="00061277" w:rsidP="00061277">
            <w:pPr>
              <w:spacing w:line="276" w:lineRule="auto"/>
              <w:jc w:val="center"/>
              <w:rPr>
                <w:sz w:val="14"/>
                <w:szCs w:val="14"/>
              </w:rPr>
            </w:pPr>
            <w:r w:rsidRPr="00903CBB">
              <w:rPr>
                <w:sz w:val="14"/>
                <w:szCs w:val="14"/>
              </w:rPr>
              <w:t>5.</w:t>
            </w:r>
          </w:p>
        </w:tc>
        <w:tc>
          <w:tcPr>
            <w:tcW w:w="2349" w:type="dxa"/>
            <w:vAlign w:val="center"/>
          </w:tcPr>
          <w:p w14:paraId="07739505" w14:textId="77777777" w:rsidR="00061277" w:rsidRPr="00903CBB" w:rsidRDefault="00061277" w:rsidP="00061277">
            <w:pPr>
              <w:spacing w:line="276" w:lineRule="auto"/>
              <w:jc w:val="center"/>
              <w:rPr>
                <w:sz w:val="14"/>
                <w:szCs w:val="14"/>
              </w:rPr>
            </w:pPr>
          </w:p>
        </w:tc>
        <w:tc>
          <w:tcPr>
            <w:tcW w:w="1725" w:type="dxa"/>
            <w:vAlign w:val="center"/>
          </w:tcPr>
          <w:p w14:paraId="7828A06D" w14:textId="77777777" w:rsidR="00061277" w:rsidRPr="00903CBB" w:rsidRDefault="00061277" w:rsidP="00061277">
            <w:pPr>
              <w:spacing w:line="276" w:lineRule="auto"/>
              <w:jc w:val="center"/>
              <w:rPr>
                <w:sz w:val="14"/>
                <w:szCs w:val="14"/>
              </w:rPr>
            </w:pPr>
          </w:p>
        </w:tc>
        <w:tc>
          <w:tcPr>
            <w:tcW w:w="866" w:type="dxa"/>
            <w:vAlign w:val="center"/>
          </w:tcPr>
          <w:p w14:paraId="499F7DF8" w14:textId="77777777" w:rsidR="00061277" w:rsidRPr="00903CBB" w:rsidRDefault="00061277" w:rsidP="00061277">
            <w:pPr>
              <w:spacing w:line="276" w:lineRule="auto"/>
              <w:jc w:val="center"/>
              <w:rPr>
                <w:sz w:val="14"/>
                <w:szCs w:val="14"/>
              </w:rPr>
            </w:pPr>
            <w:r w:rsidRPr="00903CBB">
              <w:rPr>
                <w:sz w:val="14"/>
                <w:szCs w:val="14"/>
              </w:rPr>
              <w:t>11.</w:t>
            </w:r>
          </w:p>
        </w:tc>
        <w:tc>
          <w:tcPr>
            <w:tcW w:w="2301" w:type="dxa"/>
            <w:vAlign w:val="center"/>
          </w:tcPr>
          <w:p w14:paraId="06B05D0D" w14:textId="77777777" w:rsidR="00061277" w:rsidRPr="00903CBB" w:rsidRDefault="00061277" w:rsidP="00061277">
            <w:pPr>
              <w:spacing w:line="276" w:lineRule="auto"/>
              <w:jc w:val="center"/>
              <w:rPr>
                <w:sz w:val="14"/>
                <w:szCs w:val="14"/>
              </w:rPr>
            </w:pPr>
          </w:p>
        </w:tc>
        <w:tc>
          <w:tcPr>
            <w:tcW w:w="1805" w:type="dxa"/>
            <w:vAlign w:val="center"/>
          </w:tcPr>
          <w:p w14:paraId="36EE79EA" w14:textId="77777777" w:rsidR="00061277" w:rsidRPr="00903CBB" w:rsidRDefault="00061277" w:rsidP="00061277">
            <w:pPr>
              <w:spacing w:line="276" w:lineRule="auto"/>
              <w:jc w:val="center"/>
              <w:rPr>
                <w:sz w:val="14"/>
                <w:szCs w:val="14"/>
              </w:rPr>
            </w:pPr>
          </w:p>
        </w:tc>
      </w:tr>
      <w:tr w:rsidR="00061277" w:rsidRPr="00903CBB" w14:paraId="197118AA" w14:textId="77777777" w:rsidTr="008156F4">
        <w:trPr>
          <w:trHeight w:val="397"/>
          <w:jc w:val="center"/>
        </w:trPr>
        <w:tc>
          <w:tcPr>
            <w:tcW w:w="866" w:type="dxa"/>
            <w:vAlign w:val="center"/>
          </w:tcPr>
          <w:p w14:paraId="0E84A949" w14:textId="77777777" w:rsidR="00061277" w:rsidRPr="00903CBB" w:rsidRDefault="00061277" w:rsidP="00061277">
            <w:pPr>
              <w:spacing w:line="276" w:lineRule="auto"/>
              <w:jc w:val="center"/>
              <w:rPr>
                <w:sz w:val="14"/>
                <w:szCs w:val="14"/>
              </w:rPr>
            </w:pPr>
            <w:r w:rsidRPr="00903CBB">
              <w:rPr>
                <w:sz w:val="14"/>
                <w:szCs w:val="14"/>
              </w:rPr>
              <w:t>6.</w:t>
            </w:r>
          </w:p>
        </w:tc>
        <w:tc>
          <w:tcPr>
            <w:tcW w:w="2349" w:type="dxa"/>
            <w:vAlign w:val="center"/>
          </w:tcPr>
          <w:p w14:paraId="125F0C98" w14:textId="77777777" w:rsidR="00061277" w:rsidRPr="00903CBB" w:rsidRDefault="00061277" w:rsidP="00061277">
            <w:pPr>
              <w:spacing w:line="276" w:lineRule="auto"/>
              <w:jc w:val="center"/>
              <w:rPr>
                <w:sz w:val="14"/>
                <w:szCs w:val="14"/>
              </w:rPr>
            </w:pPr>
          </w:p>
        </w:tc>
        <w:tc>
          <w:tcPr>
            <w:tcW w:w="1725" w:type="dxa"/>
            <w:vAlign w:val="center"/>
          </w:tcPr>
          <w:p w14:paraId="6372EA19" w14:textId="77777777" w:rsidR="00061277" w:rsidRPr="00903CBB" w:rsidRDefault="00061277" w:rsidP="00061277">
            <w:pPr>
              <w:spacing w:line="276" w:lineRule="auto"/>
              <w:jc w:val="center"/>
              <w:rPr>
                <w:sz w:val="14"/>
                <w:szCs w:val="14"/>
              </w:rPr>
            </w:pPr>
          </w:p>
        </w:tc>
        <w:tc>
          <w:tcPr>
            <w:tcW w:w="866" w:type="dxa"/>
            <w:vAlign w:val="center"/>
          </w:tcPr>
          <w:p w14:paraId="4A8BBAD7" w14:textId="77777777" w:rsidR="00061277" w:rsidRPr="00903CBB" w:rsidRDefault="00061277" w:rsidP="00061277">
            <w:pPr>
              <w:spacing w:line="276" w:lineRule="auto"/>
              <w:jc w:val="center"/>
              <w:rPr>
                <w:sz w:val="14"/>
                <w:szCs w:val="14"/>
              </w:rPr>
            </w:pPr>
            <w:r w:rsidRPr="00903CBB">
              <w:rPr>
                <w:sz w:val="14"/>
                <w:szCs w:val="14"/>
              </w:rPr>
              <w:t>12.</w:t>
            </w:r>
          </w:p>
        </w:tc>
        <w:tc>
          <w:tcPr>
            <w:tcW w:w="2301" w:type="dxa"/>
            <w:vAlign w:val="center"/>
          </w:tcPr>
          <w:p w14:paraId="6D8BAA50" w14:textId="77777777" w:rsidR="00061277" w:rsidRPr="00903CBB" w:rsidRDefault="00061277" w:rsidP="00061277">
            <w:pPr>
              <w:spacing w:line="276" w:lineRule="auto"/>
              <w:jc w:val="center"/>
              <w:rPr>
                <w:sz w:val="14"/>
                <w:szCs w:val="14"/>
              </w:rPr>
            </w:pPr>
          </w:p>
        </w:tc>
        <w:tc>
          <w:tcPr>
            <w:tcW w:w="1805" w:type="dxa"/>
            <w:vAlign w:val="center"/>
          </w:tcPr>
          <w:p w14:paraId="2211A198" w14:textId="77777777" w:rsidR="00061277" w:rsidRPr="00903CBB" w:rsidRDefault="00061277" w:rsidP="00061277">
            <w:pPr>
              <w:spacing w:line="276" w:lineRule="auto"/>
              <w:jc w:val="center"/>
              <w:rPr>
                <w:sz w:val="14"/>
                <w:szCs w:val="14"/>
              </w:rPr>
            </w:pPr>
          </w:p>
        </w:tc>
      </w:tr>
    </w:tbl>
    <w:p w14:paraId="22CC006F" w14:textId="77777777" w:rsidR="003C5BCC" w:rsidRDefault="003C5BCC" w:rsidP="003C5BCC">
      <w:pPr>
        <w:jc w:val="both"/>
        <w:rPr>
          <w:i/>
          <w:color w:val="000000" w:themeColor="text1"/>
          <w:sz w:val="16"/>
          <w:szCs w:val="16"/>
        </w:rPr>
      </w:pPr>
    </w:p>
    <w:p w14:paraId="07397187" w14:textId="15DA42E6" w:rsidR="003C5BCC" w:rsidRPr="006757FA" w:rsidRDefault="003C5BCC" w:rsidP="003C5BCC">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14:paraId="41C4FB4B" w14:textId="77777777"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6"/>
      </w:tblGrid>
      <w:tr w:rsidR="003C5BCC" w:rsidRPr="00340282" w14:paraId="2A95A32D" w14:textId="77777777" w:rsidTr="008156F4">
        <w:trPr>
          <w:trHeight w:val="371"/>
        </w:trPr>
        <w:tc>
          <w:tcPr>
            <w:tcW w:w="4908" w:type="dxa"/>
            <w:tcMar>
              <w:left w:w="130" w:type="dxa"/>
            </w:tcMar>
            <w:vAlign w:val="center"/>
          </w:tcPr>
          <w:p w14:paraId="3CE94F60" w14:textId="77777777" w:rsidR="003C5BCC" w:rsidRDefault="003C5BCC" w:rsidP="008156F4">
            <w:pPr>
              <w:spacing w:line="276" w:lineRule="auto"/>
              <w:ind w:right="-1"/>
              <w:rPr>
                <w:sz w:val="16"/>
                <w:szCs w:val="16"/>
              </w:rPr>
            </w:pPr>
          </w:p>
          <w:p w14:paraId="5D96FBA0" w14:textId="48D3B1C3" w:rsidR="003C5BCC" w:rsidRPr="00D820BF" w:rsidRDefault="003C5BCC" w:rsidP="008156F4">
            <w:pPr>
              <w:spacing w:line="276" w:lineRule="auto"/>
              <w:ind w:right="-1"/>
              <w:rPr>
                <w:rFonts w:cs="Arial"/>
                <w:sz w:val="16"/>
                <w:szCs w:val="16"/>
              </w:rPr>
            </w:pPr>
            <w:r w:rsidRPr="00D820BF">
              <w:rPr>
                <w:sz w:val="16"/>
                <w:szCs w:val="16"/>
              </w:rPr>
              <w:t>Za dodavatele dne:</w:t>
            </w:r>
            <w:r w:rsidR="0048270F">
              <w:rPr>
                <w:sz w:val="16"/>
                <w:szCs w:val="16"/>
              </w:rPr>
              <w:t xml:space="preserve"> </w:t>
            </w:r>
            <w:proofErr w:type="gramStart"/>
            <w:r w:rsidR="0048270F">
              <w:rPr>
                <w:sz w:val="16"/>
                <w:szCs w:val="16"/>
              </w:rPr>
              <w:t>30</w:t>
            </w:r>
            <w:r w:rsidR="00F04038">
              <w:rPr>
                <w:sz w:val="16"/>
                <w:szCs w:val="16"/>
              </w:rPr>
              <w:t>.12.2022</w:t>
            </w:r>
            <w:proofErr w:type="gramEnd"/>
          </w:p>
        </w:tc>
        <w:tc>
          <w:tcPr>
            <w:tcW w:w="4906" w:type="dxa"/>
            <w:tcMar>
              <w:left w:w="119" w:type="dxa"/>
            </w:tcMar>
            <w:vAlign w:val="center"/>
          </w:tcPr>
          <w:p w14:paraId="04401C98" w14:textId="310B6BCC" w:rsidR="003C5BCC" w:rsidRPr="00340282" w:rsidRDefault="003C5BCC" w:rsidP="00F04038">
            <w:pPr>
              <w:spacing w:line="276" w:lineRule="auto"/>
              <w:ind w:right="-1"/>
              <w:rPr>
                <w:rFonts w:cs="Arial"/>
                <w:sz w:val="16"/>
                <w:szCs w:val="16"/>
              </w:rPr>
            </w:pPr>
            <w:r w:rsidRPr="00D820BF">
              <w:rPr>
                <w:sz w:val="16"/>
                <w:szCs w:val="16"/>
              </w:rPr>
              <w:t>Za odběratele dne:</w:t>
            </w:r>
            <w:r w:rsidR="00F04038">
              <w:rPr>
                <w:sz w:val="16"/>
                <w:szCs w:val="16"/>
              </w:rPr>
              <w:t xml:space="preserve"> </w:t>
            </w:r>
            <w:proofErr w:type="gramStart"/>
            <w:r w:rsidR="0048270F">
              <w:rPr>
                <w:sz w:val="16"/>
                <w:szCs w:val="16"/>
              </w:rPr>
              <w:t>30</w:t>
            </w:r>
            <w:r w:rsidR="00061277">
              <w:rPr>
                <w:sz w:val="16"/>
                <w:szCs w:val="16"/>
              </w:rPr>
              <w:t>.12.202</w:t>
            </w:r>
            <w:r w:rsidR="00F04038">
              <w:rPr>
                <w:sz w:val="16"/>
                <w:szCs w:val="16"/>
              </w:rPr>
              <w:t>2</w:t>
            </w:r>
            <w:proofErr w:type="gramEnd"/>
          </w:p>
        </w:tc>
      </w:tr>
      <w:tr w:rsidR="003C5BCC" w:rsidRPr="00340282" w14:paraId="19C708A0" w14:textId="77777777" w:rsidTr="008156F4">
        <w:trPr>
          <w:trHeight w:val="419"/>
        </w:trPr>
        <w:tc>
          <w:tcPr>
            <w:tcW w:w="4908" w:type="dxa"/>
            <w:tcMar>
              <w:left w:w="130" w:type="dxa"/>
            </w:tcMar>
            <w:vAlign w:val="center"/>
          </w:tcPr>
          <w:p w14:paraId="49A1B26A" w14:textId="77777777" w:rsidR="003C5BCC" w:rsidRDefault="003C5BCC" w:rsidP="008156F4">
            <w:pPr>
              <w:spacing w:line="276" w:lineRule="auto"/>
              <w:ind w:right="-1"/>
              <w:rPr>
                <w:rFonts w:cs="Arial"/>
                <w:sz w:val="16"/>
                <w:szCs w:val="16"/>
              </w:rPr>
            </w:pPr>
          </w:p>
          <w:p w14:paraId="5B4667C5" w14:textId="77777777" w:rsidR="003C5BCC" w:rsidRPr="00340282" w:rsidRDefault="003C5BCC" w:rsidP="008156F4">
            <w:pPr>
              <w:spacing w:line="276" w:lineRule="auto"/>
              <w:ind w:right="-1"/>
              <w:rPr>
                <w:rFonts w:cs="Arial"/>
                <w:sz w:val="16"/>
                <w:szCs w:val="16"/>
              </w:rPr>
            </w:pPr>
          </w:p>
          <w:p w14:paraId="3707D38C" w14:textId="77777777"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14:paraId="424B79AD" w14:textId="77777777" w:rsidR="003C5BCC" w:rsidRDefault="003C5BCC" w:rsidP="008156F4">
            <w:pPr>
              <w:spacing w:line="276" w:lineRule="auto"/>
              <w:ind w:right="-1"/>
              <w:rPr>
                <w:rFonts w:cs="Arial"/>
                <w:sz w:val="16"/>
                <w:szCs w:val="16"/>
              </w:rPr>
            </w:pPr>
          </w:p>
          <w:p w14:paraId="6487B730" w14:textId="77777777" w:rsidR="003C5BCC" w:rsidRPr="00340282" w:rsidRDefault="003C5BCC" w:rsidP="008156F4">
            <w:pPr>
              <w:spacing w:line="276" w:lineRule="auto"/>
              <w:ind w:right="-1"/>
              <w:rPr>
                <w:rFonts w:cs="Arial"/>
                <w:sz w:val="16"/>
                <w:szCs w:val="16"/>
              </w:rPr>
            </w:pPr>
          </w:p>
          <w:p w14:paraId="458BA85E" w14:textId="77777777" w:rsidR="003C5BCC" w:rsidRPr="00340282" w:rsidRDefault="003C5BCC" w:rsidP="008156F4">
            <w:pPr>
              <w:spacing w:line="276" w:lineRule="auto"/>
              <w:ind w:right="-1"/>
              <w:rPr>
                <w:rFonts w:cs="Arial"/>
                <w:sz w:val="16"/>
                <w:szCs w:val="16"/>
              </w:rPr>
            </w:pPr>
            <w:r w:rsidRPr="00340282">
              <w:rPr>
                <w:rFonts w:cs="Arial"/>
                <w:sz w:val="16"/>
                <w:szCs w:val="16"/>
              </w:rPr>
              <w:t>...........................................................................................................</w:t>
            </w:r>
          </w:p>
        </w:tc>
      </w:tr>
      <w:tr w:rsidR="00061277" w:rsidRPr="00340282" w14:paraId="6C515B74" w14:textId="77777777" w:rsidTr="008156F4">
        <w:tc>
          <w:tcPr>
            <w:tcW w:w="4908" w:type="dxa"/>
            <w:tcMar>
              <w:left w:w="130" w:type="dxa"/>
            </w:tcMar>
            <w:vAlign w:val="center"/>
          </w:tcPr>
          <w:p w14:paraId="1F38A3B9" w14:textId="0C5A6CB2" w:rsidR="00061277" w:rsidRPr="00340282" w:rsidRDefault="00061277" w:rsidP="00061277">
            <w:pPr>
              <w:spacing w:line="276" w:lineRule="auto"/>
              <w:ind w:right="-1"/>
              <w:rPr>
                <w:rFonts w:cs="Arial"/>
                <w:i/>
                <w:sz w:val="16"/>
                <w:szCs w:val="16"/>
              </w:rPr>
            </w:pPr>
            <w:r>
              <w:rPr>
                <w:rFonts w:cs="Arial"/>
                <w:i/>
                <w:sz w:val="16"/>
                <w:szCs w:val="16"/>
              </w:rPr>
              <w:t xml:space="preserve">JMÉNO A PŘÍJMENÍ: </w:t>
            </w:r>
            <w:r w:rsidR="00F639AF">
              <w:rPr>
                <w:rFonts w:cs="Arial"/>
                <w:i/>
                <w:sz w:val="16"/>
                <w:szCs w:val="16"/>
              </w:rPr>
              <w:t>xxxxxxxxxxxxxxx</w:t>
            </w:r>
            <w:bookmarkStart w:id="0" w:name="_GoBack"/>
            <w:bookmarkEnd w:id="0"/>
          </w:p>
          <w:p w14:paraId="0FF5DF40" w14:textId="5AEDC014" w:rsidR="00061277" w:rsidRPr="00340282" w:rsidRDefault="00061277" w:rsidP="00061277">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14:paraId="54EFB5FE" w14:textId="4B28C08C" w:rsidR="00061277" w:rsidRPr="00340282" w:rsidRDefault="00061277" w:rsidP="00061277">
            <w:pPr>
              <w:spacing w:line="276" w:lineRule="auto"/>
              <w:ind w:right="-1"/>
              <w:rPr>
                <w:rFonts w:cs="Arial"/>
                <w:i/>
                <w:sz w:val="16"/>
                <w:szCs w:val="16"/>
              </w:rPr>
            </w:pPr>
            <w:r>
              <w:rPr>
                <w:rFonts w:cs="Arial"/>
                <w:i/>
                <w:sz w:val="16"/>
                <w:szCs w:val="16"/>
              </w:rPr>
              <w:t>J</w:t>
            </w:r>
            <w:r w:rsidR="0048270F">
              <w:rPr>
                <w:rFonts w:cs="Arial"/>
                <w:i/>
                <w:sz w:val="16"/>
                <w:szCs w:val="16"/>
              </w:rPr>
              <w:t>MÉNO A PŘÍJMENÍ: Ing. František Štangl</w:t>
            </w:r>
          </w:p>
          <w:p w14:paraId="2F26532B" w14:textId="0B25B66E" w:rsidR="00061277" w:rsidRPr="00340282" w:rsidRDefault="00061277" w:rsidP="00061277">
            <w:pPr>
              <w:spacing w:line="276" w:lineRule="auto"/>
              <w:ind w:right="-1"/>
              <w:rPr>
                <w:rFonts w:cs="Arial"/>
                <w:sz w:val="16"/>
                <w:szCs w:val="16"/>
              </w:rPr>
            </w:pPr>
            <w:r>
              <w:rPr>
                <w:rFonts w:cs="Arial"/>
                <w:i/>
                <w:sz w:val="16"/>
                <w:szCs w:val="16"/>
              </w:rPr>
              <w:t>Funkce: ředitel</w:t>
            </w:r>
          </w:p>
        </w:tc>
      </w:tr>
    </w:tbl>
    <w:p w14:paraId="2C0A5053" w14:textId="77777777" w:rsidR="003C5BCC" w:rsidRDefault="003C5BCC" w:rsidP="00A72F2C">
      <w:pPr>
        <w:jc w:val="center"/>
        <w:rPr>
          <w:rFonts w:ascii="Cambria" w:hAnsi="Cambria"/>
          <w:b/>
          <w:sz w:val="18"/>
          <w:szCs w:val="18"/>
        </w:rPr>
      </w:pPr>
    </w:p>
    <w:p w14:paraId="11C0C0B8" w14:textId="77777777" w:rsidR="003C5BCC" w:rsidRDefault="003C5BCC">
      <w:pPr>
        <w:rPr>
          <w:rFonts w:ascii="Cambria" w:hAnsi="Cambria"/>
          <w:b/>
          <w:sz w:val="18"/>
          <w:szCs w:val="18"/>
        </w:rPr>
      </w:pPr>
      <w:r>
        <w:rPr>
          <w:rFonts w:ascii="Cambria" w:hAnsi="Cambria"/>
          <w:b/>
          <w:sz w:val="18"/>
          <w:szCs w:val="18"/>
        </w:rPr>
        <w:br w:type="page"/>
      </w:r>
    </w:p>
    <w:p w14:paraId="21F25305" w14:textId="22B841CB"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14:paraId="68679C3D" w14:textId="77777777" w:rsidR="005B64C2" w:rsidRPr="00D06997" w:rsidRDefault="005B64C2" w:rsidP="00A72F2C">
      <w:pPr>
        <w:rPr>
          <w:rFonts w:ascii="Cambria" w:hAnsi="Cambria"/>
          <w:sz w:val="6"/>
          <w:szCs w:val="6"/>
        </w:rPr>
      </w:pPr>
    </w:p>
    <w:p w14:paraId="69E1BD8E"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w:t>
      </w:r>
    </w:p>
    <w:p w14:paraId="1431D1EC" w14:textId="04DE5028"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vysílání TV spotů na </w:t>
      </w:r>
      <w:r w:rsidR="00830A9C">
        <w:rPr>
          <w:rFonts w:ascii="Cambria" w:hAnsi="Cambria"/>
          <w:sz w:val="15"/>
          <w:szCs w:val="15"/>
        </w:rPr>
        <w:t>J</w:t>
      </w:r>
      <w:r w:rsidRPr="00D06997">
        <w:rPr>
          <w:rFonts w:ascii="Cambria" w:hAnsi="Cambria"/>
          <w:sz w:val="15"/>
          <w:szCs w:val="15"/>
        </w:rPr>
        <w:t xml:space="preserve">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00E01578">
        <w:rPr>
          <w:rFonts w:ascii="Cambria" w:hAnsi="Cambria"/>
          <w:sz w:val="15"/>
          <w:szCs w:val="15"/>
        </w:rPr>
        <w:br/>
      </w:r>
      <w:r w:rsidRPr="00D06997">
        <w:rPr>
          <w:rFonts w:ascii="Cambria" w:hAnsi="Cambria"/>
          <w:sz w:val="15"/>
          <w:szCs w:val="15"/>
        </w:rPr>
        <w:t>ve vysílání.</w:t>
      </w:r>
    </w:p>
    <w:p w14:paraId="564EFC56" w14:textId="77777777"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14:paraId="42697603" w14:textId="77777777" w:rsidR="00A72F2C" w:rsidRPr="00A72F2C" w:rsidRDefault="00A72F2C" w:rsidP="00A72F2C">
      <w:pPr>
        <w:jc w:val="center"/>
        <w:rPr>
          <w:rFonts w:ascii="Cambria" w:hAnsi="Cambria"/>
          <w:b/>
          <w:sz w:val="6"/>
          <w:szCs w:val="6"/>
        </w:rPr>
      </w:pPr>
    </w:p>
    <w:p w14:paraId="5EF1AC01" w14:textId="31C735D8" w:rsidR="005B64C2" w:rsidRPr="00D06997" w:rsidRDefault="005B64C2" w:rsidP="00A72F2C">
      <w:pPr>
        <w:jc w:val="center"/>
        <w:rPr>
          <w:rFonts w:ascii="Cambria" w:hAnsi="Cambria"/>
          <w:b/>
          <w:sz w:val="15"/>
          <w:szCs w:val="15"/>
        </w:rPr>
      </w:pPr>
      <w:r w:rsidRPr="00D06997">
        <w:rPr>
          <w:rFonts w:ascii="Cambria" w:hAnsi="Cambria"/>
          <w:b/>
          <w:sz w:val="15"/>
          <w:szCs w:val="15"/>
        </w:rPr>
        <w:t>II.</w:t>
      </w:r>
    </w:p>
    <w:p w14:paraId="78608D95" w14:textId="7AA19E30"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14:paraId="2B248A8F" w14:textId="77777777"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V případě prodlení odběratele s úhradou sjednané ceny, nebo její části, je odběratel povinen hradit úrok z prodlení ve výši 0,01% z dlužné částky za každý započatý den prodlení.</w:t>
      </w:r>
    </w:p>
    <w:p w14:paraId="33E46C7D" w14:textId="77777777" w:rsidR="005B64C2" w:rsidRPr="00D06997" w:rsidRDefault="005B64C2" w:rsidP="00A72F2C">
      <w:pPr>
        <w:jc w:val="center"/>
        <w:rPr>
          <w:rFonts w:ascii="Cambria" w:hAnsi="Cambria"/>
          <w:b/>
          <w:sz w:val="6"/>
          <w:szCs w:val="6"/>
        </w:rPr>
      </w:pPr>
    </w:p>
    <w:p w14:paraId="5D22B76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III.</w:t>
      </w:r>
    </w:p>
    <w:p w14:paraId="17E2A28B" w14:textId="12A58931"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14:paraId="6C8263D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14:paraId="613D3BE5" w14:textId="232BD8B9"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Dodavatel je povinen umožnit odběrateli konzultaci konceptu TV spotu a předvedení jeho finální podoby ke schválení, pokud o to odběratel projeví zájem </w:t>
      </w:r>
      <w:r>
        <w:rPr>
          <w:rFonts w:ascii="Cambria" w:hAnsi="Cambria"/>
          <w:sz w:val="15"/>
          <w:szCs w:val="15"/>
        </w:rPr>
        <w:br/>
      </w:r>
      <w:r w:rsidRPr="00D06997">
        <w:rPr>
          <w:rFonts w:ascii="Cambria" w:hAnsi="Cambria"/>
          <w:sz w:val="15"/>
          <w:szCs w:val="15"/>
        </w:rPr>
        <w:t xml:space="preserve">a poskytne k tomu nezbytnou součinnost. Neprojeví-li odběratel bez zbytečného prodlení zájem o konzultaci TV spotu, považuje se za schválený v dodavatelem realizované podobě. </w:t>
      </w:r>
    </w:p>
    <w:p w14:paraId="052FA5B9" w14:textId="2C5B6C0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14:paraId="0FF5626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použije pro odvysílání výhradně TV spot schválený odběratelem, nebo TV spot, který se považuje v souladu s těmito VOP za schválený.</w:t>
      </w:r>
    </w:p>
    <w:p w14:paraId="53CCEC19" w14:textId="48AC8436"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14:paraId="778A5D6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Za věcnou správnost dodaných textových, grafických či obrazových podkladů pro výrobu TV spotu odpovídá odběratel.</w:t>
      </w:r>
    </w:p>
    <w:p w14:paraId="122D84CC" w14:textId="2542992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14:paraId="774C33E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14:paraId="416F8AFE" w14:textId="77777777" w:rsidR="005B64C2" w:rsidRPr="00D06997" w:rsidRDefault="005B64C2" w:rsidP="00A72F2C">
      <w:pPr>
        <w:tabs>
          <w:tab w:val="left" w:pos="426"/>
        </w:tabs>
        <w:ind w:hanging="284"/>
        <w:jc w:val="both"/>
        <w:rPr>
          <w:rFonts w:ascii="Cambria" w:hAnsi="Cambria" w:cs="Arial"/>
          <w:sz w:val="6"/>
          <w:szCs w:val="6"/>
        </w:rPr>
      </w:pPr>
    </w:p>
    <w:p w14:paraId="6F34121B"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IV.</w:t>
      </w:r>
    </w:p>
    <w:p w14:paraId="3BA77BD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14:paraId="2347900C" w14:textId="132D9C42"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Dodavatel je oprávněn odmítnout TV spot vyrobený jinou osobou, pokud tento nesplňuje technické a kvalitativní parametry dodavatele, příp. je v rozporu 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a odběratel neprodleně nesjedná nápravu. Odběratel prohlašuje, že jím dodaný TV spot </w:t>
      </w:r>
      <w:r w:rsidR="00E01578">
        <w:rPr>
          <w:rFonts w:ascii="Cambria" w:hAnsi="Cambria"/>
          <w:sz w:val="15"/>
          <w:szCs w:val="15"/>
        </w:rPr>
        <w:br/>
      </w:r>
      <w:r w:rsidRPr="00D06997">
        <w:rPr>
          <w:rFonts w:ascii="Cambria" w:hAnsi="Cambria"/>
          <w:sz w:val="15"/>
          <w:szCs w:val="15"/>
        </w:rP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00E01578">
        <w:rPr>
          <w:rFonts w:ascii="Cambria" w:hAnsi="Cambria"/>
          <w:sz w:val="15"/>
          <w:szCs w:val="15"/>
        </w:rPr>
        <w:br/>
      </w:r>
      <w:r w:rsidRPr="00D06997">
        <w:rPr>
          <w:rFonts w:ascii="Cambria" w:hAnsi="Cambria"/>
          <w:sz w:val="15"/>
          <w:szCs w:val="15"/>
        </w:rPr>
        <w:t xml:space="preserve">za odvysílání TV spotů a od smlouvy odstoupit. Tím není dotčena odpovědnost odběratele za škodu, kterou tím dodavateli způsobí včetně náhrady škody </w:t>
      </w:r>
      <w:r w:rsidR="00E01578">
        <w:rPr>
          <w:rFonts w:ascii="Cambria" w:hAnsi="Cambria"/>
          <w:sz w:val="15"/>
          <w:szCs w:val="15"/>
        </w:rPr>
        <w:br/>
      </w:r>
      <w:r w:rsidRPr="00D06997">
        <w:rPr>
          <w:rFonts w:ascii="Cambria" w:hAnsi="Cambria"/>
          <w:sz w:val="15"/>
          <w:szCs w:val="15"/>
        </w:rPr>
        <w:t>za porušení dobrého jména dodavatele a nákladů právního zastoupení dodavatele v případě soudních sporů či správních řízení vedených proti dodavateli.</w:t>
      </w:r>
    </w:p>
    <w:p w14:paraId="0B6DF022" w14:textId="77777777" w:rsidR="005B64C2" w:rsidRPr="00D06997" w:rsidRDefault="005B64C2" w:rsidP="00A72F2C">
      <w:pPr>
        <w:widowControl w:val="0"/>
        <w:ind w:hanging="284"/>
        <w:jc w:val="both"/>
        <w:rPr>
          <w:rFonts w:ascii="Cambria" w:hAnsi="Cambria" w:cs="Arial"/>
          <w:sz w:val="6"/>
          <w:szCs w:val="6"/>
          <w:highlight w:val="yellow"/>
        </w:rPr>
      </w:pPr>
    </w:p>
    <w:p w14:paraId="13A1FEA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w:t>
      </w:r>
    </w:p>
    <w:p w14:paraId="48B400C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14:paraId="3C8E822C" w14:textId="65D12BE6"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14:paraId="4224AE72" w14:textId="16D14F5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V případě neodvysílání TV spotu dle dohodnutého </w:t>
      </w:r>
      <w:proofErr w:type="spellStart"/>
      <w:r w:rsidRPr="00D06997">
        <w:rPr>
          <w:rFonts w:ascii="Cambria" w:hAnsi="Cambria"/>
          <w:sz w:val="15"/>
          <w:szCs w:val="15"/>
        </w:rPr>
        <w:t>mediaplánu</w:t>
      </w:r>
      <w:proofErr w:type="spellEnd"/>
      <w:r w:rsidRPr="00D06997">
        <w:rPr>
          <w:rFonts w:ascii="Cambria" w:hAnsi="Cambria"/>
          <w:sz w:val="15"/>
          <w:szCs w:val="15"/>
        </w:rPr>
        <w:t xml:space="preserve">, např. z důvodu mimořádných programových změn, bude dodavatel odběratele informovat </w:t>
      </w:r>
      <w:r>
        <w:rPr>
          <w:rFonts w:ascii="Cambria" w:hAnsi="Cambria"/>
          <w:sz w:val="15"/>
          <w:szCs w:val="15"/>
        </w:rPr>
        <w:br/>
      </w:r>
      <w:r w:rsidRPr="00D06997">
        <w:rPr>
          <w:rFonts w:ascii="Cambria" w:hAnsi="Cambria"/>
          <w:sz w:val="15"/>
          <w:szCs w:val="15"/>
        </w:rPr>
        <w:t xml:space="preserve">o tomto bez zbytečného prodlení a dohodne s ním náhradní termín odvysílání. Tyto změny, jsou-li řádně dodavatelem odůvodněny, nejsou považovány </w:t>
      </w:r>
      <w:r>
        <w:rPr>
          <w:rFonts w:ascii="Cambria" w:hAnsi="Cambria"/>
          <w:sz w:val="15"/>
          <w:szCs w:val="15"/>
        </w:rPr>
        <w:br/>
      </w:r>
      <w:r w:rsidRPr="00D06997">
        <w:rPr>
          <w:rFonts w:ascii="Cambria" w:hAnsi="Cambria"/>
          <w:sz w:val="15"/>
          <w:szCs w:val="15"/>
        </w:rPr>
        <w:t>za porušení smlouvy.</w:t>
      </w:r>
    </w:p>
    <w:p w14:paraId="14452ACD"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Dodavatel zašle odběrateli zpravidla nejpozději 1 den před prvním vysíláním TV spotu e-mailem </w:t>
      </w:r>
      <w:proofErr w:type="spellStart"/>
      <w:r w:rsidRPr="00D06997">
        <w:rPr>
          <w:rFonts w:ascii="Cambria" w:hAnsi="Cambria"/>
          <w:sz w:val="15"/>
          <w:szCs w:val="15"/>
        </w:rPr>
        <w:t>mediaplán</w:t>
      </w:r>
      <w:proofErr w:type="spellEnd"/>
      <w:r w:rsidRPr="00D06997">
        <w:rPr>
          <w:rFonts w:ascii="Cambria" w:hAnsi="Cambria"/>
          <w:sz w:val="15"/>
          <w:szCs w:val="15"/>
        </w:rPr>
        <w:t xml:space="preserve"> specifikující konkrétní dny vysílání v rámci období plnění. Nebude-li to z objektivních důvodů možné, je dodavatel oprávněn zaslat </w:t>
      </w:r>
      <w:proofErr w:type="spellStart"/>
      <w:r w:rsidRPr="00D06997">
        <w:rPr>
          <w:rFonts w:ascii="Cambria" w:hAnsi="Cambria"/>
          <w:sz w:val="15"/>
          <w:szCs w:val="15"/>
        </w:rPr>
        <w:t>mediaplán</w:t>
      </w:r>
      <w:proofErr w:type="spellEnd"/>
      <w:r w:rsidRPr="00D06997">
        <w:rPr>
          <w:rFonts w:ascii="Cambria" w:hAnsi="Cambria"/>
          <w:sz w:val="15"/>
          <w:szCs w:val="15"/>
        </w:rPr>
        <w:t xml:space="preserve"> i později. </w:t>
      </w:r>
    </w:p>
    <w:p w14:paraId="3C87B6B7"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Požaduje-li odběratel změnit vysílací časy, je tuto žádost povinen písemně předložit dodavateli minimálně 48 hodin před plánovaným odvysíláním TV spotu, příp. bezodkladně po doručení </w:t>
      </w:r>
      <w:proofErr w:type="spellStart"/>
      <w:r w:rsidRPr="00D06997">
        <w:rPr>
          <w:rFonts w:ascii="Cambria" w:hAnsi="Cambria"/>
          <w:sz w:val="15"/>
          <w:szCs w:val="15"/>
        </w:rPr>
        <w:t>mediaplánu</w:t>
      </w:r>
      <w:proofErr w:type="spellEnd"/>
      <w:r w:rsidRPr="00D06997">
        <w:rPr>
          <w:rFonts w:ascii="Cambria" w:hAnsi="Cambria"/>
          <w:sz w:val="15"/>
          <w:szCs w:val="15"/>
        </w:rPr>
        <w:t>, je-li doručen později, přičemž dodavatel není povinen návrhu vyhovět, zejména z programových důvodů. V odůvodněných případech může dodavatel vyhovět i žádosti předložené méně než 48 hodin před plánovaným odvysíláním TV spotu.</w:t>
      </w:r>
    </w:p>
    <w:p w14:paraId="3D7965D2" w14:textId="34461FA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00E01578">
        <w:rPr>
          <w:rFonts w:ascii="Cambria" w:hAnsi="Cambria"/>
          <w:sz w:val="15"/>
          <w:szCs w:val="15"/>
        </w:rPr>
        <w:br/>
      </w:r>
      <w:r w:rsidRPr="00D06997">
        <w:rPr>
          <w:rFonts w:ascii="Cambria" w:hAnsi="Cambria"/>
          <w:sz w:val="15"/>
          <w:szCs w:val="15"/>
        </w:rPr>
        <w:t>21. až 14. dnů před počátkem dohodnutého období plnění 30%, (</w:t>
      </w:r>
      <w:proofErr w:type="spellStart"/>
      <w:r w:rsidRPr="00D06997">
        <w:rPr>
          <w:rFonts w:ascii="Cambria" w:hAnsi="Cambria"/>
          <w:sz w:val="15"/>
          <w:szCs w:val="15"/>
        </w:rPr>
        <w:t>ii</w:t>
      </w:r>
      <w:proofErr w:type="spellEnd"/>
      <w:r w:rsidRPr="00D06997">
        <w:rPr>
          <w:rFonts w:ascii="Cambria" w:hAnsi="Cambria"/>
          <w:sz w:val="15"/>
          <w:szCs w:val="15"/>
        </w:rPr>
        <w:t>) 13. až 7. dnů před počátkem dohodnutého období plnění 60%, (</w:t>
      </w:r>
      <w:proofErr w:type="spellStart"/>
      <w:r w:rsidRPr="00D06997">
        <w:rPr>
          <w:rFonts w:ascii="Cambria" w:hAnsi="Cambria"/>
          <w:sz w:val="15"/>
          <w:szCs w:val="15"/>
        </w:rPr>
        <w:t>iii</w:t>
      </w:r>
      <w:proofErr w:type="spellEnd"/>
      <w:r w:rsidRPr="00D06997">
        <w:rPr>
          <w:rFonts w:ascii="Cambria" w:hAnsi="Cambria"/>
          <w:sz w:val="15"/>
          <w:szCs w:val="15"/>
        </w:rP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14:paraId="7543ECDF" w14:textId="77777777" w:rsidR="005B64C2" w:rsidRPr="00D06997" w:rsidRDefault="005B64C2" w:rsidP="00A72F2C">
      <w:pPr>
        <w:tabs>
          <w:tab w:val="left" w:pos="426"/>
        </w:tabs>
        <w:ind w:hanging="284"/>
        <w:jc w:val="both"/>
        <w:rPr>
          <w:rFonts w:ascii="Cambria" w:hAnsi="Cambria" w:cs="Arial"/>
          <w:sz w:val="6"/>
          <w:szCs w:val="6"/>
        </w:rPr>
      </w:pPr>
    </w:p>
    <w:p w14:paraId="49E32112"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VI.</w:t>
      </w:r>
    </w:p>
    <w:p w14:paraId="29788555" w14:textId="29CAEB12"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rsidRPr="00D06997">
        <w:rPr>
          <w:rFonts w:ascii="Cambria" w:hAnsi="Cambria"/>
          <w:sz w:val="15"/>
          <w:szCs w:val="15"/>
        </w:rPr>
        <w:t>ii</w:t>
      </w:r>
      <w:proofErr w:type="spellEnd"/>
      <w:r w:rsidRPr="00D06997">
        <w:rPr>
          <w:rFonts w:ascii="Cambria" w:hAnsi="Cambria"/>
          <w:sz w:val="15"/>
          <w:szCs w:val="15"/>
        </w:rPr>
        <w:t xml:space="preserve">) uplatnit smluvní pokutu ve výši </w:t>
      </w:r>
      <w:r w:rsidR="00E01578">
        <w:rPr>
          <w:rFonts w:ascii="Cambria" w:hAnsi="Cambria"/>
          <w:sz w:val="15"/>
          <w:szCs w:val="15"/>
        </w:rPr>
        <w:br/>
      </w:r>
      <w:r w:rsidRPr="00D06997">
        <w:rPr>
          <w:rFonts w:ascii="Cambria" w:hAnsi="Cambria"/>
          <w:sz w:val="15"/>
          <w:szCs w:val="15"/>
        </w:rPr>
        <w:t>30% z dohodnuté celkové ceny bez DPH, (</w:t>
      </w:r>
      <w:proofErr w:type="spellStart"/>
      <w:r w:rsidRPr="00D06997">
        <w:rPr>
          <w:rFonts w:ascii="Cambria" w:hAnsi="Cambria"/>
          <w:sz w:val="15"/>
          <w:szCs w:val="15"/>
        </w:rPr>
        <w:t>iii</w:t>
      </w:r>
      <w:proofErr w:type="spellEnd"/>
      <w:r w:rsidRPr="00D06997">
        <w:rPr>
          <w:rFonts w:ascii="Cambria" w:hAnsi="Cambria"/>
          <w:sz w:val="15"/>
          <w:szCs w:val="15"/>
        </w:rPr>
        <w:t>) odstoupit od smlouvy.</w:t>
      </w:r>
    </w:p>
    <w:p w14:paraId="0F9FE6E6"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14:paraId="0469B0F1"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14:paraId="09B50FF8" w14:textId="3968C1D7"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222E5C">
        <w:rPr>
          <w:rFonts w:ascii="Cambria" w:hAnsi="Cambria"/>
          <w:sz w:val="15"/>
          <w:szCs w:val="15"/>
        </w:rPr>
        <w:t> Českých Budějovicích</w:t>
      </w:r>
      <w:r w:rsidRPr="00D06997">
        <w:rPr>
          <w:rFonts w:ascii="Cambria" w:hAnsi="Cambria"/>
          <w:sz w:val="15"/>
          <w:szCs w:val="15"/>
        </w:rPr>
        <w:t>, jako soudem místně příslušným.</w:t>
      </w:r>
    </w:p>
    <w:p w14:paraId="23488164" w14:textId="77777777" w:rsidR="0002272B" w:rsidRPr="00E01578" w:rsidRDefault="0002272B" w:rsidP="0002272B">
      <w:pPr>
        <w:pStyle w:val="Odstavecseseznamem"/>
        <w:ind w:left="0"/>
        <w:jc w:val="both"/>
        <w:rPr>
          <w:rFonts w:ascii="Cambria" w:hAnsi="Cambria"/>
          <w:sz w:val="15"/>
          <w:szCs w:val="15"/>
        </w:rPr>
      </w:pPr>
    </w:p>
    <w:p w14:paraId="1071BD91" w14:textId="1E960275"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r w:rsidR="00E01578">
        <w:rPr>
          <w:rFonts w:ascii="Cambria" w:hAnsi="Cambria" w:cs="Arial"/>
          <w:i/>
          <w:sz w:val="12"/>
          <w:szCs w:val="12"/>
        </w:rPr>
        <w:t xml:space="preserve"> </w:t>
      </w:r>
    </w:p>
    <w:p w14:paraId="747A7B27" w14:textId="078494BC"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w:t>
      </w:r>
      <w:r w:rsidR="00222E5C">
        <w:rPr>
          <w:rFonts w:ascii="Cambria" w:hAnsi="Cambria" w:cs="Arial"/>
          <w:i/>
          <w:sz w:val="12"/>
          <w:szCs w:val="12"/>
        </w:rPr>
        <w:t xml:space="preserve">, </w:t>
      </w:r>
      <w:r w:rsidR="002F51BA">
        <w:rPr>
          <w:rFonts w:ascii="Cambria" w:hAnsi="Cambria" w:cs="Arial"/>
          <w:i/>
          <w:sz w:val="12"/>
          <w:szCs w:val="12"/>
        </w:rPr>
        <w:t xml:space="preserve">člen </w:t>
      </w:r>
      <w:r w:rsidR="00222E5C">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7F96" w14:textId="77777777" w:rsidR="00247CC1" w:rsidRDefault="00247CC1" w:rsidP="00380EFF">
      <w:r>
        <w:separator/>
      </w:r>
    </w:p>
  </w:endnote>
  <w:endnote w:type="continuationSeparator" w:id="0">
    <w:p w14:paraId="7978F609" w14:textId="77777777" w:rsidR="00247CC1" w:rsidRDefault="00247CC1" w:rsidP="003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5C25" w14:textId="1E5F29F5" w:rsidR="00300245" w:rsidRPr="0002272B" w:rsidRDefault="00300245" w:rsidP="00D820BF">
    <w:pPr>
      <w:pStyle w:val="Zpat"/>
      <w:jc w:val="center"/>
      <w:rPr>
        <w:rStyle w:val="slostrnky"/>
        <w:sz w:val="14"/>
        <w:szCs w:val="14"/>
      </w:rPr>
    </w:pPr>
    <w:r w:rsidRPr="0002272B">
      <w:rPr>
        <w:rStyle w:val="slostrnky"/>
        <w:sz w:val="14"/>
        <w:szCs w:val="14"/>
      </w:rPr>
      <w:fldChar w:fldCharType="begin"/>
    </w:r>
    <w:r w:rsidRPr="0002272B">
      <w:rPr>
        <w:rStyle w:val="slostrnky"/>
        <w:sz w:val="14"/>
        <w:szCs w:val="14"/>
      </w:rPr>
      <w:instrText xml:space="preserve"> PAGE </w:instrText>
    </w:r>
    <w:r w:rsidRPr="0002272B">
      <w:rPr>
        <w:rStyle w:val="slostrnky"/>
        <w:sz w:val="14"/>
        <w:szCs w:val="14"/>
      </w:rPr>
      <w:fldChar w:fldCharType="separate"/>
    </w:r>
    <w:r w:rsidR="00F639AF">
      <w:rPr>
        <w:rStyle w:val="slostrnky"/>
        <w:noProof/>
        <w:sz w:val="14"/>
        <w:szCs w:val="14"/>
      </w:rPr>
      <w:t>2</w:t>
    </w:r>
    <w:r w:rsidRPr="0002272B">
      <w:rPr>
        <w:rStyle w:val="slostrnky"/>
        <w:sz w:val="14"/>
        <w:szCs w:val="14"/>
      </w:rPr>
      <w:fldChar w:fldCharType="end"/>
    </w:r>
    <w:r w:rsidRPr="0002272B">
      <w:rPr>
        <w:rStyle w:val="slostrnky"/>
        <w:sz w:val="14"/>
        <w:szCs w:val="14"/>
      </w:rPr>
      <w:t>/2</w:t>
    </w:r>
  </w:p>
  <w:p w14:paraId="0C6E2FCD" w14:textId="74B5D104"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DA6BC" w14:textId="77777777" w:rsidR="00247CC1" w:rsidRDefault="00247CC1" w:rsidP="00380EFF">
      <w:r>
        <w:separator/>
      </w:r>
    </w:p>
  </w:footnote>
  <w:footnote w:type="continuationSeparator" w:id="0">
    <w:p w14:paraId="27CA0FBC" w14:textId="77777777" w:rsidR="00247CC1" w:rsidRDefault="00247CC1" w:rsidP="00380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3CB0" w14:textId="4772F083" w:rsidR="00830A9C" w:rsidRPr="00EE779E" w:rsidRDefault="006F37DB" w:rsidP="00830A9C">
    <w:pPr>
      <w:spacing w:line="276" w:lineRule="auto"/>
      <w:ind w:left="1701"/>
      <w:rPr>
        <w:b/>
        <w:i/>
        <w:sz w:val="8"/>
        <w:szCs w:val="8"/>
      </w:rPr>
    </w:pPr>
    <w:r>
      <w:rPr>
        <w:noProof/>
        <w:lang w:eastAsia="cs-CZ"/>
      </w:rPr>
      <w:drawing>
        <wp:anchor distT="0" distB="0" distL="114300" distR="114300" simplePos="0" relativeHeight="251659264" behindDoc="0" locked="0" layoutInCell="1" allowOverlap="1" wp14:anchorId="31ACB2D0" wp14:editId="35460363">
          <wp:simplePos x="0" y="0"/>
          <wp:positionH relativeFrom="margin">
            <wp:posOffset>47625</wp:posOffset>
          </wp:positionH>
          <wp:positionV relativeFrom="paragraph">
            <wp:posOffset>-113665</wp:posOffset>
          </wp:positionV>
          <wp:extent cx="571500" cy="571500"/>
          <wp:effectExtent l="0" t="0" r="0" b="0"/>
          <wp:wrapThrough wrapText="bothSides">
            <wp:wrapPolygon edited="0">
              <wp:start x="0" y="0"/>
              <wp:lineTo x="0" y="20880"/>
              <wp:lineTo x="20880" y="20880"/>
              <wp:lineTo x="2088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05F1A" w14:textId="77777777" w:rsidR="00EC6C73" w:rsidRDefault="00EC6C73" w:rsidP="00EC6C73">
    <w:pPr>
      <w:spacing w:line="276" w:lineRule="auto"/>
      <w:rPr>
        <w:i/>
        <w:sz w:val="16"/>
        <w:szCs w:val="16"/>
      </w:rPr>
    </w:pPr>
    <w:r>
      <w:rPr>
        <w:i/>
        <w:sz w:val="16"/>
        <w:szCs w:val="16"/>
      </w:rPr>
      <w:t>Dodavatel</w:t>
    </w:r>
    <w:r>
      <w:rPr>
        <w:b/>
        <w:i/>
        <w:sz w:val="16"/>
        <w:szCs w:val="16"/>
      </w:rPr>
      <w:t xml:space="preserve">: </w:t>
    </w:r>
    <w:r>
      <w:rPr>
        <w:b/>
        <w:i/>
        <w:sz w:val="16"/>
        <w:szCs w:val="16"/>
        <w:lang w:val="de-DE"/>
      </w:rPr>
      <w:t xml:space="preserve">JTV a. s., </w:t>
    </w:r>
    <w:proofErr w:type="spellStart"/>
    <w:r>
      <w:rPr>
        <w:b/>
        <w:i/>
        <w:sz w:val="16"/>
        <w:szCs w:val="16"/>
        <w:lang w:val="de-DE"/>
      </w:rPr>
      <w:t>Křižíkova</w:t>
    </w:r>
    <w:proofErr w:type="spellEnd"/>
    <w:r>
      <w:rPr>
        <w:b/>
        <w:i/>
        <w:sz w:val="16"/>
        <w:szCs w:val="16"/>
        <w:lang w:val="de-DE"/>
      </w:rPr>
      <w:t xml:space="preserve"> 1696, 370 01 České Budějovice; IČ: 25156527, DIČ: CZ25156527</w:t>
    </w:r>
  </w:p>
  <w:p w14:paraId="397D5850" w14:textId="77777777" w:rsidR="00EC6C73" w:rsidRDefault="00EC6C73" w:rsidP="00EC6C73">
    <w:pPr>
      <w:spacing w:line="276" w:lineRule="auto"/>
      <w:rPr>
        <w:i/>
        <w:sz w:val="16"/>
        <w:szCs w:val="16"/>
      </w:rPr>
    </w:pPr>
    <w:r>
      <w:rPr>
        <w:i/>
        <w:sz w:val="16"/>
        <w:szCs w:val="16"/>
      </w:rPr>
      <w:t xml:space="preserve">účet: </w:t>
    </w:r>
    <w:r>
      <w:rPr>
        <w:i/>
        <w:sz w:val="16"/>
        <w:szCs w:val="16"/>
        <w:lang w:val="de-DE"/>
      </w:rPr>
      <w:t>123-2997420267/0100</w:t>
    </w:r>
    <w:r>
      <w:rPr>
        <w:i/>
        <w:sz w:val="16"/>
        <w:szCs w:val="16"/>
      </w:rPr>
      <w:t>; e-mail: fakturace@jihoceskatelevize.cz; zapsána v OR u KS v Č. Budějovicích, oddíl B, vložka 786</w:t>
    </w:r>
  </w:p>
  <w:p w14:paraId="0771EAE3" w14:textId="494DC45D" w:rsidR="00300245" w:rsidRPr="00830A9C" w:rsidRDefault="00300245" w:rsidP="00F10D53">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7F"/>
    <w:rsid w:val="0002272B"/>
    <w:rsid w:val="00037E1E"/>
    <w:rsid w:val="00040B3D"/>
    <w:rsid w:val="00044DEB"/>
    <w:rsid w:val="00057F1C"/>
    <w:rsid w:val="00061277"/>
    <w:rsid w:val="00061B6C"/>
    <w:rsid w:val="000A0E0E"/>
    <w:rsid w:val="000A101A"/>
    <w:rsid w:val="000B6A7F"/>
    <w:rsid w:val="000C1929"/>
    <w:rsid w:val="000C43C3"/>
    <w:rsid w:val="000C4F91"/>
    <w:rsid w:val="000D1B41"/>
    <w:rsid w:val="001027DC"/>
    <w:rsid w:val="00121588"/>
    <w:rsid w:val="00121954"/>
    <w:rsid w:val="00133874"/>
    <w:rsid w:val="00136EB6"/>
    <w:rsid w:val="00156493"/>
    <w:rsid w:val="00165C7D"/>
    <w:rsid w:val="001759BD"/>
    <w:rsid w:val="001B7066"/>
    <w:rsid w:val="001C791B"/>
    <w:rsid w:val="002003DC"/>
    <w:rsid w:val="00212AEC"/>
    <w:rsid w:val="00222E5C"/>
    <w:rsid w:val="00234262"/>
    <w:rsid w:val="002348E8"/>
    <w:rsid w:val="00247CC1"/>
    <w:rsid w:val="00252055"/>
    <w:rsid w:val="00267900"/>
    <w:rsid w:val="0029165D"/>
    <w:rsid w:val="002C06DE"/>
    <w:rsid w:val="002C557D"/>
    <w:rsid w:val="002D7726"/>
    <w:rsid w:val="002F51BA"/>
    <w:rsid w:val="00300245"/>
    <w:rsid w:val="0030056B"/>
    <w:rsid w:val="0030289D"/>
    <w:rsid w:val="00312BBC"/>
    <w:rsid w:val="0031645E"/>
    <w:rsid w:val="00330B7E"/>
    <w:rsid w:val="003372D6"/>
    <w:rsid w:val="00340282"/>
    <w:rsid w:val="003455F9"/>
    <w:rsid w:val="00380EFF"/>
    <w:rsid w:val="00382229"/>
    <w:rsid w:val="003919FE"/>
    <w:rsid w:val="003A4DB8"/>
    <w:rsid w:val="003C5BCC"/>
    <w:rsid w:val="003E29E6"/>
    <w:rsid w:val="003E6133"/>
    <w:rsid w:val="003F503A"/>
    <w:rsid w:val="003F5504"/>
    <w:rsid w:val="00416A73"/>
    <w:rsid w:val="00423CF1"/>
    <w:rsid w:val="00430C46"/>
    <w:rsid w:val="00432056"/>
    <w:rsid w:val="0044509A"/>
    <w:rsid w:val="0045420B"/>
    <w:rsid w:val="0045482C"/>
    <w:rsid w:val="00454AF3"/>
    <w:rsid w:val="0048270F"/>
    <w:rsid w:val="0048364E"/>
    <w:rsid w:val="00485FF6"/>
    <w:rsid w:val="00497F9E"/>
    <w:rsid w:val="004E35D1"/>
    <w:rsid w:val="004F3D9C"/>
    <w:rsid w:val="004F7100"/>
    <w:rsid w:val="005063DD"/>
    <w:rsid w:val="00523230"/>
    <w:rsid w:val="00527315"/>
    <w:rsid w:val="00534FB3"/>
    <w:rsid w:val="0055422A"/>
    <w:rsid w:val="005621DB"/>
    <w:rsid w:val="00576452"/>
    <w:rsid w:val="005B0844"/>
    <w:rsid w:val="005B64C2"/>
    <w:rsid w:val="005D247F"/>
    <w:rsid w:val="005E0AAC"/>
    <w:rsid w:val="005E3576"/>
    <w:rsid w:val="005E370E"/>
    <w:rsid w:val="005E65FD"/>
    <w:rsid w:val="00603668"/>
    <w:rsid w:val="00613EDC"/>
    <w:rsid w:val="00627206"/>
    <w:rsid w:val="0063464C"/>
    <w:rsid w:val="00635761"/>
    <w:rsid w:val="006638A9"/>
    <w:rsid w:val="006757FA"/>
    <w:rsid w:val="00682F55"/>
    <w:rsid w:val="00692408"/>
    <w:rsid w:val="00696438"/>
    <w:rsid w:val="006B0EAB"/>
    <w:rsid w:val="006B245C"/>
    <w:rsid w:val="006C6C4C"/>
    <w:rsid w:val="006E25B1"/>
    <w:rsid w:val="006E3653"/>
    <w:rsid w:val="006F133D"/>
    <w:rsid w:val="006F37DB"/>
    <w:rsid w:val="00707461"/>
    <w:rsid w:val="007168BB"/>
    <w:rsid w:val="00737040"/>
    <w:rsid w:val="00750826"/>
    <w:rsid w:val="00752D0B"/>
    <w:rsid w:val="00760581"/>
    <w:rsid w:val="00762A6A"/>
    <w:rsid w:val="00781EB5"/>
    <w:rsid w:val="00784251"/>
    <w:rsid w:val="00791B63"/>
    <w:rsid w:val="007C5390"/>
    <w:rsid w:val="00803238"/>
    <w:rsid w:val="00830A9C"/>
    <w:rsid w:val="00834439"/>
    <w:rsid w:val="0083549A"/>
    <w:rsid w:val="00846748"/>
    <w:rsid w:val="00856C11"/>
    <w:rsid w:val="00865C95"/>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486F"/>
    <w:rsid w:val="00AF587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4A39"/>
    <w:rsid w:val="00E272EF"/>
    <w:rsid w:val="00E548C7"/>
    <w:rsid w:val="00E61644"/>
    <w:rsid w:val="00E7094A"/>
    <w:rsid w:val="00E84CC7"/>
    <w:rsid w:val="00EB043F"/>
    <w:rsid w:val="00EC0003"/>
    <w:rsid w:val="00EC0A5B"/>
    <w:rsid w:val="00EC6C73"/>
    <w:rsid w:val="00EE779E"/>
    <w:rsid w:val="00EF0963"/>
    <w:rsid w:val="00F04038"/>
    <w:rsid w:val="00F06333"/>
    <w:rsid w:val="00F10D53"/>
    <w:rsid w:val="00F54CAC"/>
    <w:rsid w:val="00F639AF"/>
    <w:rsid w:val="00F85BCB"/>
    <w:rsid w:val="00FA7693"/>
    <w:rsid w:val="00FB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F56CA"/>
  <w14:defaultImageDpi w14:val="300"/>
  <w15:docId w15:val="{98FBBA67-B65D-49CA-8805-F26A170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01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E6E5-16E7-4208-A2F8-C37B2DE4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1451</Words>
  <Characters>8567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Nový</dc:creator>
  <cp:keywords/>
  <dc:description/>
  <cp:lastModifiedBy>Marek Budějcký</cp:lastModifiedBy>
  <cp:revision>2</cp:revision>
  <cp:lastPrinted>2021-12-29T12:11:00Z</cp:lastPrinted>
  <dcterms:created xsi:type="dcterms:W3CDTF">2023-01-06T11:53:00Z</dcterms:created>
  <dcterms:modified xsi:type="dcterms:W3CDTF">2023-01-06T11:53:00Z</dcterms:modified>
</cp:coreProperties>
</file>