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0F" w:rsidRDefault="00EE220B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Dodatek č. 1 ke S</w:t>
      </w:r>
      <w:r w:rsidR="00243B0F">
        <w:rPr>
          <w:b/>
          <w:color w:val="000000"/>
          <w:sz w:val="28"/>
          <w:szCs w:val="28"/>
        </w:rPr>
        <w:t>m</w:t>
      </w:r>
      <w:r w:rsidR="004D6B84">
        <w:rPr>
          <w:b/>
          <w:color w:val="000000"/>
          <w:sz w:val="28"/>
          <w:szCs w:val="28"/>
        </w:rPr>
        <w:t>louv</w:t>
      </w:r>
      <w:r>
        <w:rPr>
          <w:b/>
          <w:color w:val="000000"/>
          <w:sz w:val="28"/>
          <w:szCs w:val="28"/>
        </w:rPr>
        <w:t>ě</w:t>
      </w:r>
      <w:r w:rsidR="004D6B84">
        <w:rPr>
          <w:b/>
          <w:color w:val="000000"/>
          <w:sz w:val="28"/>
          <w:szCs w:val="28"/>
        </w:rPr>
        <w:t xml:space="preserve"> o nájmu prostor určených k podnikání</w:t>
      </w:r>
    </w:p>
    <w:p w:rsidR="00243B0F" w:rsidRDefault="00DC69AC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uzavřená </w:t>
      </w:r>
      <w:r w:rsidR="00243B0F">
        <w:rPr>
          <w:b/>
          <w:color w:val="000000"/>
          <w:sz w:val="28"/>
          <w:szCs w:val="28"/>
        </w:rPr>
        <w:t>dle zákona 89/2012 Sb., občanského zákoníku ve znění pozdějších předpisů</w:t>
      </w:r>
    </w:p>
    <w:p w:rsidR="00243B0F" w:rsidRDefault="00243B0F" w:rsidP="00243B0F">
      <w:pPr>
        <w:jc w:val="center"/>
        <w:rPr>
          <w:b/>
          <w:color w:val="000000"/>
          <w:sz w:val="28"/>
          <w:szCs w:val="28"/>
        </w:rPr>
      </w:pP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b/>
          <w:sz w:val="24"/>
          <w:szCs w:val="24"/>
        </w:rPr>
        <w:t>Ústav struktury a mechaniky hornin AV ČR, v.</w:t>
      </w:r>
      <w:r w:rsidR="006D4F78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>v.</w:t>
      </w:r>
      <w:r w:rsidR="006D4F78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 xml:space="preserve">i., </w:t>
      </w:r>
    </w:p>
    <w:p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sz w:val="24"/>
          <w:szCs w:val="24"/>
        </w:rPr>
        <w:t>IČ: 67985891</w:t>
      </w:r>
    </w:p>
    <w:p w:rsidR="00243B0F" w:rsidRPr="00243B0F" w:rsidRDefault="00243B0F" w:rsidP="00243B0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:rsidR="00243B0F" w:rsidRPr="00243B0F" w:rsidRDefault="00933A03" w:rsidP="00243B0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43B0F" w:rsidRPr="00243B0F">
        <w:rPr>
          <w:sz w:val="24"/>
          <w:szCs w:val="24"/>
        </w:rPr>
        <w:t xml:space="preserve">astoupen: RNDr. Josef Stemberk, CSc., ředitel </w:t>
      </w:r>
    </w:p>
    <w:p w:rsidR="00243B0F" w:rsidRPr="00243B0F" w:rsidRDefault="00243B0F" w:rsidP="00243B0F">
      <w:pPr>
        <w:rPr>
          <w:color w:val="000000"/>
          <w:sz w:val="24"/>
          <w:szCs w:val="24"/>
        </w:rPr>
      </w:pPr>
      <w:r w:rsidRPr="00243B0F">
        <w:rPr>
          <w:color w:val="000000"/>
          <w:sz w:val="24"/>
          <w:szCs w:val="24"/>
        </w:rPr>
        <w:t xml:space="preserve">jako </w:t>
      </w:r>
      <w:r w:rsidRPr="00EB2A48">
        <w:rPr>
          <w:b/>
          <w:color w:val="000000"/>
          <w:sz w:val="24"/>
          <w:szCs w:val="24"/>
        </w:rPr>
        <w:t>pronajímatel</w:t>
      </w:r>
    </w:p>
    <w:p w:rsidR="00243B0F" w:rsidRDefault="00243B0F" w:rsidP="00243B0F">
      <w:pPr>
        <w:pStyle w:val="Rejstk"/>
        <w:suppressLineNumbers w:val="0"/>
        <w:rPr>
          <w:color w:val="000000"/>
        </w:rPr>
      </w:pPr>
      <w:r w:rsidRPr="00243B0F">
        <w:rPr>
          <w:color w:val="000000"/>
        </w:rPr>
        <w:t>a</w:t>
      </w:r>
    </w:p>
    <w:p w:rsidR="00933A03" w:rsidRDefault="00862921" w:rsidP="00243B0F">
      <w:pPr>
        <w:pStyle w:val="Nadpis4"/>
        <w:ind w:left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CONCORDIA INVEST, a.s.</w:t>
      </w:r>
      <w:r w:rsidR="00454382">
        <w:rPr>
          <w:b/>
          <w:color w:val="000000"/>
          <w:szCs w:val="24"/>
        </w:rPr>
        <w:t>, investiční fond v likvidaci</w:t>
      </w:r>
    </w:p>
    <w:p w:rsidR="00862921" w:rsidRPr="00862921" w:rsidRDefault="00862921" w:rsidP="00862921">
      <w:pPr>
        <w:rPr>
          <w:sz w:val="24"/>
          <w:szCs w:val="24"/>
        </w:rPr>
      </w:pPr>
      <w:r w:rsidRPr="00862921">
        <w:rPr>
          <w:sz w:val="24"/>
          <w:szCs w:val="24"/>
        </w:rPr>
        <w:t>IČ: 45245282</w:t>
      </w:r>
    </w:p>
    <w:p w:rsidR="00C658E0" w:rsidRDefault="006D4F78" w:rsidP="00C658E0">
      <w:pPr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862921">
        <w:rPr>
          <w:sz w:val="24"/>
          <w:szCs w:val="24"/>
        </w:rPr>
        <w:t>: Janáčkovo nábř. 37, Praha 5, PSČ 150 00</w:t>
      </w:r>
    </w:p>
    <w:p w:rsidR="00862921" w:rsidRPr="00C658E0" w:rsidRDefault="006D4F78" w:rsidP="00C658E0">
      <w:pPr>
        <w:rPr>
          <w:sz w:val="24"/>
          <w:szCs w:val="24"/>
        </w:rPr>
      </w:pPr>
      <w:r>
        <w:rPr>
          <w:sz w:val="24"/>
          <w:szCs w:val="24"/>
        </w:rPr>
        <w:t>zastoupená</w:t>
      </w:r>
      <w:r w:rsidR="00862921">
        <w:rPr>
          <w:sz w:val="24"/>
          <w:szCs w:val="24"/>
        </w:rPr>
        <w:t>: Ing. Pavlem Fuchsem, likvidátorem</w:t>
      </w:r>
    </w:p>
    <w:p w:rsidR="00243B0F" w:rsidRPr="00933A03" w:rsidRDefault="00243B0F" w:rsidP="00243B0F">
      <w:pPr>
        <w:pStyle w:val="Rejstk"/>
        <w:suppressLineNumbers w:val="0"/>
        <w:rPr>
          <w:color w:val="000000"/>
        </w:rPr>
      </w:pPr>
      <w:r w:rsidRPr="00933A03">
        <w:rPr>
          <w:color w:val="000000"/>
        </w:rPr>
        <w:t xml:space="preserve">jako </w:t>
      </w:r>
      <w:r w:rsidRPr="00EB2A48">
        <w:rPr>
          <w:b/>
          <w:color w:val="000000"/>
        </w:rPr>
        <w:t>nájemce</w:t>
      </w:r>
    </w:p>
    <w:p w:rsidR="00243B0F" w:rsidRDefault="00243B0F" w:rsidP="00243B0F"/>
    <w:p w:rsidR="00EB2A48" w:rsidRDefault="00EB2A48">
      <w:pPr>
        <w:rPr>
          <w:sz w:val="24"/>
        </w:rPr>
      </w:pPr>
      <w:r>
        <w:rPr>
          <w:sz w:val="24"/>
        </w:rPr>
        <w:t xml:space="preserve">společně též jako </w:t>
      </w:r>
      <w:r w:rsidR="00B87A54">
        <w:rPr>
          <w:b/>
          <w:sz w:val="24"/>
        </w:rPr>
        <w:t>s</w:t>
      </w:r>
      <w:r w:rsidRPr="00EB2A48">
        <w:rPr>
          <w:b/>
          <w:sz w:val="24"/>
        </w:rPr>
        <w:t>mluvní strany</w:t>
      </w:r>
    </w:p>
    <w:p w:rsidR="00EB2A48" w:rsidRDefault="00EB2A48">
      <w:pPr>
        <w:rPr>
          <w:sz w:val="24"/>
        </w:rPr>
      </w:pPr>
    </w:p>
    <w:p w:rsidR="009D1C51" w:rsidRDefault="002362D9">
      <w:pPr>
        <w:rPr>
          <w:sz w:val="24"/>
        </w:rPr>
      </w:pPr>
      <w:r>
        <w:rPr>
          <w:sz w:val="24"/>
        </w:rPr>
        <w:t xml:space="preserve">Smluvní strany </w:t>
      </w:r>
      <w:r w:rsidR="00EE220B">
        <w:rPr>
          <w:sz w:val="24"/>
        </w:rPr>
        <w:t>se dohodly n</w:t>
      </w:r>
      <w:r w:rsidR="006D4F78">
        <w:rPr>
          <w:sz w:val="24"/>
        </w:rPr>
        <w:t>a následujících změnách smlouvy</w:t>
      </w:r>
      <w:r w:rsidR="00EE220B">
        <w:rPr>
          <w:sz w:val="24"/>
        </w:rPr>
        <w:t>:</w:t>
      </w:r>
    </w:p>
    <w:p w:rsidR="00D9266F" w:rsidRDefault="00D9266F" w:rsidP="004D6B84">
      <w:pPr>
        <w:jc w:val="center"/>
        <w:rPr>
          <w:sz w:val="24"/>
        </w:rPr>
      </w:pPr>
    </w:p>
    <w:p w:rsidR="00EB2A48" w:rsidRDefault="00EB2A48" w:rsidP="00EB2A48">
      <w:pPr>
        <w:pStyle w:val="Nadpis5"/>
      </w:pPr>
      <w:r>
        <w:t>Článek III.</w:t>
      </w:r>
    </w:p>
    <w:p w:rsidR="00D9266F" w:rsidRDefault="00EB2A48" w:rsidP="00EB2A48">
      <w:pPr>
        <w:pStyle w:val="Nadpis5"/>
      </w:pPr>
      <w:r>
        <w:t xml:space="preserve">Nájemné a úhrada za služby </w:t>
      </w:r>
      <w:r w:rsidR="00D9266F">
        <w:t>spojené s nájmem</w:t>
      </w:r>
    </w:p>
    <w:p w:rsidR="00D9266F" w:rsidRDefault="00D9266F"/>
    <w:p w:rsidR="00A213F9" w:rsidRDefault="006D4F78" w:rsidP="00EE220B">
      <w:pPr>
        <w:pStyle w:val="Zkladntextodsazen2"/>
        <w:ind w:left="0"/>
      </w:pPr>
      <w:r>
        <w:t>Bod 2 se mění takto</w:t>
      </w:r>
      <w:r w:rsidR="00EE220B">
        <w:t>:</w:t>
      </w:r>
    </w:p>
    <w:p w:rsidR="00EE220B" w:rsidRDefault="00EE220B" w:rsidP="00EE220B">
      <w:pPr>
        <w:jc w:val="both"/>
        <w:rPr>
          <w:sz w:val="24"/>
        </w:rPr>
      </w:pPr>
      <w:r>
        <w:rPr>
          <w:sz w:val="24"/>
        </w:rPr>
        <w:t xml:space="preserve">a) </w:t>
      </w:r>
      <w:r w:rsidR="0020384C">
        <w:rPr>
          <w:sz w:val="24"/>
        </w:rPr>
        <w:t xml:space="preserve">Náklady za služby </w:t>
      </w:r>
      <w:r w:rsidR="00B87A54">
        <w:rPr>
          <w:sz w:val="24"/>
        </w:rPr>
        <w:t xml:space="preserve">spojené s užíváním </w:t>
      </w:r>
      <w:r w:rsidR="00C658E0">
        <w:rPr>
          <w:sz w:val="24"/>
        </w:rPr>
        <w:t>sklad</w:t>
      </w:r>
      <w:r w:rsidR="004C0067">
        <w:rPr>
          <w:sz w:val="24"/>
        </w:rPr>
        <w:t>u</w:t>
      </w:r>
      <w:r w:rsidR="0027172A">
        <w:rPr>
          <w:sz w:val="24"/>
        </w:rPr>
        <w:t>-</w:t>
      </w:r>
      <w:r w:rsidR="00B87A54">
        <w:rPr>
          <w:sz w:val="24"/>
        </w:rPr>
        <w:t>elektrická energie</w:t>
      </w:r>
      <w:r w:rsidR="0027172A">
        <w:rPr>
          <w:sz w:val="24"/>
        </w:rPr>
        <w:t>-</w:t>
      </w:r>
      <w:r w:rsidR="00B87A54">
        <w:rPr>
          <w:sz w:val="24"/>
        </w:rPr>
        <w:t xml:space="preserve">bude nájemce hradit </w:t>
      </w:r>
      <w:r w:rsidR="00C658E0">
        <w:rPr>
          <w:sz w:val="24"/>
        </w:rPr>
        <w:t xml:space="preserve">v paušální částce </w:t>
      </w:r>
      <w:r w:rsidR="00862921">
        <w:rPr>
          <w:sz w:val="24"/>
        </w:rPr>
        <w:t>440,-Kč/rok, tj. 110,- Kč za čtvrtletí</w:t>
      </w:r>
      <w:r w:rsidR="00DB593D">
        <w:rPr>
          <w:sz w:val="24"/>
        </w:rPr>
        <w:t xml:space="preserve"> na základě daňového dokladu</w:t>
      </w:r>
      <w:r w:rsidR="00C658E0">
        <w:rPr>
          <w:sz w:val="24"/>
        </w:rPr>
        <w:t xml:space="preserve"> vystaveného společně s daňovým dokladem za nájemné</w:t>
      </w:r>
      <w:r w:rsidR="001245EB">
        <w:rPr>
          <w:sz w:val="24"/>
        </w:rPr>
        <w:t>, v</w:t>
      </w:r>
      <w:r w:rsidR="00C658E0">
        <w:rPr>
          <w:sz w:val="24"/>
        </w:rPr>
        <w:t> termínech k 15.</w:t>
      </w:r>
      <w:bookmarkStart w:id="0" w:name="_GoBack"/>
      <w:bookmarkEnd w:id="0"/>
      <w:r w:rsidR="006D4F78">
        <w:rPr>
          <w:sz w:val="24"/>
        </w:rPr>
        <w:t xml:space="preserve"> </w:t>
      </w:r>
      <w:r w:rsidR="00C658E0">
        <w:rPr>
          <w:sz w:val="24"/>
        </w:rPr>
        <w:t>1., 15.</w:t>
      </w:r>
      <w:r w:rsidR="006D4F78">
        <w:rPr>
          <w:sz w:val="24"/>
        </w:rPr>
        <w:t xml:space="preserve"> </w:t>
      </w:r>
      <w:r w:rsidR="00C658E0">
        <w:rPr>
          <w:sz w:val="24"/>
        </w:rPr>
        <w:t>4., 15.</w:t>
      </w:r>
      <w:r w:rsidR="006D4F78">
        <w:rPr>
          <w:sz w:val="24"/>
        </w:rPr>
        <w:t xml:space="preserve"> </w:t>
      </w:r>
      <w:r w:rsidR="00C658E0">
        <w:rPr>
          <w:sz w:val="24"/>
        </w:rPr>
        <w:t>7., 15.</w:t>
      </w:r>
      <w:r w:rsidR="006D4F78">
        <w:rPr>
          <w:sz w:val="24"/>
        </w:rPr>
        <w:t xml:space="preserve"> </w:t>
      </w:r>
      <w:r w:rsidR="00C658E0">
        <w:rPr>
          <w:sz w:val="24"/>
        </w:rPr>
        <w:t xml:space="preserve">10. příslušného roku. </w:t>
      </w:r>
    </w:p>
    <w:p w:rsidR="007F5042" w:rsidRDefault="00EE220B" w:rsidP="00EE220B">
      <w:pPr>
        <w:jc w:val="both"/>
        <w:rPr>
          <w:sz w:val="24"/>
        </w:rPr>
      </w:pPr>
      <w:r>
        <w:rPr>
          <w:sz w:val="24"/>
        </w:rPr>
        <w:t>b) Na vytápění skladu nebyla stanovena záloha, náklady za temperování budou zúčtovány vždy následující rok (př. za rok 2019 v roce 2020) do 30.4. Bude vystaven daňový doklad se 14 denní splatno</w:t>
      </w:r>
      <w:r w:rsidR="0027172A">
        <w:rPr>
          <w:sz w:val="24"/>
        </w:rPr>
        <w:t>s</w:t>
      </w:r>
      <w:r>
        <w:rPr>
          <w:sz w:val="24"/>
        </w:rPr>
        <w:t>tí, který bude odeslán na Vaši adresu.</w:t>
      </w:r>
    </w:p>
    <w:p w:rsidR="00832804" w:rsidRDefault="00832804" w:rsidP="00832804">
      <w:pPr>
        <w:pStyle w:val="Zkladntextodsazen"/>
        <w:ind w:left="0"/>
        <w:jc w:val="both"/>
      </w:pPr>
    </w:p>
    <w:p w:rsidR="00832804" w:rsidRDefault="00832804" w:rsidP="00832804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Článek IX. </w:t>
      </w:r>
    </w:p>
    <w:p w:rsidR="00832804" w:rsidRDefault="00832804" w:rsidP="00832804">
      <w:pPr>
        <w:pStyle w:val="Zkladntextodsazen"/>
        <w:ind w:left="0"/>
        <w:jc w:val="center"/>
        <w:rPr>
          <w:b/>
        </w:rPr>
      </w:pPr>
      <w:r>
        <w:rPr>
          <w:b/>
        </w:rPr>
        <w:t>Závěrečná ustanovení</w:t>
      </w:r>
    </w:p>
    <w:p w:rsidR="00832804" w:rsidRDefault="00832804" w:rsidP="00832804">
      <w:pPr>
        <w:pStyle w:val="Zkladntextodsazen"/>
        <w:ind w:left="0"/>
        <w:jc w:val="both"/>
        <w:rPr>
          <w:b/>
        </w:rPr>
      </w:pPr>
    </w:p>
    <w:p w:rsidR="00832804" w:rsidRDefault="00832804" w:rsidP="00832804">
      <w:pPr>
        <w:spacing w:line="260" w:lineRule="exact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Nájemce poskytuje souhlas s uveřejněním Smlouvy v registru smluv zřízeném zákonem č. 340/2015 Sb., o zvláštních podmínkách účinnosti některých smluv, uveřejňování těchto smluv a o registru smluv, ve znění pozdějších předpisů. Nájemce bere na vědomí, že uveřejnění Smlouvy v registru smluv zajistí Pronajímatel, který je dále povinen Nájemce o uveřejnění smlouvy přiměřeným způsobem vyrozumět. Do registru smluv bude vložen elektronický obraz textového obsahu Smlouvy v otevřeném a strojově čitelném formátu a rovněž </w:t>
      </w:r>
      <w:proofErr w:type="spellStart"/>
      <w:r>
        <w:rPr>
          <w:sz w:val="24"/>
          <w:szCs w:val="24"/>
        </w:rPr>
        <w:t>metadata</w:t>
      </w:r>
      <w:proofErr w:type="spellEnd"/>
      <w:r>
        <w:rPr>
          <w:sz w:val="24"/>
          <w:szCs w:val="24"/>
        </w:rPr>
        <w:t xml:space="preserve"> Smlouvy.</w:t>
      </w:r>
    </w:p>
    <w:p w:rsidR="00832804" w:rsidRDefault="00832804" w:rsidP="00832804">
      <w:pPr>
        <w:spacing w:line="260" w:lineRule="exact"/>
        <w:jc w:val="both"/>
        <w:rPr>
          <w:sz w:val="24"/>
          <w:szCs w:val="24"/>
        </w:rPr>
      </w:pPr>
    </w:p>
    <w:p w:rsidR="00EE220B" w:rsidRDefault="00EE220B" w:rsidP="00EE220B">
      <w:pPr>
        <w:jc w:val="both"/>
        <w:rPr>
          <w:sz w:val="24"/>
        </w:rPr>
      </w:pPr>
      <w:r>
        <w:rPr>
          <w:sz w:val="24"/>
        </w:rPr>
        <w:t>Tento dodatek nabývá účinnosti 1.</w:t>
      </w:r>
      <w:r w:rsidR="006D4F78">
        <w:rPr>
          <w:sz w:val="24"/>
        </w:rPr>
        <w:t xml:space="preserve"> </w:t>
      </w:r>
      <w:r>
        <w:rPr>
          <w:sz w:val="24"/>
        </w:rPr>
        <w:t>1.</w:t>
      </w:r>
      <w:r w:rsidR="006D4F78">
        <w:rPr>
          <w:sz w:val="24"/>
        </w:rPr>
        <w:t xml:space="preserve"> </w:t>
      </w:r>
      <w:r>
        <w:rPr>
          <w:sz w:val="24"/>
        </w:rPr>
        <w:t>2019</w:t>
      </w:r>
    </w:p>
    <w:p w:rsidR="00EE220B" w:rsidRDefault="00EE220B" w:rsidP="00EE220B">
      <w:pPr>
        <w:jc w:val="both"/>
        <w:rPr>
          <w:sz w:val="24"/>
        </w:rPr>
      </w:pPr>
    </w:p>
    <w:p w:rsidR="00EE220B" w:rsidRDefault="00EE220B" w:rsidP="00EE220B">
      <w:pPr>
        <w:jc w:val="both"/>
        <w:rPr>
          <w:sz w:val="24"/>
        </w:rPr>
      </w:pPr>
      <w:r>
        <w:rPr>
          <w:sz w:val="24"/>
        </w:rPr>
        <w:t xml:space="preserve">Ostatní </w:t>
      </w:r>
      <w:r w:rsidR="006D4F78">
        <w:rPr>
          <w:sz w:val="24"/>
        </w:rPr>
        <w:t>ustanovení smlouvy tímto dodatke</w:t>
      </w:r>
      <w:r>
        <w:rPr>
          <w:sz w:val="24"/>
        </w:rPr>
        <w:t>m nedotčená se nemění.</w:t>
      </w:r>
    </w:p>
    <w:p w:rsidR="00D9266F" w:rsidRDefault="00D9266F">
      <w:pPr>
        <w:pStyle w:val="Zkladntextodsazen"/>
        <w:ind w:left="0"/>
        <w:jc w:val="both"/>
      </w:pPr>
    </w:p>
    <w:p w:rsidR="00D9266F" w:rsidRDefault="006D4F78" w:rsidP="0027172A">
      <w:pPr>
        <w:pStyle w:val="Zkladntextodsazen"/>
        <w:jc w:val="both"/>
      </w:pPr>
      <w:r>
        <w:t xml:space="preserve">V Praze dne: </w:t>
      </w:r>
      <w:r w:rsidR="0027172A">
        <w:t>28</w:t>
      </w:r>
      <w:r w:rsidR="00EE220B">
        <w:t>.</w:t>
      </w:r>
      <w:r>
        <w:t xml:space="preserve"> </w:t>
      </w:r>
      <w:r w:rsidR="00EE220B">
        <w:t>12.</w:t>
      </w:r>
      <w:r>
        <w:t xml:space="preserve"> </w:t>
      </w:r>
      <w:r w:rsidR="0072025E">
        <w:t>201</w:t>
      </w:r>
      <w:r w:rsidR="00EE220B">
        <w:t>8</w:t>
      </w:r>
      <w:r w:rsidR="00D9266F">
        <w:t xml:space="preserve">                                          </w:t>
      </w:r>
      <w:r w:rsidR="00032C4B">
        <w:t xml:space="preserve"> </w:t>
      </w:r>
      <w:r>
        <w:t>V Praze dne</w:t>
      </w:r>
      <w:r w:rsidR="00D9266F">
        <w:t>:</w:t>
      </w:r>
      <w:r w:rsidR="0072025E">
        <w:t xml:space="preserve"> </w:t>
      </w:r>
      <w:r w:rsidR="0027172A">
        <w:t>28</w:t>
      </w:r>
      <w:r w:rsidR="00EE220B">
        <w:t>.</w:t>
      </w:r>
      <w:r>
        <w:t xml:space="preserve"> </w:t>
      </w:r>
      <w:r w:rsidR="00EE220B">
        <w:t>12.</w:t>
      </w:r>
      <w:r>
        <w:t xml:space="preserve"> </w:t>
      </w:r>
      <w:r w:rsidR="0072025E">
        <w:t>201</w:t>
      </w:r>
      <w:r w:rsidR="00EE220B">
        <w:t>8</w:t>
      </w:r>
    </w:p>
    <w:p w:rsidR="0072025E" w:rsidRDefault="0072025E">
      <w:pPr>
        <w:pStyle w:val="Zkladntextodsazen"/>
        <w:jc w:val="both"/>
      </w:pPr>
    </w:p>
    <w:p w:rsidR="00D9266F" w:rsidRDefault="00D9266F">
      <w:pPr>
        <w:pStyle w:val="Zkladntextodsazen"/>
        <w:jc w:val="both"/>
      </w:pPr>
      <w:r>
        <w:t xml:space="preserve">Za </w:t>
      </w:r>
      <w:r w:rsidR="00477BBE">
        <w:t>pronajímatele</w:t>
      </w:r>
      <w:r w:rsidR="006D4F78">
        <w:t>:</w:t>
      </w:r>
      <w:r w:rsidR="006D4F78">
        <w:tab/>
      </w:r>
      <w:r w:rsidR="006D4F78">
        <w:tab/>
      </w:r>
      <w:r w:rsidR="006D4F78">
        <w:tab/>
      </w:r>
      <w:r w:rsidR="006D4F78">
        <w:tab/>
      </w:r>
      <w:r w:rsidR="006D4F78">
        <w:tab/>
      </w:r>
      <w:r w:rsidR="006D4F78">
        <w:tab/>
      </w:r>
      <w:r>
        <w:t>Za</w:t>
      </w:r>
      <w:r w:rsidR="00477BBE">
        <w:t xml:space="preserve"> nájemce</w:t>
      </w:r>
      <w:r>
        <w:t>:</w:t>
      </w:r>
    </w:p>
    <w:p w:rsidR="00D9266F" w:rsidRDefault="00D9266F">
      <w:pPr>
        <w:pStyle w:val="Zkladntextodsazen"/>
        <w:jc w:val="both"/>
      </w:pPr>
    </w:p>
    <w:p w:rsidR="00D9266F" w:rsidRDefault="006D4F78">
      <w:pPr>
        <w:pStyle w:val="Zkladntextodsazen"/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 w:rsidR="00BE0D69">
        <w:t xml:space="preserve"> __________________________</w:t>
      </w:r>
    </w:p>
    <w:p w:rsidR="00477BBE" w:rsidRPr="00933A03" w:rsidRDefault="005333F7" w:rsidP="00477BBE">
      <w:pPr>
        <w:pStyle w:val="Nadpis4"/>
        <w:ind w:left="0"/>
        <w:jc w:val="left"/>
        <w:rPr>
          <w:b/>
          <w:color w:val="000000"/>
          <w:szCs w:val="24"/>
        </w:rPr>
      </w:pPr>
      <w:r>
        <w:t xml:space="preserve">  </w:t>
      </w:r>
      <w:r w:rsidR="00477BBE">
        <w:t xml:space="preserve">   </w:t>
      </w:r>
      <w:r>
        <w:t xml:space="preserve"> RNDr. Josef Stemberk,</w:t>
      </w:r>
      <w:r w:rsidR="006D4F78">
        <w:t xml:space="preserve"> CSc.</w:t>
      </w:r>
      <w:r w:rsidR="006D4F78">
        <w:tab/>
      </w:r>
      <w:r w:rsidR="006D4F78">
        <w:tab/>
      </w:r>
      <w:r w:rsidR="006D4F78">
        <w:tab/>
      </w:r>
      <w:r w:rsidR="006D4F78">
        <w:tab/>
      </w:r>
      <w:r w:rsidR="00EA05FB">
        <w:t xml:space="preserve">Ing. </w:t>
      </w:r>
      <w:r w:rsidR="00C21130">
        <w:t>Pavel Fuchs</w:t>
      </w:r>
    </w:p>
    <w:p w:rsidR="00D9266F" w:rsidRDefault="00D9266F" w:rsidP="00B72470">
      <w:pPr>
        <w:pStyle w:val="Zkladntextodsazen"/>
      </w:pPr>
      <w:r>
        <w:t>ředitel ÚSMH AV ČR</w:t>
      </w:r>
      <w:r w:rsidR="006D4F78">
        <w:tab/>
      </w:r>
      <w:r w:rsidR="006D4F78">
        <w:tab/>
      </w:r>
      <w:r w:rsidR="006D4F78">
        <w:tab/>
      </w:r>
      <w:r w:rsidR="006D4F78">
        <w:tab/>
      </w:r>
      <w:r w:rsidR="006D4F78">
        <w:tab/>
      </w:r>
      <w:r w:rsidR="004245D5">
        <w:t>likvidátor</w:t>
      </w:r>
    </w:p>
    <w:sectPr w:rsidR="00D9266F" w:rsidSect="00EE220B">
      <w:footerReference w:type="even" r:id="rId7"/>
      <w:footerReference w:type="default" r:id="rId8"/>
      <w:pgSz w:w="11906" w:h="16838" w:code="9"/>
      <w:pgMar w:top="680" w:right="1418" w:bottom="107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F3A" w:rsidRDefault="006B4F3A">
      <w:r>
        <w:separator/>
      </w:r>
    </w:p>
  </w:endnote>
  <w:endnote w:type="continuationSeparator" w:id="0">
    <w:p w:rsidR="006B4F3A" w:rsidRDefault="006B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53" w:rsidRDefault="00C534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0065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0653">
      <w:rPr>
        <w:rStyle w:val="slostrnky"/>
        <w:noProof/>
      </w:rPr>
      <w:t>1</w:t>
    </w:r>
    <w:r>
      <w:rPr>
        <w:rStyle w:val="slostrnky"/>
      </w:rPr>
      <w:fldChar w:fldCharType="end"/>
    </w:r>
  </w:p>
  <w:p w:rsidR="00700653" w:rsidRDefault="007006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0516"/>
      <w:docPartObj>
        <w:docPartGallery w:val="Page Numbers (Bottom of Page)"/>
        <w:docPartUnique/>
      </w:docPartObj>
    </w:sdtPr>
    <w:sdtEndPr/>
    <w:sdtContent>
      <w:p w:rsidR="00700653" w:rsidRDefault="00C53465">
        <w:pPr>
          <w:pStyle w:val="Zpat"/>
          <w:jc w:val="center"/>
        </w:pPr>
        <w:r>
          <w:fldChar w:fldCharType="begin"/>
        </w:r>
        <w:r w:rsidR="006E06F1">
          <w:instrText xml:space="preserve"> PAGE   \* MERGEFORMAT </w:instrText>
        </w:r>
        <w:r>
          <w:fldChar w:fldCharType="separate"/>
        </w:r>
        <w:r w:rsidR="008328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653" w:rsidRDefault="007006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F3A" w:rsidRDefault="006B4F3A">
      <w:r>
        <w:separator/>
      </w:r>
    </w:p>
  </w:footnote>
  <w:footnote w:type="continuationSeparator" w:id="0">
    <w:p w:rsidR="006B4F3A" w:rsidRDefault="006B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B91AA556"/>
    <w:name w:val="WW8Num6"/>
    <w:lvl w:ilvl="0">
      <w:start w:val="1"/>
      <w:numFmt w:val="decimal"/>
      <w:lvlText w:val="%1."/>
      <w:lvlJc w:val="left"/>
      <w:pPr>
        <w:tabs>
          <w:tab w:val="num" w:pos="928"/>
        </w:tabs>
      </w:pPr>
      <w:rPr>
        <w:rFonts w:ascii="Times New Roman" w:eastAsia="Times New Roman" w:hAnsi="Times New Roman" w:cs="Times New Roman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" w15:restartNumberingAfterBreak="0">
    <w:nsid w:val="06E82CBE"/>
    <w:multiLevelType w:val="singleLevel"/>
    <w:tmpl w:val="6E4CDC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0A3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9670F2"/>
    <w:multiLevelType w:val="hybridMultilevel"/>
    <w:tmpl w:val="6F881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F21"/>
    <w:multiLevelType w:val="hybridMultilevel"/>
    <w:tmpl w:val="AAEA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41B98"/>
    <w:multiLevelType w:val="hybridMultilevel"/>
    <w:tmpl w:val="98D6EE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E34C7"/>
    <w:multiLevelType w:val="hybridMultilevel"/>
    <w:tmpl w:val="D2E2B5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59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B82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333A1C"/>
    <w:multiLevelType w:val="hybridMultilevel"/>
    <w:tmpl w:val="8EC49704"/>
    <w:lvl w:ilvl="0" w:tplc="2CE6BDF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46B5AD7"/>
    <w:multiLevelType w:val="hybridMultilevel"/>
    <w:tmpl w:val="6DA858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C64CCB"/>
    <w:multiLevelType w:val="hybridMultilevel"/>
    <w:tmpl w:val="83D633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6C222C"/>
    <w:multiLevelType w:val="hybridMultilevel"/>
    <w:tmpl w:val="35C0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5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874024"/>
    <w:multiLevelType w:val="hybridMultilevel"/>
    <w:tmpl w:val="E218400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A3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50ED6"/>
    <w:multiLevelType w:val="hybridMultilevel"/>
    <w:tmpl w:val="15B65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5979"/>
    <w:multiLevelType w:val="hybridMultilevel"/>
    <w:tmpl w:val="CFCE8B6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A258A"/>
    <w:multiLevelType w:val="hybridMultilevel"/>
    <w:tmpl w:val="94E0C666"/>
    <w:lvl w:ilvl="0" w:tplc="CE26268E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4E7F1BEC"/>
    <w:multiLevelType w:val="hybridMultilevel"/>
    <w:tmpl w:val="B25601E2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C252A"/>
    <w:multiLevelType w:val="hybridMultilevel"/>
    <w:tmpl w:val="FB907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E47471"/>
    <w:multiLevelType w:val="hybridMultilevel"/>
    <w:tmpl w:val="BA5E42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0128"/>
    <w:multiLevelType w:val="hybridMultilevel"/>
    <w:tmpl w:val="7AD850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2D69"/>
    <w:multiLevelType w:val="hybridMultilevel"/>
    <w:tmpl w:val="3F1C8A1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A7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12902"/>
    <w:multiLevelType w:val="hybridMultilevel"/>
    <w:tmpl w:val="FB2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D7083"/>
    <w:multiLevelType w:val="hybridMultilevel"/>
    <w:tmpl w:val="4D16C1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66D1"/>
    <w:multiLevelType w:val="hybridMultilevel"/>
    <w:tmpl w:val="A31E5AC6"/>
    <w:lvl w:ilvl="0" w:tplc="2E96B3C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747B574A"/>
    <w:multiLevelType w:val="hybridMultilevel"/>
    <w:tmpl w:val="05529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B7D67"/>
    <w:multiLevelType w:val="hybridMultilevel"/>
    <w:tmpl w:val="63926B1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E42B7"/>
    <w:multiLevelType w:val="hybridMultilevel"/>
    <w:tmpl w:val="A29CD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806D4"/>
    <w:multiLevelType w:val="hybridMultilevel"/>
    <w:tmpl w:val="692427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4"/>
  </w:num>
  <w:num w:numId="6">
    <w:abstractNumId w:val="28"/>
  </w:num>
  <w:num w:numId="7">
    <w:abstractNumId w:val="16"/>
  </w:num>
  <w:num w:numId="8">
    <w:abstractNumId w:val="20"/>
  </w:num>
  <w:num w:numId="9">
    <w:abstractNumId w:val="15"/>
  </w:num>
  <w:num w:numId="10">
    <w:abstractNumId w:val="27"/>
  </w:num>
  <w:num w:numId="11">
    <w:abstractNumId w:val="17"/>
  </w:num>
  <w:num w:numId="12">
    <w:abstractNumId w:val="33"/>
  </w:num>
  <w:num w:numId="13">
    <w:abstractNumId w:val="10"/>
  </w:num>
  <w:num w:numId="14">
    <w:abstractNumId w:val="35"/>
  </w:num>
  <w:num w:numId="15">
    <w:abstractNumId w:val="22"/>
  </w:num>
  <w:num w:numId="16">
    <w:abstractNumId w:val="21"/>
  </w:num>
  <w:num w:numId="17">
    <w:abstractNumId w:val="12"/>
  </w:num>
  <w:num w:numId="18">
    <w:abstractNumId w:val="25"/>
  </w:num>
  <w:num w:numId="19">
    <w:abstractNumId w:val="23"/>
  </w:num>
  <w:num w:numId="20">
    <w:abstractNumId w:val="6"/>
  </w:num>
  <w:num w:numId="21">
    <w:abstractNumId w:val="11"/>
  </w:num>
  <w:num w:numId="22">
    <w:abstractNumId w:val="37"/>
  </w:num>
  <w:num w:numId="23">
    <w:abstractNumId w:val="31"/>
  </w:num>
  <w:num w:numId="24">
    <w:abstractNumId w:val="29"/>
  </w:num>
  <w:num w:numId="25">
    <w:abstractNumId w:val="30"/>
  </w:num>
  <w:num w:numId="26">
    <w:abstractNumId w:val="5"/>
  </w:num>
  <w:num w:numId="27">
    <w:abstractNumId w:val="19"/>
  </w:num>
  <w:num w:numId="28">
    <w:abstractNumId w:val="7"/>
  </w:num>
  <w:num w:numId="29">
    <w:abstractNumId w:val="24"/>
  </w:num>
  <w:num w:numId="30">
    <w:abstractNumId w:val="18"/>
  </w:num>
  <w:num w:numId="31">
    <w:abstractNumId w:val="32"/>
  </w:num>
  <w:num w:numId="32">
    <w:abstractNumId w:val="26"/>
  </w:num>
  <w:num w:numId="33">
    <w:abstractNumId w:val="34"/>
  </w:num>
  <w:num w:numId="34">
    <w:abstractNumId w:val="13"/>
  </w:num>
  <w:num w:numId="35">
    <w:abstractNumId w:val="0"/>
  </w:num>
  <w:num w:numId="36">
    <w:abstractNumId w:val="1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1CD"/>
    <w:rsid w:val="00007CF9"/>
    <w:rsid w:val="0001082A"/>
    <w:rsid w:val="00023D5D"/>
    <w:rsid w:val="00032C4B"/>
    <w:rsid w:val="0007148B"/>
    <w:rsid w:val="0007240E"/>
    <w:rsid w:val="00090EF0"/>
    <w:rsid w:val="00091F58"/>
    <w:rsid w:val="000A61CD"/>
    <w:rsid w:val="000A7BF2"/>
    <w:rsid w:val="000E689C"/>
    <w:rsid w:val="001238A0"/>
    <w:rsid w:val="001245EB"/>
    <w:rsid w:val="00137493"/>
    <w:rsid w:val="00150A54"/>
    <w:rsid w:val="00151003"/>
    <w:rsid w:val="001A2C51"/>
    <w:rsid w:val="001D7210"/>
    <w:rsid w:val="0020384C"/>
    <w:rsid w:val="0023166E"/>
    <w:rsid w:val="00231B2C"/>
    <w:rsid w:val="00234344"/>
    <w:rsid w:val="002362D9"/>
    <w:rsid w:val="00243B0F"/>
    <w:rsid w:val="00267A53"/>
    <w:rsid w:val="00267B5E"/>
    <w:rsid w:val="0027172A"/>
    <w:rsid w:val="0028103D"/>
    <w:rsid w:val="00283D45"/>
    <w:rsid w:val="002A2933"/>
    <w:rsid w:val="002E65ED"/>
    <w:rsid w:val="002F6273"/>
    <w:rsid w:val="003063D3"/>
    <w:rsid w:val="00334B7B"/>
    <w:rsid w:val="003528BE"/>
    <w:rsid w:val="00362DA4"/>
    <w:rsid w:val="003A77D2"/>
    <w:rsid w:val="003B0C30"/>
    <w:rsid w:val="003B1402"/>
    <w:rsid w:val="003C7442"/>
    <w:rsid w:val="003D0959"/>
    <w:rsid w:val="003E1E26"/>
    <w:rsid w:val="003F4A24"/>
    <w:rsid w:val="00402E9B"/>
    <w:rsid w:val="00404355"/>
    <w:rsid w:val="00417A7B"/>
    <w:rsid w:val="00423CB1"/>
    <w:rsid w:val="004245D5"/>
    <w:rsid w:val="00454382"/>
    <w:rsid w:val="00456A70"/>
    <w:rsid w:val="00461392"/>
    <w:rsid w:val="00477BBE"/>
    <w:rsid w:val="004A07FF"/>
    <w:rsid w:val="004A1301"/>
    <w:rsid w:val="004B442B"/>
    <w:rsid w:val="004C0067"/>
    <w:rsid w:val="004D2E01"/>
    <w:rsid w:val="004D6B84"/>
    <w:rsid w:val="004E704E"/>
    <w:rsid w:val="004F29D7"/>
    <w:rsid w:val="0050286E"/>
    <w:rsid w:val="00507341"/>
    <w:rsid w:val="00512DA1"/>
    <w:rsid w:val="00516451"/>
    <w:rsid w:val="00523023"/>
    <w:rsid w:val="005333F7"/>
    <w:rsid w:val="0057249D"/>
    <w:rsid w:val="0058602C"/>
    <w:rsid w:val="005B20A6"/>
    <w:rsid w:val="005E1605"/>
    <w:rsid w:val="005E2721"/>
    <w:rsid w:val="005F769C"/>
    <w:rsid w:val="00610749"/>
    <w:rsid w:val="00623010"/>
    <w:rsid w:val="00633B6C"/>
    <w:rsid w:val="006425F6"/>
    <w:rsid w:val="00650522"/>
    <w:rsid w:val="00651680"/>
    <w:rsid w:val="00654514"/>
    <w:rsid w:val="00660BE6"/>
    <w:rsid w:val="00663E7E"/>
    <w:rsid w:val="006729E8"/>
    <w:rsid w:val="00672FAC"/>
    <w:rsid w:val="00681A5F"/>
    <w:rsid w:val="006843FE"/>
    <w:rsid w:val="00685DCF"/>
    <w:rsid w:val="006862D3"/>
    <w:rsid w:val="006A24E9"/>
    <w:rsid w:val="006B4F3A"/>
    <w:rsid w:val="006D4F78"/>
    <w:rsid w:val="006E06F1"/>
    <w:rsid w:val="006E37FE"/>
    <w:rsid w:val="006F3D8E"/>
    <w:rsid w:val="00700653"/>
    <w:rsid w:val="00700805"/>
    <w:rsid w:val="0072025E"/>
    <w:rsid w:val="00744A51"/>
    <w:rsid w:val="00777357"/>
    <w:rsid w:val="007778CD"/>
    <w:rsid w:val="007844D7"/>
    <w:rsid w:val="007933D8"/>
    <w:rsid w:val="007B0D59"/>
    <w:rsid w:val="007B105F"/>
    <w:rsid w:val="007C0757"/>
    <w:rsid w:val="007C42C8"/>
    <w:rsid w:val="007C7217"/>
    <w:rsid w:val="007F5018"/>
    <w:rsid w:val="007F5042"/>
    <w:rsid w:val="00832804"/>
    <w:rsid w:val="008339D0"/>
    <w:rsid w:val="008541B8"/>
    <w:rsid w:val="00862921"/>
    <w:rsid w:val="008971BD"/>
    <w:rsid w:val="008A2F52"/>
    <w:rsid w:val="008B7387"/>
    <w:rsid w:val="008D69AA"/>
    <w:rsid w:val="00901748"/>
    <w:rsid w:val="00904199"/>
    <w:rsid w:val="00913B8C"/>
    <w:rsid w:val="00930A5B"/>
    <w:rsid w:val="00933A03"/>
    <w:rsid w:val="009407DA"/>
    <w:rsid w:val="00960791"/>
    <w:rsid w:val="009700C0"/>
    <w:rsid w:val="00975505"/>
    <w:rsid w:val="0098192F"/>
    <w:rsid w:val="009A1700"/>
    <w:rsid w:val="009A6F63"/>
    <w:rsid w:val="009D1C51"/>
    <w:rsid w:val="009E48F7"/>
    <w:rsid w:val="009F039F"/>
    <w:rsid w:val="009F56A3"/>
    <w:rsid w:val="00A00A1F"/>
    <w:rsid w:val="00A20078"/>
    <w:rsid w:val="00A213F9"/>
    <w:rsid w:val="00A27CBF"/>
    <w:rsid w:val="00A35A89"/>
    <w:rsid w:val="00A5039C"/>
    <w:rsid w:val="00A54B80"/>
    <w:rsid w:val="00A822A5"/>
    <w:rsid w:val="00A87005"/>
    <w:rsid w:val="00A924CE"/>
    <w:rsid w:val="00AB43D7"/>
    <w:rsid w:val="00AB70C2"/>
    <w:rsid w:val="00AB78B2"/>
    <w:rsid w:val="00AC3AEE"/>
    <w:rsid w:val="00AC411C"/>
    <w:rsid w:val="00AD5279"/>
    <w:rsid w:val="00AD7623"/>
    <w:rsid w:val="00AD7D8C"/>
    <w:rsid w:val="00AE234D"/>
    <w:rsid w:val="00AE4A97"/>
    <w:rsid w:val="00B217CB"/>
    <w:rsid w:val="00B32C08"/>
    <w:rsid w:val="00B4054F"/>
    <w:rsid w:val="00B47C36"/>
    <w:rsid w:val="00B5644E"/>
    <w:rsid w:val="00B72470"/>
    <w:rsid w:val="00B87A54"/>
    <w:rsid w:val="00BA3E84"/>
    <w:rsid w:val="00BA4430"/>
    <w:rsid w:val="00BB4370"/>
    <w:rsid w:val="00BD299E"/>
    <w:rsid w:val="00BE0D69"/>
    <w:rsid w:val="00BE6C6E"/>
    <w:rsid w:val="00C061E1"/>
    <w:rsid w:val="00C21130"/>
    <w:rsid w:val="00C33A7D"/>
    <w:rsid w:val="00C53465"/>
    <w:rsid w:val="00C658E0"/>
    <w:rsid w:val="00C70D5F"/>
    <w:rsid w:val="00C93DF1"/>
    <w:rsid w:val="00CA4510"/>
    <w:rsid w:val="00CA7CCC"/>
    <w:rsid w:val="00D0507E"/>
    <w:rsid w:val="00D072BF"/>
    <w:rsid w:val="00D11813"/>
    <w:rsid w:val="00D11B1B"/>
    <w:rsid w:val="00D31829"/>
    <w:rsid w:val="00D40894"/>
    <w:rsid w:val="00D4132A"/>
    <w:rsid w:val="00D4774B"/>
    <w:rsid w:val="00D53135"/>
    <w:rsid w:val="00D60293"/>
    <w:rsid w:val="00D65324"/>
    <w:rsid w:val="00D67EC5"/>
    <w:rsid w:val="00D779A3"/>
    <w:rsid w:val="00D8670D"/>
    <w:rsid w:val="00D9266F"/>
    <w:rsid w:val="00D96D1B"/>
    <w:rsid w:val="00DB0C3E"/>
    <w:rsid w:val="00DB593D"/>
    <w:rsid w:val="00DB64A4"/>
    <w:rsid w:val="00DC613D"/>
    <w:rsid w:val="00DC69AC"/>
    <w:rsid w:val="00DD4DD3"/>
    <w:rsid w:val="00DD5676"/>
    <w:rsid w:val="00DE133F"/>
    <w:rsid w:val="00E043B5"/>
    <w:rsid w:val="00E27188"/>
    <w:rsid w:val="00E35B9B"/>
    <w:rsid w:val="00E67C0E"/>
    <w:rsid w:val="00E7251B"/>
    <w:rsid w:val="00E74661"/>
    <w:rsid w:val="00EA05FB"/>
    <w:rsid w:val="00EA478C"/>
    <w:rsid w:val="00EA7734"/>
    <w:rsid w:val="00EA7958"/>
    <w:rsid w:val="00EB2A48"/>
    <w:rsid w:val="00EE220B"/>
    <w:rsid w:val="00EE5A8F"/>
    <w:rsid w:val="00EF5FE9"/>
    <w:rsid w:val="00F26852"/>
    <w:rsid w:val="00F310AE"/>
    <w:rsid w:val="00F40A3C"/>
    <w:rsid w:val="00F43A0E"/>
    <w:rsid w:val="00F945B8"/>
    <w:rsid w:val="00FB45A8"/>
    <w:rsid w:val="00FC3B41"/>
    <w:rsid w:val="00FF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A25DC"/>
  <w15:docId w15:val="{98C806D7-570F-416B-A01B-FF0E501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vokalova</dc:creator>
  <cp:lastModifiedBy>Žaneta Hessová</cp:lastModifiedBy>
  <cp:revision>8</cp:revision>
  <cp:lastPrinted>2019-01-15T14:44:00Z</cp:lastPrinted>
  <dcterms:created xsi:type="dcterms:W3CDTF">2019-01-15T14:34:00Z</dcterms:created>
  <dcterms:modified xsi:type="dcterms:W3CDTF">2022-11-24T07:10:00Z</dcterms:modified>
</cp:coreProperties>
</file>