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83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5418"/>
        <w:gridCol w:w="2165"/>
      </w:tblGrid>
      <w:tr w:rsidR="0078633B">
        <w:trPr>
          <w:trHeight w:val="15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33B" w:rsidRDefault="0078633B">
            <w:pPr>
              <w:spacing w:after="218"/>
            </w:pPr>
          </w:p>
          <w:p w:rsidR="0078633B" w:rsidRDefault="00000000">
            <w:pPr>
              <w:spacing w:after="218"/>
            </w:pPr>
            <w:r>
              <w:t xml:space="preserve"> </w:t>
            </w:r>
          </w:p>
          <w:p w:rsidR="0078633B" w:rsidRDefault="00000000">
            <w: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8633B" w:rsidRDefault="00000000" w:rsidP="00CD0C98">
            <w:pPr>
              <w:spacing w:after="35"/>
            </w:pPr>
            <w:r>
              <w:t xml:space="preserve"> </w:t>
            </w:r>
            <w:r w:rsidR="00CD0C98">
              <w:rPr>
                <w:sz w:val="24"/>
              </w:rPr>
              <w:t xml:space="preserve">JIKORD s. r. o. </w:t>
            </w:r>
            <w:r>
              <w:rPr>
                <w:b/>
              </w:rPr>
              <w:t xml:space="preserve">  </w:t>
            </w:r>
          </w:p>
          <w:p w:rsidR="00CD0C98" w:rsidRDefault="00CD0C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Okružní 517/10 </w:t>
            </w:r>
          </w:p>
          <w:p w:rsidR="0078633B" w:rsidRDefault="00CD0C98">
            <w:pPr>
              <w:jc w:val="both"/>
            </w:pPr>
            <w:r>
              <w:rPr>
                <w:sz w:val="24"/>
              </w:rPr>
              <w:t>37001 Č. Budějovice</w:t>
            </w:r>
          </w:p>
        </w:tc>
      </w:tr>
    </w:tbl>
    <w:p w:rsidR="0078633B" w:rsidRPr="00CD0C98" w:rsidRDefault="00000000" w:rsidP="00CD0C98">
      <w:pPr>
        <w:spacing w:after="218"/>
        <w:rPr>
          <w:b/>
          <w:bCs/>
          <w:sz w:val="28"/>
          <w:szCs w:val="28"/>
        </w:rPr>
      </w:pPr>
      <w:r w:rsidRPr="00CD0C98">
        <w:rPr>
          <w:b/>
          <w:bCs/>
          <w:sz w:val="28"/>
          <w:szCs w:val="28"/>
        </w:rPr>
        <w:t xml:space="preserve"> </w:t>
      </w:r>
      <w:r w:rsidR="00CD0C98" w:rsidRPr="00CD0C98">
        <w:rPr>
          <w:b/>
          <w:bCs/>
          <w:sz w:val="28"/>
          <w:szCs w:val="28"/>
        </w:rPr>
        <w:t xml:space="preserve">Akceptace objednávky: </w:t>
      </w:r>
    </w:p>
    <w:p w:rsidR="0078633B" w:rsidRDefault="00000000">
      <w:pPr>
        <w:spacing w:after="13"/>
      </w:pPr>
      <w:r>
        <w:t xml:space="preserve"> </w:t>
      </w:r>
    </w:p>
    <w:p w:rsidR="0078633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759"/>
        </w:tabs>
        <w:spacing w:after="34"/>
        <w:ind w:left="-15"/>
      </w:pPr>
      <w:r>
        <w:rPr>
          <w:b/>
          <w:sz w:val="24"/>
        </w:rPr>
        <w:t xml:space="preserve">Objednatel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Zhotovitel </w:t>
      </w:r>
    </w:p>
    <w:p w:rsidR="0078633B" w:rsidRDefault="00000000">
      <w:pPr>
        <w:tabs>
          <w:tab w:val="center" w:pos="2124"/>
          <w:tab w:val="center" w:pos="2833"/>
          <w:tab w:val="center" w:pos="3541"/>
          <w:tab w:val="center" w:pos="5187"/>
        </w:tabs>
        <w:spacing w:after="34"/>
        <w:ind w:left="-15"/>
      </w:pPr>
      <w:r>
        <w:rPr>
          <w:sz w:val="24"/>
        </w:rPr>
        <w:t xml:space="preserve">JIKORD s. r. o.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T-MAPY spol. s r.o.  </w:t>
      </w:r>
    </w:p>
    <w:p w:rsidR="0078633B" w:rsidRDefault="00000000">
      <w:pPr>
        <w:tabs>
          <w:tab w:val="center" w:pos="2124"/>
          <w:tab w:val="center" w:pos="2833"/>
          <w:tab w:val="center" w:pos="3541"/>
          <w:tab w:val="center" w:pos="4888"/>
        </w:tabs>
        <w:spacing w:after="48" w:line="250" w:lineRule="auto"/>
        <w:ind w:left="-15"/>
      </w:pPr>
      <w:r>
        <w:rPr>
          <w:sz w:val="24"/>
        </w:rPr>
        <w:t xml:space="preserve">Okružní 517/10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Špitálská 150  </w:t>
      </w:r>
    </w:p>
    <w:p w:rsidR="0078633B" w:rsidRDefault="00000000">
      <w:pPr>
        <w:tabs>
          <w:tab w:val="center" w:pos="1729"/>
          <w:tab w:val="center" w:pos="2833"/>
          <w:tab w:val="center" w:pos="3541"/>
          <w:tab w:val="center" w:pos="5404"/>
        </w:tabs>
        <w:spacing w:after="46" w:line="250" w:lineRule="auto"/>
        <w:ind w:left="-15"/>
      </w:pPr>
      <w:r>
        <w:rPr>
          <w:sz w:val="24"/>
        </w:rPr>
        <w:t xml:space="preserve">370 01 </w:t>
      </w:r>
      <w:r>
        <w:rPr>
          <w:sz w:val="24"/>
        </w:rPr>
        <w:tab/>
        <w:t xml:space="preserve">České Budějovice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500 03   Hradec Králové </w:t>
      </w:r>
    </w:p>
    <w:p w:rsidR="0078633B" w:rsidRDefault="00000000">
      <w:pPr>
        <w:tabs>
          <w:tab w:val="center" w:pos="2124"/>
          <w:tab w:val="center" w:pos="2833"/>
          <w:tab w:val="center" w:pos="3541"/>
          <w:tab w:val="center" w:pos="5902"/>
        </w:tabs>
        <w:spacing w:after="0"/>
        <w:ind w:left="-15"/>
      </w:pPr>
      <w:r>
        <w:rPr>
          <w:sz w:val="24"/>
        </w:rPr>
        <w:t xml:space="preserve">IČO 28117018  </w:t>
      </w:r>
      <w:r w:rsidR="00914101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914101">
        <w:rPr>
          <w:sz w:val="24"/>
        </w:rPr>
        <w:tab/>
      </w:r>
      <w:r>
        <w:rPr>
          <w:sz w:val="24"/>
        </w:rPr>
        <w:t xml:space="preserve">IČO 47451084   DIČ CZ47451084 </w:t>
      </w:r>
    </w:p>
    <w:p w:rsidR="0078633B" w:rsidRDefault="00000000">
      <w:pPr>
        <w:spacing w:after="0"/>
      </w:pPr>
      <w:r>
        <w:rPr>
          <w:sz w:val="24"/>
        </w:rPr>
        <w:t xml:space="preserve"> </w:t>
      </w:r>
    </w:p>
    <w:p w:rsidR="0078633B" w:rsidRDefault="00000000">
      <w:pPr>
        <w:tabs>
          <w:tab w:val="center" w:pos="6663"/>
        </w:tabs>
        <w:spacing w:after="0"/>
        <w:ind w:left="-15"/>
      </w:pPr>
      <w:r>
        <w:rPr>
          <w:b/>
          <w:sz w:val="24"/>
        </w:rPr>
        <w:t xml:space="preserve">Předmět objednávky: </w:t>
      </w:r>
      <w:r>
        <w:rPr>
          <w:b/>
          <w:sz w:val="24"/>
        </w:rPr>
        <w:tab/>
        <w:t xml:space="preserve">  </w:t>
      </w:r>
    </w:p>
    <w:p w:rsidR="0078633B" w:rsidRDefault="00000000">
      <w:pPr>
        <w:spacing w:after="0"/>
      </w:pPr>
      <w:r>
        <w:rPr>
          <w:sz w:val="24"/>
        </w:rPr>
        <w:t xml:space="preserve"> </w:t>
      </w:r>
    </w:p>
    <w:p w:rsidR="0078633B" w:rsidRDefault="00000000">
      <w:pPr>
        <w:spacing w:after="5" w:line="250" w:lineRule="auto"/>
        <w:ind w:left="-5" w:hanging="10"/>
      </w:pPr>
      <w:r>
        <w:rPr>
          <w:sz w:val="24"/>
        </w:rPr>
        <w:t xml:space="preserve">Objednáváme nové rozšíření dispečinku od spol. T-MAPY pro centrální dispečink IDS Jihočeského kraje. Jedná se o Generování zpráv ve vzájemné návaznosti, Zrušení generování zpráv ve 2.minutě, generování zpráv využití turnusu, úprava struktury generování zpráv, administrace vazby linky na oblast, chatování s dispečinky třetích stran. </w:t>
      </w:r>
    </w:p>
    <w:p w:rsidR="0078633B" w:rsidRDefault="00000000">
      <w:pPr>
        <w:spacing w:after="0"/>
      </w:pPr>
      <w:r>
        <w:rPr>
          <w:b/>
          <w:sz w:val="24"/>
        </w:rPr>
        <w:t xml:space="preserve"> </w:t>
      </w:r>
    </w:p>
    <w:p w:rsidR="0078633B" w:rsidRDefault="00000000">
      <w:pPr>
        <w:spacing w:after="0"/>
        <w:ind w:left="-5" w:hanging="10"/>
      </w:pPr>
      <w:r>
        <w:rPr>
          <w:b/>
          <w:sz w:val="24"/>
        </w:rPr>
        <w:t xml:space="preserve">Cena nových poskytovaných služeb </w:t>
      </w:r>
    </w:p>
    <w:p w:rsidR="0078633B" w:rsidRDefault="00000000">
      <w:pPr>
        <w:spacing w:after="0"/>
        <w:ind w:left="-5" w:hanging="10"/>
      </w:pPr>
      <w:r>
        <w:rPr>
          <w:b/>
          <w:sz w:val="24"/>
        </w:rPr>
        <w:t xml:space="preserve">85 000 Kč bez DPH, tj. 102 850 Kč s DPH </w:t>
      </w:r>
    </w:p>
    <w:p w:rsidR="0078633B" w:rsidRDefault="00000000">
      <w:pPr>
        <w:spacing w:after="0"/>
      </w:pPr>
      <w:r>
        <w:rPr>
          <w:sz w:val="24"/>
        </w:rPr>
        <w:t xml:space="preserve"> </w:t>
      </w:r>
    </w:p>
    <w:p w:rsidR="0078633B" w:rsidRDefault="00000000">
      <w:pPr>
        <w:spacing w:after="56"/>
        <w:ind w:left="-5" w:hanging="10"/>
      </w:pPr>
      <w:r>
        <w:rPr>
          <w:b/>
          <w:sz w:val="24"/>
        </w:rPr>
        <w:t xml:space="preserve">Termín a místo dodání: </w:t>
      </w:r>
    </w:p>
    <w:p w:rsidR="0078633B" w:rsidRDefault="00000000">
      <w:pPr>
        <w:numPr>
          <w:ilvl w:val="0"/>
          <w:numId w:val="1"/>
        </w:numPr>
        <w:spacing w:after="66" w:line="250" w:lineRule="auto"/>
        <w:ind w:hanging="360"/>
      </w:pPr>
      <w:r>
        <w:rPr>
          <w:sz w:val="24"/>
        </w:rPr>
        <w:t xml:space="preserve">do 31. 12. 2022, sídlo společnosti JIKORD,  </w:t>
      </w:r>
    </w:p>
    <w:p w:rsidR="0078633B" w:rsidRDefault="00000000">
      <w:pPr>
        <w:numPr>
          <w:ilvl w:val="0"/>
          <w:numId w:val="1"/>
        </w:numPr>
        <w:spacing w:after="73" w:line="250" w:lineRule="auto"/>
        <w:ind w:hanging="360"/>
      </w:pPr>
      <w:r>
        <w:rPr>
          <w:sz w:val="24"/>
        </w:rPr>
        <w:t xml:space="preserve">nedodržení termínu a plnění účtujeme 0,5 % z celkové ceny nabídky </w:t>
      </w:r>
      <w:r>
        <w:rPr>
          <w:b/>
          <w:sz w:val="24"/>
        </w:rPr>
        <w:t xml:space="preserve">Místo a datum splatnosti ceny, forma fakturace: </w:t>
      </w:r>
    </w:p>
    <w:p w:rsidR="0078633B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fakturace bude probíhat na základě plnění ve výši shodných finančních částek uvedených v nabídce a této objednávce. </w:t>
      </w:r>
    </w:p>
    <w:p w:rsidR="0078633B" w:rsidRDefault="00000000">
      <w:pPr>
        <w:spacing w:after="0"/>
      </w:pPr>
      <w:r>
        <w:rPr>
          <w:sz w:val="24"/>
        </w:rPr>
        <w:t xml:space="preserve"> </w:t>
      </w:r>
    </w:p>
    <w:p w:rsidR="0078633B" w:rsidRDefault="00000000">
      <w:pPr>
        <w:spacing w:after="5" w:line="250" w:lineRule="auto"/>
        <w:ind w:left="-5" w:hanging="10"/>
      </w:pPr>
      <w:r>
        <w:rPr>
          <w:sz w:val="24"/>
        </w:rPr>
        <w:t xml:space="preserve">V Českých Budějovicích dne 1.12.2022 </w:t>
      </w:r>
    </w:p>
    <w:p w:rsidR="0078633B" w:rsidRDefault="00000000">
      <w:pPr>
        <w:tabs>
          <w:tab w:val="center" w:pos="7086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................................................ </w:t>
      </w:r>
    </w:p>
    <w:p w:rsidR="0078633B" w:rsidRDefault="00000000">
      <w:pPr>
        <w:tabs>
          <w:tab w:val="center" w:pos="7088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Ing. Jiří Kafka </w:t>
      </w:r>
    </w:p>
    <w:p w:rsidR="0078633B" w:rsidRDefault="00000000">
      <w:pPr>
        <w:tabs>
          <w:tab w:val="center" w:pos="7087"/>
        </w:tabs>
        <w:spacing w:after="315" w:line="250" w:lineRule="auto"/>
        <w:ind w:left="-15"/>
        <w:rPr>
          <w:sz w:val="20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jednatel společnosti </w:t>
      </w:r>
      <w:r>
        <w:rPr>
          <w:sz w:val="20"/>
        </w:rPr>
        <w:t xml:space="preserve"> </w:t>
      </w:r>
    </w:p>
    <w:p w:rsidR="00CD0C98" w:rsidRDefault="00CD0C98">
      <w:pPr>
        <w:tabs>
          <w:tab w:val="center" w:pos="7087"/>
        </w:tabs>
        <w:spacing w:after="315" w:line="250" w:lineRule="auto"/>
        <w:ind w:left="-15"/>
        <w:rPr>
          <w:sz w:val="20"/>
        </w:rPr>
      </w:pPr>
    </w:p>
    <w:p w:rsidR="00CD0C98" w:rsidRDefault="00CD0C98">
      <w:pPr>
        <w:tabs>
          <w:tab w:val="center" w:pos="7087"/>
        </w:tabs>
        <w:spacing w:after="315" w:line="250" w:lineRule="auto"/>
        <w:ind w:left="-15"/>
        <w:rPr>
          <w:sz w:val="20"/>
        </w:rPr>
      </w:pPr>
    </w:p>
    <w:p w:rsidR="00CD0C98" w:rsidRPr="00E64C1A" w:rsidRDefault="00CD0C98" w:rsidP="00CD0C98">
      <w:pPr>
        <w:spacing w:after="5" w:line="250" w:lineRule="auto"/>
        <w:ind w:left="-5" w:hanging="10"/>
        <w:rPr>
          <w:b/>
          <w:bCs/>
        </w:rPr>
      </w:pPr>
      <w:r w:rsidRPr="00E64C1A">
        <w:rPr>
          <w:b/>
          <w:bCs/>
          <w:sz w:val="24"/>
        </w:rPr>
        <w:t>V</w:t>
      </w:r>
      <w:r w:rsidR="00E64C1A" w:rsidRPr="00E64C1A">
        <w:rPr>
          <w:b/>
          <w:bCs/>
          <w:sz w:val="24"/>
        </w:rPr>
        <w:t> Hradci Králové</w:t>
      </w:r>
      <w:r w:rsidRPr="00E64C1A">
        <w:rPr>
          <w:b/>
          <w:bCs/>
          <w:sz w:val="24"/>
        </w:rPr>
        <w:t xml:space="preserve"> dne 1</w:t>
      </w:r>
      <w:r w:rsidR="00E64C1A" w:rsidRPr="00E64C1A">
        <w:rPr>
          <w:b/>
          <w:bCs/>
          <w:sz w:val="24"/>
        </w:rPr>
        <w:t>4</w:t>
      </w:r>
      <w:r w:rsidRPr="00E64C1A">
        <w:rPr>
          <w:b/>
          <w:bCs/>
          <w:sz w:val="24"/>
        </w:rPr>
        <w:t xml:space="preserve">.12.2022 </w:t>
      </w:r>
    </w:p>
    <w:p w:rsidR="00CD0C98" w:rsidRPr="00E64C1A" w:rsidRDefault="00CD0C98" w:rsidP="00CD0C98">
      <w:pPr>
        <w:tabs>
          <w:tab w:val="center" w:pos="7086"/>
        </w:tabs>
        <w:spacing w:after="0"/>
        <w:ind w:left="-15"/>
        <w:rPr>
          <w:b/>
          <w:bCs/>
        </w:rPr>
      </w:pPr>
      <w:r w:rsidRPr="00E64C1A">
        <w:rPr>
          <w:b/>
          <w:bCs/>
          <w:sz w:val="24"/>
        </w:rPr>
        <w:t xml:space="preserve"> </w:t>
      </w:r>
      <w:r w:rsidRPr="00E64C1A">
        <w:rPr>
          <w:b/>
          <w:bCs/>
          <w:sz w:val="24"/>
        </w:rPr>
        <w:tab/>
        <w:t xml:space="preserve">................................................ </w:t>
      </w:r>
    </w:p>
    <w:p w:rsidR="00CD0C98" w:rsidRPr="00E64C1A" w:rsidRDefault="00CD0C98" w:rsidP="00CD0C98">
      <w:pPr>
        <w:tabs>
          <w:tab w:val="center" w:pos="7088"/>
        </w:tabs>
        <w:spacing w:after="5" w:line="250" w:lineRule="auto"/>
        <w:ind w:left="-15"/>
        <w:rPr>
          <w:b/>
          <w:bCs/>
        </w:rPr>
      </w:pPr>
      <w:r w:rsidRPr="00E64C1A">
        <w:rPr>
          <w:b/>
          <w:bCs/>
          <w:sz w:val="24"/>
        </w:rPr>
        <w:t xml:space="preserve"> </w:t>
      </w:r>
      <w:r w:rsidRPr="00E64C1A">
        <w:rPr>
          <w:b/>
          <w:bCs/>
          <w:sz w:val="24"/>
        </w:rPr>
        <w:tab/>
      </w:r>
      <w:r w:rsidR="00E64C1A" w:rsidRPr="00E64C1A">
        <w:rPr>
          <w:b/>
          <w:bCs/>
          <w:sz w:val="24"/>
        </w:rPr>
        <w:t xml:space="preserve">Mgr. Pavel </w:t>
      </w:r>
      <w:proofErr w:type="spellStart"/>
      <w:r w:rsidR="00E64C1A" w:rsidRPr="00E64C1A">
        <w:rPr>
          <w:b/>
          <w:bCs/>
          <w:sz w:val="24"/>
        </w:rPr>
        <w:t>Trhoň</w:t>
      </w:r>
      <w:proofErr w:type="spellEnd"/>
      <w:r w:rsidRPr="00E64C1A">
        <w:rPr>
          <w:b/>
          <w:bCs/>
          <w:sz w:val="24"/>
        </w:rPr>
        <w:t xml:space="preserve"> </w:t>
      </w:r>
    </w:p>
    <w:p w:rsidR="00CD0C98" w:rsidRPr="00E64C1A" w:rsidRDefault="00CD0C98">
      <w:pPr>
        <w:tabs>
          <w:tab w:val="center" w:pos="7087"/>
        </w:tabs>
        <w:spacing w:after="315" w:line="250" w:lineRule="auto"/>
        <w:ind w:left="-15"/>
        <w:rPr>
          <w:b/>
          <w:bCs/>
        </w:rPr>
      </w:pPr>
      <w:r w:rsidRPr="00E64C1A">
        <w:rPr>
          <w:b/>
          <w:bCs/>
          <w:sz w:val="24"/>
        </w:rPr>
        <w:t xml:space="preserve"> </w:t>
      </w:r>
      <w:r w:rsidRPr="00E64C1A">
        <w:rPr>
          <w:b/>
          <w:bCs/>
          <w:sz w:val="24"/>
        </w:rPr>
        <w:tab/>
      </w:r>
      <w:r w:rsidRPr="00E64C1A">
        <w:rPr>
          <w:b/>
          <w:bCs/>
          <w:sz w:val="20"/>
        </w:rPr>
        <w:t xml:space="preserve"> </w:t>
      </w:r>
    </w:p>
    <w:sectPr w:rsidR="00CD0C98" w:rsidRPr="00E64C1A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0BB7"/>
    <w:multiLevelType w:val="hybridMultilevel"/>
    <w:tmpl w:val="324ABB94"/>
    <w:lvl w:ilvl="0" w:tplc="CBD8D25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EC65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07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C474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EF5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867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EFB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0FC7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BB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387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B"/>
    <w:rsid w:val="00637F8F"/>
    <w:rsid w:val="0078633B"/>
    <w:rsid w:val="00816743"/>
    <w:rsid w:val="00914101"/>
    <w:rsid w:val="00CD0C98"/>
    <w:rsid w:val="00E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755C"/>
  <w15:docId w15:val="{0B7ABF0D-BD33-415E-A401-F7402E69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Aleš, DiS.</dc:creator>
  <cp:keywords/>
  <cp:lastModifiedBy>Jikord Jikord</cp:lastModifiedBy>
  <cp:revision>5</cp:revision>
  <dcterms:created xsi:type="dcterms:W3CDTF">2023-01-05T07:43:00Z</dcterms:created>
  <dcterms:modified xsi:type="dcterms:W3CDTF">2023-01-06T09:13:00Z</dcterms:modified>
</cp:coreProperties>
</file>