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CDDE" w14:textId="77777777" w:rsidR="00E30F17" w:rsidRDefault="008D0642" w:rsidP="0031366A">
      <w:pPr>
        <w:pStyle w:val="Titulek"/>
        <w:jc w:val="right"/>
        <w:rPr>
          <w:sz w:val="4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B450DF6" wp14:editId="233580B1">
            <wp:simplePos x="0" y="0"/>
            <wp:positionH relativeFrom="column">
              <wp:posOffset>-546100</wp:posOffset>
            </wp:positionH>
            <wp:positionV relativeFrom="paragraph">
              <wp:posOffset>7620</wp:posOffset>
            </wp:positionV>
            <wp:extent cx="588645" cy="731520"/>
            <wp:effectExtent l="0" t="0" r="1905" b="0"/>
            <wp:wrapTight wrapText="bothSides">
              <wp:wrapPolygon edited="0">
                <wp:start x="0" y="0"/>
                <wp:lineTo x="0" y="20813"/>
                <wp:lineTo x="20971" y="20813"/>
                <wp:lineTo x="20971" y="0"/>
                <wp:lineTo x="0" y="0"/>
              </wp:wrapPolygon>
            </wp:wrapTight>
            <wp:docPr id="2" name="obrázek 2" descr="znak_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obry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-800" b="-800"/>
                    <a:stretch/>
                  </pic:blipFill>
                  <pic:spPr bwMode="auto">
                    <a:xfrm>
                      <a:off x="0" y="0"/>
                      <a:ext cx="58864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0F17">
        <w:rPr>
          <w:sz w:val="44"/>
        </w:rPr>
        <w:t>Gymnázium Josefa Ressela, Chrudim,</w:t>
      </w:r>
    </w:p>
    <w:p w14:paraId="6817697B" w14:textId="77777777" w:rsidR="00E30F17" w:rsidRDefault="00E30F17">
      <w:pPr>
        <w:pStyle w:val="Titulek"/>
        <w:ind w:left="0"/>
        <w:jc w:val="center"/>
        <w:rPr>
          <w:sz w:val="28"/>
        </w:rPr>
      </w:pPr>
      <w:r>
        <w:rPr>
          <w:sz w:val="28"/>
        </w:rPr>
        <w:t>Olbrachtova 291, 537 01 Chrudim IV</w:t>
      </w:r>
    </w:p>
    <w:p w14:paraId="6536777D" w14:textId="77777777" w:rsidR="00050EF1" w:rsidRDefault="00050EF1">
      <w:pPr>
        <w:tabs>
          <w:tab w:val="left" w:pos="993"/>
          <w:tab w:val="left" w:pos="5174"/>
          <w:tab w:val="left" w:pos="7585"/>
        </w:tabs>
        <w:rPr>
          <w:rStyle w:val="Vrazn"/>
        </w:rPr>
      </w:pPr>
    </w:p>
    <w:p w14:paraId="7592E527" w14:textId="77777777" w:rsidR="008D0642" w:rsidRDefault="008D0642" w:rsidP="008D0642">
      <w:pPr>
        <w:framePr w:w="5019" w:h="2165" w:hRule="exact" w:hSpace="142" w:wrap="auto" w:vAnchor="page" w:hAnchor="page" w:x="6435" w:y="20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6DF4D8" w14:textId="7FE81227" w:rsidR="008D0642" w:rsidRDefault="008D0642" w:rsidP="008D0642">
      <w:pPr>
        <w:framePr w:w="5019" w:h="2165" w:hRule="exact" w:hSpace="142" w:wrap="auto" w:vAnchor="page" w:hAnchor="page" w:x="6435" w:y="20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1692">
        <w:rPr>
          <w:sz w:val="24"/>
          <w:szCs w:val="24"/>
        </w:rPr>
        <w:t xml:space="preserve">Evres Computers, </w:t>
      </w:r>
      <w:proofErr w:type="spellStart"/>
      <w:proofErr w:type="gramStart"/>
      <w:r w:rsidR="00C51692">
        <w:rPr>
          <w:sz w:val="24"/>
          <w:szCs w:val="24"/>
        </w:rPr>
        <w:t>spol.s</w:t>
      </w:r>
      <w:proofErr w:type="spellEnd"/>
      <w:proofErr w:type="gramEnd"/>
      <w:r w:rsidR="00C51692">
        <w:rPr>
          <w:sz w:val="24"/>
          <w:szCs w:val="24"/>
        </w:rPr>
        <w:t xml:space="preserve"> r.o.</w:t>
      </w:r>
    </w:p>
    <w:p w14:paraId="050D685E" w14:textId="04785F1D" w:rsidR="00C51692" w:rsidRDefault="00C51692" w:rsidP="008D0642">
      <w:pPr>
        <w:framePr w:w="5019" w:h="2165" w:hRule="exact" w:hSpace="142" w:wrap="auto" w:vAnchor="page" w:hAnchor="page" w:x="6435" w:y="20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Masarykovo nám. 56</w:t>
      </w:r>
    </w:p>
    <w:p w14:paraId="5856B6B1" w14:textId="4FD3B5E7" w:rsidR="008D0642" w:rsidRPr="00EB33DA" w:rsidRDefault="00C51692" w:rsidP="008D0642">
      <w:pPr>
        <w:framePr w:w="5019" w:h="2165" w:hRule="exact" w:hSpace="142" w:wrap="auto" w:vAnchor="page" w:hAnchor="page" w:x="6435" w:y="20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537 01 Chrudim IV</w:t>
      </w:r>
    </w:p>
    <w:p w14:paraId="11AB954C" w14:textId="77777777" w:rsidR="0031366A" w:rsidRDefault="0031366A">
      <w:pPr>
        <w:tabs>
          <w:tab w:val="left" w:pos="993"/>
          <w:tab w:val="left" w:pos="5174"/>
          <w:tab w:val="left" w:pos="7585"/>
        </w:tabs>
        <w:rPr>
          <w:rStyle w:val="Vrazn"/>
        </w:rPr>
      </w:pPr>
    </w:p>
    <w:p w14:paraId="7E8B34C9" w14:textId="77777777" w:rsidR="008D0642" w:rsidRDefault="008D0642" w:rsidP="008D0642">
      <w:pPr>
        <w:rPr>
          <w:b/>
        </w:rPr>
      </w:pPr>
      <w:r w:rsidRPr="008D0642">
        <w:rPr>
          <w:b/>
          <w:i/>
          <w:noProof/>
        </w:rPr>
        <w:drawing>
          <wp:anchor distT="0" distB="0" distL="114300" distR="114300" simplePos="0" relativeHeight="251658240" behindDoc="1" locked="0" layoutInCell="1" allowOverlap="1" wp14:anchorId="5696D68C" wp14:editId="73B1A74D">
            <wp:simplePos x="0" y="0"/>
            <wp:positionH relativeFrom="column">
              <wp:posOffset>-596900</wp:posOffset>
            </wp:positionH>
            <wp:positionV relativeFrom="paragraph">
              <wp:posOffset>10795</wp:posOffset>
            </wp:positionV>
            <wp:extent cx="683895" cy="899795"/>
            <wp:effectExtent l="0" t="0" r="1905" b="0"/>
            <wp:wrapTight wrapText="bothSides">
              <wp:wrapPolygon edited="0">
                <wp:start x="0" y="0"/>
                <wp:lineTo x="0" y="21036"/>
                <wp:lineTo x="21058" y="21036"/>
                <wp:lineTo x="21058" y="0"/>
                <wp:lineTo x="0" y="0"/>
              </wp:wrapPolygon>
            </wp:wrapTight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1122" t="11153" r="8147" b="5118"/>
                    <a:stretch/>
                  </pic:blipFill>
                  <pic:spPr bwMode="auto">
                    <a:xfrm>
                      <a:off x="0" y="0"/>
                      <a:ext cx="6838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0642">
        <w:rPr>
          <w:b/>
          <w:i/>
        </w:rPr>
        <w:t>tel</w:t>
      </w:r>
      <w:r w:rsidRPr="008D0642">
        <w:rPr>
          <w:i/>
        </w:rPr>
        <w:t>.</w:t>
      </w:r>
      <w:r w:rsidRPr="008D0642">
        <w:t xml:space="preserve"> 469669500                                             </w:t>
      </w:r>
      <w:r>
        <w:t xml:space="preserve">         </w:t>
      </w:r>
      <w:r w:rsidRPr="008D0642">
        <w:t xml:space="preserve"> </w:t>
      </w:r>
    </w:p>
    <w:p w14:paraId="3D74FB5B" w14:textId="77777777" w:rsidR="008D0642" w:rsidRDefault="008D0642" w:rsidP="008D0642">
      <w:r w:rsidRPr="008D0642">
        <w:rPr>
          <w:b/>
          <w:i/>
        </w:rPr>
        <w:t>e-mail:</w:t>
      </w:r>
      <w:r w:rsidRPr="008D0642">
        <w:t xml:space="preserve"> </w:t>
      </w:r>
      <w:hyperlink r:id="rId9" w:history="1">
        <w:r w:rsidRPr="00BF01B8">
          <w:rPr>
            <w:rStyle w:val="Hypertextovodkaz"/>
            <w:i/>
            <w:sz w:val="22"/>
            <w:szCs w:val="22"/>
          </w:rPr>
          <w:t>info@gjr.cz</w:t>
        </w:r>
      </w:hyperlink>
      <w:r>
        <w:t xml:space="preserve"> </w:t>
      </w:r>
    </w:p>
    <w:p w14:paraId="4BDBA11C" w14:textId="77777777" w:rsidR="008D0642" w:rsidRDefault="008D0642" w:rsidP="008D0642">
      <w:r w:rsidRPr="008D0642">
        <w:rPr>
          <w:b/>
          <w:i/>
        </w:rPr>
        <w:t>www:</w:t>
      </w:r>
      <w:r w:rsidRPr="008D0642">
        <w:rPr>
          <w:i/>
        </w:rPr>
        <w:t xml:space="preserve"> </w:t>
      </w:r>
      <w:hyperlink r:id="rId10" w:history="1">
        <w:r w:rsidRPr="00BF01B8">
          <w:rPr>
            <w:rStyle w:val="Hypertextovodkaz"/>
            <w:i/>
            <w:sz w:val="22"/>
            <w:szCs w:val="22"/>
          </w:rPr>
          <w:t>http://ww.gjr.cz</w:t>
        </w:r>
      </w:hyperlink>
    </w:p>
    <w:p w14:paraId="43C07AD9" w14:textId="77777777" w:rsidR="008D0642" w:rsidRDefault="008D0642" w:rsidP="008D0642">
      <w:r w:rsidRPr="008D0642">
        <w:rPr>
          <w:b/>
          <w:i/>
        </w:rPr>
        <w:t>IČ:</w:t>
      </w:r>
      <w:r>
        <w:t xml:space="preserve"> 60103337   </w:t>
      </w:r>
    </w:p>
    <w:p w14:paraId="4A35C234" w14:textId="77777777" w:rsidR="00905F6D" w:rsidRDefault="008D0642" w:rsidP="00847268">
      <w:r w:rsidRPr="008D0642">
        <w:rPr>
          <w:b/>
          <w:i/>
        </w:rPr>
        <w:t xml:space="preserve">č. </w:t>
      </w:r>
      <w:proofErr w:type="spellStart"/>
      <w:r w:rsidRPr="008D0642">
        <w:rPr>
          <w:b/>
          <w:i/>
        </w:rPr>
        <w:t>ú.</w:t>
      </w:r>
      <w:proofErr w:type="spellEnd"/>
      <w:r w:rsidR="00905F6D">
        <w:t xml:space="preserve"> 78-8173540247/0100  </w:t>
      </w:r>
    </w:p>
    <w:p w14:paraId="0B6829E6" w14:textId="77777777" w:rsidR="008D0642" w:rsidRPr="005771D4" w:rsidRDefault="005771D4" w:rsidP="00847268">
      <w:pPr>
        <w:rPr>
          <w:i/>
          <w:sz w:val="22"/>
          <w:szCs w:val="22"/>
        </w:rPr>
      </w:pPr>
      <w:r>
        <w:rPr>
          <w:b/>
          <w:i/>
          <w:sz w:val="22"/>
          <w:szCs w:val="22"/>
        </w:rPr>
        <w:t>ID datové schránky</w:t>
      </w:r>
      <w:r w:rsidRPr="005771D4">
        <w:rPr>
          <w:b/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whjsraf</w:t>
      </w:r>
      <w:proofErr w:type="spellEnd"/>
    </w:p>
    <w:p w14:paraId="361C0A56" w14:textId="77777777" w:rsidR="008D0642" w:rsidRDefault="008D0642" w:rsidP="008D0642"/>
    <w:p w14:paraId="6CC55E68" w14:textId="77777777" w:rsidR="008D0642" w:rsidRDefault="008D0642" w:rsidP="00847268">
      <w:pPr>
        <w:rPr>
          <w:sz w:val="24"/>
          <w:szCs w:val="24"/>
        </w:rPr>
      </w:pPr>
    </w:p>
    <w:p w14:paraId="6AC39B76" w14:textId="77777777" w:rsidR="00905F6D" w:rsidRDefault="00905F6D" w:rsidP="00847268">
      <w:pPr>
        <w:rPr>
          <w:sz w:val="24"/>
          <w:szCs w:val="24"/>
        </w:rPr>
      </w:pPr>
    </w:p>
    <w:p w14:paraId="6D2FFC6B" w14:textId="5CD4DDCE" w:rsidR="001372DC" w:rsidRPr="00EB33DA" w:rsidRDefault="001372DC" w:rsidP="00847268">
      <w:pPr>
        <w:rPr>
          <w:sz w:val="24"/>
          <w:szCs w:val="24"/>
        </w:rPr>
      </w:pPr>
      <w:r w:rsidRPr="00EB33DA">
        <w:rPr>
          <w:sz w:val="24"/>
          <w:szCs w:val="24"/>
        </w:rPr>
        <w:t xml:space="preserve">V Chrudimi dne </w:t>
      </w:r>
      <w:r w:rsidR="00D71D40">
        <w:rPr>
          <w:sz w:val="24"/>
          <w:szCs w:val="24"/>
        </w:rPr>
        <w:t>1</w:t>
      </w:r>
      <w:r w:rsidR="004433B9">
        <w:rPr>
          <w:sz w:val="24"/>
          <w:szCs w:val="24"/>
        </w:rPr>
        <w:t>5</w:t>
      </w:r>
      <w:r w:rsidR="00793E2A">
        <w:rPr>
          <w:sz w:val="24"/>
          <w:szCs w:val="24"/>
        </w:rPr>
        <w:t>. 12. 202</w:t>
      </w:r>
      <w:r w:rsidR="004433B9">
        <w:rPr>
          <w:sz w:val="24"/>
          <w:szCs w:val="24"/>
        </w:rPr>
        <w:t>2</w:t>
      </w:r>
      <w:r w:rsidR="00982A50">
        <w:rPr>
          <w:sz w:val="24"/>
          <w:szCs w:val="24"/>
        </w:rPr>
        <w:t xml:space="preserve"> </w:t>
      </w:r>
      <w:r w:rsidR="00811A20">
        <w:rPr>
          <w:sz w:val="24"/>
          <w:szCs w:val="24"/>
        </w:rPr>
        <w:t xml:space="preserve"> </w:t>
      </w:r>
    </w:p>
    <w:p w14:paraId="6E773969" w14:textId="6D4CA90F" w:rsidR="009C4CCC" w:rsidRDefault="009C4CCC" w:rsidP="008D0642">
      <w:pPr>
        <w:rPr>
          <w:sz w:val="24"/>
          <w:szCs w:val="24"/>
        </w:rPr>
      </w:pPr>
      <w:r>
        <w:rPr>
          <w:sz w:val="24"/>
          <w:szCs w:val="24"/>
        </w:rPr>
        <w:t>Vyřizuje:</w:t>
      </w:r>
      <w:r w:rsidR="00811A20">
        <w:rPr>
          <w:sz w:val="24"/>
          <w:szCs w:val="24"/>
        </w:rPr>
        <w:t xml:space="preserve"> </w:t>
      </w:r>
      <w:r w:rsidR="0078791E">
        <w:rPr>
          <w:sz w:val="24"/>
          <w:szCs w:val="24"/>
        </w:rPr>
        <w:t>Z. Tejnecká</w:t>
      </w:r>
    </w:p>
    <w:p w14:paraId="30FE9A63" w14:textId="32759E35" w:rsidR="0078791E" w:rsidRDefault="0078791E" w:rsidP="008D0642">
      <w:pPr>
        <w:rPr>
          <w:sz w:val="24"/>
          <w:szCs w:val="24"/>
        </w:rPr>
      </w:pPr>
    </w:p>
    <w:p w14:paraId="654333B7" w14:textId="37DCA6C6" w:rsidR="0078791E" w:rsidRDefault="0078791E" w:rsidP="008D0642">
      <w:pPr>
        <w:rPr>
          <w:sz w:val="24"/>
          <w:szCs w:val="24"/>
          <w:u w:val="single"/>
        </w:rPr>
      </w:pPr>
      <w:r w:rsidRPr="0078791E">
        <w:rPr>
          <w:sz w:val="24"/>
          <w:szCs w:val="24"/>
          <w:u w:val="single"/>
        </w:rPr>
        <w:t>Objednávka</w:t>
      </w:r>
    </w:p>
    <w:p w14:paraId="26F6DD10" w14:textId="678B6E33" w:rsidR="0078791E" w:rsidRDefault="0078791E" w:rsidP="008D0642">
      <w:pPr>
        <w:rPr>
          <w:sz w:val="24"/>
          <w:szCs w:val="24"/>
          <w:u w:val="single"/>
        </w:rPr>
      </w:pPr>
    </w:p>
    <w:p w14:paraId="6B0F8DFD" w14:textId="3794AD78" w:rsidR="0078791E" w:rsidRDefault="0078791E" w:rsidP="008D0642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následující zboží dle předběžné nabídky v celkové hodnotě </w:t>
      </w:r>
      <w:r w:rsidR="00E56853">
        <w:rPr>
          <w:sz w:val="24"/>
          <w:szCs w:val="24"/>
        </w:rPr>
        <w:t>89</w:t>
      </w:r>
      <w:r w:rsidR="004433B9">
        <w:rPr>
          <w:sz w:val="24"/>
          <w:szCs w:val="24"/>
        </w:rPr>
        <w:t>.</w:t>
      </w:r>
      <w:r w:rsidR="00E56853">
        <w:rPr>
          <w:sz w:val="24"/>
          <w:szCs w:val="24"/>
        </w:rPr>
        <w:t>580</w:t>
      </w:r>
      <w:r w:rsidR="004433B9">
        <w:rPr>
          <w:sz w:val="24"/>
          <w:szCs w:val="24"/>
        </w:rPr>
        <w:t>,</w:t>
      </w:r>
      <w:r w:rsidR="00E56853">
        <w:rPr>
          <w:sz w:val="24"/>
          <w:szCs w:val="24"/>
        </w:rPr>
        <w:t>00</w:t>
      </w:r>
      <w:r>
        <w:rPr>
          <w:sz w:val="24"/>
          <w:szCs w:val="24"/>
        </w:rPr>
        <w:t xml:space="preserve"> Kč:</w:t>
      </w:r>
    </w:p>
    <w:p w14:paraId="15BD4DF4" w14:textId="42BCBDAB" w:rsidR="00254141" w:rsidRDefault="00E56853" w:rsidP="008D0642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D71D40">
        <w:rPr>
          <w:sz w:val="24"/>
          <w:szCs w:val="24"/>
        </w:rPr>
        <w:t xml:space="preserve"> ks PC </w:t>
      </w:r>
      <w:proofErr w:type="spellStart"/>
      <w:r w:rsidR="00D71D40">
        <w:rPr>
          <w:sz w:val="24"/>
          <w:szCs w:val="24"/>
        </w:rPr>
        <w:t>Triline</w:t>
      </w:r>
      <w:proofErr w:type="spellEnd"/>
      <w:r w:rsidR="00D71D40">
        <w:rPr>
          <w:sz w:val="24"/>
          <w:szCs w:val="24"/>
        </w:rPr>
        <w:t xml:space="preserve"> Profi</w:t>
      </w:r>
      <w:r w:rsidR="00363C70">
        <w:rPr>
          <w:sz w:val="24"/>
          <w:szCs w:val="24"/>
        </w:rPr>
        <w:t xml:space="preserve"> </w:t>
      </w:r>
      <w:r w:rsidR="0087027B">
        <w:rPr>
          <w:sz w:val="24"/>
          <w:szCs w:val="24"/>
        </w:rPr>
        <w:t>I300</w:t>
      </w:r>
      <w:r w:rsidR="00363C70">
        <w:rPr>
          <w:sz w:val="24"/>
          <w:szCs w:val="24"/>
        </w:rPr>
        <w:t>(LGA 1</w:t>
      </w:r>
      <w:r w:rsidR="0087027B">
        <w:rPr>
          <w:sz w:val="24"/>
          <w:szCs w:val="24"/>
        </w:rPr>
        <w:t>7</w:t>
      </w:r>
      <w:r w:rsidR="00363C70">
        <w:rPr>
          <w:sz w:val="24"/>
          <w:szCs w:val="24"/>
        </w:rPr>
        <w:t xml:space="preserve">00) za </w:t>
      </w:r>
      <w:r>
        <w:rPr>
          <w:sz w:val="24"/>
          <w:szCs w:val="24"/>
        </w:rPr>
        <w:t>89</w:t>
      </w:r>
      <w:r w:rsidR="00363C70">
        <w:rPr>
          <w:sz w:val="24"/>
          <w:szCs w:val="24"/>
        </w:rPr>
        <w:t>.</w:t>
      </w:r>
      <w:r>
        <w:rPr>
          <w:sz w:val="24"/>
          <w:szCs w:val="24"/>
        </w:rPr>
        <w:t>580</w:t>
      </w:r>
      <w:r w:rsidR="00363C70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="00363C70">
        <w:rPr>
          <w:sz w:val="24"/>
          <w:szCs w:val="24"/>
        </w:rPr>
        <w:t xml:space="preserve">0 Kč vč. DPH  21 </w:t>
      </w:r>
      <w:proofErr w:type="gramStart"/>
      <w:r w:rsidR="00363C70">
        <w:rPr>
          <w:sz w:val="24"/>
          <w:szCs w:val="24"/>
        </w:rPr>
        <w:t>%</w:t>
      </w:r>
      <w:r w:rsidR="00B004A2">
        <w:rPr>
          <w:sz w:val="24"/>
          <w:szCs w:val="24"/>
        </w:rPr>
        <w:t xml:space="preserve">  /</w:t>
      </w:r>
      <w:proofErr w:type="gramEnd"/>
      <w:r w:rsidR="00B004A2">
        <w:rPr>
          <w:sz w:val="24"/>
          <w:szCs w:val="24"/>
        </w:rPr>
        <w:t>1 ks 1</w:t>
      </w:r>
      <w:r>
        <w:rPr>
          <w:sz w:val="24"/>
          <w:szCs w:val="24"/>
        </w:rPr>
        <w:t>4</w:t>
      </w:r>
      <w:r w:rsidR="00B004A2">
        <w:rPr>
          <w:sz w:val="24"/>
          <w:szCs w:val="24"/>
        </w:rPr>
        <w:t>.</w:t>
      </w:r>
      <w:r>
        <w:rPr>
          <w:sz w:val="24"/>
          <w:szCs w:val="24"/>
        </w:rPr>
        <w:t>930</w:t>
      </w:r>
      <w:r w:rsidR="0087027B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="0087027B">
        <w:rPr>
          <w:sz w:val="24"/>
          <w:szCs w:val="24"/>
        </w:rPr>
        <w:t>0</w:t>
      </w:r>
      <w:r w:rsidR="00B004A2">
        <w:rPr>
          <w:sz w:val="24"/>
          <w:szCs w:val="24"/>
        </w:rPr>
        <w:t xml:space="preserve"> Kč/</w:t>
      </w:r>
    </w:p>
    <w:p w14:paraId="21D2DDEA" w14:textId="40B7F753" w:rsidR="00363C70" w:rsidRDefault="00363C70" w:rsidP="008D06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87027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87027B">
        <w:rPr>
          <w:sz w:val="24"/>
          <w:szCs w:val="24"/>
        </w:rPr>
        <w:t xml:space="preserve"> 7</w:t>
      </w:r>
      <w:r w:rsidR="00E077CB">
        <w:rPr>
          <w:sz w:val="24"/>
          <w:szCs w:val="24"/>
        </w:rPr>
        <w:t>4</w:t>
      </w:r>
      <w:r w:rsidR="0087027B">
        <w:rPr>
          <w:sz w:val="24"/>
          <w:szCs w:val="24"/>
        </w:rPr>
        <w:t>.</w:t>
      </w:r>
      <w:r w:rsidR="00E077CB">
        <w:rPr>
          <w:sz w:val="24"/>
          <w:szCs w:val="24"/>
        </w:rPr>
        <w:t>033,05</w:t>
      </w:r>
      <w:r>
        <w:rPr>
          <w:sz w:val="24"/>
          <w:szCs w:val="24"/>
        </w:rPr>
        <w:t xml:space="preserve"> Kč bez DPH</w:t>
      </w:r>
    </w:p>
    <w:p w14:paraId="68EF6EF7" w14:textId="3B0142E3" w:rsidR="00B004A2" w:rsidRDefault="00363C70" w:rsidP="008D06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87027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87027B">
        <w:rPr>
          <w:sz w:val="24"/>
          <w:szCs w:val="24"/>
        </w:rPr>
        <w:t>1</w:t>
      </w:r>
      <w:r w:rsidR="00E077CB">
        <w:rPr>
          <w:sz w:val="24"/>
          <w:szCs w:val="24"/>
        </w:rPr>
        <w:t>5</w:t>
      </w:r>
      <w:r w:rsidR="0087027B">
        <w:rPr>
          <w:sz w:val="24"/>
          <w:szCs w:val="24"/>
        </w:rPr>
        <w:t>.</w:t>
      </w:r>
      <w:r w:rsidR="00E077CB">
        <w:rPr>
          <w:sz w:val="24"/>
          <w:szCs w:val="24"/>
        </w:rPr>
        <w:t>546</w:t>
      </w:r>
      <w:r>
        <w:rPr>
          <w:sz w:val="24"/>
          <w:szCs w:val="24"/>
        </w:rPr>
        <w:t>,</w:t>
      </w:r>
      <w:r w:rsidR="00E077CB">
        <w:rPr>
          <w:sz w:val="24"/>
          <w:szCs w:val="24"/>
        </w:rPr>
        <w:t>95</w:t>
      </w:r>
      <w:r>
        <w:rPr>
          <w:sz w:val="24"/>
          <w:szCs w:val="24"/>
        </w:rPr>
        <w:t xml:space="preserve"> Kč DPH</w:t>
      </w:r>
    </w:p>
    <w:p w14:paraId="434C2BE6" w14:textId="5C3CE4C7" w:rsidR="00DC7653" w:rsidRDefault="00DC7653" w:rsidP="008D0642">
      <w:pPr>
        <w:rPr>
          <w:sz w:val="24"/>
          <w:szCs w:val="24"/>
        </w:rPr>
      </w:pPr>
    </w:p>
    <w:p w14:paraId="27219869" w14:textId="69CAB9B2" w:rsidR="00DC7653" w:rsidRDefault="00DC7653" w:rsidP="008D0642">
      <w:pPr>
        <w:rPr>
          <w:sz w:val="24"/>
          <w:szCs w:val="24"/>
        </w:rPr>
      </w:pPr>
      <w:r>
        <w:rPr>
          <w:sz w:val="24"/>
          <w:szCs w:val="24"/>
        </w:rPr>
        <w:t>Předem děkujeme za kladné vyřízení naší objednávky.</w:t>
      </w:r>
    </w:p>
    <w:p w14:paraId="5DB86814" w14:textId="77777777" w:rsidR="00DC7653" w:rsidRDefault="00DC7653" w:rsidP="008D0642">
      <w:pPr>
        <w:rPr>
          <w:sz w:val="24"/>
          <w:szCs w:val="24"/>
        </w:rPr>
      </w:pPr>
    </w:p>
    <w:p w14:paraId="33519109" w14:textId="4B1B56BB" w:rsidR="00DC7653" w:rsidRDefault="00DC7653" w:rsidP="008D0642">
      <w:pPr>
        <w:rPr>
          <w:sz w:val="24"/>
          <w:szCs w:val="24"/>
        </w:rPr>
      </w:pPr>
      <w:r>
        <w:rPr>
          <w:sz w:val="24"/>
          <w:szCs w:val="24"/>
        </w:rPr>
        <w:t>Přeji příjemný den</w:t>
      </w:r>
    </w:p>
    <w:p w14:paraId="23462FF5" w14:textId="77777777" w:rsidR="0078791E" w:rsidRPr="0078791E" w:rsidRDefault="0078791E" w:rsidP="008D0642">
      <w:pPr>
        <w:rPr>
          <w:sz w:val="24"/>
          <w:szCs w:val="24"/>
        </w:rPr>
      </w:pPr>
    </w:p>
    <w:p w14:paraId="7058DE57" w14:textId="77777777" w:rsidR="00784D4E" w:rsidRDefault="00784D4E" w:rsidP="00A91975">
      <w:pPr>
        <w:rPr>
          <w:sz w:val="24"/>
          <w:szCs w:val="24"/>
        </w:rPr>
      </w:pPr>
    </w:p>
    <w:p w14:paraId="3CAEEE8C" w14:textId="77777777" w:rsidR="00715100" w:rsidRDefault="00715100" w:rsidP="00A91975">
      <w:pPr>
        <w:rPr>
          <w:sz w:val="24"/>
          <w:szCs w:val="24"/>
        </w:rPr>
      </w:pPr>
    </w:p>
    <w:p w14:paraId="1E024C80" w14:textId="77777777" w:rsidR="00A91975" w:rsidRDefault="00A91975" w:rsidP="00A91975">
      <w:pPr>
        <w:rPr>
          <w:sz w:val="24"/>
          <w:szCs w:val="24"/>
        </w:rPr>
      </w:pPr>
    </w:p>
    <w:p w14:paraId="593D8398" w14:textId="77777777" w:rsidR="00A91975" w:rsidRDefault="00672FC9" w:rsidP="00A91975">
      <w:pPr>
        <w:rPr>
          <w:sz w:val="24"/>
          <w:szCs w:val="24"/>
        </w:rPr>
      </w:pPr>
      <w:r>
        <w:rPr>
          <w:sz w:val="24"/>
          <w:szCs w:val="24"/>
        </w:rPr>
        <w:t>Mgr. Klára Jelinková</w:t>
      </w:r>
    </w:p>
    <w:p w14:paraId="27EE47CB" w14:textId="3D93D697" w:rsidR="00672FC9" w:rsidRDefault="006B7534" w:rsidP="00A9197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72FC9">
        <w:rPr>
          <w:sz w:val="24"/>
          <w:szCs w:val="24"/>
        </w:rPr>
        <w:t xml:space="preserve">ředitelka </w:t>
      </w:r>
      <w:r>
        <w:rPr>
          <w:sz w:val="24"/>
          <w:szCs w:val="24"/>
        </w:rPr>
        <w:t>školy</w:t>
      </w:r>
    </w:p>
    <w:sectPr w:rsidR="00672FC9" w:rsidSect="00B1275E">
      <w:pgSz w:w="11906" w:h="16838"/>
      <w:pgMar w:top="567" w:right="851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F5E1" w14:textId="77777777" w:rsidR="008A4B0C" w:rsidRDefault="008A4B0C">
      <w:r>
        <w:separator/>
      </w:r>
    </w:p>
  </w:endnote>
  <w:endnote w:type="continuationSeparator" w:id="0">
    <w:p w14:paraId="69959A90" w14:textId="77777777" w:rsidR="008A4B0C" w:rsidRDefault="008A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B5E7E" w14:textId="77777777" w:rsidR="008A4B0C" w:rsidRDefault="008A4B0C">
      <w:r>
        <w:separator/>
      </w:r>
    </w:p>
  </w:footnote>
  <w:footnote w:type="continuationSeparator" w:id="0">
    <w:p w14:paraId="73EFCF3D" w14:textId="77777777" w:rsidR="008A4B0C" w:rsidRDefault="008A4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76F1D"/>
    <w:multiLevelType w:val="hybridMultilevel"/>
    <w:tmpl w:val="E100530C"/>
    <w:lvl w:ilvl="0" w:tplc="9A5081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FC233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FE0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36C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1E3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B6B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08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E3F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2C7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B5B26"/>
    <w:multiLevelType w:val="hybridMultilevel"/>
    <w:tmpl w:val="CEA4EDC2"/>
    <w:lvl w:ilvl="0" w:tplc="49E2BA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C444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08E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883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21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EE8B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187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AEE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A246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E66"/>
    <w:rsid w:val="000220B8"/>
    <w:rsid w:val="00050EF1"/>
    <w:rsid w:val="00055718"/>
    <w:rsid w:val="000629E4"/>
    <w:rsid w:val="00091BEA"/>
    <w:rsid w:val="000C13D7"/>
    <w:rsid w:val="0011242C"/>
    <w:rsid w:val="00136519"/>
    <w:rsid w:val="001372DC"/>
    <w:rsid w:val="00137F3B"/>
    <w:rsid w:val="0016408C"/>
    <w:rsid w:val="001710C5"/>
    <w:rsid w:val="00186773"/>
    <w:rsid w:val="001A710C"/>
    <w:rsid w:val="001C5990"/>
    <w:rsid w:val="001F5A1B"/>
    <w:rsid w:val="00254141"/>
    <w:rsid w:val="002541BE"/>
    <w:rsid w:val="002762C7"/>
    <w:rsid w:val="003000F3"/>
    <w:rsid w:val="00302D8A"/>
    <w:rsid w:val="0031366A"/>
    <w:rsid w:val="00321BB0"/>
    <w:rsid w:val="00337F8A"/>
    <w:rsid w:val="00363C70"/>
    <w:rsid w:val="00373801"/>
    <w:rsid w:val="003775AB"/>
    <w:rsid w:val="00397331"/>
    <w:rsid w:val="003A581B"/>
    <w:rsid w:val="003F0C53"/>
    <w:rsid w:val="003F3557"/>
    <w:rsid w:val="00406871"/>
    <w:rsid w:val="00420565"/>
    <w:rsid w:val="004433B9"/>
    <w:rsid w:val="0047156B"/>
    <w:rsid w:val="004875FD"/>
    <w:rsid w:val="00491CC3"/>
    <w:rsid w:val="004A4BD4"/>
    <w:rsid w:val="004E306E"/>
    <w:rsid w:val="004F17BC"/>
    <w:rsid w:val="004F699A"/>
    <w:rsid w:val="00512E37"/>
    <w:rsid w:val="00523C3B"/>
    <w:rsid w:val="00524C82"/>
    <w:rsid w:val="00537617"/>
    <w:rsid w:val="005771D4"/>
    <w:rsid w:val="006619CE"/>
    <w:rsid w:val="00672FC9"/>
    <w:rsid w:val="00675657"/>
    <w:rsid w:val="006B7534"/>
    <w:rsid w:val="006F28E5"/>
    <w:rsid w:val="00715100"/>
    <w:rsid w:val="00720AC3"/>
    <w:rsid w:val="007414D2"/>
    <w:rsid w:val="00767B02"/>
    <w:rsid w:val="00784D4E"/>
    <w:rsid w:val="0078791E"/>
    <w:rsid w:val="00793E2A"/>
    <w:rsid w:val="0079404D"/>
    <w:rsid w:val="007B5CE3"/>
    <w:rsid w:val="00811A20"/>
    <w:rsid w:val="00820420"/>
    <w:rsid w:val="0083783F"/>
    <w:rsid w:val="008404E3"/>
    <w:rsid w:val="00847268"/>
    <w:rsid w:val="0086482B"/>
    <w:rsid w:val="0086753F"/>
    <w:rsid w:val="0087027B"/>
    <w:rsid w:val="00896B5B"/>
    <w:rsid w:val="008A1284"/>
    <w:rsid w:val="008A4B0C"/>
    <w:rsid w:val="008B19B6"/>
    <w:rsid w:val="008D0642"/>
    <w:rsid w:val="00905F6D"/>
    <w:rsid w:val="00934E66"/>
    <w:rsid w:val="00941500"/>
    <w:rsid w:val="00943631"/>
    <w:rsid w:val="00951B6A"/>
    <w:rsid w:val="0095220A"/>
    <w:rsid w:val="00971FCE"/>
    <w:rsid w:val="00982A50"/>
    <w:rsid w:val="00994C7D"/>
    <w:rsid w:val="009B1036"/>
    <w:rsid w:val="009C4CCC"/>
    <w:rsid w:val="009F54A4"/>
    <w:rsid w:val="00A140F2"/>
    <w:rsid w:val="00A22F12"/>
    <w:rsid w:val="00A32B87"/>
    <w:rsid w:val="00A33817"/>
    <w:rsid w:val="00A70AD2"/>
    <w:rsid w:val="00A82A4A"/>
    <w:rsid w:val="00A91975"/>
    <w:rsid w:val="00A94D95"/>
    <w:rsid w:val="00AA2E52"/>
    <w:rsid w:val="00B004A2"/>
    <w:rsid w:val="00B1275E"/>
    <w:rsid w:val="00B12860"/>
    <w:rsid w:val="00B200BB"/>
    <w:rsid w:val="00B5000E"/>
    <w:rsid w:val="00B556E6"/>
    <w:rsid w:val="00B64446"/>
    <w:rsid w:val="00B91961"/>
    <w:rsid w:val="00C034C0"/>
    <w:rsid w:val="00C337EB"/>
    <w:rsid w:val="00C51692"/>
    <w:rsid w:val="00C8460F"/>
    <w:rsid w:val="00C91822"/>
    <w:rsid w:val="00C920DD"/>
    <w:rsid w:val="00CC48AE"/>
    <w:rsid w:val="00CD69DD"/>
    <w:rsid w:val="00CE38E1"/>
    <w:rsid w:val="00CE6BCF"/>
    <w:rsid w:val="00CE7BFC"/>
    <w:rsid w:val="00CF3882"/>
    <w:rsid w:val="00D024F9"/>
    <w:rsid w:val="00D16463"/>
    <w:rsid w:val="00D3157B"/>
    <w:rsid w:val="00D71D40"/>
    <w:rsid w:val="00DB4390"/>
    <w:rsid w:val="00DC7653"/>
    <w:rsid w:val="00DD0B51"/>
    <w:rsid w:val="00DD4B76"/>
    <w:rsid w:val="00DE4A1E"/>
    <w:rsid w:val="00E077CB"/>
    <w:rsid w:val="00E26A95"/>
    <w:rsid w:val="00E30F17"/>
    <w:rsid w:val="00E3659D"/>
    <w:rsid w:val="00E54659"/>
    <w:rsid w:val="00E56853"/>
    <w:rsid w:val="00E64423"/>
    <w:rsid w:val="00E67472"/>
    <w:rsid w:val="00E67A01"/>
    <w:rsid w:val="00E847E5"/>
    <w:rsid w:val="00EB33DA"/>
    <w:rsid w:val="00EB40E1"/>
    <w:rsid w:val="00EC6801"/>
    <w:rsid w:val="00EE70A0"/>
    <w:rsid w:val="00EF1F3B"/>
    <w:rsid w:val="00F034A6"/>
    <w:rsid w:val="00F1726E"/>
    <w:rsid w:val="00F31E97"/>
    <w:rsid w:val="00F367A8"/>
    <w:rsid w:val="00F37DA0"/>
    <w:rsid w:val="00F6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8A254"/>
  <w15:docId w15:val="{4CF6D609-FE0B-4993-B491-BEB90025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275E"/>
  </w:style>
  <w:style w:type="paragraph" w:styleId="Nadpis1">
    <w:name w:val="heading 1"/>
    <w:basedOn w:val="Normln"/>
    <w:next w:val="Normln"/>
    <w:qFormat/>
    <w:rsid w:val="00B1275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B1275E"/>
    <w:pPr>
      <w:keepNext/>
      <w:outlineLvl w:val="1"/>
    </w:pPr>
    <w:rPr>
      <w:b/>
      <w:bCs/>
      <w:i/>
      <w:iCs/>
      <w:sz w:val="24"/>
      <w:u w:val="single"/>
    </w:rPr>
  </w:style>
  <w:style w:type="paragraph" w:styleId="Nadpis3">
    <w:name w:val="heading 3"/>
    <w:basedOn w:val="Normln"/>
    <w:next w:val="Normln"/>
    <w:qFormat/>
    <w:rsid w:val="00B1275E"/>
    <w:pPr>
      <w:keepNext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rsid w:val="00B1275E"/>
    <w:pPr>
      <w:keepNext/>
      <w:outlineLvl w:val="3"/>
    </w:pPr>
    <w:rPr>
      <w:b/>
      <w:bCs/>
      <w:sz w:val="24"/>
      <w:u w:val="single"/>
    </w:rPr>
  </w:style>
  <w:style w:type="paragraph" w:styleId="Nadpis5">
    <w:name w:val="heading 5"/>
    <w:basedOn w:val="Normln"/>
    <w:next w:val="Normln"/>
    <w:qFormat/>
    <w:rsid w:val="00B1275E"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B1275E"/>
    <w:pPr>
      <w:ind w:left="284"/>
    </w:pPr>
    <w:rPr>
      <w:b/>
      <w:spacing w:val="30"/>
      <w:sz w:val="30"/>
    </w:rPr>
  </w:style>
  <w:style w:type="character" w:customStyle="1" w:styleId="Vrazn">
    <w:name w:val="Výrazné"/>
    <w:basedOn w:val="Standardnpsmoodstavce"/>
    <w:rsid w:val="00B1275E"/>
    <w:rPr>
      <w:b/>
      <w:i/>
    </w:rPr>
  </w:style>
  <w:style w:type="paragraph" w:styleId="Zkladntext">
    <w:name w:val="Body Text"/>
    <w:basedOn w:val="Normln"/>
    <w:rsid w:val="00B1275E"/>
    <w:rPr>
      <w:sz w:val="24"/>
    </w:rPr>
  </w:style>
  <w:style w:type="paragraph" w:styleId="Textbubliny">
    <w:name w:val="Balloon Text"/>
    <w:basedOn w:val="Normln"/>
    <w:semiHidden/>
    <w:rsid w:val="00CE38E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1372DC"/>
    <w:rPr>
      <w:color w:val="0000FF"/>
      <w:u w:val="single"/>
    </w:rPr>
  </w:style>
  <w:style w:type="paragraph" w:styleId="Textpoznpodarou">
    <w:name w:val="footnote text"/>
    <w:basedOn w:val="Normln"/>
    <w:semiHidden/>
    <w:rsid w:val="001372DC"/>
  </w:style>
  <w:style w:type="character" w:styleId="Znakapoznpodarou">
    <w:name w:val="footnote reference"/>
    <w:basedOn w:val="Standardnpsmoodstavce"/>
    <w:semiHidden/>
    <w:rsid w:val="001372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.gj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jr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dopis_GJ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dopis_GJR.dot</Template>
  <TotalTime>1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formuláře GJR</vt:lpstr>
    </vt:vector>
  </TitlesOfParts>
  <Company>GJR Chrudim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formuláře GJR</dc:title>
  <dc:creator>Eduard Beránek</dc:creator>
  <cp:lastModifiedBy>Věra Chlíbková</cp:lastModifiedBy>
  <cp:revision>2</cp:revision>
  <cp:lastPrinted>2022-12-22T07:43:00Z</cp:lastPrinted>
  <dcterms:created xsi:type="dcterms:W3CDTF">2023-01-05T07:37:00Z</dcterms:created>
  <dcterms:modified xsi:type="dcterms:W3CDTF">2023-01-05T07:37:00Z</dcterms:modified>
</cp:coreProperties>
</file>