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2" w:type="dxa"/>
        <w:tblLayout w:type="fixed"/>
        <w:tblCellMar>
          <w:top w:w="34" w:type="dxa"/>
          <w:left w:w="40" w:type="dxa"/>
          <w:bottom w:w="34" w:type="dxa"/>
          <w:right w:w="40" w:type="dxa"/>
        </w:tblCellMar>
        <w:tblLook w:val="04A0" w:firstRow="1" w:lastRow="0" w:firstColumn="1" w:lastColumn="0" w:noHBand="0" w:noVBand="1"/>
      </w:tblPr>
      <w:tblGrid>
        <w:gridCol w:w="187"/>
        <w:gridCol w:w="935"/>
        <w:gridCol w:w="748"/>
        <w:gridCol w:w="280"/>
        <w:gridCol w:w="2526"/>
        <w:gridCol w:w="561"/>
        <w:gridCol w:w="561"/>
        <w:gridCol w:w="3554"/>
      </w:tblGrid>
      <w:tr w:rsidR="00AE440A" w14:paraId="0BCD5CB0" w14:textId="77777777">
        <w:trPr>
          <w:cantSplit/>
        </w:trPr>
        <w:tc>
          <w:tcPr>
            <w:tcW w:w="187" w:type="dxa"/>
          </w:tcPr>
          <w:p w14:paraId="3D1D4396" w14:textId="77777777" w:rsidR="00AE440A" w:rsidRDefault="00AE440A">
            <w:pPr>
              <w:spacing w:after="0" w:line="240" w:lineRule="auto"/>
              <w:rPr>
                <w:rFonts w:ascii="Calibri" w:hAnsi="Calibri"/>
                <w:sz w:val="18"/>
              </w:rPr>
            </w:pPr>
          </w:p>
        </w:tc>
        <w:tc>
          <w:tcPr>
            <w:tcW w:w="1963" w:type="dxa"/>
            <w:gridSpan w:val="3"/>
          </w:tcPr>
          <w:p w14:paraId="26B6B167" w14:textId="77777777" w:rsidR="00AE440A" w:rsidRDefault="00C406E9">
            <w:pPr>
              <w:spacing w:after="0" w:line="240" w:lineRule="auto"/>
              <w:rPr>
                <w:rFonts w:ascii="Times New Roman" w:hAnsi="Times New Roman"/>
                <w:sz w:val="18"/>
              </w:rPr>
            </w:pPr>
            <w:r>
              <w:rPr>
                <w:noProof/>
              </w:rPr>
              <w:drawing>
                <wp:anchor distT="0" distB="0" distL="114300" distR="114300" simplePos="0" relativeHeight="251658240" behindDoc="1" locked="0" layoutInCell="1" allowOverlap="1" wp14:anchorId="11D59752" wp14:editId="4A1AEA2C">
                  <wp:simplePos x="0" y="0"/>
                  <wp:positionH relativeFrom="column">
                    <wp:posOffset>0</wp:posOffset>
                  </wp:positionH>
                  <wp:positionV relativeFrom="paragraph">
                    <wp:posOffset>0</wp:posOffset>
                  </wp:positionV>
                  <wp:extent cx="899795" cy="899795"/>
                  <wp:effectExtent l="0" t="0" r="0" b="0"/>
                  <wp:wrapNone/>
                  <wp:docPr id="1" name="Report Image 1"/>
                  <wp:cNvGraphicFramePr/>
                  <a:graphic xmlns:a="http://schemas.openxmlformats.org/drawingml/2006/main">
                    <a:graphicData uri="http://schemas.openxmlformats.org/drawingml/2006/picture">
                      <pic:pic xmlns:pic="http://schemas.openxmlformats.org/drawingml/2006/picture">
                        <pic:nvPicPr>
                          <pic:cNvPr id="1" name="img1.png"/>
                          <pic:cNvPicPr/>
                        </pic:nvPicPr>
                        <pic:blipFill>
                          <a:blip r:embed="rId4"/>
                          <a:stretch>
                            <a:fillRect/>
                          </a:stretch>
                        </pic:blipFill>
                        <pic:spPr>
                          <a:xfrm>
                            <a:off x="0" y="0"/>
                            <a:ext cx="899795" cy="899795"/>
                          </a:xfrm>
                          <a:prstGeom prst="rect">
                            <a:avLst/>
                          </a:prstGeom>
                        </pic:spPr>
                      </pic:pic>
                    </a:graphicData>
                  </a:graphic>
                </wp:anchor>
              </w:drawing>
            </w:r>
          </w:p>
        </w:tc>
        <w:tc>
          <w:tcPr>
            <w:tcW w:w="3648" w:type="dxa"/>
            <w:gridSpan w:val="3"/>
          </w:tcPr>
          <w:p w14:paraId="49C08313" w14:textId="77777777" w:rsidR="00AE440A" w:rsidRDefault="00AE440A">
            <w:pPr>
              <w:spacing w:after="0" w:line="240" w:lineRule="auto"/>
              <w:rPr>
                <w:rFonts w:ascii="Times New Roman" w:hAnsi="Times New Roman"/>
                <w:sz w:val="18"/>
              </w:rPr>
            </w:pPr>
          </w:p>
        </w:tc>
        <w:tc>
          <w:tcPr>
            <w:tcW w:w="3554" w:type="dxa"/>
          </w:tcPr>
          <w:p w14:paraId="797154C1" w14:textId="77777777" w:rsidR="00AE440A" w:rsidRDefault="00C406E9">
            <w:pPr>
              <w:spacing w:after="0" w:line="240" w:lineRule="auto"/>
              <w:jc w:val="right"/>
              <w:rPr>
                <w:rFonts w:ascii="CKGinis" w:hAnsi="CKGinis"/>
                <w:sz w:val="65"/>
              </w:rPr>
            </w:pPr>
            <w:r>
              <w:rPr>
                <w:rFonts w:ascii="CKGinis" w:hAnsi="CKGinis"/>
                <w:sz w:val="65"/>
              </w:rPr>
              <w:t>*S00BX01YRRKN*</w:t>
            </w:r>
          </w:p>
        </w:tc>
      </w:tr>
      <w:tr w:rsidR="00AE440A" w14:paraId="708D7D5A" w14:textId="77777777">
        <w:trPr>
          <w:cantSplit/>
        </w:trPr>
        <w:tc>
          <w:tcPr>
            <w:tcW w:w="187" w:type="dxa"/>
          </w:tcPr>
          <w:p w14:paraId="6069870E" w14:textId="77777777" w:rsidR="00AE440A" w:rsidRDefault="00AE440A">
            <w:pPr>
              <w:spacing w:after="0" w:line="240" w:lineRule="auto"/>
              <w:rPr>
                <w:rFonts w:ascii="Calibri" w:hAnsi="Calibri"/>
                <w:sz w:val="18"/>
              </w:rPr>
            </w:pPr>
          </w:p>
        </w:tc>
        <w:tc>
          <w:tcPr>
            <w:tcW w:w="1963" w:type="dxa"/>
            <w:gridSpan w:val="3"/>
          </w:tcPr>
          <w:p w14:paraId="4B6F09FD" w14:textId="77777777" w:rsidR="00AE440A" w:rsidRDefault="00AE440A">
            <w:pPr>
              <w:spacing w:after="0" w:line="240" w:lineRule="auto"/>
              <w:rPr>
                <w:rFonts w:ascii="Times New Roman" w:hAnsi="Times New Roman"/>
                <w:sz w:val="18"/>
              </w:rPr>
            </w:pPr>
          </w:p>
        </w:tc>
        <w:tc>
          <w:tcPr>
            <w:tcW w:w="7202" w:type="dxa"/>
            <w:gridSpan w:val="4"/>
            <w:vAlign w:val="center"/>
          </w:tcPr>
          <w:p w14:paraId="7DDF09F2" w14:textId="77777777" w:rsidR="00AE440A" w:rsidRDefault="00C406E9">
            <w:pPr>
              <w:spacing w:after="0" w:line="240" w:lineRule="auto"/>
              <w:rPr>
                <w:rFonts w:ascii="Calibri" w:hAnsi="Calibri"/>
                <w:sz w:val="21"/>
              </w:rPr>
            </w:pPr>
            <w:r>
              <w:rPr>
                <w:rFonts w:ascii="Calibri" w:hAnsi="Calibri"/>
                <w:sz w:val="21"/>
              </w:rPr>
              <w:t>Statutární město Pardubice</w:t>
            </w:r>
          </w:p>
        </w:tc>
      </w:tr>
      <w:tr w:rsidR="00AE440A" w14:paraId="5E8CDD14" w14:textId="77777777">
        <w:trPr>
          <w:cantSplit/>
        </w:trPr>
        <w:tc>
          <w:tcPr>
            <w:tcW w:w="2150" w:type="dxa"/>
            <w:gridSpan w:val="4"/>
          </w:tcPr>
          <w:p w14:paraId="7F0ECA05" w14:textId="77777777" w:rsidR="00AE440A" w:rsidRDefault="00AE440A">
            <w:pPr>
              <w:spacing w:after="0" w:line="240" w:lineRule="auto"/>
              <w:rPr>
                <w:rFonts w:ascii="Calibri" w:hAnsi="Calibri"/>
                <w:sz w:val="21"/>
              </w:rPr>
            </w:pPr>
          </w:p>
        </w:tc>
        <w:tc>
          <w:tcPr>
            <w:tcW w:w="7202" w:type="dxa"/>
            <w:gridSpan w:val="4"/>
            <w:vAlign w:val="center"/>
          </w:tcPr>
          <w:p w14:paraId="75692A68" w14:textId="77777777" w:rsidR="00AE440A" w:rsidRDefault="00C406E9">
            <w:pPr>
              <w:spacing w:after="0" w:line="240" w:lineRule="auto"/>
              <w:rPr>
                <w:rFonts w:ascii="Calibri" w:hAnsi="Calibri"/>
                <w:sz w:val="21"/>
              </w:rPr>
            </w:pPr>
            <w:r>
              <w:rPr>
                <w:rFonts w:ascii="Calibri" w:hAnsi="Calibri"/>
                <w:sz w:val="21"/>
              </w:rPr>
              <w:t>Magistrát města Pardubic</w:t>
            </w:r>
          </w:p>
        </w:tc>
      </w:tr>
      <w:tr w:rsidR="00AE440A" w14:paraId="699A2E2B" w14:textId="77777777">
        <w:trPr>
          <w:cantSplit/>
        </w:trPr>
        <w:tc>
          <w:tcPr>
            <w:tcW w:w="9352" w:type="dxa"/>
            <w:gridSpan w:val="8"/>
          </w:tcPr>
          <w:p w14:paraId="5D0A277F" w14:textId="77777777" w:rsidR="00AE440A" w:rsidRDefault="00AE440A">
            <w:pPr>
              <w:spacing w:after="0" w:line="240" w:lineRule="auto"/>
              <w:rPr>
                <w:rFonts w:ascii="Times New Roman" w:hAnsi="Times New Roman"/>
                <w:sz w:val="18"/>
              </w:rPr>
            </w:pPr>
          </w:p>
        </w:tc>
      </w:tr>
      <w:tr w:rsidR="00AE440A" w14:paraId="5F6F964F" w14:textId="77777777">
        <w:trPr>
          <w:cantSplit/>
        </w:trPr>
        <w:tc>
          <w:tcPr>
            <w:tcW w:w="5237" w:type="dxa"/>
            <w:gridSpan w:val="6"/>
            <w:vAlign w:val="center"/>
          </w:tcPr>
          <w:p w14:paraId="5AEA0B33" w14:textId="77777777" w:rsidR="00AE440A" w:rsidRDefault="00C406E9">
            <w:pPr>
              <w:spacing w:after="0" w:line="240" w:lineRule="auto"/>
              <w:rPr>
                <w:rFonts w:ascii="Calibri" w:hAnsi="Calibri"/>
                <w:b/>
                <w:sz w:val="21"/>
              </w:rPr>
            </w:pPr>
            <w:r>
              <w:rPr>
                <w:rFonts w:ascii="Calibri" w:hAnsi="Calibri"/>
                <w:b/>
                <w:sz w:val="21"/>
              </w:rPr>
              <w:t>Objednatel:</w:t>
            </w:r>
          </w:p>
        </w:tc>
        <w:tc>
          <w:tcPr>
            <w:tcW w:w="4115" w:type="dxa"/>
            <w:gridSpan w:val="2"/>
            <w:vAlign w:val="center"/>
          </w:tcPr>
          <w:p w14:paraId="5FBC8CBA" w14:textId="77777777" w:rsidR="00AE440A" w:rsidRDefault="00C406E9">
            <w:pPr>
              <w:spacing w:after="0" w:line="240" w:lineRule="auto"/>
              <w:rPr>
                <w:rFonts w:ascii="Calibri" w:hAnsi="Calibri"/>
                <w:b/>
                <w:sz w:val="21"/>
              </w:rPr>
            </w:pPr>
            <w:r>
              <w:rPr>
                <w:rFonts w:ascii="Calibri" w:hAnsi="Calibri"/>
                <w:b/>
                <w:sz w:val="21"/>
              </w:rPr>
              <w:t>Dodavatel:</w:t>
            </w:r>
          </w:p>
        </w:tc>
      </w:tr>
      <w:tr w:rsidR="00AE440A" w14:paraId="1933F116" w14:textId="77777777">
        <w:trPr>
          <w:cantSplit/>
        </w:trPr>
        <w:tc>
          <w:tcPr>
            <w:tcW w:w="5237" w:type="dxa"/>
            <w:gridSpan w:val="6"/>
            <w:vAlign w:val="center"/>
          </w:tcPr>
          <w:p w14:paraId="56E62D43" w14:textId="77777777" w:rsidR="00AE440A" w:rsidRDefault="00C406E9">
            <w:pPr>
              <w:spacing w:after="0" w:line="240" w:lineRule="auto"/>
              <w:rPr>
                <w:rFonts w:ascii="Calibri" w:hAnsi="Calibri"/>
                <w:sz w:val="21"/>
              </w:rPr>
            </w:pPr>
            <w:r>
              <w:rPr>
                <w:rFonts w:ascii="Calibri" w:hAnsi="Calibri"/>
                <w:sz w:val="21"/>
              </w:rPr>
              <w:t>Statutární město Pardubice</w:t>
            </w:r>
          </w:p>
        </w:tc>
        <w:tc>
          <w:tcPr>
            <w:tcW w:w="4115" w:type="dxa"/>
            <w:gridSpan w:val="2"/>
            <w:vAlign w:val="center"/>
          </w:tcPr>
          <w:p w14:paraId="57635801" w14:textId="77777777" w:rsidR="00AE440A" w:rsidRDefault="00C406E9">
            <w:pPr>
              <w:spacing w:after="0" w:line="240" w:lineRule="auto"/>
              <w:rPr>
                <w:rFonts w:ascii="Calibri" w:hAnsi="Calibri"/>
                <w:sz w:val="21"/>
              </w:rPr>
            </w:pPr>
            <w:r>
              <w:rPr>
                <w:rFonts w:ascii="Calibri" w:hAnsi="Calibri"/>
                <w:sz w:val="21"/>
              </w:rPr>
              <w:t>Pavel Hanč</w:t>
            </w:r>
          </w:p>
        </w:tc>
      </w:tr>
      <w:tr w:rsidR="00AE440A" w14:paraId="37A3F181" w14:textId="77777777">
        <w:trPr>
          <w:cantSplit/>
        </w:trPr>
        <w:tc>
          <w:tcPr>
            <w:tcW w:w="5237" w:type="dxa"/>
            <w:gridSpan w:val="6"/>
            <w:vAlign w:val="center"/>
          </w:tcPr>
          <w:p w14:paraId="78B4A0D8" w14:textId="77777777" w:rsidR="00AE440A" w:rsidRDefault="00C406E9">
            <w:pPr>
              <w:spacing w:after="0" w:line="240" w:lineRule="auto"/>
              <w:rPr>
                <w:rFonts w:ascii="Calibri" w:hAnsi="Calibri"/>
                <w:sz w:val="21"/>
              </w:rPr>
            </w:pPr>
            <w:r>
              <w:rPr>
                <w:rFonts w:ascii="Calibri" w:hAnsi="Calibri"/>
                <w:sz w:val="21"/>
              </w:rPr>
              <w:t>Magistrát města Pardubic</w:t>
            </w:r>
          </w:p>
        </w:tc>
        <w:tc>
          <w:tcPr>
            <w:tcW w:w="4115" w:type="dxa"/>
            <w:gridSpan w:val="2"/>
            <w:vAlign w:val="center"/>
          </w:tcPr>
          <w:p w14:paraId="448B8617" w14:textId="77777777" w:rsidR="00AE440A" w:rsidRDefault="00C406E9">
            <w:pPr>
              <w:spacing w:after="0" w:line="240" w:lineRule="auto"/>
              <w:rPr>
                <w:rFonts w:ascii="Calibri" w:hAnsi="Calibri"/>
                <w:sz w:val="21"/>
              </w:rPr>
            </w:pPr>
            <w:proofErr w:type="spellStart"/>
            <w:r>
              <w:rPr>
                <w:rFonts w:ascii="Calibri" w:hAnsi="Calibri"/>
                <w:sz w:val="21"/>
              </w:rPr>
              <w:t>Stavařov</w:t>
            </w:r>
            <w:proofErr w:type="spellEnd"/>
            <w:r>
              <w:rPr>
                <w:rFonts w:ascii="Calibri" w:hAnsi="Calibri"/>
                <w:sz w:val="21"/>
              </w:rPr>
              <w:t xml:space="preserve"> 90</w:t>
            </w:r>
          </w:p>
        </w:tc>
      </w:tr>
      <w:tr w:rsidR="00AE440A" w14:paraId="1879D70F" w14:textId="77777777">
        <w:trPr>
          <w:cantSplit/>
        </w:trPr>
        <w:tc>
          <w:tcPr>
            <w:tcW w:w="5237" w:type="dxa"/>
            <w:gridSpan w:val="6"/>
            <w:vAlign w:val="center"/>
          </w:tcPr>
          <w:p w14:paraId="2774B0D7" w14:textId="77777777" w:rsidR="00AE440A" w:rsidRDefault="00C406E9">
            <w:pPr>
              <w:spacing w:after="0" w:line="240" w:lineRule="auto"/>
              <w:rPr>
                <w:rFonts w:ascii="Calibri" w:hAnsi="Calibri"/>
                <w:sz w:val="21"/>
              </w:rPr>
            </w:pPr>
            <w:r>
              <w:rPr>
                <w:rFonts w:ascii="Calibri" w:hAnsi="Calibri"/>
                <w:sz w:val="21"/>
              </w:rPr>
              <w:t>Pernštýnské náměstí 1</w:t>
            </w:r>
          </w:p>
        </w:tc>
        <w:tc>
          <w:tcPr>
            <w:tcW w:w="4115" w:type="dxa"/>
            <w:gridSpan w:val="2"/>
            <w:vAlign w:val="center"/>
          </w:tcPr>
          <w:p w14:paraId="42B0ECD1" w14:textId="77777777" w:rsidR="00AE440A" w:rsidRDefault="00C406E9">
            <w:pPr>
              <w:spacing w:after="0" w:line="240" w:lineRule="auto"/>
              <w:rPr>
                <w:rFonts w:ascii="Calibri" w:hAnsi="Calibri"/>
                <w:sz w:val="21"/>
              </w:rPr>
            </w:pPr>
            <w:r>
              <w:rPr>
                <w:rFonts w:ascii="Calibri" w:hAnsi="Calibri"/>
                <w:sz w:val="21"/>
              </w:rPr>
              <w:t>53009 Pardubice</w:t>
            </w:r>
          </w:p>
        </w:tc>
      </w:tr>
      <w:tr w:rsidR="00AE440A" w14:paraId="64B20536" w14:textId="77777777">
        <w:trPr>
          <w:cantSplit/>
        </w:trPr>
        <w:tc>
          <w:tcPr>
            <w:tcW w:w="5237" w:type="dxa"/>
            <w:gridSpan w:val="6"/>
            <w:vAlign w:val="center"/>
          </w:tcPr>
          <w:p w14:paraId="153C18B8" w14:textId="77777777" w:rsidR="00AE440A" w:rsidRDefault="00C406E9">
            <w:pPr>
              <w:spacing w:after="0" w:line="240" w:lineRule="auto"/>
              <w:rPr>
                <w:rFonts w:ascii="Calibri" w:hAnsi="Calibri"/>
                <w:sz w:val="21"/>
              </w:rPr>
            </w:pPr>
            <w:r>
              <w:rPr>
                <w:rFonts w:ascii="Calibri" w:hAnsi="Calibri"/>
                <w:sz w:val="21"/>
              </w:rPr>
              <w:t>53021 Pardubice I</w:t>
            </w:r>
          </w:p>
        </w:tc>
        <w:tc>
          <w:tcPr>
            <w:tcW w:w="4115" w:type="dxa"/>
            <w:gridSpan w:val="2"/>
            <w:vAlign w:val="center"/>
          </w:tcPr>
          <w:p w14:paraId="3D8CFC26" w14:textId="77777777" w:rsidR="00AE440A" w:rsidRDefault="00C406E9">
            <w:pPr>
              <w:spacing w:after="0" w:line="240" w:lineRule="auto"/>
              <w:rPr>
                <w:rFonts w:ascii="Calibri" w:hAnsi="Calibri"/>
                <w:sz w:val="21"/>
              </w:rPr>
            </w:pPr>
            <w:r>
              <w:rPr>
                <w:rFonts w:ascii="Calibri" w:hAnsi="Calibri"/>
                <w:sz w:val="21"/>
              </w:rPr>
              <w:t>IČO: 18863931</w:t>
            </w:r>
          </w:p>
        </w:tc>
      </w:tr>
      <w:tr w:rsidR="00AE440A" w14:paraId="7DCA87F0" w14:textId="77777777">
        <w:trPr>
          <w:cantSplit/>
        </w:trPr>
        <w:tc>
          <w:tcPr>
            <w:tcW w:w="5237" w:type="dxa"/>
            <w:gridSpan w:val="6"/>
            <w:vAlign w:val="center"/>
          </w:tcPr>
          <w:p w14:paraId="1C7EC66E" w14:textId="77777777" w:rsidR="00AE440A" w:rsidRDefault="00C406E9">
            <w:pPr>
              <w:spacing w:after="0" w:line="240" w:lineRule="auto"/>
              <w:rPr>
                <w:rFonts w:ascii="Calibri" w:hAnsi="Calibri"/>
                <w:sz w:val="21"/>
              </w:rPr>
            </w:pPr>
            <w:r>
              <w:rPr>
                <w:rFonts w:ascii="Calibri" w:hAnsi="Calibri"/>
                <w:sz w:val="21"/>
              </w:rPr>
              <w:t>IČO: 00274046</w:t>
            </w:r>
          </w:p>
        </w:tc>
        <w:tc>
          <w:tcPr>
            <w:tcW w:w="4115" w:type="dxa"/>
            <w:gridSpan w:val="2"/>
            <w:vAlign w:val="center"/>
          </w:tcPr>
          <w:p w14:paraId="468F2D52" w14:textId="77777777" w:rsidR="00AE440A" w:rsidRDefault="00C406E9">
            <w:pPr>
              <w:spacing w:after="0" w:line="240" w:lineRule="auto"/>
              <w:rPr>
                <w:rFonts w:ascii="Calibri" w:hAnsi="Calibri"/>
                <w:sz w:val="21"/>
              </w:rPr>
            </w:pPr>
            <w:r>
              <w:rPr>
                <w:rFonts w:ascii="Calibri" w:hAnsi="Calibri"/>
                <w:sz w:val="21"/>
              </w:rPr>
              <w:t>DIČ: CZ6904133313</w:t>
            </w:r>
          </w:p>
        </w:tc>
      </w:tr>
      <w:tr w:rsidR="00AE440A" w14:paraId="3338A13C" w14:textId="77777777">
        <w:trPr>
          <w:cantSplit/>
          <w:trHeight w:val="332"/>
        </w:trPr>
        <w:tc>
          <w:tcPr>
            <w:tcW w:w="5237" w:type="dxa"/>
            <w:gridSpan w:val="6"/>
            <w:vAlign w:val="center"/>
          </w:tcPr>
          <w:p w14:paraId="5DCE0AA1" w14:textId="77777777" w:rsidR="00AE440A" w:rsidRDefault="00C406E9">
            <w:pPr>
              <w:spacing w:after="0" w:line="240" w:lineRule="auto"/>
              <w:rPr>
                <w:rFonts w:ascii="Calibri" w:hAnsi="Calibri"/>
                <w:sz w:val="21"/>
              </w:rPr>
            </w:pPr>
            <w:r>
              <w:rPr>
                <w:rFonts w:ascii="Calibri" w:hAnsi="Calibri"/>
                <w:sz w:val="21"/>
              </w:rPr>
              <w:t>DIČ: CZ00274046</w:t>
            </w:r>
          </w:p>
        </w:tc>
        <w:tc>
          <w:tcPr>
            <w:tcW w:w="4115" w:type="dxa"/>
            <w:gridSpan w:val="2"/>
          </w:tcPr>
          <w:p w14:paraId="447AB9D9" w14:textId="77777777" w:rsidR="00AE440A" w:rsidRDefault="00AE440A">
            <w:pPr>
              <w:spacing w:after="0" w:line="240" w:lineRule="auto"/>
              <w:rPr>
                <w:rFonts w:ascii="Times New Roman" w:hAnsi="Times New Roman"/>
                <w:sz w:val="18"/>
              </w:rPr>
            </w:pPr>
          </w:p>
        </w:tc>
      </w:tr>
      <w:tr w:rsidR="00AE440A" w14:paraId="255F32AA" w14:textId="77777777">
        <w:trPr>
          <w:cantSplit/>
        </w:trPr>
        <w:tc>
          <w:tcPr>
            <w:tcW w:w="5237" w:type="dxa"/>
            <w:gridSpan w:val="6"/>
          </w:tcPr>
          <w:p w14:paraId="1E8E47C0" w14:textId="77777777" w:rsidR="00AE440A" w:rsidRDefault="00C406E9">
            <w:pPr>
              <w:spacing w:after="0" w:line="240" w:lineRule="auto"/>
              <w:rPr>
                <w:rFonts w:ascii="Calibri" w:hAnsi="Calibri"/>
                <w:sz w:val="21"/>
              </w:rPr>
            </w:pPr>
            <w:r>
              <w:rPr>
                <w:rFonts w:ascii="Calibri" w:hAnsi="Calibri"/>
                <w:sz w:val="21"/>
              </w:rPr>
              <w:t>Číslo účtu: 326 561/0100</w:t>
            </w:r>
          </w:p>
        </w:tc>
        <w:tc>
          <w:tcPr>
            <w:tcW w:w="4115" w:type="dxa"/>
            <w:gridSpan w:val="2"/>
          </w:tcPr>
          <w:p w14:paraId="53635921" w14:textId="77777777" w:rsidR="00AE440A" w:rsidRDefault="00AE440A">
            <w:pPr>
              <w:spacing w:after="0" w:line="240" w:lineRule="auto"/>
              <w:rPr>
                <w:rFonts w:ascii="Arial" w:hAnsi="Arial"/>
                <w:sz w:val="18"/>
              </w:rPr>
            </w:pPr>
          </w:p>
        </w:tc>
      </w:tr>
      <w:tr w:rsidR="00AE440A" w14:paraId="1064494F" w14:textId="77777777">
        <w:trPr>
          <w:cantSplit/>
          <w:trHeight w:hRule="exact" w:val="249"/>
        </w:trPr>
        <w:tc>
          <w:tcPr>
            <w:tcW w:w="9352" w:type="dxa"/>
            <w:gridSpan w:val="8"/>
          </w:tcPr>
          <w:p w14:paraId="502757E8" w14:textId="77777777" w:rsidR="00AE440A" w:rsidRDefault="00AE440A">
            <w:pPr>
              <w:spacing w:after="0" w:line="240" w:lineRule="auto"/>
              <w:rPr>
                <w:rFonts w:ascii="Times New Roman" w:hAnsi="Times New Roman"/>
                <w:sz w:val="18"/>
              </w:rPr>
            </w:pPr>
          </w:p>
        </w:tc>
      </w:tr>
      <w:tr w:rsidR="00AE440A" w14:paraId="773BA198" w14:textId="77777777">
        <w:trPr>
          <w:cantSplit/>
        </w:trPr>
        <w:tc>
          <w:tcPr>
            <w:tcW w:w="9352" w:type="dxa"/>
            <w:gridSpan w:val="8"/>
          </w:tcPr>
          <w:p w14:paraId="725D0FFF" w14:textId="77777777" w:rsidR="00AE440A" w:rsidRDefault="00C406E9">
            <w:pPr>
              <w:spacing w:after="0" w:line="240" w:lineRule="auto"/>
              <w:jc w:val="center"/>
              <w:rPr>
                <w:rFonts w:ascii="Calibri" w:hAnsi="Calibri"/>
                <w:b/>
                <w:sz w:val="32"/>
              </w:rPr>
            </w:pPr>
            <w:r>
              <w:rPr>
                <w:rFonts w:ascii="Calibri" w:hAnsi="Calibri"/>
                <w:b/>
                <w:sz w:val="32"/>
              </w:rPr>
              <w:t>OBJEDNÁVKA č: OBJ914/00304/22</w:t>
            </w:r>
          </w:p>
        </w:tc>
      </w:tr>
      <w:tr w:rsidR="00AE440A" w14:paraId="083B01A9" w14:textId="77777777">
        <w:trPr>
          <w:cantSplit/>
          <w:trHeight w:hRule="exact" w:val="249"/>
        </w:trPr>
        <w:tc>
          <w:tcPr>
            <w:tcW w:w="9352" w:type="dxa"/>
            <w:gridSpan w:val="8"/>
          </w:tcPr>
          <w:p w14:paraId="45B33D14" w14:textId="77777777" w:rsidR="00AE440A" w:rsidRDefault="00AE440A">
            <w:pPr>
              <w:spacing w:after="0" w:line="240" w:lineRule="auto"/>
              <w:rPr>
                <w:rFonts w:ascii="Times New Roman" w:hAnsi="Times New Roman"/>
                <w:sz w:val="18"/>
              </w:rPr>
            </w:pPr>
          </w:p>
        </w:tc>
      </w:tr>
      <w:tr w:rsidR="00AE440A" w14:paraId="6035A7BA" w14:textId="77777777">
        <w:trPr>
          <w:cantSplit/>
        </w:trPr>
        <w:tc>
          <w:tcPr>
            <w:tcW w:w="9352" w:type="dxa"/>
            <w:gridSpan w:val="8"/>
            <w:vAlign w:val="center"/>
          </w:tcPr>
          <w:p w14:paraId="5ABB5841" w14:textId="77777777" w:rsidR="00AE440A" w:rsidRDefault="00C406E9">
            <w:pPr>
              <w:spacing w:after="0" w:line="240" w:lineRule="auto"/>
              <w:rPr>
                <w:rFonts w:ascii="Calibri" w:hAnsi="Calibri"/>
                <w:b/>
                <w:sz w:val="21"/>
              </w:rPr>
            </w:pPr>
            <w:r>
              <w:rPr>
                <w:rFonts w:ascii="Calibri" w:hAnsi="Calibri"/>
                <w:b/>
                <w:sz w:val="21"/>
              </w:rPr>
              <w:t>Objednáváme u vás:</w:t>
            </w:r>
          </w:p>
        </w:tc>
      </w:tr>
      <w:tr w:rsidR="00AE440A" w14:paraId="4774D787" w14:textId="77777777">
        <w:trPr>
          <w:cantSplit/>
          <w:trHeight w:hRule="exact" w:val="249"/>
        </w:trPr>
        <w:tc>
          <w:tcPr>
            <w:tcW w:w="9352" w:type="dxa"/>
            <w:gridSpan w:val="8"/>
          </w:tcPr>
          <w:p w14:paraId="05707CEA" w14:textId="77777777" w:rsidR="00AE440A" w:rsidRDefault="00AE440A">
            <w:pPr>
              <w:spacing w:after="0" w:line="240" w:lineRule="auto"/>
              <w:rPr>
                <w:rFonts w:ascii="Times New Roman" w:hAnsi="Times New Roman"/>
                <w:sz w:val="18"/>
              </w:rPr>
            </w:pPr>
          </w:p>
        </w:tc>
      </w:tr>
      <w:tr w:rsidR="00AE440A" w14:paraId="24D6ABF5" w14:textId="77777777">
        <w:trPr>
          <w:cantSplit/>
        </w:trPr>
        <w:tc>
          <w:tcPr>
            <w:tcW w:w="9352" w:type="dxa"/>
            <w:gridSpan w:val="8"/>
          </w:tcPr>
          <w:p w14:paraId="687D2A8F" w14:textId="576826E5" w:rsidR="00AE440A" w:rsidRDefault="00C406E9">
            <w:pPr>
              <w:spacing w:after="0" w:line="240" w:lineRule="auto"/>
              <w:rPr>
                <w:rFonts w:ascii="Calibri" w:hAnsi="Calibri"/>
                <w:sz w:val="21"/>
              </w:rPr>
            </w:pPr>
            <w:r>
              <w:rPr>
                <w:rFonts w:ascii="Calibri" w:hAnsi="Calibri"/>
                <w:sz w:val="21"/>
              </w:rPr>
              <w:t xml:space="preserve">stěhování kanceláří z budovy </w:t>
            </w:r>
            <w:proofErr w:type="spellStart"/>
            <w:r>
              <w:rPr>
                <w:rFonts w:ascii="Calibri" w:hAnsi="Calibri"/>
                <w:sz w:val="21"/>
              </w:rPr>
              <w:t>nám.Republiky</w:t>
            </w:r>
            <w:proofErr w:type="spellEnd"/>
            <w:r>
              <w:rPr>
                <w:rFonts w:ascii="Calibri" w:hAnsi="Calibri"/>
                <w:sz w:val="21"/>
              </w:rPr>
              <w:t xml:space="preserve"> 1 do objektů </w:t>
            </w:r>
            <w:proofErr w:type="spellStart"/>
            <w:r>
              <w:rPr>
                <w:rFonts w:ascii="Calibri" w:hAnsi="Calibri"/>
                <w:sz w:val="21"/>
              </w:rPr>
              <w:t>tř.Míru</w:t>
            </w:r>
            <w:proofErr w:type="spellEnd"/>
            <w:r>
              <w:rPr>
                <w:rFonts w:ascii="Calibri" w:hAnsi="Calibri"/>
                <w:sz w:val="21"/>
              </w:rPr>
              <w:t xml:space="preserve"> 90, sklad Hůrka a U Divadla 828.</w:t>
            </w:r>
            <w:r>
              <w:rPr>
                <w:rFonts w:ascii="Calibri" w:hAnsi="Calibri"/>
                <w:sz w:val="21"/>
              </w:rPr>
              <w:br/>
              <w:t xml:space="preserve">Celková cena: 70.000,-- Kč bez DPH (tj. 84.700,-- Kč </w:t>
            </w:r>
            <w:proofErr w:type="spellStart"/>
            <w:r>
              <w:rPr>
                <w:rFonts w:ascii="Calibri" w:hAnsi="Calibri"/>
                <w:sz w:val="21"/>
              </w:rPr>
              <w:t>vč.DPH</w:t>
            </w:r>
            <w:proofErr w:type="spellEnd"/>
            <w:r>
              <w:rPr>
                <w:rFonts w:ascii="Calibri" w:hAnsi="Calibri"/>
                <w:sz w:val="21"/>
              </w:rPr>
              <w:t>).</w:t>
            </w:r>
            <w:r>
              <w:rPr>
                <w:rFonts w:ascii="Calibri" w:hAnsi="Calibri"/>
                <w:sz w:val="21"/>
              </w:rPr>
              <w:br/>
              <w:t>Žádáme platbu na fakturu.</w:t>
            </w:r>
          </w:p>
        </w:tc>
      </w:tr>
      <w:tr w:rsidR="00AE440A" w14:paraId="53237C9E" w14:textId="77777777">
        <w:trPr>
          <w:cantSplit/>
        </w:trPr>
        <w:tc>
          <w:tcPr>
            <w:tcW w:w="9352" w:type="dxa"/>
            <w:gridSpan w:val="8"/>
          </w:tcPr>
          <w:p w14:paraId="5A8FA115" w14:textId="77777777" w:rsidR="00AE440A" w:rsidRDefault="00AE440A">
            <w:pPr>
              <w:spacing w:after="0" w:line="240" w:lineRule="auto"/>
              <w:rPr>
                <w:rFonts w:ascii="Calibri" w:hAnsi="Calibri"/>
                <w:sz w:val="18"/>
              </w:rPr>
            </w:pPr>
          </w:p>
        </w:tc>
      </w:tr>
      <w:tr w:rsidR="00AE440A" w14:paraId="6C9D0A59" w14:textId="77777777">
        <w:trPr>
          <w:cantSplit/>
        </w:trPr>
        <w:tc>
          <w:tcPr>
            <w:tcW w:w="1122" w:type="dxa"/>
            <w:gridSpan w:val="2"/>
            <w:vAlign w:val="center"/>
          </w:tcPr>
          <w:p w14:paraId="13709903" w14:textId="77777777" w:rsidR="00AE440A" w:rsidRDefault="00C406E9">
            <w:pPr>
              <w:spacing w:after="0" w:line="240" w:lineRule="auto"/>
              <w:rPr>
                <w:rFonts w:ascii="Calibri" w:hAnsi="Calibri"/>
                <w:sz w:val="21"/>
              </w:rPr>
            </w:pPr>
            <w:r>
              <w:rPr>
                <w:rFonts w:ascii="Calibri" w:hAnsi="Calibri"/>
                <w:sz w:val="21"/>
              </w:rPr>
              <w:t>Dodání:</w:t>
            </w:r>
          </w:p>
        </w:tc>
        <w:tc>
          <w:tcPr>
            <w:tcW w:w="8230" w:type="dxa"/>
            <w:gridSpan w:val="6"/>
            <w:vAlign w:val="center"/>
          </w:tcPr>
          <w:p w14:paraId="61AAB2DF" w14:textId="7B1738ED" w:rsidR="00AE440A" w:rsidRDefault="00C406E9">
            <w:pPr>
              <w:spacing w:after="0" w:line="240" w:lineRule="auto"/>
              <w:rPr>
                <w:rFonts w:ascii="Calibri" w:hAnsi="Calibri"/>
                <w:sz w:val="21"/>
              </w:rPr>
            </w:pPr>
            <w:r>
              <w:rPr>
                <w:rFonts w:ascii="Calibri" w:hAnsi="Calibri"/>
                <w:sz w:val="21"/>
              </w:rPr>
              <w:t>do 16.12.2022</w:t>
            </w:r>
          </w:p>
        </w:tc>
      </w:tr>
      <w:tr w:rsidR="00AE440A" w14:paraId="5FF01024" w14:textId="77777777">
        <w:trPr>
          <w:cantSplit/>
        </w:trPr>
        <w:tc>
          <w:tcPr>
            <w:tcW w:w="1122" w:type="dxa"/>
            <w:gridSpan w:val="2"/>
          </w:tcPr>
          <w:p w14:paraId="5FA2E367" w14:textId="77777777" w:rsidR="00AE440A" w:rsidRDefault="00C406E9">
            <w:pPr>
              <w:spacing w:after="0" w:line="240" w:lineRule="auto"/>
              <w:rPr>
                <w:rFonts w:ascii="Calibri" w:hAnsi="Calibri"/>
                <w:sz w:val="21"/>
              </w:rPr>
            </w:pPr>
            <w:r>
              <w:rPr>
                <w:rFonts w:ascii="Calibri" w:hAnsi="Calibri"/>
                <w:sz w:val="21"/>
              </w:rPr>
              <w:t>Poznámka:</w:t>
            </w:r>
          </w:p>
        </w:tc>
        <w:tc>
          <w:tcPr>
            <w:tcW w:w="8230" w:type="dxa"/>
            <w:gridSpan w:val="6"/>
            <w:vAlign w:val="center"/>
          </w:tcPr>
          <w:p w14:paraId="06FAD5FD" w14:textId="77777777" w:rsidR="00AE440A" w:rsidRPr="00C406E9" w:rsidRDefault="00C406E9">
            <w:pPr>
              <w:spacing w:after="0" w:line="240" w:lineRule="auto"/>
              <w:rPr>
                <w:rFonts w:ascii="Calibri" w:hAnsi="Calibri"/>
                <w:sz w:val="18"/>
                <w:szCs w:val="18"/>
              </w:rPr>
            </w:pPr>
            <w:r w:rsidRPr="00C406E9">
              <w:rPr>
                <w:rFonts w:ascii="Calibri" w:hAnsi="Calibri"/>
                <w:sz w:val="18"/>
                <w:szCs w:val="18"/>
              </w:rPr>
              <w:t>Odběratel provede úhradu ve splatnosti na bankovní účet dodavatele uvedený na faktuře za předpokladu, že dodavatel nebude ke dni uskutečnění zdanitelného plnění zveřejněný správcem daně jako nespolehlivý plátce. Pokud dodavatel bude zveřejněný správcem daně jako nespolehlivý plátce, odběratel uhradí dodavateli pouze částku bez DPH, a DPH bude uhrazeno místně příslušnému správci daně dodavatele.</w:t>
            </w:r>
            <w:r w:rsidRPr="00C406E9">
              <w:rPr>
                <w:rFonts w:ascii="Calibri" w:hAnsi="Calibri"/>
                <w:sz w:val="18"/>
                <w:szCs w:val="18"/>
              </w:rPr>
              <w:br/>
              <w:t>Na faktuře uvádějte vždy číslo objednávky. Faktury zasílejte pokud možno elektronicky do datové schránky města ID: ukzbx4z nebo na e-mail: posta@mmp.cz.</w:t>
            </w:r>
            <w:r w:rsidRPr="00C406E9">
              <w:rPr>
                <w:rFonts w:ascii="Calibri" w:hAnsi="Calibri"/>
                <w:sz w:val="18"/>
                <w:szCs w:val="18"/>
              </w:rPr>
              <w:br/>
              <w:t>Tato objednávka, písemně akceptovaná dodavatelem, je smlouvou.</w:t>
            </w:r>
            <w:r w:rsidRPr="00C406E9">
              <w:rPr>
                <w:rFonts w:ascii="Calibri" w:hAnsi="Calibri"/>
                <w:sz w:val="18"/>
                <w:szCs w:val="18"/>
              </w:rPr>
              <w:br/>
              <w:t>Smluvní strany se dohodly, že město bezodkladně po uzavření této smlouvy odešle smlouvu k řádnému uveřejnění do registru smluv vedeného Ministerstvem vnitra ČR.</w:t>
            </w:r>
            <w:r w:rsidRPr="00C406E9">
              <w:rPr>
                <w:rFonts w:ascii="Calibri" w:hAnsi="Calibri"/>
                <w:sz w:val="18"/>
                <w:szCs w:val="18"/>
              </w:rPr>
              <w:b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r w:rsidRPr="00C406E9">
              <w:rPr>
                <w:rFonts w:ascii="Calibri" w:hAnsi="Calibri"/>
                <w:sz w:val="18"/>
                <w:szCs w:val="18"/>
              </w:rPr>
              <w:br/>
              <w:t>Smluvní strany prohlašují, že žádná část smlouvy nenaplňuje znaky obchodního tajemství.</w:t>
            </w:r>
            <w:r w:rsidRPr="00C406E9">
              <w:rPr>
                <w:rFonts w:ascii="Calibri" w:hAnsi="Calibri"/>
                <w:sz w:val="18"/>
                <w:szCs w:val="18"/>
              </w:rPr>
              <w:br/>
              <w:t>Daňový doklad zasílejte do 10 dnů od data uskutečnění zdanitelného plnění.</w:t>
            </w:r>
          </w:p>
        </w:tc>
      </w:tr>
      <w:tr w:rsidR="00AE440A" w14:paraId="2A1F67B1" w14:textId="77777777">
        <w:trPr>
          <w:cantSplit/>
          <w:trHeight w:hRule="exact" w:val="249"/>
        </w:trPr>
        <w:tc>
          <w:tcPr>
            <w:tcW w:w="9352" w:type="dxa"/>
            <w:gridSpan w:val="8"/>
          </w:tcPr>
          <w:p w14:paraId="17A82EFD" w14:textId="77777777" w:rsidR="00AE440A" w:rsidRDefault="00AE440A">
            <w:pPr>
              <w:spacing w:after="0" w:line="240" w:lineRule="auto"/>
              <w:rPr>
                <w:rFonts w:ascii="Times New Roman" w:hAnsi="Times New Roman"/>
                <w:sz w:val="18"/>
              </w:rPr>
            </w:pPr>
          </w:p>
        </w:tc>
      </w:tr>
      <w:tr w:rsidR="00AE440A" w14:paraId="52268F3F" w14:textId="77777777">
        <w:trPr>
          <w:cantSplit/>
        </w:trPr>
        <w:tc>
          <w:tcPr>
            <w:tcW w:w="1870" w:type="dxa"/>
            <w:gridSpan w:val="3"/>
            <w:vAlign w:val="center"/>
          </w:tcPr>
          <w:p w14:paraId="7E511B7B" w14:textId="77777777" w:rsidR="00AE440A" w:rsidRDefault="00C406E9">
            <w:pPr>
              <w:spacing w:after="0" w:line="240" w:lineRule="auto"/>
              <w:rPr>
                <w:rFonts w:ascii="Calibri" w:hAnsi="Calibri"/>
                <w:sz w:val="21"/>
              </w:rPr>
            </w:pPr>
            <w:r>
              <w:rPr>
                <w:rFonts w:ascii="Calibri" w:hAnsi="Calibri"/>
                <w:sz w:val="21"/>
              </w:rPr>
              <w:t>V Pardubicích dne:</w:t>
            </w:r>
          </w:p>
        </w:tc>
        <w:tc>
          <w:tcPr>
            <w:tcW w:w="7482" w:type="dxa"/>
            <w:gridSpan w:val="5"/>
            <w:vAlign w:val="center"/>
          </w:tcPr>
          <w:p w14:paraId="08983499" w14:textId="77777777" w:rsidR="00AE440A" w:rsidRDefault="00C406E9">
            <w:pPr>
              <w:spacing w:after="0" w:line="240" w:lineRule="auto"/>
              <w:rPr>
                <w:rFonts w:ascii="Calibri" w:hAnsi="Calibri"/>
                <w:sz w:val="21"/>
              </w:rPr>
            </w:pPr>
            <w:r>
              <w:rPr>
                <w:rFonts w:ascii="Calibri" w:hAnsi="Calibri"/>
                <w:sz w:val="21"/>
              </w:rPr>
              <w:t>26.10.2022</w:t>
            </w:r>
          </w:p>
        </w:tc>
      </w:tr>
      <w:tr w:rsidR="00AE440A" w14:paraId="6CE859C7" w14:textId="77777777">
        <w:trPr>
          <w:cantSplit/>
          <w:trHeight w:hRule="exact" w:val="249"/>
        </w:trPr>
        <w:tc>
          <w:tcPr>
            <w:tcW w:w="9352" w:type="dxa"/>
            <w:gridSpan w:val="8"/>
          </w:tcPr>
          <w:p w14:paraId="2C525089" w14:textId="77777777" w:rsidR="00AE440A" w:rsidRDefault="00AE440A">
            <w:pPr>
              <w:spacing w:after="0" w:line="240" w:lineRule="auto"/>
              <w:rPr>
                <w:rFonts w:ascii="Times New Roman" w:hAnsi="Times New Roman"/>
                <w:sz w:val="18"/>
              </w:rPr>
            </w:pPr>
          </w:p>
        </w:tc>
      </w:tr>
      <w:tr w:rsidR="00AE440A" w14:paraId="48226321" w14:textId="77777777">
        <w:trPr>
          <w:cantSplit/>
          <w:trHeight w:hRule="exact" w:val="249"/>
        </w:trPr>
        <w:tc>
          <w:tcPr>
            <w:tcW w:w="9352" w:type="dxa"/>
            <w:gridSpan w:val="8"/>
          </w:tcPr>
          <w:p w14:paraId="28C92879" w14:textId="77777777" w:rsidR="00AE440A" w:rsidRDefault="00AE440A">
            <w:pPr>
              <w:spacing w:after="0" w:line="240" w:lineRule="auto"/>
              <w:rPr>
                <w:rFonts w:ascii="Times New Roman" w:hAnsi="Times New Roman"/>
                <w:sz w:val="18"/>
              </w:rPr>
            </w:pPr>
          </w:p>
        </w:tc>
      </w:tr>
      <w:tr w:rsidR="00AE440A" w14:paraId="75834BB7" w14:textId="77777777">
        <w:trPr>
          <w:cantSplit/>
        </w:trPr>
        <w:tc>
          <w:tcPr>
            <w:tcW w:w="9352" w:type="dxa"/>
            <w:gridSpan w:val="8"/>
          </w:tcPr>
          <w:p w14:paraId="6A41B32A" w14:textId="77777777" w:rsidR="00AE440A" w:rsidRDefault="00AE440A">
            <w:pPr>
              <w:spacing w:after="0" w:line="240" w:lineRule="auto"/>
              <w:rPr>
                <w:rFonts w:ascii="Calibri" w:hAnsi="Calibri"/>
                <w:sz w:val="18"/>
              </w:rPr>
            </w:pPr>
          </w:p>
        </w:tc>
      </w:tr>
      <w:tr w:rsidR="00AE440A" w14:paraId="1097D5A9" w14:textId="77777777">
        <w:trPr>
          <w:cantSplit/>
        </w:trPr>
        <w:tc>
          <w:tcPr>
            <w:tcW w:w="4676" w:type="dxa"/>
            <w:gridSpan w:val="5"/>
            <w:vAlign w:val="center"/>
          </w:tcPr>
          <w:p w14:paraId="48FC962E" w14:textId="77777777" w:rsidR="00AE440A" w:rsidRDefault="00C406E9">
            <w:pPr>
              <w:spacing w:after="0" w:line="240" w:lineRule="auto"/>
              <w:rPr>
                <w:rFonts w:ascii="Calibri" w:hAnsi="Calibri"/>
                <w:sz w:val="21"/>
              </w:rPr>
            </w:pPr>
            <w:r>
              <w:rPr>
                <w:rFonts w:ascii="Calibri" w:hAnsi="Calibri"/>
                <w:sz w:val="21"/>
              </w:rPr>
              <w:t>Správce rozpočtu</w:t>
            </w:r>
          </w:p>
        </w:tc>
        <w:tc>
          <w:tcPr>
            <w:tcW w:w="4676" w:type="dxa"/>
            <w:gridSpan w:val="3"/>
            <w:vAlign w:val="center"/>
          </w:tcPr>
          <w:p w14:paraId="1D1A2F5D" w14:textId="77777777" w:rsidR="00AE440A" w:rsidRDefault="00C406E9">
            <w:pPr>
              <w:spacing w:after="0" w:line="240" w:lineRule="auto"/>
              <w:rPr>
                <w:rFonts w:ascii="Calibri" w:hAnsi="Calibri"/>
                <w:sz w:val="21"/>
              </w:rPr>
            </w:pPr>
            <w:r>
              <w:rPr>
                <w:rFonts w:ascii="Calibri" w:hAnsi="Calibri"/>
                <w:sz w:val="21"/>
              </w:rPr>
              <w:t>Příkazce operace</w:t>
            </w:r>
          </w:p>
        </w:tc>
      </w:tr>
      <w:tr w:rsidR="00AE440A" w14:paraId="26BE6EAB" w14:textId="77777777">
        <w:trPr>
          <w:cantSplit/>
        </w:trPr>
        <w:tc>
          <w:tcPr>
            <w:tcW w:w="9352" w:type="dxa"/>
            <w:gridSpan w:val="8"/>
          </w:tcPr>
          <w:p w14:paraId="2BEC63D3" w14:textId="77777777" w:rsidR="00AE440A" w:rsidRDefault="00AE440A">
            <w:pPr>
              <w:spacing w:after="0" w:line="240" w:lineRule="auto"/>
              <w:rPr>
                <w:rFonts w:ascii="Calibri" w:hAnsi="Calibri"/>
                <w:sz w:val="18"/>
              </w:rPr>
            </w:pPr>
          </w:p>
        </w:tc>
      </w:tr>
      <w:tr w:rsidR="00AE440A" w14:paraId="41A59002" w14:textId="77777777">
        <w:trPr>
          <w:cantSplit/>
        </w:trPr>
        <w:tc>
          <w:tcPr>
            <w:tcW w:w="9352" w:type="dxa"/>
            <w:gridSpan w:val="8"/>
          </w:tcPr>
          <w:p w14:paraId="72A867DD" w14:textId="77777777" w:rsidR="00AE440A" w:rsidRDefault="00AE440A">
            <w:pPr>
              <w:spacing w:after="0" w:line="240" w:lineRule="auto"/>
              <w:rPr>
                <w:rFonts w:ascii="Calibri" w:hAnsi="Calibri"/>
                <w:sz w:val="18"/>
              </w:rPr>
            </w:pPr>
          </w:p>
        </w:tc>
      </w:tr>
      <w:tr w:rsidR="00AE440A" w14:paraId="16858540" w14:textId="77777777">
        <w:trPr>
          <w:cantSplit/>
        </w:trPr>
        <w:tc>
          <w:tcPr>
            <w:tcW w:w="9352" w:type="dxa"/>
            <w:gridSpan w:val="8"/>
            <w:vAlign w:val="center"/>
          </w:tcPr>
          <w:p w14:paraId="079266FC" w14:textId="39D3F336" w:rsidR="00AE440A" w:rsidRDefault="00C406E9">
            <w:pPr>
              <w:spacing w:after="0" w:line="240" w:lineRule="auto"/>
              <w:rPr>
                <w:rFonts w:ascii="Calibri" w:hAnsi="Calibri"/>
                <w:sz w:val="21"/>
              </w:rPr>
            </w:pPr>
            <w:r>
              <w:rPr>
                <w:rFonts w:ascii="Calibri" w:hAnsi="Calibri"/>
                <w:sz w:val="21"/>
              </w:rPr>
              <w:t xml:space="preserve">Vyřizuje: Malátová Hana, kancelář tajemníka, </w:t>
            </w:r>
            <w:proofErr w:type="spellStart"/>
            <w:proofErr w:type="gramStart"/>
            <w:r>
              <w:rPr>
                <w:rFonts w:ascii="Calibri" w:hAnsi="Calibri"/>
                <w:sz w:val="21"/>
              </w:rPr>
              <w:t>odd.hospodářské</w:t>
            </w:r>
            <w:proofErr w:type="spellEnd"/>
            <w:proofErr w:type="gramEnd"/>
            <w:r>
              <w:rPr>
                <w:rFonts w:ascii="Calibri" w:hAnsi="Calibri"/>
                <w:sz w:val="21"/>
              </w:rPr>
              <w:t xml:space="preserve"> správy</w:t>
            </w:r>
          </w:p>
        </w:tc>
      </w:tr>
      <w:tr w:rsidR="00AE440A" w14:paraId="402CAA42" w14:textId="77777777">
        <w:trPr>
          <w:cantSplit/>
        </w:trPr>
        <w:tc>
          <w:tcPr>
            <w:tcW w:w="9352" w:type="dxa"/>
            <w:gridSpan w:val="8"/>
            <w:vAlign w:val="center"/>
          </w:tcPr>
          <w:p w14:paraId="1B55A877" w14:textId="77777777" w:rsidR="00AE440A" w:rsidRDefault="00C406E9">
            <w:pPr>
              <w:spacing w:after="0" w:line="240" w:lineRule="auto"/>
              <w:rPr>
                <w:rFonts w:ascii="Calibri" w:hAnsi="Calibri"/>
                <w:sz w:val="21"/>
              </w:rPr>
            </w:pPr>
            <w:r>
              <w:rPr>
                <w:rFonts w:ascii="Calibri" w:hAnsi="Calibri"/>
                <w:sz w:val="21"/>
              </w:rPr>
              <w:t>Telefon: +420 466 859 142 | Email: hana.malatova@mmp.cz</w:t>
            </w:r>
          </w:p>
        </w:tc>
      </w:tr>
      <w:tr w:rsidR="00AE440A" w14:paraId="037DD8B5" w14:textId="77777777">
        <w:trPr>
          <w:cantSplit/>
        </w:trPr>
        <w:tc>
          <w:tcPr>
            <w:tcW w:w="9352" w:type="dxa"/>
            <w:gridSpan w:val="8"/>
          </w:tcPr>
          <w:p w14:paraId="3BBB38E7" w14:textId="77777777" w:rsidR="00AE440A" w:rsidRDefault="00AE440A">
            <w:pPr>
              <w:spacing w:after="0" w:line="240" w:lineRule="auto"/>
              <w:rPr>
                <w:rFonts w:ascii="Calibri" w:hAnsi="Calibri"/>
                <w:sz w:val="18"/>
              </w:rPr>
            </w:pPr>
          </w:p>
          <w:p w14:paraId="6AF67357" w14:textId="77777777" w:rsidR="00C406E9" w:rsidRDefault="00C406E9">
            <w:pPr>
              <w:spacing w:after="0" w:line="240" w:lineRule="auto"/>
              <w:rPr>
                <w:rFonts w:ascii="Calibri" w:hAnsi="Calibri"/>
                <w:sz w:val="18"/>
              </w:rPr>
            </w:pPr>
          </w:p>
          <w:p w14:paraId="0C8C7554" w14:textId="1882BF6D" w:rsidR="00C406E9" w:rsidRDefault="00C406E9">
            <w:pPr>
              <w:spacing w:after="0" w:line="240" w:lineRule="auto"/>
              <w:rPr>
                <w:rFonts w:ascii="Calibri" w:hAnsi="Calibri"/>
                <w:sz w:val="18"/>
              </w:rPr>
            </w:pPr>
          </w:p>
        </w:tc>
      </w:tr>
      <w:tr w:rsidR="00AE440A" w14:paraId="304E264C" w14:textId="77777777">
        <w:trPr>
          <w:cantSplit/>
        </w:trPr>
        <w:tc>
          <w:tcPr>
            <w:tcW w:w="9352" w:type="dxa"/>
            <w:gridSpan w:val="8"/>
            <w:vAlign w:val="center"/>
          </w:tcPr>
          <w:p w14:paraId="0DEF4C48" w14:textId="77777777" w:rsidR="00AE440A" w:rsidRDefault="00C406E9">
            <w:pPr>
              <w:spacing w:after="0" w:line="240" w:lineRule="auto"/>
              <w:rPr>
                <w:rFonts w:ascii="Calibri" w:hAnsi="Calibri"/>
                <w:sz w:val="21"/>
              </w:rPr>
            </w:pPr>
            <w:r>
              <w:rPr>
                <w:rFonts w:ascii="Calibri" w:hAnsi="Calibri"/>
                <w:sz w:val="21"/>
              </w:rPr>
              <w:t>Dodavatel svým podpisem stvrzuje akceptaci objednávky, včetně výše uvedených podmínek.</w:t>
            </w:r>
          </w:p>
        </w:tc>
      </w:tr>
      <w:tr w:rsidR="00AE440A" w14:paraId="026D2E98" w14:textId="77777777">
        <w:trPr>
          <w:cantSplit/>
        </w:trPr>
        <w:tc>
          <w:tcPr>
            <w:tcW w:w="9352" w:type="dxa"/>
            <w:gridSpan w:val="8"/>
          </w:tcPr>
          <w:p w14:paraId="411FF7AB" w14:textId="5EB95D8D" w:rsidR="00AE440A" w:rsidRPr="00BA1163" w:rsidRDefault="00BA1163">
            <w:pPr>
              <w:spacing w:after="0" w:line="240" w:lineRule="auto"/>
              <w:rPr>
                <w:rFonts w:ascii="Calibri" w:hAnsi="Calibri"/>
                <w:i/>
                <w:iCs/>
                <w:sz w:val="18"/>
              </w:rPr>
            </w:pPr>
            <w:r w:rsidRPr="00BA1163">
              <w:rPr>
                <w:rFonts w:ascii="Calibri" w:hAnsi="Calibri"/>
                <w:i/>
                <w:iCs/>
                <w:sz w:val="18"/>
              </w:rPr>
              <w:t>20.12.2022 Pavel Hanč</w:t>
            </w:r>
          </w:p>
        </w:tc>
      </w:tr>
    </w:tbl>
    <w:p w14:paraId="31A13E08" w14:textId="77777777" w:rsidR="00C510F8" w:rsidRDefault="00C510F8"/>
    <w:sectPr w:rsidR="00C510F8">
      <w:pgSz w:w="11903" w:h="16833"/>
      <w:pgMar w:top="566" w:right="1418" w:bottom="568" w:left="1133" w:header="566" w:footer="56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40A"/>
    <w:rsid w:val="00AE440A"/>
    <w:rsid w:val="00BA1163"/>
    <w:rsid w:val="00C406E9"/>
    <w:rsid w:val="00C510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6A21"/>
  <w15:docId w15:val="{A8CB83C9-F8AA-4900-8D8E-6A953CC0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1851</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Hájková Monika</dc:creator>
  <cp:lastModifiedBy>Hájková Monika</cp:lastModifiedBy>
  <cp:revision>4</cp:revision>
  <cp:lastPrinted>2022-12-19T07:56:00Z</cp:lastPrinted>
  <dcterms:created xsi:type="dcterms:W3CDTF">2022-12-19T07:57:00Z</dcterms:created>
  <dcterms:modified xsi:type="dcterms:W3CDTF">2022-12-21T06:48:00Z</dcterms:modified>
</cp:coreProperties>
</file>