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4"/>
        <w:gridCol w:w="100"/>
        <w:gridCol w:w="230"/>
        <w:gridCol w:w="57"/>
        <w:gridCol w:w="688"/>
        <w:gridCol w:w="129"/>
        <w:gridCol w:w="57"/>
        <w:gridCol w:w="29"/>
        <w:gridCol w:w="272"/>
        <w:gridCol w:w="444"/>
        <w:gridCol w:w="57"/>
        <w:gridCol w:w="129"/>
        <w:gridCol w:w="15"/>
        <w:gridCol w:w="128"/>
        <w:gridCol w:w="158"/>
        <w:gridCol w:w="545"/>
        <w:gridCol w:w="100"/>
        <w:gridCol w:w="114"/>
        <w:gridCol w:w="29"/>
        <w:gridCol w:w="29"/>
        <w:gridCol w:w="57"/>
        <w:gridCol w:w="115"/>
        <w:gridCol w:w="114"/>
        <w:gridCol w:w="373"/>
        <w:gridCol w:w="229"/>
        <w:gridCol w:w="29"/>
        <w:gridCol w:w="387"/>
        <w:gridCol w:w="57"/>
        <w:gridCol w:w="100"/>
        <w:gridCol w:w="15"/>
        <w:gridCol w:w="172"/>
        <w:gridCol w:w="286"/>
        <w:gridCol w:w="43"/>
        <w:gridCol w:w="100"/>
        <w:gridCol w:w="258"/>
        <w:gridCol w:w="315"/>
        <w:gridCol w:w="344"/>
        <w:gridCol w:w="115"/>
        <w:gridCol w:w="258"/>
        <w:gridCol w:w="86"/>
        <w:gridCol w:w="157"/>
        <w:gridCol w:w="29"/>
        <w:gridCol w:w="1505"/>
      </w:tblGrid>
      <w:tr w:rsidR="000359FD">
        <w:trPr>
          <w:trHeight w:hRule="exact" w:val="57"/>
        </w:trPr>
        <w:tc>
          <w:tcPr>
            <w:tcW w:w="5015" w:type="dxa"/>
            <w:gridSpan w:val="27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359FD" w:rsidRDefault="000359FD"/>
        </w:tc>
        <w:tc>
          <w:tcPr>
            <w:tcW w:w="57" w:type="dxa"/>
            <w:tcBorders>
              <w:left w:val="single" w:sz="5" w:space="0" w:color="000000"/>
            </w:tcBorders>
          </w:tcPr>
          <w:p w:rsidR="000359FD" w:rsidRDefault="000359FD"/>
        </w:tc>
        <w:tc>
          <w:tcPr>
            <w:tcW w:w="115" w:type="dxa"/>
            <w:vMerge w:val="restart"/>
            <w:shd w:val="clear" w:color="auto" w:fill="FAEBD7"/>
          </w:tcPr>
          <w:p w:rsidR="000359FD" w:rsidRDefault="000359FD"/>
        </w:tc>
        <w:tc>
          <w:tcPr>
            <w:tcW w:w="2478" w:type="dxa"/>
            <w:gridSpan w:val="14"/>
            <w:vMerge w:val="restart"/>
            <w:shd w:val="clear" w:color="auto" w:fill="FAEBD7"/>
          </w:tcPr>
          <w:p w:rsidR="000359FD" w:rsidRDefault="00A4633B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0359FD" w:rsidRDefault="00A4633B">
            <w:pPr>
              <w:pStyle w:val="Nadpis"/>
              <w:spacing w:line="229" w:lineRule="auto"/>
              <w:jc w:val="right"/>
            </w:pPr>
            <w:r>
              <w:t>RO23000028</w:t>
            </w:r>
          </w:p>
        </w:tc>
      </w:tr>
      <w:tr w:rsidR="000359FD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0359FD" w:rsidRDefault="000359FD"/>
        </w:tc>
        <w:tc>
          <w:tcPr>
            <w:tcW w:w="1346" w:type="dxa"/>
            <w:gridSpan w:val="4"/>
            <w:shd w:val="clear" w:color="auto" w:fill="auto"/>
          </w:tcPr>
          <w:p w:rsidR="000359FD" w:rsidRDefault="00A4633B">
            <w:pPr>
              <w:pStyle w:val="Labely-popisky-tun"/>
              <w:spacing w:line="229" w:lineRule="auto"/>
            </w:pPr>
            <w:r>
              <w:t>Odběratel:</w:t>
            </w:r>
          </w:p>
        </w:tc>
        <w:tc>
          <w:tcPr>
            <w:tcW w:w="1534" w:type="dxa"/>
            <w:gridSpan w:val="10"/>
            <w:shd w:val="clear" w:color="auto" w:fill="auto"/>
          </w:tcPr>
          <w:p w:rsidR="000359FD" w:rsidRDefault="00A4633B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0359FD" w:rsidRDefault="00A4633B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359FD" w:rsidRDefault="000359FD"/>
        </w:tc>
        <w:tc>
          <w:tcPr>
            <w:tcW w:w="57" w:type="dxa"/>
            <w:tcBorders>
              <w:left w:val="single" w:sz="5" w:space="0" w:color="000000"/>
            </w:tcBorders>
          </w:tcPr>
          <w:p w:rsidR="000359FD" w:rsidRDefault="000359FD"/>
        </w:tc>
        <w:tc>
          <w:tcPr>
            <w:tcW w:w="115" w:type="dxa"/>
            <w:vMerge/>
            <w:shd w:val="clear" w:color="auto" w:fill="FAEBD7"/>
          </w:tcPr>
          <w:p w:rsidR="000359FD" w:rsidRDefault="000359FD"/>
        </w:tc>
        <w:tc>
          <w:tcPr>
            <w:tcW w:w="2478" w:type="dxa"/>
            <w:gridSpan w:val="14"/>
            <w:vMerge/>
            <w:shd w:val="clear" w:color="auto" w:fill="FAEBD7"/>
          </w:tcPr>
          <w:p w:rsidR="000359FD" w:rsidRDefault="000359FD"/>
        </w:tc>
        <w:tc>
          <w:tcPr>
            <w:tcW w:w="2494" w:type="dxa"/>
            <w:gridSpan w:val="7"/>
            <w:vMerge/>
            <w:shd w:val="clear" w:color="auto" w:fill="FAEBD7"/>
          </w:tcPr>
          <w:p w:rsidR="000359FD" w:rsidRDefault="000359FD"/>
        </w:tc>
      </w:tr>
      <w:tr w:rsidR="000359FD">
        <w:trPr>
          <w:trHeight w:hRule="exact" w:val="57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0359FD" w:rsidRDefault="000359FD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0359FD" w:rsidRDefault="000359FD"/>
        </w:tc>
      </w:tr>
      <w:tr w:rsidR="000359FD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0359FD" w:rsidRDefault="000359FD"/>
        </w:tc>
        <w:tc>
          <w:tcPr>
            <w:tcW w:w="1232" w:type="dxa"/>
            <w:gridSpan w:val="3"/>
            <w:vMerge w:val="restart"/>
          </w:tcPr>
          <w:p w:rsidR="000359FD" w:rsidRDefault="000359FD"/>
        </w:tc>
        <w:tc>
          <w:tcPr>
            <w:tcW w:w="114" w:type="dxa"/>
          </w:tcPr>
          <w:p w:rsidR="000359FD" w:rsidRDefault="000359FD"/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0359FD" w:rsidRDefault="00A4633B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 xml:space="preserve">Technické služby města Liberec,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p.o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.</w:t>
            </w:r>
            <w:proofErr w:type="gram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359FD" w:rsidRDefault="000359FD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0359FD" w:rsidRDefault="000359FD"/>
        </w:tc>
        <w:tc>
          <w:tcPr>
            <w:tcW w:w="1476" w:type="dxa"/>
            <w:gridSpan w:val="9"/>
            <w:shd w:val="clear" w:color="auto" w:fill="auto"/>
          </w:tcPr>
          <w:p w:rsidR="000359FD" w:rsidRDefault="00A4633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5"/>
          </w:tcPr>
          <w:p w:rsidR="000359FD" w:rsidRDefault="000359FD"/>
        </w:tc>
        <w:tc>
          <w:tcPr>
            <w:tcW w:w="989" w:type="dxa"/>
            <w:gridSpan w:val="6"/>
            <w:shd w:val="clear" w:color="auto" w:fill="auto"/>
          </w:tcPr>
          <w:p w:rsidR="000359FD" w:rsidRDefault="00A4633B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505" w:type="dxa"/>
          </w:tcPr>
          <w:p w:rsidR="000359FD" w:rsidRDefault="000359FD"/>
        </w:tc>
      </w:tr>
      <w:tr w:rsidR="000359FD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0359FD" w:rsidRDefault="000359FD"/>
        </w:tc>
        <w:tc>
          <w:tcPr>
            <w:tcW w:w="1232" w:type="dxa"/>
            <w:gridSpan w:val="3"/>
            <w:vMerge/>
          </w:tcPr>
          <w:p w:rsidR="000359FD" w:rsidRDefault="000359FD"/>
        </w:tc>
        <w:tc>
          <w:tcPr>
            <w:tcW w:w="114" w:type="dxa"/>
          </w:tcPr>
          <w:p w:rsidR="000359FD" w:rsidRDefault="000359FD"/>
        </w:tc>
        <w:tc>
          <w:tcPr>
            <w:tcW w:w="3496" w:type="dxa"/>
            <w:gridSpan w:val="20"/>
            <w:vMerge/>
            <w:shd w:val="clear" w:color="auto" w:fill="auto"/>
          </w:tcPr>
          <w:p w:rsidR="000359FD" w:rsidRDefault="000359F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359FD" w:rsidRDefault="000359FD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0359FD" w:rsidRDefault="000359FD"/>
        </w:tc>
        <w:tc>
          <w:tcPr>
            <w:tcW w:w="1476" w:type="dxa"/>
            <w:gridSpan w:val="9"/>
            <w:vMerge w:val="restart"/>
            <w:shd w:val="clear" w:color="auto" w:fill="auto"/>
          </w:tcPr>
          <w:p w:rsidR="000359FD" w:rsidRDefault="00A4633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5"/>
          </w:tcPr>
          <w:p w:rsidR="000359FD" w:rsidRDefault="000359FD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0359FD" w:rsidRDefault="00A4633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1.1.2023</w:t>
            </w:r>
            <w:proofErr w:type="gramEnd"/>
          </w:p>
        </w:tc>
        <w:tc>
          <w:tcPr>
            <w:tcW w:w="1534" w:type="dxa"/>
            <w:gridSpan w:val="2"/>
          </w:tcPr>
          <w:p w:rsidR="000359FD" w:rsidRDefault="000359FD"/>
        </w:tc>
      </w:tr>
      <w:tr w:rsidR="000359FD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0359FD" w:rsidRDefault="000359FD"/>
        </w:tc>
        <w:tc>
          <w:tcPr>
            <w:tcW w:w="1232" w:type="dxa"/>
            <w:gridSpan w:val="3"/>
            <w:vMerge/>
          </w:tcPr>
          <w:p w:rsidR="000359FD" w:rsidRDefault="000359FD"/>
        </w:tc>
        <w:tc>
          <w:tcPr>
            <w:tcW w:w="114" w:type="dxa"/>
          </w:tcPr>
          <w:p w:rsidR="000359FD" w:rsidRDefault="000359FD"/>
        </w:tc>
        <w:tc>
          <w:tcPr>
            <w:tcW w:w="1319" w:type="dxa"/>
            <w:gridSpan w:val="7"/>
            <w:vMerge w:val="restart"/>
            <w:shd w:val="clear" w:color="auto" w:fill="auto"/>
          </w:tcPr>
          <w:p w:rsidR="000359FD" w:rsidRDefault="00A4633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0359FD" w:rsidRDefault="000359FD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0359FD" w:rsidRDefault="000359FD"/>
        </w:tc>
        <w:tc>
          <w:tcPr>
            <w:tcW w:w="1476" w:type="dxa"/>
            <w:gridSpan w:val="9"/>
            <w:vMerge/>
            <w:shd w:val="clear" w:color="auto" w:fill="auto"/>
          </w:tcPr>
          <w:p w:rsidR="000359FD" w:rsidRDefault="000359FD"/>
        </w:tc>
        <w:tc>
          <w:tcPr>
            <w:tcW w:w="1002" w:type="dxa"/>
            <w:gridSpan w:val="5"/>
          </w:tcPr>
          <w:p w:rsidR="000359FD" w:rsidRDefault="000359FD"/>
        </w:tc>
        <w:tc>
          <w:tcPr>
            <w:tcW w:w="960" w:type="dxa"/>
            <w:gridSpan w:val="5"/>
            <w:vMerge/>
            <w:shd w:val="clear" w:color="auto" w:fill="auto"/>
          </w:tcPr>
          <w:p w:rsidR="000359FD" w:rsidRDefault="000359FD"/>
        </w:tc>
        <w:tc>
          <w:tcPr>
            <w:tcW w:w="1534" w:type="dxa"/>
            <w:gridSpan w:val="2"/>
          </w:tcPr>
          <w:p w:rsidR="000359FD" w:rsidRDefault="000359FD"/>
        </w:tc>
      </w:tr>
      <w:tr w:rsidR="000359FD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0359FD" w:rsidRDefault="000359FD"/>
        </w:tc>
        <w:tc>
          <w:tcPr>
            <w:tcW w:w="1232" w:type="dxa"/>
            <w:gridSpan w:val="3"/>
            <w:vMerge/>
          </w:tcPr>
          <w:p w:rsidR="000359FD" w:rsidRDefault="000359FD"/>
        </w:tc>
        <w:tc>
          <w:tcPr>
            <w:tcW w:w="114" w:type="dxa"/>
          </w:tcPr>
          <w:p w:rsidR="000359FD" w:rsidRDefault="000359FD"/>
        </w:tc>
        <w:tc>
          <w:tcPr>
            <w:tcW w:w="1319" w:type="dxa"/>
            <w:gridSpan w:val="7"/>
            <w:vMerge/>
            <w:shd w:val="clear" w:color="auto" w:fill="auto"/>
          </w:tcPr>
          <w:p w:rsidR="000359FD" w:rsidRDefault="000359FD"/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0359FD" w:rsidRDefault="000359FD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0359FD" w:rsidRDefault="000359FD"/>
        </w:tc>
      </w:tr>
      <w:tr w:rsidR="000359FD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0359FD" w:rsidRDefault="000359FD"/>
        </w:tc>
        <w:tc>
          <w:tcPr>
            <w:tcW w:w="1232" w:type="dxa"/>
            <w:gridSpan w:val="3"/>
            <w:vMerge/>
          </w:tcPr>
          <w:p w:rsidR="000359FD" w:rsidRDefault="000359FD"/>
        </w:tc>
        <w:tc>
          <w:tcPr>
            <w:tcW w:w="114" w:type="dxa"/>
          </w:tcPr>
          <w:p w:rsidR="000359FD" w:rsidRDefault="000359FD"/>
        </w:tc>
        <w:tc>
          <w:tcPr>
            <w:tcW w:w="3496" w:type="dxa"/>
            <w:gridSpan w:val="20"/>
            <w:shd w:val="clear" w:color="auto" w:fill="auto"/>
          </w:tcPr>
          <w:p w:rsidR="000359FD" w:rsidRDefault="00A4633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359FD" w:rsidRDefault="000359FD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0359FD" w:rsidRDefault="000359FD"/>
        </w:tc>
      </w:tr>
      <w:tr w:rsidR="000359FD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0359FD" w:rsidRDefault="000359FD"/>
        </w:tc>
        <w:tc>
          <w:tcPr>
            <w:tcW w:w="1232" w:type="dxa"/>
            <w:gridSpan w:val="3"/>
            <w:vMerge/>
          </w:tcPr>
          <w:p w:rsidR="000359FD" w:rsidRDefault="000359FD"/>
        </w:tc>
        <w:tc>
          <w:tcPr>
            <w:tcW w:w="3668" w:type="dxa"/>
            <w:gridSpan w:val="23"/>
            <w:tcBorders>
              <w:right w:val="single" w:sz="5" w:space="0" w:color="000000"/>
            </w:tcBorders>
          </w:tcPr>
          <w:p w:rsidR="000359FD" w:rsidRDefault="000359FD"/>
        </w:tc>
        <w:tc>
          <w:tcPr>
            <w:tcW w:w="57" w:type="dxa"/>
            <w:tcBorders>
              <w:left w:val="single" w:sz="5" w:space="0" w:color="000000"/>
            </w:tcBorders>
          </w:tcPr>
          <w:p w:rsidR="000359FD" w:rsidRDefault="000359FD"/>
        </w:tc>
        <w:tc>
          <w:tcPr>
            <w:tcW w:w="5087" w:type="dxa"/>
            <w:gridSpan w:val="22"/>
            <w:tcBorders>
              <w:bottom w:val="single" w:sz="5" w:space="0" w:color="000000"/>
            </w:tcBorders>
          </w:tcPr>
          <w:p w:rsidR="000359FD" w:rsidRDefault="000359FD"/>
        </w:tc>
      </w:tr>
      <w:tr w:rsidR="000359FD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0359FD" w:rsidRDefault="000359FD"/>
        </w:tc>
        <w:tc>
          <w:tcPr>
            <w:tcW w:w="1232" w:type="dxa"/>
            <w:gridSpan w:val="3"/>
            <w:vMerge/>
          </w:tcPr>
          <w:p w:rsidR="000359FD" w:rsidRDefault="000359FD"/>
        </w:tc>
        <w:tc>
          <w:tcPr>
            <w:tcW w:w="3668" w:type="dxa"/>
            <w:gridSpan w:val="23"/>
            <w:tcBorders>
              <w:right w:val="single" w:sz="5" w:space="0" w:color="000000"/>
            </w:tcBorders>
          </w:tcPr>
          <w:p w:rsidR="000359FD" w:rsidRDefault="000359F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359FD" w:rsidRDefault="000359FD"/>
        </w:tc>
        <w:tc>
          <w:tcPr>
            <w:tcW w:w="5087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359FD" w:rsidRDefault="000359FD"/>
        </w:tc>
      </w:tr>
      <w:tr w:rsidR="000359FD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0359FD" w:rsidRDefault="000359FD"/>
        </w:tc>
        <w:tc>
          <w:tcPr>
            <w:tcW w:w="1232" w:type="dxa"/>
            <w:gridSpan w:val="3"/>
            <w:vMerge/>
          </w:tcPr>
          <w:p w:rsidR="000359FD" w:rsidRDefault="000359FD"/>
        </w:tc>
        <w:tc>
          <w:tcPr>
            <w:tcW w:w="3668" w:type="dxa"/>
            <w:gridSpan w:val="23"/>
            <w:tcBorders>
              <w:right w:val="single" w:sz="5" w:space="0" w:color="000000"/>
            </w:tcBorders>
          </w:tcPr>
          <w:p w:rsidR="000359FD" w:rsidRDefault="000359F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359FD" w:rsidRDefault="000359FD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0359FD" w:rsidRDefault="000359FD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0359FD" w:rsidRDefault="00A4633B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0359FD" w:rsidRDefault="00A4633B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72650397</w:t>
            </w:r>
          </w:p>
        </w:tc>
      </w:tr>
      <w:tr w:rsidR="000359FD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0359FD" w:rsidRDefault="000359FD"/>
        </w:tc>
        <w:tc>
          <w:tcPr>
            <w:tcW w:w="1232" w:type="dxa"/>
            <w:gridSpan w:val="3"/>
            <w:vMerge/>
          </w:tcPr>
          <w:p w:rsidR="000359FD" w:rsidRDefault="000359FD"/>
        </w:tc>
        <w:tc>
          <w:tcPr>
            <w:tcW w:w="3668" w:type="dxa"/>
            <w:gridSpan w:val="23"/>
            <w:tcBorders>
              <w:right w:val="single" w:sz="5" w:space="0" w:color="000000"/>
            </w:tcBorders>
          </w:tcPr>
          <w:p w:rsidR="000359FD" w:rsidRDefault="000359F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359FD" w:rsidRDefault="000359FD"/>
        </w:tc>
        <w:tc>
          <w:tcPr>
            <w:tcW w:w="115" w:type="dxa"/>
            <w:tcBorders>
              <w:left w:val="single" w:sz="5" w:space="0" w:color="000000"/>
            </w:tcBorders>
          </w:tcPr>
          <w:p w:rsidR="000359FD" w:rsidRDefault="000359FD"/>
        </w:tc>
        <w:tc>
          <w:tcPr>
            <w:tcW w:w="1132" w:type="dxa"/>
            <w:gridSpan w:val="5"/>
            <w:vMerge w:val="restart"/>
            <w:shd w:val="clear" w:color="auto" w:fill="auto"/>
          </w:tcPr>
          <w:p w:rsidR="000359FD" w:rsidRDefault="00A4633B">
            <w:pPr>
              <w:pStyle w:val="Labely-popisky-tun"/>
              <w:spacing w:line="229" w:lineRule="auto"/>
            </w:pPr>
            <w:r>
              <w:t>Dodavatel:</w:t>
            </w:r>
          </w:p>
        </w:tc>
        <w:tc>
          <w:tcPr>
            <w:tcW w:w="1346" w:type="dxa"/>
            <w:gridSpan w:val="9"/>
          </w:tcPr>
          <w:p w:rsidR="000359FD" w:rsidRDefault="000359FD"/>
        </w:tc>
        <w:tc>
          <w:tcPr>
            <w:tcW w:w="459" w:type="dxa"/>
            <w:gridSpan w:val="2"/>
            <w:vMerge/>
            <w:shd w:val="clear" w:color="auto" w:fill="auto"/>
          </w:tcPr>
          <w:p w:rsidR="000359FD" w:rsidRDefault="000359FD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0359FD" w:rsidRDefault="000359FD"/>
        </w:tc>
      </w:tr>
      <w:tr w:rsidR="000359FD">
        <w:trPr>
          <w:trHeight w:hRule="exact" w:val="86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0359FD" w:rsidRDefault="000359F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359FD" w:rsidRDefault="000359FD"/>
        </w:tc>
        <w:tc>
          <w:tcPr>
            <w:tcW w:w="115" w:type="dxa"/>
            <w:tcBorders>
              <w:left w:val="single" w:sz="5" w:space="0" w:color="000000"/>
            </w:tcBorders>
          </w:tcPr>
          <w:p w:rsidR="000359FD" w:rsidRDefault="000359FD"/>
        </w:tc>
        <w:tc>
          <w:tcPr>
            <w:tcW w:w="1132" w:type="dxa"/>
            <w:gridSpan w:val="5"/>
            <w:vMerge/>
            <w:shd w:val="clear" w:color="auto" w:fill="auto"/>
          </w:tcPr>
          <w:p w:rsidR="000359FD" w:rsidRDefault="000359FD"/>
        </w:tc>
        <w:tc>
          <w:tcPr>
            <w:tcW w:w="1346" w:type="dxa"/>
            <w:gridSpan w:val="9"/>
          </w:tcPr>
          <w:p w:rsidR="000359FD" w:rsidRDefault="000359FD"/>
        </w:tc>
        <w:tc>
          <w:tcPr>
            <w:tcW w:w="459" w:type="dxa"/>
            <w:gridSpan w:val="2"/>
            <w:vMerge/>
            <w:shd w:val="clear" w:color="auto" w:fill="auto"/>
          </w:tcPr>
          <w:p w:rsidR="000359FD" w:rsidRDefault="000359FD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0359FD" w:rsidRDefault="000359FD"/>
        </w:tc>
      </w:tr>
      <w:tr w:rsidR="000359FD">
        <w:trPr>
          <w:trHeight w:hRule="exact" w:val="29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0359FD" w:rsidRDefault="000359F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359FD" w:rsidRDefault="000359FD"/>
        </w:tc>
        <w:tc>
          <w:tcPr>
            <w:tcW w:w="115" w:type="dxa"/>
            <w:tcBorders>
              <w:left w:val="single" w:sz="5" w:space="0" w:color="000000"/>
            </w:tcBorders>
          </w:tcPr>
          <w:p w:rsidR="000359FD" w:rsidRDefault="000359FD"/>
        </w:tc>
        <w:tc>
          <w:tcPr>
            <w:tcW w:w="1132" w:type="dxa"/>
            <w:gridSpan w:val="5"/>
            <w:vMerge/>
            <w:shd w:val="clear" w:color="auto" w:fill="auto"/>
          </w:tcPr>
          <w:p w:rsidR="000359FD" w:rsidRDefault="000359FD"/>
        </w:tc>
        <w:tc>
          <w:tcPr>
            <w:tcW w:w="1346" w:type="dxa"/>
            <w:gridSpan w:val="9"/>
          </w:tcPr>
          <w:p w:rsidR="000359FD" w:rsidRDefault="000359FD"/>
        </w:tc>
        <w:tc>
          <w:tcPr>
            <w:tcW w:w="459" w:type="dxa"/>
            <w:gridSpan w:val="2"/>
            <w:vMerge/>
            <w:shd w:val="clear" w:color="auto" w:fill="auto"/>
          </w:tcPr>
          <w:p w:rsidR="000359FD" w:rsidRDefault="000359FD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0359FD" w:rsidRDefault="000359FD"/>
        </w:tc>
      </w:tr>
      <w:tr w:rsidR="000359FD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0359FD" w:rsidRDefault="000359FD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0359FD" w:rsidRDefault="00A4633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0359FD" w:rsidRDefault="00A4633B">
            <w:pPr>
              <w:pStyle w:val="Labely-popisky-tun"/>
              <w:spacing w:line="229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359FD" w:rsidRDefault="000359F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359FD" w:rsidRDefault="000359FD"/>
        </w:tc>
        <w:tc>
          <w:tcPr>
            <w:tcW w:w="115" w:type="dxa"/>
            <w:tcBorders>
              <w:left w:val="single" w:sz="5" w:space="0" w:color="000000"/>
            </w:tcBorders>
          </w:tcPr>
          <w:p w:rsidR="000359FD" w:rsidRDefault="000359FD"/>
        </w:tc>
        <w:tc>
          <w:tcPr>
            <w:tcW w:w="1132" w:type="dxa"/>
            <w:gridSpan w:val="5"/>
            <w:vMerge/>
            <w:shd w:val="clear" w:color="auto" w:fill="auto"/>
          </w:tcPr>
          <w:p w:rsidR="000359FD" w:rsidRDefault="000359FD"/>
        </w:tc>
        <w:tc>
          <w:tcPr>
            <w:tcW w:w="1346" w:type="dxa"/>
            <w:gridSpan w:val="9"/>
          </w:tcPr>
          <w:p w:rsidR="000359FD" w:rsidRDefault="000359FD"/>
        </w:tc>
        <w:tc>
          <w:tcPr>
            <w:tcW w:w="459" w:type="dxa"/>
            <w:gridSpan w:val="2"/>
            <w:vMerge/>
            <w:shd w:val="clear" w:color="auto" w:fill="auto"/>
          </w:tcPr>
          <w:p w:rsidR="000359FD" w:rsidRDefault="000359FD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0359FD" w:rsidRDefault="000359FD"/>
        </w:tc>
      </w:tr>
      <w:tr w:rsidR="000359FD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0359FD" w:rsidRDefault="000359FD"/>
        </w:tc>
        <w:tc>
          <w:tcPr>
            <w:tcW w:w="1346" w:type="dxa"/>
            <w:gridSpan w:val="4"/>
            <w:vMerge/>
            <w:shd w:val="clear" w:color="auto" w:fill="auto"/>
          </w:tcPr>
          <w:p w:rsidR="000359FD" w:rsidRDefault="000359FD"/>
        </w:tc>
        <w:tc>
          <w:tcPr>
            <w:tcW w:w="3496" w:type="dxa"/>
            <w:gridSpan w:val="20"/>
            <w:vMerge/>
            <w:shd w:val="clear" w:color="auto" w:fill="auto"/>
          </w:tcPr>
          <w:p w:rsidR="000359FD" w:rsidRDefault="000359F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359FD" w:rsidRDefault="000359F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359FD" w:rsidRDefault="000359FD"/>
        </w:tc>
        <w:tc>
          <w:tcPr>
            <w:tcW w:w="115" w:type="dxa"/>
            <w:tcBorders>
              <w:left w:val="single" w:sz="5" w:space="0" w:color="000000"/>
            </w:tcBorders>
          </w:tcPr>
          <w:p w:rsidR="000359FD" w:rsidRDefault="000359FD"/>
        </w:tc>
        <w:tc>
          <w:tcPr>
            <w:tcW w:w="1132" w:type="dxa"/>
            <w:gridSpan w:val="5"/>
            <w:vMerge/>
            <w:shd w:val="clear" w:color="auto" w:fill="auto"/>
          </w:tcPr>
          <w:p w:rsidR="000359FD" w:rsidRDefault="000359FD"/>
        </w:tc>
        <w:tc>
          <w:tcPr>
            <w:tcW w:w="1346" w:type="dxa"/>
            <w:gridSpan w:val="9"/>
          </w:tcPr>
          <w:p w:rsidR="000359FD" w:rsidRDefault="000359FD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0359FD" w:rsidRDefault="00A4633B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0359FD" w:rsidRDefault="00A4633B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CZ7706032620</w:t>
            </w:r>
          </w:p>
        </w:tc>
      </w:tr>
      <w:tr w:rsidR="000359FD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0359FD" w:rsidRDefault="000359FD"/>
        </w:tc>
        <w:tc>
          <w:tcPr>
            <w:tcW w:w="1346" w:type="dxa"/>
            <w:gridSpan w:val="4"/>
            <w:vMerge/>
            <w:shd w:val="clear" w:color="auto" w:fill="auto"/>
          </w:tcPr>
          <w:p w:rsidR="000359FD" w:rsidRDefault="000359FD"/>
        </w:tc>
        <w:tc>
          <w:tcPr>
            <w:tcW w:w="3496" w:type="dxa"/>
            <w:gridSpan w:val="20"/>
            <w:vMerge/>
            <w:shd w:val="clear" w:color="auto" w:fill="auto"/>
          </w:tcPr>
          <w:p w:rsidR="000359FD" w:rsidRDefault="000359F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359FD" w:rsidRDefault="000359F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359FD" w:rsidRDefault="000359FD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0359FD" w:rsidRDefault="000359FD"/>
        </w:tc>
        <w:tc>
          <w:tcPr>
            <w:tcW w:w="459" w:type="dxa"/>
            <w:gridSpan w:val="2"/>
            <w:vMerge/>
            <w:shd w:val="clear" w:color="auto" w:fill="auto"/>
          </w:tcPr>
          <w:p w:rsidR="000359FD" w:rsidRDefault="000359FD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0359FD" w:rsidRDefault="000359FD"/>
        </w:tc>
      </w:tr>
      <w:tr w:rsidR="000359FD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0359FD" w:rsidRDefault="000359FD"/>
        </w:tc>
        <w:tc>
          <w:tcPr>
            <w:tcW w:w="1346" w:type="dxa"/>
            <w:gridSpan w:val="4"/>
            <w:vMerge/>
            <w:shd w:val="clear" w:color="auto" w:fill="auto"/>
          </w:tcPr>
          <w:p w:rsidR="000359FD" w:rsidRDefault="000359FD"/>
        </w:tc>
        <w:tc>
          <w:tcPr>
            <w:tcW w:w="3496" w:type="dxa"/>
            <w:gridSpan w:val="20"/>
            <w:vMerge/>
            <w:shd w:val="clear" w:color="auto" w:fill="auto"/>
          </w:tcPr>
          <w:p w:rsidR="000359FD" w:rsidRDefault="000359F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359FD" w:rsidRDefault="000359F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359FD" w:rsidRDefault="000359FD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0359FD" w:rsidRDefault="000359FD"/>
        </w:tc>
      </w:tr>
      <w:tr w:rsidR="000359FD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0359FD" w:rsidRDefault="000359FD"/>
        </w:tc>
        <w:tc>
          <w:tcPr>
            <w:tcW w:w="1346" w:type="dxa"/>
            <w:gridSpan w:val="4"/>
            <w:vMerge/>
            <w:shd w:val="clear" w:color="auto" w:fill="auto"/>
          </w:tcPr>
          <w:p w:rsidR="000359FD" w:rsidRDefault="000359FD"/>
        </w:tc>
        <w:tc>
          <w:tcPr>
            <w:tcW w:w="3496" w:type="dxa"/>
            <w:gridSpan w:val="20"/>
            <w:vMerge/>
            <w:shd w:val="clear" w:color="auto" w:fill="auto"/>
          </w:tcPr>
          <w:p w:rsidR="000359FD" w:rsidRDefault="000359F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359FD" w:rsidRDefault="000359F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359FD" w:rsidRDefault="000359FD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0359FD" w:rsidRDefault="000359FD"/>
        </w:tc>
      </w:tr>
      <w:tr w:rsidR="000359FD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0359FD" w:rsidRDefault="000359FD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0359FD" w:rsidRDefault="00A4633B">
            <w:pPr>
              <w:pStyle w:val="Labely-popiskyadata-normal"/>
              <w:spacing w:line="229" w:lineRule="auto"/>
            </w:pPr>
            <w:r>
              <w:t>IBAN:</w:t>
            </w:r>
          </w:p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0359FD" w:rsidRDefault="00A4633B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359FD" w:rsidRDefault="000359F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359FD" w:rsidRDefault="000359FD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0359FD" w:rsidRDefault="000359FD"/>
        </w:tc>
      </w:tr>
      <w:tr w:rsidR="000359FD">
        <w:trPr>
          <w:trHeight w:hRule="exact" w:val="143"/>
        </w:trPr>
        <w:tc>
          <w:tcPr>
            <w:tcW w:w="115" w:type="dxa"/>
            <w:tcBorders>
              <w:left w:val="single" w:sz="5" w:space="0" w:color="000000"/>
            </w:tcBorders>
          </w:tcPr>
          <w:p w:rsidR="000359FD" w:rsidRDefault="000359FD"/>
        </w:tc>
        <w:tc>
          <w:tcPr>
            <w:tcW w:w="1346" w:type="dxa"/>
            <w:gridSpan w:val="4"/>
            <w:vMerge/>
            <w:shd w:val="clear" w:color="auto" w:fill="auto"/>
          </w:tcPr>
          <w:p w:rsidR="000359FD" w:rsidRDefault="000359FD"/>
        </w:tc>
        <w:tc>
          <w:tcPr>
            <w:tcW w:w="3496" w:type="dxa"/>
            <w:gridSpan w:val="20"/>
            <w:vMerge/>
            <w:shd w:val="clear" w:color="auto" w:fill="auto"/>
          </w:tcPr>
          <w:p w:rsidR="000359FD" w:rsidRDefault="000359F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359FD" w:rsidRDefault="000359F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359FD" w:rsidRDefault="000359F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359FD" w:rsidRDefault="000359FD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0359FD" w:rsidRDefault="00A4633B">
            <w:pPr>
              <w:pStyle w:val="Nadpis0"/>
              <w:spacing w:line="229" w:lineRule="auto"/>
            </w:pPr>
            <w:bookmarkStart w:id="0" w:name="_GoBack"/>
            <w:proofErr w:type="spellStart"/>
            <w:r>
              <w:t>Hazi</w:t>
            </w:r>
            <w:proofErr w:type="spellEnd"/>
            <w:r>
              <w:t xml:space="preserve"> Josef</w:t>
            </w:r>
            <w:bookmarkEnd w:id="0"/>
          </w:p>
        </w:tc>
      </w:tr>
      <w:tr w:rsidR="000359FD">
        <w:trPr>
          <w:trHeight w:hRule="exact" w:val="58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0359FD" w:rsidRDefault="000359F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359FD" w:rsidRDefault="000359F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359FD" w:rsidRDefault="000359FD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0359FD" w:rsidRDefault="000359FD"/>
        </w:tc>
      </w:tr>
      <w:tr w:rsidR="000359FD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0359FD" w:rsidRDefault="000359FD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0359FD" w:rsidRDefault="00A4633B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0359FD" w:rsidRDefault="000359FD"/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0359FD" w:rsidRDefault="008A738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</w:t>
            </w:r>
            <w:proofErr w:type="spell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359FD" w:rsidRDefault="000359F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359FD" w:rsidRDefault="000359F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359FD" w:rsidRDefault="000359FD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0359FD" w:rsidRDefault="000359FD"/>
        </w:tc>
      </w:tr>
      <w:tr w:rsidR="000359FD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0359FD" w:rsidRDefault="000359FD"/>
        </w:tc>
        <w:tc>
          <w:tcPr>
            <w:tcW w:w="1074" w:type="dxa"/>
            <w:gridSpan w:val="2"/>
            <w:vMerge/>
            <w:shd w:val="clear" w:color="auto" w:fill="auto"/>
          </w:tcPr>
          <w:p w:rsidR="000359FD" w:rsidRDefault="000359FD"/>
        </w:tc>
        <w:tc>
          <w:tcPr>
            <w:tcW w:w="272" w:type="dxa"/>
            <w:gridSpan w:val="2"/>
          </w:tcPr>
          <w:p w:rsidR="000359FD" w:rsidRDefault="000359FD"/>
        </w:tc>
        <w:tc>
          <w:tcPr>
            <w:tcW w:w="3496" w:type="dxa"/>
            <w:gridSpan w:val="20"/>
            <w:vMerge/>
            <w:shd w:val="clear" w:color="auto" w:fill="auto"/>
          </w:tcPr>
          <w:p w:rsidR="000359FD" w:rsidRDefault="000359F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359FD" w:rsidRDefault="000359F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359FD" w:rsidRDefault="000359FD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0359FD" w:rsidRDefault="000359FD"/>
        </w:tc>
      </w:tr>
      <w:tr w:rsidR="000359FD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0359FD" w:rsidRDefault="000359FD"/>
        </w:tc>
        <w:tc>
          <w:tcPr>
            <w:tcW w:w="1074" w:type="dxa"/>
            <w:gridSpan w:val="2"/>
            <w:vMerge/>
            <w:shd w:val="clear" w:color="auto" w:fill="auto"/>
          </w:tcPr>
          <w:p w:rsidR="000359FD" w:rsidRDefault="000359FD"/>
        </w:tc>
        <w:tc>
          <w:tcPr>
            <w:tcW w:w="272" w:type="dxa"/>
            <w:gridSpan w:val="2"/>
          </w:tcPr>
          <w:p w:rsidR="000359FD" w:rsidRDefault="000359FD"/>
        </w:tc>
        <w:tc>
          <w:tcPr>
            <w:tcW w:w="3496" w:type="dxa"/>
            <w:gridSpan w:val="20"/>
            <w:vMerge/>
            <w:shd w:val="clear" w:color="auto" w:fill="auto"/>
          </w:tcPr>
          <w:p w:rsidR="000359FD" w:rsidRDefault="000359F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359FD" w:rsidRDefault="000359F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359FD" w:rsidRDefault="000359F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359FD" w:rsidRDefault="000359FD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0359FD" w:rsidRDefault="00A4633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Hazi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Josef</w:t>
            </w:r>
          </w:p>
        </w:tc>
      </w:tr>
      <w:tr w:rsidR="000359FD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0359FD" w:rsidRDefault="000359FD"/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0359FD" w:rsidRDefault="008A738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</w:t>
            </w:r>
            <w:proofErr w:type="spell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359FD" w:rsidRDefault="000359F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359FD" w:rsidRDefault="000359F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359FD" w:rsidRDefault="000359FD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0359FD" w:rsidRDefault="000359FD"/>
        </w:tc>
      </w:tr>
      <w:tr w:rsidR="000359FD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0359FD" w:rsidRDefault="000359FD"/>
        </w:tc>
        <w:tc>
          <w:tcPr>
            <w:tcW w:w="3496" w:type="dxa"/>
            <w:gridSpan w:val="20"/>
            <w:vMerge/>
            <w:shd w:val="clear" w:color="auto" w:fill="auto"/>
          </w:tcPr>
          <w:p w:rsidR="000359FD" w:rsidRDefault="000359F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359FD" w:rsidRDefault="000359F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359FD" w:rsidRDefault="000359F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359FD" w:rsidRDefault="000359FD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0359FD" w:rsidRDefault="00A4633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Přímá 111</w:t>
            </w:r>
          </w:p>
        </w:tc>
      </w:tr>
      <w:tr w:rsidR="000359FD">
        <w:trPr>
          <w:trHeight w:hRule="exact" w:val="28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0359FD" w:rsidRDefault="000359F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359FD" w:rsidRDefault="000359F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359FD" w:rsidRDefault="000359FD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0359FD" w:rsidRDefault="000359FD"/>
        </w:tc>
      </w:tr>
      <w:tr w:rsidR="000359FD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0359FD" w:rsidRDefault="000359FD"/>
        </w:tc>
        <w:tc>
          <w:tcPr>
            <w:tcW w:w="4842" w:type="dxa"/>
            <w:gridSpan w:val="24"/>
            <w:vMerge w:val="restart"/>
            <w:shd w:val="clear" w:color="auto" w:fill="auto"/>
          </w:tcPr>
          <w:p w:rsidR="000359FD" w:rsidRDefault="00A4633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 xml:space="preserve">Zapsána v obchodním rejstříku vedeném krajským soudem v Ústí nad Labem oddíl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Pr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359FD" w:rsidRDefault="000359F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359FD" w:rsidRDefault="000359F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359FD" w:rsidRDefault="000359FD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0359FD" w:rsidRDefault="000359FD"/>
        </w:tc>
      </w:tr>
      <w:tr w:rsidR="000359FD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0359FD" w:rsidRDefault="000359FD"/>
        </w:tc>
        <w:tc>
          <w:tcPr>
            <w:tcW w:w="4842" w:type="dxa"/>
            <w:gridSpan w:val="24"/>
            <w:vMerge/>
            <w:shd w:val="clear" w:color="auto" w:fill="auto"/>
          </w:tcPr>
          <w:p w:rsidR="000359FD" w:rsidRDefault="000359FD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359FD" w:rsidRDefault="000359F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359FD" w:rsidRDefault="000359F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359FD" w:rsidRDefault="000359FD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0359FD" w:rsidRDefault="00A4633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01 Liberec 31</w:t>
            </w:r>
          </w:p>
        </w:tc>
      </w:tr>
      <w:tr w:rsidR="000359FD">
        <w:trPr>
          <w:trHeight w:hRule="exact" w:val="14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0359FD" w:rsidRDefault="000359F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359FD" w:rsidRDefault="000359F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359FD" w:rsidRDefault="000359FD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0359FD" w:rsidRDefault="000359FD"/>
        </w:tc>
      </w:tr>
      <w:tr w:rsidR="000359FD">
        <w:trPr>
          <w:trHeight w:hRule="exact" w:val="43"/>
        </w:trPr>
        <w:tc>
          <w:tcPr>
            <w:tcW w:w="5015" w:type="dxa"/>
            <w:gridSpan w:val="2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9FD" w:rsidRDefault="000359F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359FD" w:rsidRDefault="000359FD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0359FD" w:rsidRDefault="000359FD"/>
        </w:tc>
      </w:tr>
      <w:tr w:rsidR="000359FD">
        <w:trPr>
          <w:trHeight w:hRule="exact" w:val="29"/>
        </w:trPr>
        <w:tc>
          <w:tcPr>
            <w:tcW w:w="5015" w:type="dxa"/>
            <w:gridSpan w:val="27"/>
            <w:tcBorders>
              <w:top w:val="single" w:sz="5" w:space="0" w:color="000000"/>
            </w:tcBorders>
          </w:tcPr>
          <w:p w:rsidR="000359FD" w:rsidRDefault="000359FD"/>
        </w:tc>
        <w:tc>
          <w:tcPr>
            <w:tcW w:w="57" w:type="dxa"/>
            <w:tcBorders>
              <w:right w:val="single" w:sz="5" w:space="0" w:color="000000"/>
            </w:tcBorders>
          </w:tcPr>
          <w:p w:rsidR="000359FD" w:rsidRDefault="000359FD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0359FD" w:rsidRDefault="000359FD"/>
        </w:tc>
      </w:tr>
      <w:tr w:rsidR="000359FD">
        <w:trPr>
          <w:trHeight w:hRule="exact" w:val="143"/>
        </w:trPr>
        <w:tc>
          <w:tcPr>
            <w:tcW w:w="115" w:type="dxa"/>
          </w:tcPr>
          <w:p w:rsidR="000359FD" w:rsidRDefault="000359FD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0359FD" w:rsidRDefault="00A4633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9"/>
            <w:vMerge w:val="restart"/>
            <w:shd w:val="clear" w:color="auto" w:fill="auto"/>
          </w:tcPr>
          <w:p w:rsidR="000359FD" w:rsidRDefault="00A4633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359FD" w:rsidRDefault="000359FD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0359FD" w:rsidRDefault="000359FD"/>
        </w:tc>
      </w:tr>
      <w:tr w:rsidR="000359FD">
        <w:trPr>
          <w:trHeight w:hRule="exact" w:val="29"/>
        </w:trPr>
        <w:tc>
          <w:tcPr>
            <w:tcW w:w="115" w:type="dxa"/>
          </w:tcPr>
          <w:p w:rsidR="000359FD" w:rsidRDefault="000359FD"/>
        </w:tc>
        <w:tc>
          <w:tcPr>
            <w:tcW w:w="1576" w:type="dxa"/>
            <w:gridSpan w:val="6"/>
            <w:vMerge/>
            <w:shd w:val="clear" w:color="auto" w:fill="auto"/>
          </w:tcPr>
          <w:p w:rsidR="000359FD" w:rsidRDefault="000359FD"/>
        </w:tc>
        <w:tc>
          <w:tcPr>
            <w:tcW w:w="3295" w:type="dxa"/>
            <w:gridSpan w:val="19"/>
            <w:vMerge/>
            <w:shd w:val="clear" w:color="auto" w:fill="auto"/>
          </w:tcPr>
          <w:p w:rsidR="000359FD" w:rsidRDefault="000359FD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359FD" w:rsidRDefault="000359FD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0359FD" w:rsidRDefault="000359FD"/>
        </w:tc>
      </w:tr>
      <w:tr w:rsidR="000359FD">
        <w:trPr>
          <w:trHeight w:hRule="exact" w:val="57"/>
        </w:trPr>
        <w:tc>
          <w:tcPr>
            <w:tcW w:w="115" w:type="dxa"/>
          </w:tcPr>
          <w:p w:rsidR="000359FD" w:rsidRDefault="000359FD"/>
        </w:tc>
        <w:tc>
          <w:tcPr>
            <w:tcW w:w="1576" w:type="dxa"/>
            <w:gridSpan w:val="6"/>
            <w:vMerge/>
            <w:shd w:val="clear" w:color="auto" w:fill="auto"/>
          </w:tcPr>
          <w:p w:rsidR="000359FD" w:rsidRDefault="000359FD"/>
        </w:tc>
        <w:tc>
          <w:tcPr>
            <w:tcW w:w="3295" w:type="dxa"/>
            <w:gridSpan w:val="19"/>
            <w:vMerge/>
            <w:shd w:val="clear" w:color="auto" w:fill="auto"/>
          </w:tcPr>
          <w:p w:rsidR="000359FD" w:rsidRDefault="000359FD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359FD" w:rsidRDefault="000359F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359FD" w:rsidRDefault="000359FD"/>
        </w:tc>
        <w:tc>
          <w:tcPr>
            <w:tcW w:w="1075" w:type="dxa"/>
            <w:gridSpan w:val="5"/>
            <w:vMerge w:val="restart"/>
            <w:shd w:val="clear" w:color="auto" w:fill="auto"/>
          </w:tcPr>
          <w:p w:rsidR="000359FD" w:rsidRDefault="00A4633B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15"/>
            <w:tcBorders>
              <w:right w:val="single" w:sz="5" w:space="0" w:color="000000"/>
            </w:tcBorders>
          </w:tcPr>
          <w:p w:rsidR="000359FD" w:rsidRDefault="000359FD"/>
        </w:tc>
      </w:tr>
      <w:tr w:rsidR="000359FD">
        <w:trPr>
          <w:trHeight w:hRule="exact" w:val="172"/>
        </w:trPr>
        <w:tc>
          <w:tcPr>
            <w:tcW w:w="115" w:type="dxa"/>
          </w:tcPr>
          <w:p w:rsidR="000359FD" w:rsidRDefault="000359FD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0359FD" w:rsidRDefault="00A4633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9"/>
            <w:vMerge w:val="restart"/>
            <w:shd w:val="clear" w:color="auto" w:fill="auto"/>
          </w:tcPr>
          <w:p w:rsidR="000359FD" w:rsidRDefault="00A4633B">
            <w:pPr>
              <w:pStyle w:val="Labely-popiskyadata-normal"/>
              <w:spacing w:line="229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359FD" w:rsidRDefault="000359FD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359FD" w:rsidRDefault="000359FD"/>
        </w:tc>
        <w:tc>
          <w:tcPr>
            <w:tcW w:w="1075" w:type="dxa"/>
            <w:gridSpan w:val="5"/>
            <w:vMerge/>
            <w:shd w:val="clear" w:color="auto" w:fill="auto"/>
          </w:tcPr>
          <w:p w:rsidR="000359FD" w:rsidRDefault="000359FD"/>
        </w:tc>
        <w:tc>
          <w:tcPr>
            <w:tcW w:w="3783" w:type="dxa"/>
            <w:gridSpan w:val="15"/>
            <w:tcBorders>
              <w:right w:val="single" w:sz="5" w:space="0" w:color="000000"/>
            </w:tcBorders>
          </w:tcPr>
          <w:p w:rsidR="000359FD" w:rsidRDefault="000359FD"/>
        </w:tc>
      </w:tr>
      <w:tr w:rsidR="000359FD">
        <w:trPr>
          <w:trHeight w:hRule="exact" w:val="57"/>
        </w:trPr>
        <w:tc>
          <w:tcPr>
            <w:tcW w:w="115" w:type="dxa"/>
          </w:tcPr>
          <w:p w:rsidR="000359FD" w:rsidRDefault="000359FD"/>
        </w:tc>
        <w:tc>
          <w:tcPr>
            <w:tcW w:w="1576" w:type="dxa"/>
            <w:gridSpan w:val="6"/>
            <w:vMerge/>
            <w:shd w:val="clear" w:color="auto" w:fill="auto"/>
          </w:tcPr>
          <w:p w:rsidR="000359FD" w:rsidRDefault="000359FD"/>
        </w:tc>
        <w:tc>
          <w:tcPr>
            <w:tcW w:w="3295" w:type="dxa"/>
            <w:gridSpan w:val="19"/>
            <w:vMerge/>
            <w:shd w:val="clear" w:color="auto" w:fill="auto"/>
          </w:tcPr>
          <w:p w:rsidR="000359FD" w:rsidRDefault="000359FD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359FD" w:rsidRDefault="000359FD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0359FD" w:rsidRDefault="000359FD"/>
        </w:tc>
      </w:tr>
      <w:tr w:rsidR="000359FD">
        <w:trPr>
          <w:trHeight w:hRule="exact" w:val="172"/>
        </w:trPr>
        <w:tc>
          <w:tcPr>
            <w:tcW w:w="115" w:type="dxa"/>
          </w:tcPr>
          <w:p w:rsidR="000359FD" w:rsidRDefault="000359FD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0359FD" w:rsidRDefault="00A4633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9"/>
            <w:vMerge w:val="restart"/>
            <w:shd w:val="clear" w:color="auto" w:fill="auto"/>
          </w:tcPr>
          <w:p w:rsidR="000359FD" w:rsidRDefault="00A4633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Naše doprava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359FD" w:rsidRDefault="000359FD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0359FD" w:rsidRDefault="000359FD"/>
        </w:tc>
      </w:tr>
      <w:tr w:rsidR="000359FD">
        <w:trPr>
          <w:trHeight w:hRule="exact" w:val="57"/>
        </w:trPr>
        <w:tc>
          <w:tcPr>
            <w:tcW w:w="115" w:type="dxa"/>
          </w:tcPr>
          <w:p w:rsidR="000359FD" w:rsidRDefault="000359FD"/>
        </w:tc>
        <w:tc>
          <w:tcPr>
            <w:tcW w:w="1576" w:type="dxa"/>
            <w:gridSpan w:val="6"/>
            <w:vMerge/>
            <w:shd w:val="clear" w:color="auto" w:fill="auto"/>
          </w:tcPr>
          <w:p w:rsidR="000359FD" w:rsidRDefault="000359FD"/>
        </w:tc>
        <w:tc>
          <w:tcPr>
            <w:tcW w:w="3295" w:type="dxa"/>
            <w:gridSpan w:val="19"/>
            <w:vMerge/>
            <w:shd w:val="clear" w:color="auto" w:fill="auto"/>
          </w:tcPr>
          <w:p w:rsidR="000359FD" w:rsidRDefault="000359FD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359FD" w:rsidRDefault="000359FD"/>
        </w:tc>
        <w:tc>
          <w:tcPr>
            <w:tcW w:w="5087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9FD" w:rsidRDefault="000359FD"/>
        </w:tc>
      </w:tr>
      <w:tr w:rsidR="000359FD">
        <w:trPr>
          <w:trHeight w:hRule="exact" w:val="115"/>
        </w:trPr>
        <w:tc>
          <w:tcPr>
            <w:tcW w:w="5072" w:type="dxa"/>
            <w:gridSpan w:val="28"/>
            <w:tcBorders>
              <w:bottom w:val="single" w:sz="5" w:space="0" w:color="000000"/>
            </w:tcBorders>
          </w:tcPr>
          <w:p w:rsidR="000359FD" w:rsidRDefault="000359FD"/>
        </w:tc>
        <w:tc>
          <w:tcPr>
            <w:tcW w:w="5087" w:type="dxa"/>
            <w:gridSpan w:val="22"/>
            <w:tcBorders>
              <w:top w:val="single" w:sz="5" w:space="0" w:color="000000"/>
              <w:bottom w:val="single" w:sz="5" w:space="0" w:color="000000"/>
            </w:tcBorders>
          </w:tcPr>
          <w:p w:rsidR="000359FD" w:rsidRDefault="000359FD"/>
        </w:tc>
      </w:tr>
      <w:tr w:rsidR="000359FD">
        <w:trPr>
          <w:trHeight w:hRule="exact" w:val="272"/>
        </w:trPr>
        <w:tc>
          <w:tcPr>
            <w:tcW w:w="10159" w:type="dxa"/>
            <w:gridSpan w:val="50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0359FD" w:rsidRDefault="00A4633B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0359FD">
        <w:trPr>
          <w:trHeight w:hRule="exact" w:val="29"/>
        </w:trPr>
        <w:tc>
          <w:tcPr>
            <w:tcW w:w="10159" w:type="dxa"/>
            <w:gridSpan w:val="50"/>
          </w:tcPr>
          <w:p w:rsidR="000359FD" w:rsidRDefault="000359FD"/>
        </w:tc>
      </w:tr>
      <w:tr w:rsidR="000359FD">
        <w:trPr>
          <w:trHeight w:hRule="exact" w:val="29"/>
        </w:trPr>
        <w:tc>
          <w:tcPr>
            <w:tcW w:w="10159" w:type="dxa"/>
            <w:gridSpan w:val="50"/>
            <w:shd w:val="clear" w:color="auto" w:fill="FAEBD7"/>
          </w:tcPr>
          <w:p w:rsidR="000359FD" w:rsidRDefault="000359FD"/>
        </w:tc>
      </w:tr>
      <w:tr w:rsidR="000359FD">
        <w:trPr>
          <w:trHeight w:hRule="exact" w:val="28"/>
        </w:trPr>
        <w:tc>
          <w:tcPr>
            <w:tcW w:w="10159" w:type="dxa"/>
            <w:gridSpan w:val="50"/>
            <w:shd w:val="clear" w:color="auto" w:fill="FAEBD7"/>
          </w:tcPr>
          <w:p w:rsidR="000359FD" w:rsidRDefault="000359FD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0359FD">
        <w:trPr>
          <w:trHeight w:hRule="exact" w:val="172"/>
        </w:trPr>
        <w:tc>
          <w:tcPr>
            <w:tcW w:w="6992" w:type="dxa"/>
            <w:gridSpan w:val="40"/>
            <w:vMerge w:val="restart"/>
            <w:shd w:val="clear" w:color="auto" w:fill="FAEBD7"/>
            <w:vAlign w:val="bottom"/>
          </w:tcPr>
          <w:p w:rsidR="000359FD" w:rsidRDefault="00A4633B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náhradních dílů a autopříslušenství a servisní služby v předpokládaném nezávazném ročním objemu, dle níže uvedené částky.</w:t>
            </w:r>
          </w:p>
        </w:tc>
        <w:tc>
          <w:tcPr>
            <w:tcW w:w="673" w:type="dxa"/>
            <w:gridSpan w:val="3"/>
            <w:vMerge w:val="restart"/>
            <w:shd w:val="clear" w:color="auto" w:fill="FAEBD7"/>
          </w:tcPr>
          <w:p w:rsidR="000359FD" w:rsidRDefault="000359F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59" w:type="dxa"/>
            <w:gridSpan w:val="2"/>
            <w:vMerge w:val="restart"/>
            <w:shd w:val="clear" w:color="auto" w:fill="FAEBD7"/>
          </w:tcPr>
          <w:p w:rsidR="000359FD" w:rsidRDefault="000359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35" w:type="dxa"/>
            <w:gridSpan w:val="5"/>
            <w:vMerge w:val="restart"/>
            <w:shd w:val="clear" w:color="auto" w:fill="FAEBD7"/>
            <w:vAlign w:val="bottom"/>
          </w:tcPr>
          <w:p w:rsidR="000359FD" w:rsidRDefault="00A4633B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100 000,00 Kč</w:t>
            </w:r>
          </w:p>
        </w:tc>
      </w:tr>
      <w:tr w:rsidR="000359FD">
        <w:trPr>
          <w:trHeight w:hRule="exact" w:val="201"/>
        </w:trPr>
        <w:tc>
          <w:tcPr>
            <w:tcW w:w="6992" w:type="dxa"/>
            <w:gridSpan w:val="40"/>
            <w:vMerge/>
            <w:shd w:val="clear" w:color="auto" w:fill="FAEBD7"/>
            <w:vAlign w:val="bottom"/>
          </w:tcPr>
          <w:p w:rsidR="000359FD" w:rsidRDefault="000359FD"/>
        </w:tc>
        <w:tc>
          <w:tcPr>
            <w:tcW w:w="673" w:type="dxa"/>
            <w:gridSpan w:val="3"/>
            <w:vMerge/>
            <w:shd w:val="clear" w:color="auto" w:fill="FAEBD7"/>
          </w:tcPr>
          <w:p w:rsidR="000359FD" w:rsidRDefault="000359FD"/>
        </w:tc>
        <w:tc>
          <w:tcPr>
            <w:tcW w:w="459" w:type="dxa"/>
            <w:gridSpan w:val="2"/>
            <w:vMerge/>
            <w:shd w:val="clear" w:color="auto" w:fill="FAEBD7"/>
          </w:tcPr>
          <w:p w:rsidR="000359FD" w:rsidRDefault="000359FD"/>
        </w:tc>
        <w:tc>
          <w:tcPr>
            <w:tcW w:w="2035" w:type="dxa"/>
            <w:gridSpan w:val="5"/>
            <w:vMerge/>
            <w:shd w:val="clear" w:color="auto" w:fill="FAEBD7"/>
            <w:vAlign w:val="bottom"/>
          </w:tcPr>
          <w:p w:rsidR="000359FD" w:rsidRDefault="000359FD"/>
        </w:tc>
      </w:tr>
      <w:tr w:rsidR="000359FD">
        <w:trPr>
          <w:trHeight w:hRule="exact" w:val="28"/>
        </w:trPr>
        <w:tc>
          <w:tcPr>
            <w:tcW w:w="10159" w:type="dxa"/>
            <w:gridSpan w:val="50"/>
          </w:tcPr>
          <w:p w:rsidR="000359FD" w:rsidRDefault="000359FD"/>
        </w:tc>
      </w:tr>
      <w:tr w:rsidR="000359FD">
        <w:trPr>
          <w:trHeight w:hRule="exact" w:val="674"/>
        </w:trPr>
        <w:tc>
          <w:tcPr>
            <w:tcW w:w="10159" w:type="dxa"/>
            <w:gridSpan w:val="50"/>
          </w:tcPr>
          <w:p w:rsidR="000359FD" w:rsidRDefault="000359FD"/>
        </w:tc>
      </w:tr>
      <w:tr w:rsidR="000359FD">
        <w:trPr>
          <w:trHeight w:hRule="exact" w:val="229"/>
        </w:trPr>
        <w:tc>
          <w:tcPr>
            <w:tcW w:w="4040" w:type="dxa"/>
            <w:gridSpan w:val="21"/>
            <w:shd w:val="clear" w:color="auto" w:fill="auto"/>
          </w:tcPr>
          <w:p w:rsidR="000359FD" w:rsidRDefault="00A4633B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2.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Prodávájící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se zavazuje plnit předmět této smlouvy</w:t>
            </w:r>
          </w:p>
        </w:tc>
        <w:tc>
          <w:tcPr>
            <w:tcW w:w="158" w:type="dxa"/>
          </w:tcPr>
          <w:p w:rsidR="000359FD" w:rsidRDefault="000359FD"/>
        </w:tc>
        <w:tc>
          <w:tcPr>
            <w:tcW w:w="2894" w:type="dxa"/>
            <w:gridSpan w:val="19"/>
            <w:shd w:val="clear" w:color="auto" w:fill="auto"/>
          </w:tcPr>
          <w:p w:rsidR="000359FD" w:rsidRDefault="00A4633B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v období od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01.01.2023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do 31.12.2023.</w:t>
            </w:r>
          </w:p>
        </w:tc>
        <w:tc>
          <w:tcPr>
            <w:tcW w:w="3067" w:type="dxa"/>
            <w:gridSpan w:val="9"/>
          </w:tcPr>
          <w:p w:rsidR="000359FD" w:rsidRDefault="000359FD"/>
        </w:tc>
      </w:tr>
      <w:tr w:rsidR="000359FD">
        <w:trPr>
          <w:trHeight w:hRule="exact" w:val="57"/>
        </w:trPr>
        <w:tc>
          <w:tcPr>
            <w:tcW w:w="10159" w:type="dxa"/>
            <w:gridSpan w:val="50"/>
          </w:tcPr>
          <w:p w:rsidR="000359FD" w:rsidRDefault="000359FD"/>
        </w:tc>
      </w:tr>
      <w:tr w:rsidR="000359FD">
        <w:trPr>
          <w:trHeight w:hRule="exact" w:val="215"/>
        </w:trPr>
        <w:tc>
          <w:tcPr>
            <w:tcW w:w="172" w:type="dxa"/>
            <w:gridSpan w:val="2"/>
          </w:tcPr>
          <w:p w:rsidR="000359FD" w:rsidRDefault="000359FD"/>
        </w:tc>
        <w:tc>
          <w:tcPr>
            <w:tcW w:w="4026" w:type="dxa"/>
            <w:gridSpan w:val="20"/>
            <w:shd w:val="clear" w:color="auto" w:fill="auto"/>
          </w:tcPr>
          <w:p w:rsidR="000359FD" w:rsidRDefault="00A4633B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5961" w:type="dxa"/>
            <w:gridSpan w:val="28"/>
          </w:tcPr>
          <w:p w:rsidR="000359FD" w:rsidRDefault="000359FD"/>
        </w:tc>
      </w:tr>
      <w:tr w:rsidR="000359FD">
        <w:trPr>
          <w:trHeight w:hRule="exact" w:val="29"/>
        </w:trPr>
        <w:tc>
          <w:tcPr>
            <w:tcW w:w="10159" w:type="dxa"/>
            <w:gridSpan w:val="50"/>
          </w:tcPr>
          <w:p w:rsidR="000359FD" w:rsidRDefault="000359FD"/>
        </w:tc>
      </w:tr>
      <w:tr w:rsidR="000359FD">
        <w:trPr>
          <w:trHeight w:hRule="exact" w:val="559"/>
        </w:trPr>
        <w:tc>
          <w:tcPr>
            <w:tcW w:w="172" w:type="dxa"/>
            <w:gridSpan w:val="2"/>
          </w:tcPr>
          <w:p w:rsidR="000359FD" w:rsidRDefault="000359FD"/>
        </w:tc>
        <w:tc>
          <w:tcPr>
            <w:tcW w:w="1533" w:type="dxa"/>
            <w:gridSpan w:val="6"/>
            <w:shd w:val="clear" w:color="auto" w:fill="auto"/>
          </w:tcPr>
          <w:p w:rsidR="000359FD" w:rsidRDefault="008A738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</w:t>
            </w:r>
            <w:proofErr w:type="spellEnd"/>
          </w:p>
        </w:tc>
        <w:tc>
          <w:tcPr>
            <w:tcW w:w="1261" w:type="dxa"/>
            <w:gridSpan w:val="6"/>
          </w:tcPr>
          <w:p w:rsidR="000359FD" w:rsidRDefault="000359FD"/>
        </w:tc>
        <w:tc>
          <w:tcPr>
            <w:tcW w:w="931" w:type="dxa"/>
            <w:gridSpan w:val="5"/>
            <w:shd w:val="clear" w:color="auto" w:fill="auto"/>
          </w:tcPr>
          <w:p w:rsidR="000359FD" w:rsidRDefault="008A738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</w:t>
            </w:r>
            <w:proofErr w:type="spellEnd"/>
          </w:p>
        </w:tc>
        <w:tc>
          <w:tcPr>
            <w:tcW w:w="6262" w:type="dxa"/>
            <w:gridSpan w:val="31"/>
          </w:tcPr>
          <w:p w:rsidR="000359FD" w:rsidRDefault="000359FD"/>
        </w:tc>
      </w:tr>
      <w:tr w:rsidR="000359FD">
        <w:trPr>
          <w:trHeight w:hRule="exact" w:val="28"/>
        </w:trPr>
        <w:tc>
          <w:tcPr>
            <w:tcW w:w="10159" w:type="dxa"/>
            <w:gridSpan w:val="50"/>
          </w:tcPr>
          <w:p w:rsidR="000359FD" w:rsidRDefault="000359FD"/>
        </w:tc>
      </w:tr>
      <w:tr w:rsidR="000359FD">
        <w:trPr>
          <w:trHeight w:hRule="exact" w:val="445"/>
        </w:trPr>
        <w:tc>
          <w:tcPr>
            <w:tcW w:w="7350" w:type="dxa"/>
            <w:gridSpan w:val="42"/>
            <w:shd w:val="clear" w:color="auto" w:fill="auto"/>
          </w:tcPr>
          <w:p w:rsidR="000359FD" w:rsidRDefault="00A4633B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  <w:p w:rsidR="000359FD" w:rsidRDefault="00A4633B" w:rsidP="008A738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Pro výše uvedené období platnosti objednávky byla kupujícímu přiznána sleva ve </w:t>
            </w:r>
            <w:proofErr w:type="spellStart"/>
            <w:r w:rsidR="008A738C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</w:t>
            </w:r>
            <w:proofErr w:type="spellEnd"/>
          </w:p>
        </w:tc>
        <w:tc>
          <w:tcPr>
            <w:tcW w:w="2809" w:type="dxa"/>
            <w:gridSpan w:val="8"/>
          </w:tcPr>
          <w:p w:rsidR="000359FD" w:rsidRDefault="000359FD"/>
        </w:tc>
      </w:tr>
      <w:tr w:rsidR="000359FD">
        <w:trPr>
          <w:trHeight w:hRule="exact" w:val="229"/>
        </w:trPr>
        <w:tc>
          <w:tcPr>
            <w:tcW w:w="8468" w:type="dxa"/>
            <w:gridSpan w:val="47"/>
            <w:shd w:val="clear" w:color="auto" w:fill="auto"/>
          </w:tcPr>
          <w:p w:rsidR="000359FD" w:rsidRDefault="00A4633B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0359FD" w:rsidRDefault="000359FD"/>
        </w:tc>
      </w:tr>
      <w:tr w:rsidR="000359FD">
        <w:trPr>
          <w:trHeight w:hRule="exact" w:val="215"/>
        </w:trPr>
        <w:tc>
          <w:tcPr>
            <w:tcW w:w="8382" w:type="dxa"/>
            <w:gridSpan w:val="46"/>
            <w:shd w:val="clear" w:color="auto" w:fill="auto"/>
          </w:tcPr>
          <w:p w:rsidR="000359FD" w:rsidRDefault="00A4633B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0359FD" w:rsidRDefault="000359FD"/>
        </w:tc>
      </w:tr>
      <w:tr w:rsidR="000359FD">
        <w:trPr>
          <w:trHeight w:hRule="exact" w:val="229"/>
        </w:trPr>
        <w:tc>
          <w:tcPr>
            <w:tcW w:w="4843" w:type="dxa"/>
            <w:gridSpan w:val="24"/>
            <w:shd w:val="clear" w:color="auto" w:fill="auto"/>
          </w:tcPr>
          <w:p w:rsidR="000359FD" w:rsidRDefault="00A4633B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5316" w:type="dxa"/>
            <w:gridSpan w:val="26"/>
          </w:tcPr>
          <w:p w:rsidR="000359FD" w:rsidRDefault="000359FD"/>
        </w:tc>
      </w:tr>
      <w:tr w:rsidR="000359FD">
        <w:trPr>
          <w:trHeight w:hRule="exact" w:val="229"/>
        </w:trPr>
        <w:tc>
          <w:tcPr>
            <w:tcW w:w="6476" w:type="dxa"/>
            <w:gridSpan w:val="36"/>
            <w:shd w:val="clear" w:color="auto" w:fill="auto"/>
          </w:tcPr>
          <w:p w:rsidR="000359FD" w:rsidRDefault="00A4633B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3683" w:type="dxa"/>
            <w:gridSpan w:val="14"/>
          </w:tcPr>
          <w:p w:rsidR="000359FD" w:rsidRDefault="000359FD"/>
        </w:tc>
      </w:tr>
      <w:tr w:rsidR="000359FD">
        <w:trPr>
          <w:trHeight w:hRule="exact" w:val="29"/>
        </w:trPr>
        <w:tc>
          <w:tcPr>
            <w:tcW w:w="10159" w:type="dxa"/>
            <w:gridSpan w:val="50"/>
          </w:tcPr>
          <w:p w:rsidR="000359FD" w:rsidRDefault="000359FD"/>
        </w:tc>
      </w:tr>
      <w:tr w:rsidR="000359FD">
        <w:trPr>
          <w:trHeight w:hRule="exact" w:val="229"/>
        </w:trPr>
        <w:tc>
          <w:tcPr>
            <w:tcW w:w="5932" w:type="dxa"/>
            <w:gridSpan w:val="33"/>
            <w:shd w:val="clear" w:color="auto" w:fill="auto"/>
          </w:tcPr>
          <w:p w:rsidR="000359FD" w:rsidRDefault="00A4633B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4227" w:type="dxa"/>
            <w:gridSpan w:val="17"/>
          </w:tcPr>
          <w:p w:rsidR="000359FD" w:rsidRDefault="000359FD"/>
        </w:tc>
      </w:tr>
      <w:tr w:rsidR="000359FD">
        <w:trPr>
          <w:trHeight w:hRule="exact" w:val="215"/>
        </w:trPr>
        <w:tc>
          <w:tcPr>
            <w:tcW w:w="2035" w:type="dxa"/>
            <w:gridSpan w:val="10"/>
            <w:shd w:val="clear" w:color="auto" w:fill="auto"/>
            <w:vAlign w:val="bottom"/>
          </w:tcPr>
          <w:p w:rsidR="000359FD" w:rsidRDefault="00A4633B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Faktury zasílejte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:</w:t>
            </w:r>
          </w:p>
        </w:tc>
        <w:tc>
          <w:tcPr>
            <w:tcW w:w="57" w:type="dxa"/>
          </w:tcPr>
          <w:p w:rsidR="000359FD" w:rsidRDefault="000359FD"/>
        </w:tc>
        <w:tc>
          <w:tcPr>
            <w:tcW w:w="1619" w:type="dxa"/>
            <w:gridSpan w:val="6"/>
            <w:shd w:val="clear" w:color="auto" w:fill="auto"/>
            <w:vAlign w:val="bottom"/>
          </w:tcPr>
          <w:p w:rsidR="000359FD" w:rsidRDefault="00A4633B">
            <w:pPr>
              <w:spacing w:line="229" w:lineRule="auto"/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  <w:t>fakturace@tsml.cz</w:t>
            </w:r>
          </w:p>
        </w:tc>
        <w:tc>
          <w:tcPr>
            <w:tcW w:w="6448" w:type="dxa"/>
            <w:gridSpan w:val="33"/>
          </w:tcPr>
          <w:p w:rsidR="000359FD" w:rsidRDefault="000359FD"/>
        </w:tc>
      </w:tr>
      <w:tr w:rsidR="000359FD">
        <w:trPr>
          <w:trHeight w:hRule="exact" w:val="459"/>
        </w:trPr>
        <w:tc>
          <w:tcPr>
            <w:tcW w:w="10159" w:type="dxa"/>
            <w:gridSpan w:val="50"/>
          </w:tcPr>
          <w:p w:rsidR="000359FD" w:rsidRDefault="000359FD"/>
        </w:tc>
      </w:tr>
      <w:tr w:rsidR="000359FD">
        <w:trPr>
          <w:trHeight w:hRule="exact" w:val="229"/>
        </w:trPr>
        <w:tc>
          <w:tcPr>
            <w:tcW w:w="1805" w:type="dxa"/>
            <w:gridSpan w:val="9"/>
            <w:shd w:val="clear" w:color="auto" w:fill="auto"/>
          </w:tcPr>
          <w:p w:rsidR="000359FD" w:rsidRDefault="00A4633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V Liberci dne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01.01.2023</w:t>
            </w:r>
            <w:proofErr w:type="gramEnd"/>
          </w:p>
        </w:tc>
        <w:tc>
          <w:tcPr>
            <w:tcW w:w="1462" w:type="dxa"/>
            <w:gridSpan w:val="7"/>
          </w:tcPr>
          <w:p w:rsidR="000359FD" w:rsidRDefault="000359FD"/>
        </w:tc>
        <w:tc>
          <w:tcPr>
            <w:tcW w:w="645" w:type="dxa"/>
            <w:gridSpan w:val="4"/>
            <w:shd w:val="clear" w:color="auto" w:fill="auto"/>
          </w:tcPr>
          <w:p w:rsidR="000359FD" w:rsidRDefault="00A4633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</w:tcPr>
          <w:p w:rsidR="000359FD" w:rsidRDefault="000359FD"/>
        </w:tc>
        <w:tc>
          <w:tcPr>
            <w:tcW w:w="1160" w:type="dxa"/>
            <w:gridSpan w:val="9"/>
            <w:shd w:val="clear" w:color="auto" w:fill="auto"/>
          </w:tcPr>
          <w:p w:rsidR="000359FD" w:rsidRDefault="008A73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</w:t>
            </w:r>
            <w:proofErr w:type="spellEnd"/>
          </w:p>
        </w:tc>
        <w:tc>
          <w:tcPr>
            <w:tcW w:w="4256" w:type="dxa"/>
            <w:gridSpan w:val="18"/>
          </w:tcPr>
          <w:p w:rsidR="000359FD" w:rsidRDefault="000359FD"/>
        </w:tc>
      </w:tr>
      <w:tr w:rsidR="000359FD">
        <w:trPr>
          <w:trHeight w:hRule="exact" w:val="229"/>
        </w:trPr>
        <w:tc>
          <w:tcPr>
            <w:tcW w:w="3267" w:type="dxa"/>
            <w:gridSpan w:val="16"/>
          </w:tcPr>
          <w:p w:rsidR="000359FD" w:rsidRDefault="000359FD"/>
        </w:tc>
        <w:tc>
          <w:tcPr>
            <w:tcW w:w="630" w:type="dxa"/>
            <w:gridSpan w:val="3"/>
            <w:shd w:val="clear" w:color="auto" w:fill="auto"/>
          </w:tcPr>
          <w:p w:rsidR="000359FD" w:rsidRDefault="00A4633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</w:tcPr>
          <w:p w:rsidR="000359FD" w:rsidRDefault="000359FD"/>
        </w:tc>
        <w:tc>
          <w:tcPr>
            <w:tcW w:w="931" w:type="dxa"/>
            <w:gridSpan w:val="8"/>
            <w:shd w:val="clear" w:color="auto" w:fill="auto"/>
          </w:tcPr>
          <w:p w:rsidR="000359FD" w:rsidRDefault="008A73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</w:t>
            </w:r>
            <w:proofErr w:type="spellEnd"/>
          </w:p>
        </w:tc>
        <w:tc>
          <w:tcPr>
            <w:tcW w:w="4485" w:type="dxa"/>
            <w:gridSpan w:val="19"/>
          </w:tcPr>
          <w:p w:rsidR="000359FD" w:rsidRDefault="000359FD"/>
        </w:tc>
      </w:tr>
      <w:tr w:rsidR="000359FD">
        <w:trPr>
          <w:trHeight w:hRule="exact" w:val="229"/>
        </w:trPr>
        <w:tc>
          <w:tcPr>
            <w:tcW w:w="3267" w:type="dxa"/>
            <w:gridSpan w:val="16"/>
          </w:tcPr>
          <w:p w:rsidR="000359FD" w:rsidRDefault="000359FD"/>
        </w:tc>
        <w:tc>
          <w:tcPr>
            <w:tcW w:w="501" w:type="dxa"/>
            <w:gridSpan w:val="2"/>
            <w:shd w:val="clear" w:color="auto" w:fill="auto"/>
          </w:tcPr>
          <w:p w:rsidR="000359FD" w:rsidRDefault="00A4633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5"/>
          </w:tcPr>
          <w:p w:rsidR="000359FD" w:rsidRDefault="000359FD"/>
        </w:tc>
        <w:tc>
          <w:tcPr>
            <w:tcW w:w="1748" w:type="dxa"/>
            <w:gridSpan w:val="14"/>
            <w:shd w:val="clear" w:color="auto" w:fill="auto"/>
          </w:tcPr>
          <w:p w:rsidR="000359FD" w:rsidRDefault="008A738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xxxxxxxxxxxxxxxxxxxxxxxxxxxxxx</w:t>
            </w:r>
            <w:proofErr w:type="spellEnd"/>
          </w:p>
        </w:tc>
        <w:tc>
          <w:tcPr>
            <w:tcW w:w="3668" w:type="dxa"/>
            <w:gridSpan w:val="13"/>
          </w:tcPr>
          <w:p w:rsidR="000359FD" w:rsidRDefault="000359FD"/>
        </w:tc>
      </w:tr>
      <w:tr w:rsidR="000359FD">
        <w:trPr>
          <w:trHeight w:hRule="exact" w:val="616"/>
        </w:trPr>
        <w:tc>
          <w:tcPr>
            <w:tcW w:w="1619" w:type="dxa"/>
            <w:gridSpan w:val="6"/>
          </w:tcPr>
          <w:p w:rsidR="000359FD" w:rsidRDefault="000359FD"/>
        </w:tc>
        <w:tc>
          <w:tcPr>
            <w:tcW w:w="1290" w:type="dxa"/>
            <w:gridSpan w:val="7"/>
            <w:tcBorders>
              <w:bottom w:val="dotted" w:sz="5" w:space="0" w:color="000000"/>
            </w:tcBorders>
          </w:tcPr>
          <w:p w:rsidR="000359FD" w:rsidRDefault="000359FD"/>
        </w:tc>
        <w:tc>
          <w:tcPr>
            <w:tcW w:w="4040" w:type="dxa"/>
            <w:gridSpan w:val="26"/>
          </w:tcPr>
          <w:p w:rsidR="000359FD" w:rsidRDefault="000359FD"/>
        </w:tc>
        <w:tc>
          <w:tcPr>
            <w:tcW w:w="1060" w:type="dxa"/>
            <w:gridSpan w:val="5"/>
            <w:tcBorders>
              <w:bottom w:val="dotted" w:sz="5" w:space="0" w:color="000000"/>
            </w:tcBorders>
          </w:tcPr>
          <w:p w:rsidR="000359FD" w:rsidRDefault="000359FD"/>
        </w:tc>
        <w:tc>
          <w:tcPr>
            <w:tcW w:w="2150" w:type="dxa"/>
            <w:gridSpan w:val="6"/>
          </w:tcPr>
          <w:p w:rsidR="000359FD" w:rsidRDefault="000359FD"/>
        </w:tc>
      </w:tr>
      <w:tr w:rsidR="000359FD">
        <w:trPr>
          <w:trHeight w:hRule="exact" w:val="244"/>
        </w:trPr>
        <w:tc>
          <w:tcPr>
            <w:tcW w:w="1619" w:type="dxa"/>
            <w:gridSpan w:val="6"/>
          </w:tcPr>
          <w:p w:rsidR="000359FD" w:rsidRDefault="000359FD"/>
        </w:tc>
        <w:tc>
          <w:tcPr>
            <w:tcW w:w="1290" w:type="dxa"/>
            <w:gridSpan w:val="7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0359FD" w:rsidRDefault="00A4633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za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prodávájícího</w:t>
            </w:r>
            <w:proofErr w:type="spellEnd"/>
          </w:p>
        </w:tc>
        <w:tc>
          <w:tcPr>
            <w:tcW w:w="4040" w:type="dxa"/>
            <w:gridSpan w:val="26"/>
          </w:tcPr>
          <w:p w:rsidR="000359FD" w:rsidRDefault="000359FD"/>
        </w:tc>
        <w:tc>
          <w:tcPr>
            <w:tcW w:w="1060" w:type="dxa"/>
            <w:gridSpan w:val="5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0359FD" w:rsidRDefault="00A4633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0359FD" w:rsidRDefault="000359FD"/>
        </w:tc>
      </w:tr>
    </w:tbl>
    <w:p w:rsidR="00A4633B" w:rsidRDefault="00A4633B"/>
    <w:sectPr w:rsidR="00A4633B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FD"/>
    <w:rsid w:val="000359FD"/>
    <w:rsid w:val="008A738C"/>
    <w:rsid w:val="00A4633B"/>
    <w:rsid w:val="00F3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9E1A3-2577-4BEE-87C3-21C6FC50F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2021.3.6 from 23 July 2021, .NET 4.8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2023-01-04T09:55:00Z</dcterms:created>
  <dcterms:modified xsi:type="dcterms:W3CDTF">2023-01-04T09:55:00Z</dcterms:modified>
</cp:coreProperties>
</file>