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B9B6" w14:textId="77777777" w:rsidR="00A63FD1" w:rsidRPr="00A63FD1" w:rsidRDefault="00A63FD1" w:rsidP="00A63FD1">
      <w:pPr>
        <w:tabs>
          <w:tab w:val="right" w:pos="9057"/>
        </w:tabs>
        <w:jc w:val="center"/>
        <w:rPr>
          <w:rFonts w:cs="Arial"/>
          <w:b/>
          <w:szCs w:val="20"/>
        </w:rPr>
      </w:pPr>
    </w:p>
    <w:p w14:paraId="038E4D2B" w14:textId="299F966A"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900EED" w:rsidRPr="00900EED">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900EED" w:rsidRPr="00900EED">
        <w:rPr>
          <w:rFonts w:cs="Arial"/>
          <w:b/>
          <w:sz w:val="24"/>
        </w:rPr>
        <w:t>PYA-MN-2/2022</w:t>
      </w:r>
    </w:p>
    <w:p w14:paraId="05331A21" w14:textId="77A690A7"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proofErr w:type="spellStart"/>
      <w:r w:rsidR="00721186">
        <w:rPr>
          <w:rFonts w:cs="Arial"/>
          <w:b/>
          <w:sz w:val="24"/>
        </w:rPr>
        <w:t>reg</w:t>
      </w:r>
      <w:proofErr w:type="spellEnd"/>
      <w:r w:rsidR="00721186">
        <w:rPr>
          <w:rFonts w:cs="Arial"/>
          <w:b/>
          <w:sz w:val="24"/>
        </w:rPr>
        <w:t>. č.  CZ.03.1.52/0.0/0.0/15_021/0000053</w:t>
      </w:r>
      <w:r>
        <w:rPr>
          <w:rFonts w:cs="Arial"/>
          <w:b/>
          <w:sz w:val="24"/>
        </w:rPr>
        <w:tab/>
        <w:t xml:space="preserve">ze dne </w:t>
      </w:r>
      <w:r w:rsidR="00900EED" w:rsidRPr="00900EED">
        <w:rPr>
          <w:rFonts w:cs="Arial"/>
          <w:b/>
          <w:sz w:val="24"/>
        </w:rPr>
        <w:t>24.8</w:t>
      </w:r>
      <w:r w:rsidR="00900EED">
        <w:rPr>
          <w:szCs w:val="20"/>
        </w:rPr>
        <w:t>.</w:t>
      </w:r>
      <w:r w:rsidR="00900EED" w:rsidRPr="00900EED">
        <w:rPr>
          <w:b/>
          <w:bCs/>
          <w:sz w:val="24"/>
        </w:rPr>
        <w:t>2022</w:t>
      </w:r>
    </w:p>
    <w:p w14:paraId="147E1D9C" w14:textId="77777777" w:rsidR="000C127A" w:rsidRPr="009D748C" w:rsidRDefault="000C127A" w:rsidP="000C127A">
      <w:pPr>
        <w:rPr>
          <w:rFonts w:cs="Arial"/>
          <w:szCs w:val="20"/>
        </w:rPr>
      </w:pPr>
    </w:p>
    <w:p w14:paraId="4542B74C" w14:textId="77777777" w:rsidR="00470A00" w:rsidRDefault="00470A00" w:rsidP="000C127A">
      <w:pPr>
        <w:pBdr>
          <w:top w:val="single" w:sz="4" w:space="6" w:color="auto"/>
        </w:pBdr>
        <w:rPr>
          <w:rFonts w:cs="Arial"/>
          <w:szCs w:val="20"/>
        </w:rPr>
      </w:pPr>
    </w:p>
    <w:p w14:paraId="2B7EBF58" w14:textId="77777777"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14:paraId="387F598D" w14:textId="77777777" w:rsidR="00DA264F" w:rsidRDefault="00DA264F" w:rsidP="00DA264F">
      <w:pPr>
        <w:rPr>
          <w:rFonts w:cs="Arial"/>
          <w:szCs w:val="20"/>
        </w:rPr>
      </w:pPr>
      <w:r>
        <w:rPr>
          <w:rFonts w:cs="Arial"/>
          <w:szCs w:val="20"/>
        </w:rPr>
        <w:tab/>
      </w:r>
    </w:p>
    <w:p w14:paraId="089B541D" w14:textId="77777777"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49F68080" w14:textId="27E5E0F4"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900EED" w:rsidRPr="00900EED">
        <w:t>Jaroslava Martínková</w:t>
      </w:r>
      <w:r w:rsidRPr="004521C7">
        <w:rPr>
          <w:rFonts w:cs="Arial"/>
          <w:szCs w:val="20"/>
        </w:rPr>
        <w:t xml:space="preserve">, </w:t>
      </w:r>
      <w:r w:rsidR="00900EED" w:rsidRPr="00900EED">
        <w:t>ředitelka kontaktního</w:t>
      </w:r>
      <w:r w:rsidR="00900EED">
        <w:rPr>
          <w:szCs w:val="20"/>
        </w:rPr>
        <w:t xml:space="preserve"> pracoviště pro Prahu-východ</w:t>
      </w:r>
    </w:p>
    <w:p w14:paraId="10AC8F89" w14:textId="743A8CFA"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900EED" w:rsidRPr="00900EED">
        <w:t>Dobrovského 1278</w:t>
      </w:r>
      <w:r w:rsidR="00900EED">
        <w:rPr>
          <w:szCs w:val="20"/>
        </w:rPr>
        <w:t>/25, 170 00 Praha 7</w:t>
      </w:r>
    </w:p>
    <w:p w14:paraId="470B36DD" w14:textId="55B6E061"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900EED" w:rsidRPr="00900EED">
        <w:t>72496991</w:t>
      </w:r>
    </w:p>
    <w:p w14:paraId="144489B0" w14:textId="662A7D8C"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900EED" w:rsidRPr="00900EED">
        <w:t>Úřad práce</w:t>
      </w:r>
      <w:r w:rsidR="00900EED">
        <w:rPr>
          <w:szCs w:val="20"/>
        </w:rPr>
        <w:t xml:space="preserve"> </w:t>
      </w:r>
      <w:proofErr w:type="gramStart"/>
      <w:r w:rsidR="00900EED">
        <w:rPr>
          <w:szCs w:val="20"/>
        </w:rPr>
        <w:t>ČR - kontaktní</w:t>
      </w:r>
      <w:proofErr w:type="gramEnd"/>
      <w:r w:rsidR="00900EED">
        <w:rPr>
          <w:szCs w:val="20"/>
        </w:rPr>
        <w:t xml:space="preserve"> pracoviště pro Prahu-východ, Dobrovského č.p. 1278/25, Holešovice, 170 00 Praha 7</w:t>
      </w:r>
      <w:r>
        <w:rPr>
          <w:rFonts w:cs="Arial"/>
          <w:szCs w:val="20"/>
        </w:rPr>
        <w:t xml:space="preserve"> </w:t>
      </w:r>
    </w:p>
    <w:p w14:paraId="2462F0C4" w14:textId="6A407F07"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r w:rsidR="002474DC">
        <w:t>x</w:t>
      </w:r>
    </w:p>
    <w:p w14:paraId="02BB6227" w14:textId="77777777"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69B12890" w14:textId="77777777" w:rsidR="00912DDB" w:rsidRDefault="00912DDB" w:rsidP="00912DDB">
      <w:pPr>
        <w:tabs>
          <w:tab w:val="left" w:pos="2520"/>
        </w:tabs>
        <w:spacing w:before="120" w:after="120"/>
        <w:ind w:left="2517" w:hanging="2517"/>
        <w:rPr>
          <w:rFonts w:cs="Arial"/>
          <w:szCs w:val="20"/>
        </w:rPr>
      </w:pPr>
      <w:r>
        <w:rPr>
          <w:rFonts w:cs="Arial"/>
          <w:szCs w:val="20"/>
        </w:rPr>
        <w:t>a</w:t>
      </w:r>
    </w:p>
    <w:p w14:paraId="2074450B" w14:textId="3853FED5" w:rsidR="00900EED" w:rsidRPr="004521C7" w:rsidRDefault="00900EED" w:rsidP="00900EED">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2474DC">
        <w:t>x</w:t>
      </w:r>
    </w:p>
    <w:p w14:paraId="2789689A" w14:textId="5FA482C7" w:rsidR="00900EED" w:rsidRPr="004521C7" w:rsidRDefault="00900EED" w:rsidP="00900EED">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002474DC">
        <w:rPr>
          <w:rFonts w:cs="Arial"/>
          <w:noProof/>
          <w:szCs w:val="20"/>
        </w:rPr>
        <w:t>x</w:t>
      </w:r>
    </w:p>
    <w:p w14:paraId="5D7E98DC" w14:textId="5E156048" w:rsidR="00900EED" w:rsidRPr="004521C7" w:rsidRDefault="00900EED" w:rsidP="00900EED">
      <w:pPr>
        <w:tabs>
          <w:tab w:val="left" w:pos="2977"/>
        </w:tabs>
        <w:ind w:left="2977" w:hanging="2977"/>
        <w:rPr>
          <w:rFonts w:cs="Arial"/>
          <w:szCs w:val="20"/>
        </w:rPr>
      </w:pPr>
      <w:r>
        <w:rPr>
          <w:rFonts w:cs="Arial"/>
          <w:noProof/>
          <w:szCs w:val="20"/>
        </w:rPr>
        <w:t>sídlo firmy (</w:t>
      </w:r>
      <w:r w:rsidRPr="004521C7">
        <w:rPr>
          <w:rFonts w:cs="Arial"/>
          <w:noProof/>
          <w:szCs w:val="20"/>
        </w:rPr>
        <w:t>místo podnikání</w:t>
      </w:r>
      <w:r>
        <w:rPr>
          <w:rFonts w:cs="Arial"/>
          <w:noProof/>
          <w:szCs w:val="20"/>
        </w:rPr>
        <w:t>)</w:t>
      </w:r>
      <w:r w:rsidRPr="004521C7">
        <w:rPr>
          <w:rFonts w:cs="Arial"/>
          <w:noProof/>
          <w:szCs w:val="20"/>
        </w:rPr>
        <w:t>:</w:t>
      </w:r>
      <w:r w:rsidRPr="004521C7">
        <w:rPr>
          <w:rFonts w:cs="Arial"/>
          <w:szCs w:val="20"/>
        </w:rPr>
        <w:tab/>
      </w:r>
      <w:r w:rsidR="002474DC">
        <w:t>x</w:t>
      </w:r>
    </w:p>
    <w:p w14:paraId="5CBB239C" w14:textId="3F9A51A8" w:rsidR="00900EED" w:rsidRDefault="00900EED" w:rsidP="00900EED">
      <w:pPr>
        <w:tabs>
          <w:tab w:val="left" w:pos="2977"/>
        </w:tabs>
        <w:ind w:left="2977" w:hanging="2977"/>
        <w:rPr>
          <w:rFonts w:cs="Arial"/>
          <w:noProof/>
          <w:szCs w:val="20"/>
        </w:rPr>
      </w:pPr>
      <w:r>
        <w:rPr>
          <w:rFonts w:cs="Arial"/>
          <w:szCs w:val="20"/>
        </w:rPr>
        <w:t>IČO</w:t>
      </w:r>
      <w:r w:rsidRPr="004521C7">
        <w:rPr>
          <w:rFonts w:cs="Arial"/>
          <w:szCs w:val="20"/>
        </w:rPr>
        <w:t>:</w:t>
      </w:r>
      <w:r w:rsidRPr="004521C7">
        <w:rPr>
          <w:rFonts w:cs="Arial"/>
          <w:szCs w:val="20"/>
        </w:rPr>
        <w:tab/>
      </w:r>
      <w:r w:rsidR="002474DC">
        <w:t>x</w:t>
      </w:r>
    </w:p>
    <w:p w14:paraId="125202E6" w14:textId="4B64FE41" w:rsidR="00900EED" w:rsidRPr="004521C7" w:rsidRDefault="00900EED" w:rsidP="00900EED">
      <w:pPr>
        <w:tabs>
          <w:tab w:val="left" w:pos="2977"/>
        </w:tabs>
        <w:ind w:left="2977" w:hanging="2977"/>
        <w:rPr>
          <w:rFonts w:cs="Arial"/>
          <w:szCs w:val="20"/>
        </w:rPr>
      </w:pPr>
      <w:r w:rsidRPr="005E4AF3">
        <w:rPr>
          <w:rFonts w:cs="Arial"/>
          <w:noProof/>
          <w:szCs w:val="20"/>
        </w:rPr>
        <w:t>adresa provozovny:</w:t>
      </w:r>
      <w:r w:rsidRPr="004521C7">
        <w:rPr>
          <w:rFonts w:cs="Arial"/>
          <w:szCs w:val="20"/>
        </w:rPr>
        <w:tab/>
      </w:r>
      <w:r w:rsidR="002474DC">
        <w:t>x</w:t>
      </w:r>
    </w:p>
    <w:p w14:paraId="6F45E241" w14:textId="12716717" w:rsidR="00900EED" w:rsidRPr="004521C7" w:rsidRDefault="00900EED" w:rsidP="00900EED">
      <w:pPr>
        <w:tabs>
          <w:tab w:val="left" w:pos="2977"/>
        </w:tabs>
        <w:ind w:left="2977" w:hanging="2977"/>
        <w:rPr>
          <w:rFonts w:cs="Arial"/>
          <w:szCs w:val="20"/>
        </w:rPr>
      </w:pPr>
      <w:r w:rsidRPr="004521C7">
        <w:rPr>
          <w:rFonts w:cs="Arial"/>
          <w:szCs w:val="20"/>
        </w:rPr>
        <w:t>číslo účtu:</w:t>
      </w:r>
      <w:r w:rsidRPr="004521C7">
        <w:rPr>
          <w:rFonts w:cs="Arial"/>
          <w:szCs w:val="20"/>
        </w:rPr>
        <w:tab/>
      </w:r>
      <w:r w:rsidR="002474DC">
        <w:t>x</w:t>
      </w:r>
    </w:p>
    <w:p w14:paraId="3F9D1ABA" w14:textId="77777777"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14:paraId="0917342E" w14:textId="77777777" w:rsidR="000C127A" w:rsidRDefault="000C127A" w:rsidP="000C127A"/>
    <w:p w14:paraId="5A397DAF" w14:textId="77777777" w:rsidR="00295A65" w:rsidRPr="008053EC" w:rsidRDefault="00295A65" w:rsidP="00295A65">
      <w:pPr>
        <w:pStyle w:val="lnek"/>
        <w:rPr>
          <w:szCs w:val="20"/>
        </w:rPr>
      </w:pPr>
      <w:r w:rsidRPr="008053EC">
        <w:rPr>
          <w:szCs w:val="20"/>
        </w:rPr>
        <w:t>Článek I</w:t>
      </w:r>
    </w:p>
    <w:p w14:paraId="6A978C85" w14:textId="77777777" w:rsidR="00295A65" w:rsidRDefault="00295A65" w:rsidP="00295A65">
      <w:pPr>
        <w:pStyle w:val="Nadpislnku"/>
      </w:pPr>
      <w:r>
        <w:t>Účel dodatku</w:t>
      </w:r>
    </w:p>
    <w:p w14:paraId="52F6C460" w14:textId="77777777"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14:paraId="5FD86C97" w14:textId="77777777" w:rsidR="00295A65" w:rsidRPr="008053EC" w:rsidRDefault="00295A65" w:rsidP="00295A65">
      <w:pPr>
        <w:pStyle w:val="lnek"/>
        <w:rPr>
          <w:szCs w:val="20"/>
        </w:rPr>
      </w:pPr>
      <w:r w:rsidRPr="008053EC">
        <w:rPr>
          <w:szCs w:val="20"/>
        </w:rPr>
        <w:t>Článek I</w:t>
      </w:r>
      <w:r>
        <w:rPr>
          <w:szCs w:val="20"/>
        </w:rPr>
        <w:t>I</w:t>
      </w:r>
    </w:p>
    <w:p w14:paraId="0CCAD545" w14:textId="77777777" w:rsidR="00295A65" w:rsidRPr="00DF6EA3" w:rsidRDefault="00295A65" w:rsidP="00DF6EA3">
      <w:pPr>
        <w:pStyle w:val="Nadpislnku"/>
      </w:pPr>
      <w:r w:rsidRPr="00DF6EA3">
        <w:t>Předmět dodatku</w:t>
      </w:r>
    </w:p>
    <w:p w14:paraId="737D9517" w14:textId="77777777" w:rsidR="00390589" w:rsidRPr="004A5B14" w:rsidRDefault="00390589" w:rsidP="00EB7451">
      <w:pPr>
        <w:pStyle w:val="BoddohodyIII"/>
        <w:tabs>
          <w:tab w:val="left" w:pos="1418"/>
        </w:tabs>
        <w:ind w:left="349"/>
      </w:pPr>
    </w:p>
    <w:p w14:paraId="0E00069E" w14:textId="77777777" w:rsidR="00CB06C6" w:rsidRPr="003F2E2F" w:rsidRDefault="00CB06C6" w:rsidP="00F657DA">
      <w:pPr>
        <w:pStyle w:val="BoddohodyIII"/>
        <w:tabs>
          <w:tab w:val="left" w:pos="709"/>
        </w:tabs>
        <w:ind w:left="709"/>
      </w:pPr>
    </w:p>
    <w:p w14:paraId="320A935F" w14:textId="77777777" w:rsidR="00881D4A" w:rsidRPr="003F2E2F" w:rsidRDefault="00881D4A" w:rsidP="00A146D3"/>
    <w:p w14:paraId="5AC47149" w14:textId="77777777" w:rsidR="00434434" w:rsidRDefault="00434434" w:rsidP="00434434">
      <w:pPr>
        <w:pStyle w:val="BoddohodyIII"/>
        <w:tabs>
          <w:tab w:val="left" w:pos="709"/>
        </w:tabs>
      </w:pPr>
      <w:r>
        <w:t>Ostatní smluvní ujednání dohody zůstávají tímto dodatkem nedotčena.</w:t>
      </w:r>
    </w:p>
    <w:p w14:paraId="3D3AEC30" w14:textId="03C55681" w:rsidR="00434434" w:rsidRDefault="00434434" w:rsidP="00434434"/>
    <w:p w14:paraId="44943362" w14:textId="04840A00" w:rsidR="00900EED" w:rsidRDefault="00900EED" w:rsidP="00434434"/>
    <w:p w14:paraId="58805BD8" w14:textId="7840CBC2" w:rsidR="00900EED" w:rsidRPr="00900EED" w:rsidRDefault="00900EED" w:rsidP="00434434">
      <w:pPr>
        <w:rPr>
          <w:b/>
          <w:bCs/>
        </w:rPr>
      </w:pPr>
      <w:r w:rsidRPr="00900EED">
        <w:rPr>
          <w:b/>
          <w:bCs/>
        </w:rPr>
        <w:t xml:space="preserve">Změna lektora od 1.1.2023. Místo pana Mgr. Pavla </w:t>
      </w:r>
      <w:proofErr w:type="spellStart"/>
      <w:r w:rsidRPr="00900EED">
        <w:rPr>
          <w:b/>
          <w:bCs/>
        </w:rPr>
        <w:t>Krňáka</w:t>
      </w:r>
      <w:proofErr w:type="spellEnd"/>
      <w:r w:rsidRPr="00900EED">
        <w:rPr>
          <w:b/>
          <w:bCs/>
        </w:rPr>
        <w:t xml:space="preserve"> nový lektor pan Jan </w:t>
      </w:r>
      <w:proofErr w:type="spellStart"/>
      <w:proofErr w:type="gramStart"/>
      <w:r w:rsidRPr="00900EED">
        <w:rPr>
          <w:b/>
          <w:bCs/>
        </w:rPr>
        <w:t>Dúcky,MA</w:t>
      </w:r>
      <w:proofErr w:type="spellEnd"/>
      <w:proofErr w:type="gramEnd"/>
    </w:p>
    <w:p w14:paraId="5719E45E" w14:textId="175AD839" w:rsidR="00900EED" w:rsidRDefault="00900EED" w:rsidP="00434434"/>
    <w:p w14:paraId="1325AFAB" w14:textId="27D0E600" w:rsidR="00900EED" w:rsidRDefault="00900EED" w:rsidP="00434434"/>
    <w:p w14:paraId="14144E4B" w14:textId="77777777" w:rsidR="00900EED" w:rsidRDefault="00900EED" w:rsidP="00434434"/>
    <w:p w14:paraId="1883D225" w14:textId="77777777" w:rsidR="003849B9" w:rsidRDefault="003849B9" w:rsidP="003849B9">
      <w:pPr>
        <w:keepNext/>
      </w:pPr>
      <w:r>
        <w:lastRenderedPageBreak/>
        <w:t>Dodatek nabývá platnosti dnem jeho podpisu oběma smluvními stranami.</w:t>
      </w:r>
    </w:p>
    <w:p w14:paraId="14218DB7" w14:textId="77777777" w:rsidR="003849B9" w:rsidRDefault="003849B9" w:rsidP="003849B9">
      <w:pPr>
        <w:keepNext/>
      </w:pPr>
    </w:p>
    <w:p w14:paraId="664668C4" w14:textId="77777777"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14:paraId="362E0564" w14:textId="77777777" w:rsidR="003849B9" w:rsidRDefault="003849B9" w:rsidP="003849B9">
      <w:pPr>
        <w:keepNext/>
      </w:pPr>
    </w:p>
    <w:p w14:paraId="1E918D2B" w14:textId="77777777"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 xml:space="preserve">nichž jedno </w:t>
      </w:r>
      <w:proofErr w:type="gramStart"/>
      <w:r w:rsidRPr="009C6C72">
        <w:t>obdrží</w:t>
      </w:r>
      <w:proofErr w:type="gramEnd"/>
      <w:r w:rsidRPr="009C6C72">
        <w:t xml:space="preserve"> zaměstnavatel</w:t>
      </w:r>
      <w:r w:rsidR="00750ADE">
        <w:t xml:space="preserve"> a </w:t>
      </w:r>
      <w:r w:rsidRPr="009C6C72">
        <w:t xml:space="preserve">jedno </w:t>
      </w:r>
      <w:r w:rsidR="00470A00">
        <w:t>Úřa</w:t>
      </w:r>
      <w:r w:rsidRPr="009C6C72">
        <w:t>d práce.</w:t>
      </w:r>
    </w:p>
    <w:p w14:paraId="50E17B2B" w14:textId="77777777" w:rsidR="009C6C72" w:rsidRDefault="009C6C72" w:rsidP="00927653">
      <w:pPr>
        <w:keepNext/>
      </w:pPr>
    </w:p>
    <w:p w14:paraId="753F0493" w14:textId="77777777" w:rsidR="00C03843" w:rsidRDefault="00C03843" w:rsidP="00927653">
      <w:pPr>
        <w:keepNext/>
      </w:pPr>
    </w:p>
    <w:p w14:paraId="365C28D6" w14:textId="7E662D67" w:rsidR="00F828A4" w:rsidRPr="00E14395" w:rsidRDefault="00900EED" w:rsidP="00900EED">
      <w:pPr>
        <w:keepNext/>
        <w:rPr>
          <w:rFonts w:cs="Arial"/>
          <w:szCs w:val="20"/>
        </w:rPr>
      </w:pPr>
      <w:r w:rsidRPr="00900EED">
        <w:t>Úřad práce</w:t>
      </w:r>
      <w:r>
        <w:rPr>
          <w:szCs w:val="20"/>
        </w:rPr>
        <w:t xml:space="preserve"> České </w:t>
      </w:r>
      <w:proofErr w:type="gramStart"/>
      <w:r>
        <w:rPr>
          <w:szCs w:val="20"/>
        </w:rPr>
        <w:t>republiky - kontaktní</w:t>
      </w:r>
      <w:proofErr w:type="gramEnd"/>
      <w:r>
        <w:rPr>
          <w:szCs w:val="20"/>
        </w:rPr>
        <w:t xml:space="preserve"> pracoviště pro Prahu-východ</w:t>
      </w:r>
      <w:r w:rsidR="00A146D3">
        <w:t xml:space="preserve"> dne </w:t>
      </w:r>
      <w:r>
        <w:t>1.1.2023</w:t>
      </w:r>
    </w:p>
    <w:p w14:paraId="08977B27" w14:textId="77777777" w:rsidR="00F828A4" w:rsidRPr="00E14395" w:rsidRDefault="00F828A4" w:rsidP="00927653">
      <w:pPr>
        <w:keepNext/>
        <w:keepLines/>
        <w:tabs>
          <w:tab w:val="left" w:pos="2520"/>
        </w:tabs>
        <w:rPr>
          <w:rFonts w:cs="Arial"/>
          <w:szCs w:val="20"/>
        </w:rPr>
      </w:pPr>
    </w:p>
    <w:p w14:paraId="365C3FBD" w14:textId="77777777" w:rsidR="00F828A4" w:rsidRPr="00E14395" w:rsidRDefault="00F828A4" w:rsidP="00927653">
      <w:pPr>
        <w:keepNext/>
        <w:keepLines/>
        <w:tabs>
          <w:tab w:val="left" w:pos="2520"/>
        </w:tabs>
        <w:rPr>
          <w:rFonts w:cs="Arial"/>
          <w:szCs w:val="20"/>
        </w:rPr>
      </w:pPr>
    </w:p>
    <w:p w14:paraId="0C0614D3" w14:textId="77777777" w:rsidR="00F828A4" w:rsidRPr="00E14395" w:rsidRDefault="00F828A4" w:rsidP="00927653">
      <w:pPr>
        <w:keepNext/>
        <w:keepLines/>
        <w:tabs>
          <w:tab w:val="left" w:pos="2520"/>
        </w:tabs>
        <w:rPr>
          <w:rFonts w:cs="Arial"/>
          <w:szCs w:val="20"/>
        </w:rPr>
      </w:pPr>
    </w:p>
    <w:p w14:paraId="605989FD" w14:textId="77777777" w:rsidR="00F828A4" w:rsidRPr="00E14395" w:rsidRDefault="00F828A4" w:rsidP="00927653">
      <w:pPr>
        <w:keepNext/>
        <w:keepLines/>
        <w:tabs>
          <w:tab w:val="left" w:pos="2520"/>
        </w:tabs>
        <w:rPr>
          <w:rFonts w:cs="Arial"/>
          <w:szCs w:val="20"/>
        </w:rPr>
      </w:pPr>
    </w:p>
    <w:p w14:paraId="660F969C" w14:textId="77777777" w:rsidR="00F828A4" w:rsidRDefault="00F828A4" w:rsidP="00927653">
      <w:pPr>
        <w:keepNext/>
        <w:keepLines/>
        <w:jc w:val="center"/>
        <w:rPr>
          <w:rFonts w:cs="Arial"/>
          <w:szCs w:val="20"/>
        </w:rPr>
        <w:sectPr w:rsidR="00F828A4" w:rsidSect="00E85515">
          <w:footerReference w:type="default" r:id="rId7"/>
          <w:headerReference w:type="first" r:id="rId8"/>
          <w:footerReference w:type="first" r:id="rId9"/>
          <w:pgSz w:w="12240" w:h="15840"/>
          <w:pgMar w:top="1418" w:right="1418" w:bottom="1418" w:left="1418" w:header="709" w:footer="709" w:gutter="0"/>
          <w:cols w:space="708"/>
          <w:titlePg/>
          <w:docGrid w:linePitch="360"/>
        </w:sectPr>
      </w:pPr>
    </w:p>
    <w:p w14:paraId="7F11C77E" w14:textId="77777777" w:rsidR="00F828A4" w:rsidRPr="00E14395" w:rsidRDefault="00F828A4" w:rsidP="00927653">
      <w:pPr>
        <w:keepNext/>
        <w:keepLines/>
        <w:jc w:val="center"/>
        <w:rPr>
          <w:rFonts w:cs="Arial"/>
          <w:szCs w:val="20"/>
        </w:rPr>
      </w:pPr>
      <w:r w:rsidRPr="00E14395">
        <w:rPr>
          <w:rFonts w:cs="Arial"/>
          <w:szCs w:val="20"/>
        </w:rPr>
        <w:t>..................................................................</w:t>
      </w:r>
    </w:p>
    <w:p w14:paraId="681F3165" w14:textId="624C90AC" w:rsidR="00F828A4" w:rsidRPr="00E14395" w:rsidRDefault="002474DC" w:rsidP="00927653">
      <w:pPr>
        <w:keepNext/>
        <w:keepLines/>
        <w:jc w:val="center"/>
        <w:rPr>
          <w:rFonts w:cs="Arial"/>
          <w:szCs w:val="20"/>
        </w:rPr>
      </w:pPr>
      <w:r>
        <w:t>x</w:t>
      </w:r>
    </w:p>
    <w:p w14:paraId="0FB6DD04" w14:textId="77777777"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t>..................................................................</w:t>
      </w:r>
    </w:p>
    <w:p w14:paraId="75499673" w14:textId="311446BF" w:rsidR="00F828A4" w:rsidRDefault="00900EED" w:rsidP="00927653">
      <w:pPr>
        <w:keepNext/>
        <w:keepLines/>
        <w:jc w:val="center"/>
      </w:pPr>
      <w:r w:rsidRPr="00900EED">
        <w:t>Jaroslava Martínková</w:t>
      </w:r>
    </w:p>
    <w:p w14:paraId="231DBC3B" w14:textId="44024724" w:rsidR="00985245" w:rsidRDefault="00900EED" w:rsidP="00985245">
      <w:pPr>
        <w:tabs>
          <w:tab w:val="center" w:pos="1800"/>
          <w:tab w:val="center" w:pos="7200"/>
        </w:tabs>
        <w:jc w:val="center"/>
      </w:pPr>
      <w:r w:rsidRPr="00900EED">
        <w:t>ředitelka kontaktního</w:t>
      </w:r>
      <w:r>
        <w:rPr>
          <w:szCs w:val="20"/>
        </w:rPr>
        <w:t xml:space="preserve"> pracoviště pro Prahu-východ</w:t>
      </w:r>
    </w:p>
    <w:p w14:paraId="1589E9BC" w14:textId="77777777" w:rsidR="00F828A4" w:rsidRDefault="00F828A4" w:rsidP="00900EED">
      <w:pPr>
        <w:keepNext/>
        <w:keepLines/>
        <w:jc w:val="center"/>
      </w:pPr>
    </w:p>
    <w:p w14:paraId="1EF3E8DE" w14:textId="77777777" w:rsidR="00900EED" w:rsidRDefault="00900EED" w:rsidP="00900EED">
      <w:pPr>
        <w:keepNext/>
        <w:keepLines/>
        <w:jc w:val="center"/>
      </w:pPr>
    </w:p>
    <w:p w14:paraId="463B3357" w14:textId="77777777" w:rsidR="00900EED" w:rsidRDefault="00900EED" w:rsidP="00900EED">
      <w:pPr>
        <w:keepNext/>
        <w:keepLines/>
        <w:jc w:val="center"/>
      </w:pPr>
    </w:p>
    <w:p w14:paraId="70022A89" w14:textId="0E3945E6" w:rsidR="00900EED" w:rsidRDefault="00900EED" w:rsidP="00900EED">
      <w:pPr>
        <w:keepNext/>
        <w:keepLines/>
        <w:jc w:val="center"/>
        <w:rPr>
          <w:rFonts w:cs="Arial"/>
          <w:szCs w:val="20"/>
        </w:rPr>
        <w:sectPr w:rsidR="00900EED" w:rsidSect="00F828A4">
          <w:type w:val="continuous"/>
          <w:pgSz w:w="12240" w:h="15840"/>
          <w:pgMar w:top="1417" w:right="1417" w:bottom="1417" w:left="1417" w:header="708" w:footer="708" w:gutter="0"/>
          <w:cols w:num="2" w:space="708" w:equalWidth="0">
            <w:col w:w="4349" w:space="708"/>
            <w:col w:w="4349"/>
          </w:cols>
          <w:docGrid w:linePitch="360"/>
        </w:sectPr>
      </w:pPr>
    </w:p>
    <w:p w14:paraId="1E26C57B" w14:textId="77777777" w:rsidR="00F828A4" w:rsidRPr="00E14395" w:rsidRDefault="00F828A4" w:rsidP="00927653">
      <w:pPr>
        <w:keepNext/>
        <w:keepLines/>
        <w:rPr>
          <w:rFonts w:cs="Arial"/>
          <w:szCs w:val="20"/>
        </w:rPr>
      </w:pPr>
    </w:p>
    <w:p w14:paraId="5072AEF6" w14:textId="77777777" w:rsidR="00F828A4" w:rsidRPr="00E14395" w:rsidRDefault="00F828A4" w:rsidP="00927653">
      <w:pPr>
        <w:keepNext/>
        <w:keepLines/>
        <w:rPr>
          <w:rFonts w:cs="Arial"/>
          <w:szCs w:val="20"/>
        </w:rPr>
      </w:pPr>
    </w:p>
    <w:p w14:paraId="6C0F3CD2" w14:textId="5848B215" w:rsidR="00900EED"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2474DC">
        <w:rPr>
          <w:rFonts w:cs="Arial"/>
          <w:szCs w:val="20"/>
        </w:rPr>
        <w:t>x</w:t>
      </w:r>
    </w:p>
    <w:p w14:paraId="07585331" w14:textId="1B7124D1" w:rsidR="00F828A4" w:rsidRPr="00E14395" w:rsidRDefault="00F828A4" w:rsidP="00927653">
      <w:pPr>
        <w:keepNext/>
        <w:keepLines/>
        <w:tabs>
          <w:tab w:val="left" w:pos="2160"/>
        </w:tabs>
        <w:rPr>
          <w:rFonts w:cs="Arial"/>
          <w:szCs w:val="20"/>
        </w:rPr>
      </w:pPr>
      <w:r w:rsidRPr="00E14395">
        <w:rPr>
          <w:rFonts w:cs="Arial"/>
          <w:szCs w:val="20"/>
        </w:rPr>
        <w:t>Telefon:</w:t>
      </w:r>
      <w:r w:rsidR="00900EED">
        <w:rPr>
          <w:rFonts w:cs="Arial"/>
          <w:szCs w:val="20"/>
        </w:rPr>
        <w:t xml:space="preserve"> </w:t>
      </w:r>
      <w:r w:rsidR="002474DC">
        <w:rPr>
          <w:rFonts w:cs="Arial"/>
          <w:szCs w:val="20"/>
        </w:rPr>
        <w:t>x</w:t>
      </w:r>
      <w:r w:rsidRPr="00E14395">
        <w:rPr>
          <w:rFonts w:cs="Arial"/>
          <w:szCs w:val="20"/>
        </w:rPr>
        <w:tab/>
      </w:r>
    </w:p>
    <w:p w14:paraId="627C380B" w14:textId="77777777" w:rsidR="0053792C" w:rsidRDefault="0053792C" w:rsidP="0079257F"/>
    <w:p w14:paraId="527EF582" w14:textId="77777777" w:rsidR="0053792C" w:rsidRPr="0053792C" w:rsidRDefault="0053792C" w:rsidP="0053792C">
      <w:pPr>
        <w:rPr>
          <w:b/>
          <w:u w:val="single"/>
        </w:rPr>
      </w:pPr>
      <w:r w:rsidRPr="0053792C">
        <w:rPr>
          <w:b/>
          <w:u w:val="single"/>
        </w:rPr>
        <w:t>Přílohy</w:t>
      </w:r>
    </w:p>
    <w:p w14:paraId="5934D6F6" w14:textId="101EAC51" w:rsidR="00037FAE" w:rsidRDefault="0053792C" w:rsidP="00900EED">
      <w:pPr>
        <w:tabs>
          <w:tab w:val="left" w:pos="1418"/>
        </w:tabs>
        <w:ind w:left="1418" w:hanging="1418"/>
      </w:pPr>
      <w:r>
        <w:t>příloha č. 1:</w:t>
      </w:r>
      <w:r w:rsidR="00900EED">
        <w:t xml:space="preserve"> osvědčení nového lektora </w:t>
      </w:r>
      <w:r>
        <w:tab/>
        <w:t>„</w:t>
      </w: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36B7" w14:textId="77777777" w:rsidR="00900EED" w:rsidRDefault="00900EED">
      <w:r>
        <w:separator/>
      </w:r>
    </w:p>
  </w:endnote>
  <w:endnote w:type="continuationSeparator" w:id="0">
    <w:p w14:paraId="0E7033EB" w14:textId="77777777" w:rsidR="00900EED" w:rsidRDefault="0090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5983" w14:textId="566AC6EA" w:rsidR="00390589" w:rsidRDefault="00390589" w:rsidP="001E7768">
    <w:pPr>
      <w:pStyle w:val="Zpat"/>
      <w:pBdr>
        <w:top w:val="single" w:sz="4" w:space="1" w:color="auto"/>
      </w:pBdr>
      <w:tabs>
        <w:tab w:val="clear" w:pos="4536"/>
        <w:tab w:val="clear" w:pos="9072"/>
        <w:tab w:val="right" w:pos="9407"/>
      </w:tabs>
      <w:rPr>
        <w:rStyle w:val="slostrnky"/>
      </w:rPr>
    </w:pPr>
    <w:proofErr w:type="gramStart"/>
    <w:r>
      <w:rPr>
        <w:i/>
      </w:rPr>
      <w:t>NIP - Dodatek</w:t>
    </w:r>
    <w:proofErr w:type="gramEnd"/>
    <w:r>
      <w:rPr>
        <w:i/>
      </w:rPr>
      <w:t xml:space="preserve"> k dohodě o zabezpečení vzdělávací aktivity zaměstnanců </w:t>
    </w:r>
    <w:r w:rsidRPr="00A60BC9">
      <w:rPr>
        <w:i/>
      </w:rPr>
      <w:t>č.</w:t>
    </w:r>
    <w:r>
      <w:rPr>
        <w:i/>
      </w:rPr>
      <w:t xml:space="preserve"> </w:t>
    </w:r>
    <w:r w:rsidR="00900EED" w:rsidRPr="00900EED">
      <w:rPr>
        <w:i/>
      </w:rPr>
      <w:t>PYA-MN-2/2022</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4</w:t>
    </w:r>
    <w:r>
      <w:rPr>
        <w:rStyle w:val="slostrnky"/>
      </w:rPr>
      <w:fldChar w:fldCharType="end"/>
    </w:r>
  </w:p>
  <w:p w14:paraId="7EECB155" w14:textId="77777777" w:rsidR="009E23BB" w:rsidRDefault="009E23BB" w:rsidP="009E23BB">
    <w:pPr>
      <w:pStyle w:val="Zpat"/>
    </w:pPr>
  </w:p>
  <w:p w14:paraId="595BF34D" w14:textId="77777777" w:rsidR="009E23BB" w:rsidRPr="009E23BB" w:rsidRDefault="009E23BB" w:rsidP="009E23BB">
    <w:pPr>
      <w:pStyle w:val="Zpat"/>
      <w:tabs>
        <w:tab w:val="clear" w:pos="9072"/>
        <w:tab w:val="right" w:pos="9356"/>
      </w:tabs>
      <w:rPr>
        <w:sz w:val="16"/>
        <w:szCs w:val="16"/>
      </w:rPr>
    </w:pPr>
    <w:r w:rsidRPr="00DE66BE">
      <w:rPr>
        <w:sz w:val="16"/>
        <w:szCs w:val="16"/>
      </w:rPr>
      <w:tab/>
    </w:r>
    <w:r w:rsidRPr="00DE66BE">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8CF3" w14:textId="21CD31F1"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900EED" w:rsidRPr="00900EED">
      <w:rPr>
        <w:i/>
      </w:rPr>
      <w:t>PYA-MN-2/2022</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1</w:t>
    </w:r>
    <w:r>
      <w:rPr>
        <w:rStyle w:val="slostrnky"/>
      </w:rPr>
      <w:fldChar w:fldCharType="end"/>
    </w:r>
  </w:p>
  <w:p w14:paraId="6B72FA20" w14:textId="77777777" w:rsidR="009E23BB" w:rsidRDefault="009E23BB" w:rsidP="009E23BB">
    <w:pPr>
      <w:pStyle w:val="Zpat"/>
    </w:pPr>
  </w:p>
  <w:p w14:paraId="34F29224" w14:textId="77777777" w:rsidR="00390589" w:rsidRPr="009E23BB" w:rsidRDefault="00E247E0" w:rsidP="009E23BB">
    <w:pPr>
      <w:pStyle w:val="Zpat"/>
      <w:tabs>
        <w:tab w:val="clear" w:pos="9072"/>
        <w:tab w:val="right" w:pos="9356"/>
      </w:tabs>
      <w:rPr>
        <w:sz w:val="16"/>
        <w:szCs w:val="16"/>
      </w:rPr>
    </w:pPr>
    <w:r>
      <w:rPr>
        <w:sz w:val="16"/>
        <w:szCs w:val="16"/>
      </w:rPr>
      <w:t>C</w:t>
    </w:r>
    <w:r w:rsidR="009E23BB" w:rsidRPr="00DE66BE">
      <w:rPr>
        <w:sz w:val="16"/>
        <w:szCs w:val="16"/>
      </w:rPr>
      <w:tab/>
    </w:r>
    <w:r w:rsidR="009E23BB" w:rsidRPr="00DE66BE">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340E2" w14:textId="77777777" w:rsidR="00900EED" w:rsidRDefault="00900EED">
      <w:r>
        <w:separator/>
      </w:r>
    </w:p>
  </w:footnote>
  <w:footnote w:type="continuationSeparator" w:id="0">
    <w:p w14:paraId="05FBD497" w14:textId="77777777" w:rsidR="00900EED" w:rsidRDefault="0090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1978" w14:textId="51391EFC" w:rsidR="00390589" w:rsidRDefault="00900EED">
    <w:pPr>
      <w:pStyle w:val="Zhlav"/>
    </w:pPr>
    <w:r>
      <w:rPr>
        <w:noProof/>
      </w:rPr>
      <w:drawing>
        <wp:inline distT="0" distB="0" distL="0" distR="0" wp14:anchorId="31A7BAC4" wp14:editId="461C92D0">
          <wp:extent cx="4008120" cy="64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15:restartNumberingAfterBreak="0">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15:restartNumberingAfterBreak="0">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15:restartNumberingAfterBreak="0">
    <w:nsid w:val="6E3C3EB6"/>
    <w:multiLevelType w:val="hybridMultilevel"/>
    <w:tmpl w:val="1BC25430"/>
    <w:lvl w:ilvl="0" w:tplc="8DA2F8D6">
      <w:start w:val="1"/>
      <w:numFmt w:val="lowerLetter"/>
      <w:lvlText w:val="%1)"/>
      <w:lvlJc w:val="left"/>
      <w:pPr>
        <w:tabs>
          <w:tab w:val="num" w:pos="1428"/>
        </w:tabs>
        <w:ind w:left="1428" w:hanging="720"/>
      </w:pPr>
      <w:rPr>
        <w:rFonts w:hint="default"/>
      </w:rPr>
    </w:lvl>
    <w:lvl w:ilvl="1" w:tplc="AFCE0D10">
      <w:start w:val="1"/>
      <w:numFmt w:val="lowerLetter"/>
      <w:lvlText w:val="a%2)"/>
      <w:lvlJc w:val="left"/>
      <w:pPr>
        <w:tabs>
          <w:tab w:val="num" w:pos="1440"/>
        </w:tabs>
        <w:ind w:left="1440" w:hanging="360"/>
      </w:pPr>
      <w:rPr>
        <w:rFonts w:hint="default"/>
      </w:rPr>
    </w:lvl>
    <w:lvl w:ilvl="2" w:tplc="607E2386" w:tentative="1">
      <w:start w:val="1"/>
      <w:numFmt w:val="lowerRoman"/>
      <w:lvlText w:val="%3."/>
      <w:lvlJc w:val="right"/>
      <w:pPr>
        <w:tabs>
          <w:tab w:val="num" w:pos="2160"/>
        </w:tabs>
        <w:ind w:left="2160" w:hanging="180"/>
      </w:pPr>
    </w:lvl>
    <w:lvl w:ilvl="3" w:tplc="4186FE42" w:tentative="1">
      <w:start w:val="1"/>
      <w:numFmt w:val="decimal"/>
      <w:lvlText w:val="%4."/>
      <w:lvlJc w:val="left"/>
      <w:pPr>
        <w:tabs>
          <w:tab w:val="num" w:pos="2880"/>
        </w:tabs>
        <w:ind w:left="2880" w:hanging="360"/>
      </w:pPr>
    </w:lvl>
    <w:lvl w:ilvl="4" w:tplc="D9C61212" w:tentative="1">
      <w:start w:val="1"/>
      <w:numFmt w:val="lowerLetter"/>
      <w:lvlText w:val="%5."/>
      <w:lvlJc w:val="left"/>
      <w:pPr>
        <w:tabs>
          <w:tab w:val="num" w:pos="3600"/>
        </w:tabs>
        <w:ind w:left="3600" w:hanging="360"/>
      </w:pPr>
    </w:lvl>
    <w:lvl w:ilvl="5" w:tplc="8E5C0600" w:tentative="1">
      <w:start w:val="1"/>
      <w:numFmt w:val="lowerRoman"/>
      <w:lvlText w:val="%6."/>
      <w:lvlJc w:val="right"/>
      <w:pPr>
        <w:tabs>
          <w:tab w:val="num" w:pos="4320"/>
        </w:tabs>
        <w:ind w:left="4320" w:hanging="180"/>
      </w:pPr>
    </w:lvl>
    <w:lvl w:ilvl="6" w:tplc="776005D2" w:tentative="1">
      <w:start w:val="1"/>
      <w:numFmt w:val="decimal"/>
      <w:lvlText w:val="%7."/>
      <w:lvlJc w:val="left"/>
      <w:pPr>
        <w:tabs>
          <w:tab w:val="num" w:pos="5040"/>
        </w:tabs>
        <w:ind w:left="5040" w:hanging="360"/>
      </w:pPr>
    </w:lvl>
    <w:lvl w:ilvl="7" w:tplc="8F96E5D0" w:tentative="1">
      <w:start w:val="1"/>
      <w:numFmt w:val="lowerLetter"/>
      <w:lvlText w:val="%8."/>
      <w:lvlJc w:val="left"/>
      <w:pPr>
        <w:tabs>
          <w:tab w:val="num" w:pos="5760"/>
        </w:tabs>
        <w:ind w:left="5760" w:hanging="360"/>
      </w:pPr>
    </w:lvl>
    <w:lvl w:ilvl="8" w:tplc="F350D974" w:tentative="1">
      <w:start w:val="1"/>
      <w:numFmt w:val="lowerRoman"/>
      <w:lvlText w:val="%9."/>
      <w:lvlJc w:val="right"/>
      <w:pPr>
        <w:tabs>
          <w:tab w:val="num" w:pos="6480"/>
        </w:tabs>
        <w:ind w:left="6480" w:hanging="180"/>
      </w:pPr>
    </w:lvl>
  </w:abstractNum>
  <w:abstractNum w:abstractNumId="24" w15:restartNumberingAfterBreak="0">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15:restartNumberingAfterBreak="0">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ED"/>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C71BF"/>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474DC"/>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1F77"/>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0EED"/>
    <w:rsid w:val="00901BC3"/>
    <w:rsid w:val="00903EE6"/>
    <w:rsid w:val="00905771"/>
    <w:rsid w:val="009125E8"/>
    <w:rsid w:val="00912DDB"/>
    <w:rsid w:val="009177F3"/>
    <w:rsid w:val="009242CC"/>
    <w:rsid w:val="00927653"/>
    <w:rsid w:val="00930427"/>
    <w:rsid w:val="00934BB6"/>
    <w:rsid w:val="00936917"/>
    <w:rsid w:val="009434C3"/>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E23BB"/>
    <w:rsid w:val="009E3F2D"/>
    <w:rsid w:val="009F55D9"/>
    <w:rsid w:val="009F661C"/>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B7019"/>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C32B7"/>
    <w:rsid w:val="00DE3266"/>
    <w:rsid w:val="00DE3E0C"/>
    <w:rsid w:val="00DF6EA3"/>
    <w:rsid w:val="00DF7D20"/>
    <w:rsid w:val="00E03695"/>
    <w:rsid w:val="00E11062"/>
    <w:rsid w:val="00E247E0"/>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2686"/>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14:docId w14:val="2EA5DCD6"/>
  <w15:chartTrackingRefBased/>
  <w15:docId w15:val="{DC74BBE8-4521-42F3-BE13-7EA4653C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link w:val="ZpatChar"/>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character" w:customStyle="1" w:styleId="ZpatChar">
    <w:name w:val="Zápatí Char"/>
    <w:link w:val="Zpat"/>
    <w:rsid w:val="009E23BB"/>
    <w:rPr>
      <w:rFonts w:ascii="Arial" w:hAnsi="Arial"/>
      <w:szCs w:val="24"/>
    </w:rPr>
  </w:style>
  <w:style w:type="paragraph" w:styleId="Textpoznpodarou">
    <w:name w:val="footnote text"/>
    <w:basedOn w:val="Normln"/>
    <w:link w:val="TextpoznpodarouChar"/>
    <w:rsid w:val="00511F77"/>
    <w:rPr>
      <w:szCs w:val="20"/>
    </w:rPr>
  </w:style>
  <w:style w:type="character" w:customStyle="1" w:styleId="TextpoznpodarouChar">
    <w:name w:val="Text pozn. pod čarou Char"/>
    <w:link w:val="Textpoznpodarou"/>
    <w:rsid w:val="00511F77"/>
    <w:rPr>
      <w:rFonts w:ascii="Arial" w:hAnsi="Arial"/>
    </w:rPr>
  </w:style>
  <w:style w:type="character" w:styleId="Znakapoznpodarou">
    <w:name w:val="footnote reference"/>
    <w:rsid w:val="00511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DPOV.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RK_OPZ_DDPOV</Template>
  <TotalTime>1</TotalTime>
  <Pages>2</Pages>
  <Words>255</Words>
  <Characters>1724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fRkDohodaZamT</vt:lpstr>
    </vt:vector>
  </TitlesOfParts>
  <Company>OKsystem</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Vlachová Dagmar (UPS-PYA)</dc:creator>
  <cp:keywords/>
  <cp:lastModifiedBy>Vlachová Dagmar (UPS-PYA)</cp:lastModifiedBy>
  <cp:revision>2</cp:revision>
  <cp:lastPrinted>2023-01-04T08:41:00Z</cp:lastPrinted>
  <dcterms:created xsi:type="dcterms:W3CDTF">2023-01-04T08:52:00Z</dcterms:created>
  <dcterms:modified xsi:type="dcterms:W3CDTF">2023-01-04T08:52:00Z</dcterms:modified>
</cp:coreProperties>
</file>