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9A33" w14:textId="5D70259D" w:rsidR="004D5322" w:rsidRDefault="004D5322" w:rsidP="00D36B8D">
      <w:pPr>
        <w:jc w:val="center"/>
        <w:rPr>
          <w:sz w:val="40"/>
          <w:szCs w:val="40"/>
        </w:rPr>
      </w:pPr>
      <w:r w:rsidRPr="004D5322">
        <w:rPr>
          <w:sz w:val="40"/>
          <w:szCs w:val="40"/>
        </w:rPr>
        <w:t>Celoroční objednávka</w:t>
      </w:r>
      <w:r w:rsidR="00434108">
        <w:rPr>
          <w:sz w:val="40"/>
          <w:szCs w:val="40"/>
        </w:rPr>
        <w:t xml:space="preserve"> pro rok 202</w:t>
      </w:r>
      <w:r w:rsidR="00C120F7">
        <w:rPr>
          <w:sz w:val="40"/>
          <w:szCs w:val="40"/>
        </w:rPr>
        <w:t>3</w:t>
      </w:r>
    </w:p>
    <w:p w14:paraId="095E582B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Uzavřená mezi následujícími smluvními stranami:</w:t>
      </w:r>
    </w:p>
    <w:p w14:paraId="03692199" w14:textId="77777777" w:rsidR="004D5322" w:rsidRDefault="004D5322" w:rsidP="004D5322">
      <w:pPr>
        <w:jc w:val="both"/>
        <w:rPr>
          <w:sz w:val="20"/>
          <w:szCs w:val="20"/>
        </w:rPr>
      </w:pPr>
    </w:p>
    <w:p w14:paraId="733A91FE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Mateřská škola, Česká Lípa, Bratří Čapků 2864, příspěvková organizace</w:t>
      </w:r>
    </w:p>
    <w:p w14:paraId="28FFABF2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Se sídlem: Bratří Čapků 2864, Česká Lípa, 470 01</w:t>
      </w:r>
    </w:p>
    <w:p w14:paraId="73742154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IČO: 70982201</w:t>
      </w:r>
    </w:p>
    <w:p w14:paraId="492F791E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Bankovní spojení: KB 20534421/0100</w:t>
      </w:r>
    </w:p>
    <w:p w14:paraId="3D46596D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Zastoupená: Bc. Zdeňka Coufalová</w:t>
      </w:r>
    </w:p>
    <w:p w14:paraId="4EE18928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(dále jen „</w:t>
      </w:r>
      <w:r w:rsidR="005A4C40">
        <w:rPr>
          <w:sz w:val="20"/>
          <w:szCs w:val="20"/>
        </w:rPr>
        <w:t>objednavatel</w:t>
      </w:r>
      <w:r>
        <w:rPr>
          <w:sz w:val="20"/>
          <w:szCs w:val="20"/>
        </w:rPr>
        <w:t>“)</w:t>
      </w:r>
    </w:p>
    <w:p w14:paraId="3D57A636" w14:textId="77777777" w:rsidR="00D36B8D" w:rsidRPr="00AD1A0E" w:rsidRDefault="00D36B8D" w:rsidP="00D36B8D">
      <w:pPr>
        <w:pStyle w:val="Zhlav"/>
        <w:rPr>
          <w:sz w:val="20"/>
          <w:szCs w:val="20"/>
        </w:rPr>
      </w:pPr>
      <w:r w:rsidRPr="00AD1A0E">
        <w:rPr>
          <w:sz w:val="20"/>
          <w:szCs w:val="20"/>
        </w:rPr>
        <w:t xml:space="preserve">Zapsána v obchodním rejstříku, vedeného u Krajského soudu v Ústí nad Labem, oddíl </w:t>
      </w:r>
      <w:proofErr w:type="spellStart"/>
      <w:r w:rsidRPr="00AD1A0E">
        <w:rPr>
          <w:sz w:val="20"/>
          <w:szCs w:val="20"/>
        </w:rPr>
        <w:t>Pr</w:t>
      </w:r>
      <w:proofErr w:type="spellEnd"/>
      <w:r w:rsidRPr="00AD1A0E">
        <w:rPr>
          <w:sz w:val="20"/>
          <w:szCs w:val="20"/>
        </w:rPr>
        <w:t xml:space="preserve">, vložka 687 </w:t>
      </w:r>
      <w:r>
        <w:rPr>
          <w:sz w:val="20"/>
          <w:szCs w:val="20"/>
        </w:rPr>
        <w:t>dne 1. září 2006</w:t>
      </w:r>
    </w:p>
    <w:p w14:paraId="669047EC" w14:textId="77777777" w:rsidR="00D36B8D" w:rsidRDefault="00D36B8D" w:rsidP="00D36B8D">
      <w:pPr>
        <w:pStyle w:val="Zhlav"/>
      </w:pPr>
    </w:p>
    <w:p w14:paraId="48240E90" w14:textId="77777777" w:rsidR="004D5322" w:rsidRDefault="004D5322" w:rsidP="004D5322">
      <w:pPr>
        <w:jc w:val="both"/>
        <w:rPr>
          <w:sz w:val="20"/>
          <w:szCs w:val="20"/>
        </w:rPr>
      </w:pPr>
    </w:p>
    <w:p w14:paraId="2A4F7E62" w14:textId="40CA9A7D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Souhrada Pavel</w:t>
      </w:r>
      <w:r w:rsidR="00BB41D1">
        <w:rPr>
          <w:sz w:val="20"/>
          <w:szCs w:val="20"/>
        </w:rPr>
        <w:t xml:space="preserve"> -</w:t>
      </w:r>
      <w:r w:rsidR="00BB41D1" w:rsidRPr="00BB41D1">
        <w:rPr>
          <w:sz w:val="20"/>
          <w:szCs w:val="20"/>
        </w:rPr>
        <w:t xml:space="preserve"> </w:t>
      </w:r>
      <w:proofErr w:type="spellStart"/>
      <w:r w:rsidR="00BB41D1">
        <w:rPr>
          <w:sz w:val="20"/>
          <w:szCs w:val="20"/>
        </w:rPr>
        <w:t>Xixa</w:t>
      </w:r>
      <w:r w:rsidR="002B1B4B">
        <w:rPr>
          <w:sz w:val="20"/>
          <w:szCs w:val="20"/>
        </w:rPr>
        <w:t>o</w:t>
      </w:r>
      <w:r w:rsidR="00BB41D1">
        <w:rPr>
          <w:sz w:val="20"/>
          <w:szCs w:val="20"/>
        </w:rPr>
        <w:t>computers</w:t>
      </w:r>
      <w:proofErr w:type="spellEnd"/>
    </w:p>
    <w:p w14:paraId="46B047CC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Se sídlem: Bulharská 849/14, Česká Lípa, 470 01</w:t>
      </w:r>
    </w:p>
    <w:p w14:paraId="73BF40E9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IČO: 74622030</w:t>
      </w:r>
      <w:r>
        <w:rPr>
          <w:sz w:val="20"/>
          <w:szCs w:val="20"/>
        </w:rPr>
        <w:tab/>
        <w:t>DIČ: CZ8206222739</w:t>
      </w:r>
    </w:p>
    <w:p w14:paraId="0B2A28C1" w14:textId="77777777" w:rsidR="00584FB6" w:rsidRDefault="004D5322" w:rsidP="00584FB6">
      <w:pPr>
        <w:rPr>
          <w:sz w:val="20"/>
          <w:szCs w:val="20"/>
        </w:rPr>
      </w:pPr>
      <w:r>
        <w:rPr>
          <w:sz w:val="20"/>
          <w:szCs w:val="20"/>
        </w:rPr>
        <w:t xml:space="preserve">Bankovní spojení: FIO banka </w:t>
      </w:r>
      <w:r w:rsidR="00584FB6">
        <w:rPr>
          <w:sz w:val="20"/>
          <w:szCs w:val="20"/>
        </w:rPr>
        <w:t>2900708150/2010</w:t>
      </w:r>
    </w:p>
    <w:p w14:paraId="6B6A1C33" w14:textId="77777777" w:rsidR="005A4C40" w:rsidRDefault="005A4C40" w:rsidP="00584FB6">
      <w:pPr>
        <w:rPr>
          <w:sz w:val="20"/>
          <w:szCs w:val="20"/>
        </w:rPr>
      </w:pPr>
      <w:r>
        <w:rPr>
          <w:sz w:val="20"/>
          <w:szCs w:val="20"/>
        </w:rPr>
        <w:t>(dále jen „zhotovitel“)</w:t>
      </w:r>
    </w:p>
    <w:p w14:paraId="60C8B12F" w14:textId="77777777" w:rsidR="00584FB6" w:rsidRDefault="00584FB6" w:rsidP="00584FB6">
      <w:pPr>
        <w:rPr>
          <w:sz w:val="20"/>
          <w:szCs w:val="20"/>
        </w:rPr>
      </w:pPr>
    </w:p>
    <w:p w14:paraId="4558C4EE" w14:textId="3BC8BAA8" w:rsidR="00E00107" w:rsidRDefault="00584FB6" w:rsidP="00D36B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Předmětem plnění této </w:t>
      </w:r>
      <w:r w:rsidR="005A4C40">
        <w:rPr>
          <w:sz w:val="20"/>
          <w:szCs w:val="20"/>
        </w:rPr>
        <w:t>objednávky</w:t>
      </w:r>
      <w:r>
        <w:rPr>
          <w:sz w:val="20"/>
          <w:szCs w:val="20"/>
        </w:rPr>
        <w:t xml:space="preserve"> je zajištění </w:t>
      </w:r>
      <w:r w:rsidR="00E00107">
        <w:rPr>
          <w:sz w:val="20"/>
          <w:szCs w:val="20"/>
        </w:rPr>
        <w:t xml:space="preserve">poskytování </w:t>
      </w:r>
      <w:r>
        <w:rPr>
          <w:sz w:val="20"/>
          <w:szCs w:val="20"/>
        </w:rPr>
        <w:t>služby</w:t>
      </w:r>
      <w:r w:rsidR="00E00107">
        <w:rPr>
          <w:sz w:val="20"/>
          <w:szCs w:val="20"/>
        </w:rPr>
        <w:t xml:space="preserve"> „správa IT“</w:t>
      </w:r>
      <w:r>
        <w:rPr>
          <w:sz w:val="20"/>
          <w:szCs w:val="20"/>
        </w:rPr>
        <w:t xml:space="preserve"> </w:t>
      </w:r>
      <w:r w:rsidR="00B764D4">
        <w:rPr>
          <w:sz w:val="20"/>
          <w:szCs w:val="20"/>
        </w:rPr>
        <w:t xml:space="preserve">pro objednatele a dodávka spotřebního materiálu (tonery, LAN, </w:t>
      </w:r>
      <w:proofErr w:type="spellStart"/>
      <w:r w:rsidR="00B764D4">
        <w:rPr>
          <w:sz w:val="20"/>
          <w:szCs w:val="20"/>
        </w:rPr>
        <w:t>router</w:t>
      </w:r>
      <w:proofErr w:type="spellEnd"/>
      <w:r w:rsidR="00B764D4">
        <w:rPr>
          <w:sz w:val="20"/>
          <w:szCs w:val="20"/>
        </w:rPr>
        <w:t xml:space="preserve"> aj. drobný materiál</w:t>
      </w:r>
      <w:r w:rsidR="00C120F7">
        <w:rPr>
          <w:sz w:val="20"/>
          <w:szCs w:val="20"/>
        </w:rPr>
        <w:t>)</w:t>
      </w:r>
      <w:bookmarkStart w:id="0" w:name="_GoBack"/>
      <w:bookmarkEnd w:id="0"/>
      <w:r w:rsidR="00C120F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B5955AB" w14:textId="553C8188" w:rsidR="00584FB6" w:rsidRDefault="00B764D4" w:rsidP="00D36B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Předmět plnění se poskytuje v místě sídla objednatele na základě dílčích objednávek (telefonických, emailových) </w:t>
      </w:r>
      <w:r w:rsidR="005A4C40">
        <w:rPr>
          <w:sz w:val="20"/>
          <w:szCs w:val="20"/>
        </w:rPr>
        <w:t xml:space="preserve">Termín poskytnutí podléhá vždy </w:t>
      </w:r>
      <w:r w:rsidR="00BB41D1">
        <w:rPr>
          <w:sz w:val="20"/>
          <w:szCs w:val="20"/>
        </w:rPr>
        <w:t xml:space="preserve">vzájemné </w:t>
      </w:r>
      <w:r w:rsidR="005A4C40">
        <w:rPr>
          <w:sz w:val="20"/>
          <w:szCs w:val="20"/>
        </w:rPr>
        <w:t xml:space="preserve">dohodě </w:t>
      </w:r>
      <w:r w:rsidR="00BB41D1">
        <w:rPr>
          <w:sz w:val="20"/>
          <w:szCs w:val="20"/>
        </w:rPr>
        <w:t xml:space="preserve">obou smluvních </w:t>
      </w:r>
      <w:r w:rsidR="005A4C40">
        <w:rPr>
          <w:sz w:val="20"/>
          <w:szCs w:val="20"/>
        </w:rPr>
        <w:t>stran.</w:t>
      </w:r>
      <w:r w:rsidR="00584FB6">
        <w:rPr>
          <w:sz w:val="20"/>
          <w:szCs w:val="20"/>
        </w:rPr>
        <w:t xml:space="preserve">  </w:t>
      </w:r>
      <w:r w:rsidR="008B3AB4">
        <w:rPr>
          <w:sz w:val="20"/>
          <w:szCs w:val="20"/>
        </w:rPr>
        <w:t>Po poskytnutí objednané služby je z</w:t>
      </w:r>
      <w:r w:rsidR="005A4C40">
        <w:rPr>
          <w:sz w:val="20"/>
          <w:szCs w:val="20"/>
        </w:rPr>
        <w:t>hotovitel</w:t>
      </w:r>
      <w:r w:rsidR="00584FB6">
        <w:rPr>
          <w:sz w:val="20"/>
          <w:szCs w:val="20"/>
        </w:rPr>
        <w:t xml:space="preserve"> povinen vystavit daňový doklad (fakturu), který je splatný do 14 dnů ode dne doručení faktury </w:t>
      </w:r>
      <w:r w:rsidR="005A4C40">
        <w:rPr>
          <w:sz w:val="20"/>
          <w:szCs w:val="20"/>
        </w:rPr>
        <w:t>objednavateli.</w:t>
      </w:r>
    </w:p>
    <w:p w14:paraId="0D38666D" w14:textId="2AFA493E" w:rsidR="005A4C40" w:rsidRDefault="005A4C40" w:rsidP="00D36B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</w:t>
      </w:r>
      <w:proofErr w:type="gramStart"/>
      <w:r>
        <w:rPr>
          <w:sz w:val="20"/>
          <w:szCs w:val="20"/>
        </w:rPr>
        <w:t>je</w:t>
      </w:r>
      <w:proofErr w:type="gramEnd"/>
      <w:r w:rsidR="00D36B8D">
        <w:rPr>
          <w:sz w:val="20"/>
          <w:szCs w:val="20"/>
        </w:rPr>
        <w:t xml:space="preserve"> </w:t>
      </w:r>
      <w:r>
        <w:rPr>
          <w:sz w:val="20"/>
          <w:szCs w:val="20"/>
        </w:rPr>
        <w:t>oprávněn objednávku konkrétních služeb odmítnou v případě, že požadované služby jsou v rozporu s právními předpisy, případně není</w:t>
      </w:r>
      <w:r w:rsidR="00BB41D1">
        <w:rPr>
          <w:sz w:val="20"/>
          <w:szCs w:val="20"/>
        </w:rPr>
        <w:t>-li</w:t>
      </w:r>
      <w:r>
        <w:rPr>
          <w:sz w:val="20"/>
          <w:szCs w:val="20"/>
        </w:rPr>
        <w:t xml:space="preserve"> schopen v požadovaném termínu</w:t>
      </w:r>
      <w:r w:rsidR="00BB41D1">
        <w:rPr>
          <w:sz w:val="20"/>
          <w:szCs w:val="20"/>
        </w:rPr>
        <w:t xml:space="preserve"> službu</w:t>
      </w:r>
      <w:r>
        <w:rPr>
          <w:sz w:val="20"/>
          <w:szCs w:val="20"/>
        </w:rPr>
        <w:t xml:space="preserve"> poskytnout</w:t>
      </w:r>
      <w:r w:rsidR="00BB41D1">
        <w:rPr>
          <w:sz w:val="20"/>
          <w:szCs w:val="20"/>
        </w:rPr>
        <w:t>.</w:t>
      </w:r>
    </w:p>
    <w:p w14:paraId="47BE2D41" w14:textId="204EA8B8" w:rsidR="006333A6" w:rsidRDefault="006333A6" w:rsidP="00D36B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případě, že se objednavatel dostane do prodlení se zaplacením ceny, zavazuje se zaplatit smluvní pokutu </w:t>
      </w:r>
      <w:r w:rsidR="00BB41D1">
        <w:rPr>
          <w:sz w:val="20"/>
          <w:szCs w:val="20"/>
        </w:rPr>
        <w:t xml:space="preserve">ve výši </w:t>
      </w:r>
      <w:r w:rsidR="00B764D4">
        <w:rPr>
          <w:sz w:val="20"/>
          <w:szCs w:val="20"/>
        </w:rPr>
        <w:t>0,1 %</w:t>
      </w:r>
      <w:r>
        <w:rPr>
          <w:sz w:val="20"/>
          <w:szCs w:val="20"/>
        </w:rPr>
        <w:t xml:space="preserve"> z dlužné částky za každý den prodlení až do úplného zaplacení dlužné částky.</w:t>
      </w:r>
    </w:p>
    <w:p w14:paraId="65DADF4B" w14:textId="7EE0D82F" w:rsidR="006333A6" w:rsidRDefault="006333A6" w:rsidP="00D36B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Tato </w:t>
      </w:r>
      <w:r w:rsidR="00BB41D1">
        <w:rPr>
          <w:sz w:val="20"/>
          <w:szCs w:val="20"/>
        </w:rPr>
        <w:t xml:space="preserve">objednávka </w:t>
      </w:r>
      <w:r>
        <w:rPr>
          <w:sz w:val="20"/>
          <w:szCs w:val="20"/>
        </w:rPr>
        <w:t>je vyhotovena ve dvou stejnopisech, přičemž každá strana obdrží po jednom</w:t>
      </w:r>
      <w:r w:rsidR="00BB41D1">
        <w:rPr>
          <w:sz w:val="20"/>
          <w:szCs w:val="20"/>
        </w:rPr>
        <w:t xml:space="preserve"> vyhotovení</w:t>
      </w:r>
      <w:r>
        <w:rPr>
          <w:sz w:val="20"/>
          <w:szCs w:val="20"/>
        </w:rPr>
        <w:t>.</w:t>
      </w:r>
    </w:p>
    <w:p w14:paraId="18B5216E" w14:textId="12D286CD" w:rsidR="006333A6" w:rsidRDefault="006333A6" w:rsidP="00D36B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si přečetly text a prohlašují, že tato </w:t>
      </w:r>
      <w:r w:rsidR="00BB41D1">
        <w:rPr>
          <w:sz w:val="20"/>
          <w:szCs w:val="20"/>
        </w:rPr>
        <w:t xml:space="preserve">objednávka </w:t>
      </w:r>
      <w:r>
        <w:rPr>
          <w:sz w:val="20"/>
          <w:szCs w:val="20"/>
        </w:rPr>
        <w:t>vyjadřuje jejich pravou a svobodnou vůli, což stvrzují svými podpisy.</w:t>
      </w:r>
    </w:p>
    <w:p w14:paraId="77D042FD" w14:textId="2428008D" w:rsidR="006333A6" w:rsidRDefault="005A4C40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Objednávka </w:t>
      </w:r>
      <w:r w:rsidR="006333A6">
        <w:rPr>
          <w:sz w:val="20"/>
          <w:szCs w:val="20"/>
        </w:rPr>
        <w:t xml:space="preserve"> nabývá účinnosti dne </w:t>
      </w:r>
      <w:proofErr w:type="gramStart"/>
      <w:r w:rsidR="00D36B8D">
        <w:rPr>
          <w:sz w:val="20"/>
          <w:szCs w:val="20"/>
        </w:rPr>
        <w:t>0</w:t>
      </w:r>
      <w:r w:rsidR="00C120F7">
        <w:rPr>
          <w:sz w:val="20"/>
          <w:szCs w:val="20"/>
        </w:rPr>
        <w:t>3</w:t>
      </w:r>
      <w:r w:rsidR="006333A6">
        <w:rPr>
          <w:sz w:val="20"/>
          <w:szCs w:val="20"/>
        </w:rPr>
        <w:t>.</w:t>
      </w:r>
      <w:r w:rsidR="00814664">
        <w:rPr>
          <w:sz w:val="20"/>
          <w:szCs w:val="20"/>
        </w:rPr>
        <w:t>0</w:t>
      </w:r>
      <w:r w:rsidR="00C120F7">
        <w:rPr>
          <w:sz w:val="20"/>
          <w:szCs w:val="20"/>
        </w:rPr>
        <w:t>1.2023</w:t>
      </w:r>
      <w:proofErr w:type="gramEnd"/>
    </w:p>
    <w:p w14:paraId="0BA6CF70" w14:textId="77777777" w:rsidR="00D36B8D" w:rsidRDefault="00D36B8D" w:rsidP="004D5322">
      <w:pPr>
        <w:jc w:val="both"/>
        <w:rPr>
          <w:sz w:val="20"/>
          <w:szCs w:val="20"/>
        </w:rPr>
      </w:pPr>
    </w:p>
    <w:p w14:paraId="1970A1FB" w14:textId="5E16D22F" w:rsidR="00D36B8D" w:rsidRDefault="00D36B8D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České Lípě dne </w:t>
      </w:r>
      <w:proofErr w:type="gramStart"/>
      <w:r w:rsidR="00C120F7">
        <w:rPr>
          <w:sz w:val="20"/>
          <w:szCs w:val="20"/>
        </w:rPr>
        <w:t>03.01.2023</w:t>
      </w:r>
      <w:proofErr w:type="gramEnd"/>
    </w:p>
    <w:p w14:paraId="1102C6B2" w14:textId="77777777" w:rsidR="00D36B8D" w:rsidRDefault="00D36B8D" w:rsidP="004D5322">
      <w:pPr>
        <w:jc w:val="both"/>
        <w:rPr>
          <w:sz w:val="20"/>
          <w:szCs w:val="20"/>
        </w:rPr>
      </w:pPr>
    </w:p>
    <w:p w14:paraId="328D4A18" w14:textId="21159584" w:rsidR="00D36B8D" w:rsidRDefault="00D36B8D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Za zhotovitele</w:t>
      </w:r>
      <w:r w:rsidR="00814664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objednavatele</w:t>
      </w:r>
    </w:p>
    <w:p w14:paraId="716053BB" w14:textId="01B83848" w:rsidR="00584FB6" w:rsidRPr="004D5322" w:rsidRDefault="00814664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Pavel Souhrada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Bc. Zdeňka Coufalová</w:t>
      </w:r>
    </w:p>
    <w:sectPr w:rsidR="00584FB6" w:rsidRPr="004D5322" w:rsidSect="00D36B8D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D2FE" w16cex:dateUtc="2021-04-19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731063" w16cid:durableId="2427D2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D951B" w14:textId="77777777" w:rsidR="000F0D7C" w:rsidRDefault="000F0D7C" w:rsidP="00AD1A0E">
      <w:pPr>
        <w:spacing w:after="0" w:line="240" w:lineRule="auto"/>
      </w:pPr>
      <w:r>
        <w:separator/>
      </w:r>
    </w:p>
  </w:endnote>
  <w:endnote w:type="continuationSeparator" w:id="0">
    <w:p w14:paraId="29C19FAA" w14:textId="77777777" w:rsidR="000F0D7C" w:rsidRDefault="000F0D7C" w:rsidP="00AD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6A31" w14:textId="77777777" w:rsidR="00AD1A0E" w:rsidRPr="00AD1A0E" w:rsidRDefault="00D36B8D">
    <w:pPr>
      <w:pStyle w:val="Zpat"/>
      <w:rPr>
        <w:sz w:val="18"/>
        <w:szCs w:val="18"/>
      </w:rPr>
    </w:pPr>
    <w:r w:rsidRPr="00D36B8D">
      <w:rPr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95CD27" wp14:editId="16EC184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C1DBA" w14:textId="77777777" w:rsidR="00D36B8D" w:rsidRDefault="000F0D7C">
                            <w:pPr>
                              <w:pStyle w:val="Zpat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36B8D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[Název dokumentu]</w:t>
                                </w:r>
                              </w:sdtContent>
                            </w:sdt>
                            <w:r w:rsidR="00D36B8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36B8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[Podtitul dokumentu]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95CD27" id="Skupin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A6xPCKSAwAAtwoAAA4AAAAAAAAA&#10;AAAAAAAALgIAAGRycy9lMm9Eb2MueG1sUEsBAi0AFAAGAAgAAAAhAPGGwHrbAAAABAEAAA8AAAAA&#10;AAAAAAAAAAAA7AUAAGRycy9kb3ducmV2LnhtbFBLBQYAAAAABAAEAPMAAAD0BgAAAAA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A6C1DBA" w14:textId="77777777" w:rsidR="00D36B8D" w:rsidRDefault="000F0D7C">
                      <w:pPr>
                        <w:pStyle w:val="Zpat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36B8D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[Název dokumentu]</w:t>
                          </w:r>
                        </w:sdtContent>
                      </w:sdt>
                      <w:r w:rsidR="00D36B8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36B8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[Podtitul dokumentu]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D0D74" w14:textId="77777777" w:rsidR="000F0D7C" w:rsidRDefault="000F0D7C" w:rsidP="00AD1A0E">
      <w:pPr>
        <w:spacing w:after="0" w:line="240" w:lineRule="auto"/>
      </w:pPr>
      <w:r>
        <w:separator/>
      </w:r>
    </w:p>
  </w:footnote>
  <w:footnote w:type="continuationSeparator" w:id="0">
    <w:p w14:paraId="41198C52" w14:textId="77777777" w:rsidR="000F0D7C" w:rsidRDefault="000F0D7C" w:rsidP="00AD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6D2F"/>
    <w:multiLevelType w:val="hybridMultilevel"/>
    <w:tmpl w:val="313AC35E"/>
    <w:lvl w:ilvl="0" w:tplc="B5228F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D2174"/>
    <w:multiLevelType w:val="hybridMultilevel"/>
    <w:tmpl w:val="62E20C56"/>
    <w:lvl w:ilvl="0" w:tplc="EEC6A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8332F"/>
    <w:multiLevelType w:val="hybridMultilevel"/>
    <w:tmpl w:val="093206AA"/>
    <w:lvl w:ilvl="0" w:tplc="226877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0E"/>
    <w:rsid w:val="00073FAA"/>
    <w:rsid w:val="000851A0"/>
    <w:rsid w:val="000F0D7C"/>
    <w:rsid w:val="00100596"/>
    <w:rsid w:val="00143F94"/>
    <w:rsid w:val="002B1B4B"/>
    <w:rsid w:val="00434108"/>
    <w:rsid w:val="004D5322"/>
    <w:rsid w:val="00584FB6"/>
    <w:rsid w:val="005A4C40"/>
    <w:rsid w:val="005B5869"/>
    <w:rsid w:val="005F5BC4"/>
    <w:rsid w:val="006333A6"/>
    <w:rsid w:val="00771D74"/>
    <w:rsid w:val="00814664"/>
    <w:rsid w:val="008A59FB"/>
    <w:rsid w:val="008B3AB4"/>
    <w:rsid w:val="00A555DE"/>
    <w:rsid w:val="00AD1A0E"/>
    <w:rsid w:val="00B6218A"/>
    <w:rsid w:val="00B764D4"/>
    <w:rsid w:val="00BB41D1"/>
    <w:rsid w:val="00C120F7"/>
    <w:rsid w:val="00D36B8D"/>
    <w:rsid w:val="00DA4AE0"/>
    <w:rsid w:val="00E00107"/>
    <w:rsid w:val="00EF4D60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5122"/>
  <w15:docId w15:val="{F5586B88-D75A-4D8D-9AC1-01B3C41E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A0E"/>
  </w:style>
  <w:style w:type="paragraph" w:styleId="Zpat">
    <w:name w:val="footer"/>
    <w:basedOn w:val="Normln"/>
    <w:link w:val="ZpatChar"/>
    <w:uiPriority w:val="99"/>
    <w:unhideWhenUsed/>
    <w:rsid w:val="00AD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A0E"/>
  </w:style>
  <w:style w:type="character" w:styleId="Hypertextovodkaz">
    <w:name w:val="Hyperlink"/>
    <w:basedOn w:val="Standardnpsmoodstavce"/>
    <w:uiPriority w:val="99"/>
    <w:unhideWhenUsed/>
    <w:rsid w:val="00AD1A0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F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01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1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01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1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01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A81A-43C4-4FEF-AF5F-11E2F303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2023-01-04T08:14:00Z</cp:lastPrinted>
  <dcterms:created xsi:type="dcterms:W3CDTF">2021-04-20T04:39:00Z</dcterms:created>
  <dcterms:modified xsi:type="dcterms:W3CDTF">2023-01-04T08:29:00Z</dcterms:modified>
</cp:coreProperties>
</file>