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32" w:rsidRDefault="00C816B7">
      <w:pPr>
        <w:pStyle w:val="Zkladntext"/>
      </w:pPr>
      <w:bookmarkStart w:id="0" w:name="_GoBack"/>
      <w:bookmarkEnd w:id="0"/>
      <w:r>
        <w:rPr>
          <w:b/>
        </w:rPr>
        <w:t xml:space="preserve">Rámcová smlouva o poskytování služeb v oboru DDD č. 9/2023 </w:t>
      </w:r>
      <w:r>
        <w:rPr>
          <w:b/>
        </w:rPr>
        <w:br/>
      </w:r>
      <w:r>
        <w:t xml:space="preserve">Smluvní strany: </w:t>
      </w:r>
    </w:p>
    <w:p w:rsidR="00930B32" w:rsidRDefault="00C816B7">
      <w:pPr>
        <w:pStyle w:val="Zkladntext"/>
      </w:pPr>
      <w:r>
        <w:rPr>
          <w:b/>
        </w:rPr>
        <w:t xml:space="preserve">Odběratel: </w:t>
      </w:r>
      <w:r>
        <w:t xml:space="preserve">Odborné učiliště, Praktická škola, Základní škola a Mateřská škola Příbram IV, </w:t>
      </w:r>
      <w:r>
        <w:br/>
        <w:t xml:space="preserve">příspěvková organizace, Pod Šachtami 335, Příbram IV, 261 01 Příbram </w:t>
      </w:r>
    </w:p>
    <w:p w:rsidR="00930B32" w:rsidRDefault="00C816B7">
      <w:pPr>
        <w:pStyle w:val="Zkladntext"/>
      </w:pPr>
      <w:r>
        <w:t xml:space="preserve">IČ: 008 73 489 </w:t>
      </w:r>
    </w:p>
    <w:p w:rsidR="00930B32" w:rsidRDefault="00C816B7">
      <w:pPr>
        <w:pStyle w:val="Zkladntext"/>
      </w:pPr>
      <w:r>
        <w:t xml:space="preserve">zastoupený: Mgr. Pavlínou Caisovou, ředitelkou školy </w:t>
      </w:r>
    </w:p>
    <w:p w:rsidR="00930B32" w:rsidRDefault="00C816B7">
      <w:pPr>
        <w:pStyle w:val="Zkladntext"/>
      </w:pPr>
      <w:r>
        <w:rPr>
          <w:b/>
        </w:rPr>
        <w:t xml:space="preserve">Dodavatel: </w:t>
      </w:r>
      <w:r>
        <w:t xml:space="preserve">Karel Wiktora, Čechovská 60, 261 01 Příbram VIII, IČ: 707 05 258 </w:t>
      </w:r>
    </w:p>
    <w:p w:rsidR="00930B32" w:rsidRDefault="00C816B7">
      <w:pPr>
        <w:pStyle w:val="Zkladntext"/>
      </w:pPr>
      <w:r>
        <w:t xml:space="preserve">Uzavírají tuto smlouvu dle § 1746 odst. 2 zák. č. 89/2012 Sb., občanského zákoníku ve znění </w:t>
      </w:r>
      <w:r>
        <w:br/>
        <w:t xml:space="preserve">pozdějších předpisů </w:t>
      </w:r>
    </w:p>
    <w:p w:rsidR="00930B32" w:rsidRDefault="00C816B7">
      <w:pPr>
        <w:pStyle w:val="Zkladntext"/>
        <w:rPr>
          <w:b/>
        </w:rPr>
      </w:pPr>
      <w:r>
        <w:rPr>
          <w:b/>
        </w:rPr>
        <w:t>I. Účel a p</w:t>
      </w:r>
      <w:r>
        <w:rPr>
          <w:b/>
        </w:rPr>
        <w:t xml:space="preserve">ředmět smlouvy </w:t>
      </w:r>
    </w:p>
    <w:p w:rsidR="00930B32" w:rsidRDefault="00C816B7">
      <w:pPr>
        <w:pStyle w:val="Zkladntext"/>
      </w:pPr>
      <w:r>
        <w:t xml:space="preserve">Účelem smlouvy je provedení ochranné deratizace a dezinsekce s cílem zajistit hygienické standardy </w:t>
      </w:r>
      <w:r>
        <w:br/>
        <w:t xml:space="preserve">v objektech odběratele. Práce je prováděna v souladu se zákonem č. 258/2000 Sb. ve znění </w:t>
      </w:r>
      <w:r>
        <w:br/>
        <w:t xml:space="preserve">pozdějších předpisů. </w:t>
      </w:r>
    </w:p>
    <w:p w:rsidR="00930B32" w:rsidRDefault="00C816B7">
      <w:pPr>
        <w:pStyle w:val="Zkladntext"/>
      </w:pPr>
      <w:r>
        <w:t>Předmětem smlouvy je provede</w:t>
      </w:r>
      <w:r>
        <w:t xml:space="preserve">ní ochranné deratizace a dezinsekce dle rozpisu prací v provozovnách </w:t>
      </w:r>
      <w:r>
        <w:br/>
        <w:t xml:space="preserve">odběratele: </w:t>
      </w:r>
    </w:p>
    <w:p w:rsidR="00930B32" w:rsidRDefault="00C816B7">
      <w:pPr>
        <w:pStyle w:val="Zkladntext"/>
      </w:pPr>
      <w:r>
        <w:t xml:space="preserve">- budova školy na adrese Pod Šachtami 335, Příbram IV </w:t>
      </w:r>
      <w:r>
        <w:br/>
        <w:t xml:space="preserve">- budova tělocvičny na adrese Pod Šachtami 354, Příbram IV </w:t>
      </w:r>
      <w:r>
        <w:br/>
        <w:t>- budova školského zařízení na adrese Pod Šachtami 336, Př</w:t>
      </w:r>
      <w:r>
        <w:t xml:space="preserve">íbram IV </w:t>
      </w:r>
      <w:r>
        <w:br/>
        <w:t xml:space="preserve">- budova školy – objekt dílen, budova bez č.p./č.e., na pozemku č. parc. 83/2 v k.ú. Březové </w:t>
      </w:r>
    </w:p>
    <w:p w:rsidR="00930B32" w:rsidRDefault="00C816B7">
      <w:pPr>
        <w:pStyle w:val="Zkladntext"/>
      </w:pPr>
      <w:r>
        <w:t xml:space="preserve">Hory, při ul. U Křížku, Příbram IV </w:t>
      </w:r>
    </w:p>
    <w:p w:rsidR="00930B32" w:rsidRDefault="00C816B7">
      <w:pPr>
        <w:pStyle w:val="Zkladntext"/>
      </w:pPr>
      <w:r>
        <w:t xml:space="preserve">Ochrannou deratizací se pro účely této smlouvy rozumí odborná činnost cílená na likvidaci </w:t>
      </w:r>
      <w:r>
        <w:br/>
        <w:t>epidemiologicky významnýc</w:t>
      </w:r>
      <w:r>
        <w:t xml:space="preserve">h hlodavců a zahrnuje položení přiměřeného množství nástrah a jejich </w:t>
      </w:r>
      <w:r>
        <w:br/>
        <w:t xml:space="preserve">následnou kontrolu v dohodnutých termínech. </w:t>
      </w:r>
    </w:p>
    <w:p w:rsidR="00930B32" w:rsidRDefault="00C816B7">
      <w:pPr>
        <w:pStyle w:val="Zkladntext"/>
      </w:pPr>
      <w:r>
        <w:t xml:space="preserve">Ochrannou dezinsekcí se pro účely této smlouvy rozumí odborná činnost cílená na hubení hmyzu a </w:t>
      </w:r>
      <w:r>
        <w:br/>
        <w:t>dalších členovců, kteří jsou významnými přena</w:t>
      </w:r>
      <w:r>
        <w:t xml:space="preserve">šeči chorob, nebo způsobují škody na potravinách, </w:t>
      </w:r>
      <w:r>
        <w:br/>
        <w:t xml:space="preserve">surovinách, výrobcích apod. Tato odborná činnost zahrnuje provedení potřebných chemických </w:t>
      </w:r>
      <w:r>
        <w:br/>
        <w:t xml:space="preserve">(případně mechanických, biologických nebo fyzikálních) zásahů a jejich následnou kontrolu </w:t>
      </w:r>
      <w:r>
        <w:br/>
        <w:t>v dohodnutých termínech</w:t>
      </w:r>
      <w:r>
        <w:t xml:space="preserve">. </w:t>
      </w:r>
    </w:p>
    <w:p w:rsidR="00930B32" w:rsidRDefault="00C816B7">
      <w:pPr>
        <w:pStyle w:val="Zkladntext"/>
      </w:pPr>
      <w:r>
        <w:t xml:space="preserve">Rozpis prací: </w:t>
      </w:r>
    </w:p>
    <w:p w:rsidR="00930B32" w:rsidRDefault="00C816B7">
      <w:pPr>
        <w:pStyle w:val="Zkladntext"/>
      </w:pPr>
      <w:r>
        <w:t xml:space="preserve">a) </w:t>
      </w:r>
      <w:r>
        <w:rPr>
          <w:b/>
        </w:rPr>
        <w:t xml:space="preserve">Dezinsekce </w:t>
      </w:r>
      <w:r>
        <w:t xml:space="preserve">bude prováděna průběžně 3x ročně ve čtyřměsíčních intervalech, v případě </w:t>
      </w:r>
      <w:r>
        <w:br/>
        <w:t xml:space="preserve">zvýšeného výskytu nežádoucího hmyzu častěji </w:t>
      </w:r>
    </w:p>
    <w:p w:rsidR="00930B32" w:rsidRDefault="00C816B7">
      <w:pPr>
        <w:pStyle w:val="Zkladntext"/>
      </w:pPr>
      <w:r>
        <w:t xml:space="preserve">b) </w:t>
      </w:r>
      <w:r>
        <w:rPr>
          <w:b/>
        </w:rPr>
        <w:t xml:space="preserve">Deratizace </w:t>
      </w:r>
      <w:r>
        <w:t xml:space="preserve">bude prováděna 2x ročně, v šestiměsíčních intervalech, v případě zvýšeného </w:t>
      </w:r>
      <w:r>
        <w:br/>
        <w:t>výskytu hlodavc</w:t>
      </w:r>
      <w:r>
        <w:t xml:space="preserve">ů častěji. </w:t>
      </w:r>
    </w:p>
    <w:p w:rsidR="00930B32" w:rsidRDefault="00930B32">
      <w:pPr>
        <w:pStyle w:val="Zkladntext"/>
      </w:pPr>
    </w:p>
    <w:p w:rsidR="00930B32" w:rsidRDefault="00C816B7">
      <w:pPr>
        <w:pStyle w:val="Zkladntext"/>
      </w:pPr>
      <w:r>
        <w:rPr>
          <w:b/>
        </w:rPr>
        <w:t xml:space="preserve">II. Povinnosti dodavatele a odběratele </w:t>
      </w:r>
      <w:r>
        <w:rPr>
          <w:b/>
        </w:rPr>
        <w:br/>
      </w:r>
      <w:r>
        <w:lastRenderedPageBreak/>
        <w:t xml:space="preserve">a) </w:t>
      </w:r>
      <w:r>
        <w:rPr>
          <w:b/>
        </w:rPr>
        <w:t>Dodavatel</w:t>
      </w:r>
      <w:r>
        <w:t xml:space="preserve"> zajistí věci potřebné k provádění deratizace a dezinsekce, tj. chemické a biologické </w:t>
      </w:r>
    </w:p>
    <w:p w:rsidR="00930B32" w:rsidRDefault="00C816B7">
      <w:pPr>
        <w:pStyle w:val="Zkladntext"/>
      </w:pPr>
      <w:r>
        <w:t xml:space="preserve">přípravky, aplikační techniku, dopravu, osobní ochranné pracovní prostředky pracovníků </w:t>
      </w:r>
      <w:r>
        <w:br/>
        <w:t>provádějících zá</w:t>
      </w:r>
      <w:r>
        <w:t xml:space="preserve">sah, vč. označení ošetřených prostor. Dodavatel je povinen dodržovat </w:t>
      </w:r>
      <w:r>
        <w:br/>
        <w:t xml:space="preserve">technologické postupy. </w:t>
      </w:r>
    </w:p>
    <w:p w:rsidR="00930B32" w:rsidRDefault="00C816B7">
      <w:pPr>
        <w:pStyle w:val="Zkladntext"/>
      </w:pPr>
      <w:r>
        <w:t xml:space="preserve">b) </w:t>
      </w:r>
      <w:r>
        <w:rPr>
          <w:b/>
        </w:rPr>
        <w:t xml:space="preserve">Odběratel </w:t>
      </w:r>
      <w:r>
        <w:t xml:space="preserve">zajistí před každým provedením deratizace nebo dezinsekce podmínky pro činnost </w:t>
      </w:r>
      <w:r>
        <w:br/>
        <w:t>dodavatele, zejména pak úklid prostor, v nichž bude prováděn zásah, p</w:t>
      </w:r>
      <w:r>
        <w:t xml:space="preserve">řístup do těchto </w:t>
      </w:r>
      <w:r>
        <w:br/>
        <w:t xml:space="preserve">prostor, v případě potřeby kvalifikovaný doprovod. </w:t>
      </w:r>
    </w:p>
    <w:p w:rsidR="00930B32" w:rsidRDefault="00C816B7">
      <w:pPr>
        <w:pStyle w:val="Zkladntext"/>
        <w:rPr>
          <w:b/>
        </w:rPr>
      </w:pPr>
      <w:r>
        <w:rPr>
          <w:b/>
        </w:rPr>
        <w:t xml:space="preserve">III. Cena </w:t>
      </w:r>
    </w:p>
    <w:p w:rsidR="00930B32" w:rsidRDefault="00C816B7">
      <w:pPr>
        <w:pStyle w:val="Zkladntext"/>
      </w:pPr>
      <w:r>
        <w:t xml:space="preserve">Cena bude dohodou stanovena na základě odsouhlaseného rozpisu prací (viz článek I. této smlouvy) a </w:t>
      </w:r>
      <w:r>
        <w:br/>
        <w:t>dle platného ceníku dodavatele. Předběžná cena bude odběrateli oznámena dod</w:t>
      </w:r>
      <w:r>
        <w:t xml:space="preserve">avatelem před </w:t>
      </w:r>
      <w:r>
        <w:br/>
        <w:t xml:space="preserve">započetím každého jednotlivého zásahu. K daňovému dokladu (faktuře) bude připojen originál </w:t>
      </w:r>
      <w:r>
        <w:br/>
        <w:t xml:space="preserve">protokolu o provedení prací DDD a servisní list k příslušnému zásahu. Daňový doklad je splatný do 14 </w:t>
      </w:r>
      <w:r>
        <w:br/>
        <w:t xml:space="preserve">dnů od vystavení. </w:t>
      </w:r>
    </w:p>
    <w:p w:rsidR="00930B32" w:rsidRDefault="00C816B7">
      <w:pPr>
        <w:pStyle w:val="Zkladntext"/>
        <w:rPr>
          <w:b/>
        </w:rPr>
      </w:pPr>
      <w:r>
        <w:rPr>
          <w:b/>
        </w:rPr>
        <w:t xml:space="preserve">IV. Závěrečná ujednání </w:t>
      </w:r>
    </w:p>
    <w:p w:rsidR="00930B32" w:rsidRDefault="00C816B7">
      <w:pPr>
        <w:pStyle w:val="Zkladntext"/>
      </w:pPr>
      <w:r>
        <w:t>Tato</w:t>
      </w:r>
      <w:r>
        <w:t xml:space="preserve"> smlouva je uzavřena na dobu neurčitou s výpovědní lhůtou 30 dnů. </w:t>
      </w:r>
    </w:p>
    <w:p w:rsidR="00930B32" w:rsidRDefault="00C816B7">
      <w:pPr>
        <w:pStyle w:val="Zkladntext"/>
      </w:pPr>
      <w:r>
        <w:t xml:space="preserve">Dodavatel nenese odpovědnost za hmyz, hlodavce a jejich fragmenty obsažené v dovezených nebo </w:t>
      </w:r>
      <w:r>
        <w:br/>
        <w:t xml:space="preserve">donesených komoditách (zboží, materiál, apod.), dovezených či donesených do objektů </w:t>
      </w:r>
      <w:r>
        <w:br/>
        <w:t>objednatel</w:t>
      </w:r>
      <w:r>
        <w:t xml:space="preserve">em nebo třetími osobami, rovněž nenese odpovědnost za hmyz a hlodavce pronikající do </w:t>
      </w:r>
      <w:r>
        <w:br/>
        <w:t xml:space="preserve">objektu na základě nedodržení doporučených opatření proti průniku škodlivých činitelů do budovy. </w:t>
      </w:r>
    </w:p>
    <w:p w:rsidR="00930B32" w:rsidRDefault="00C816B7">
      <w:pPr>
        <w:pStyle w:val="Zkladntext"/>
      </w:pPr>
      <w:r>
        <w:t>Ve smluvně výslovně neupravených otázkách se tento smluvní vztah řídí př</w:t>
      </w:r>
      <w:r>
        <w:t xml:space="preserve">íslušnými ustanoveními </w:t>
      </w:r>
      <w:r>
        <w:br/>
        <w:t xml:space="preserve">občanského zákoníku. Smluvní strany si bezodkladně sdělí skutečnosti, které se týkají změn </w:t>
      </w:r>
      <w:r>
        <w:br/>
        <w:t xml:space="preserve">některého z jejich základních identifikačních údajů, včetně právního nástupnictví. </w:t>
      </w:r>
    </w:p>
    <w:p w:rsidR="00930B32" w:rsidRDefault="00C816B7">
      <w:pPr>
        <w:pStyle w:val="Zkladntext"/>
      </w:pPr>
      <w:r>
        <w:t>Smlouva může být měněna či doplňována pouze vzájemně ods</w:t>
      </w:r>
      <w:r>
        <w:t xml:space="preserve">ouhlasenými, podepsanými a </w:t>
      </w:r>
      <w:r>
        <w:br/>
        <w:t xml:space="preserve">vzestupně číslovanými dodatky, které se stávají její nedílnou součástí. </w:t>
      </w:r>
    </w:p>
    <w:p w:rsidR="00930B32" w:rsidRDefault="00C816B7">
      <w:pPr>
        <w:pStyle w:val="Zkladntext"/>
      </w:pPr>
      <w:r>
        <w:t xml:space="preserve">Smlouva nabývá účinnosti dnem podpisu oběma smluvními stranami. </w:t>
      </w:r>
    </w:p>
    <w:p w:rsidR="00930B32" w:rsidRDefault="00C816B7">
      <w:pPr>
        <w:pStyle w:val="Zkladntext"/>
      </w:pPr>
      <w:r>
        <w:t>Tato smlouva je vyhotovena ve dvou výtiscích, z nichž každý má platnost originálu. Příloho</w:t>
      </w:r>
      <w:r>
        <w:t xml:space="preserve">u této </w:t>
      </w:r>
      <w:r>
        <w:br/>
        <w:t xml:space="preserve">smlouvy je kopie živnostenského oprávnění dodavatele prací DDD. </w:t>
      </w:r>
    </w:p>
    <w:p w:rsidR="00930B32" w:rsidRDefault="00C816B7">
      <w:pPr>
        <w:pStyle w:val="Zkladntext"/>
      </w:pPr>
      <w:r>
        <w:t xml:space="preserve">Smluvní strany po přečtení této smlouvy prohlašují, že souhlasí s jejím obsahem, že smlouva byla </w:t>
      </w:r>
      <w:r>
        <w:br/>
      </w:r>
      <w:r>
        <w:t xml:space="preserve">sepsána určitě a srozumitelně na základě pravdivých údajů a pravé a svobodné vůle stran smlouvy, </w:t>
      </w:r>
      <w:r>
        <w:br/>
        <w:t xml:space="preserve">nikoli v tísni za jednostranně nevýhodných podmínek. Na důkaz toho připojují ke smlouvě své </w:t>
      </w:r>
      <w:r>
        <w:br/>
        <w:t xml:space="preserve">vlastnoruční podpisy. </w:t>
      </w:r>
    </w:p>
    <w:p w:rsidR="00930B32" w:rsidRDefault="00930B32">
      <w:pPr>
        <w:pStyle w:val="Zkladntext"/>
      </w:pPr>
    </w:p>
    <w:p w:rsidR="00930B32" w:rsidRDefault="00C816B7">
      <w:pPr>
        <w:pStyle w:val="Zkladntext"/>
      </w:pPr>
      <w:r>
        <w:t xml:space="preserve">V Příbrami dne 2. ledna 2023 </w:t>
      </w:r>
    </w:p>
    <w:p w:rsidR="00930B32" w:rsidRDefault="00930B32">
      <w:pPr>
        <w:pStyle w:val="Zkladntext"/>
      </w:pPr>
    </w:p>
    <w:p w:rsidR="00930B32" w:rsidRDefault="00930B32">
      <w:pPr>
        <w:pStyle w:val="Zkladntext"/>
      </w:pPr>
    </w:p>
    <w:p w:rsidR="00930B32" w:rsidRDefault="00930B32">
      <w:pPr>
        <w:pStyle w:val="Zkladntext"/>
      </w:pPr>
    </w:p>
    <w:p w:rsidR="00930B32" w:rsidRDefault="00C816B7">
      <w:pPr>
        <w:pStyle w:val="Zkladntext"/>
      </w:pPr>
      <w:r>
        <w:t>……………………</w:t>
      </w:r>
      <w:r>
        <w:t xml:space="preserve">………………… …………………………………… </w:t>
      </w:r>
    </w:p>
    <w:p w:rsidR="00930B32" w:rsidRDefault="00C816B7">
      <w:pPr>
        <w:pStyle w:val="Zkladntext"/>
      </w:pPr>
      <w:r>
        <w:t xml:space="preserve">Dodavatel Odběratel </w:t>
      </w:r>
    </w:p>
    <w:sectPr w:rsidR="00930B32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32"/>
    <w:rsid w:val="00930B32"/>
    <w:rsid w:val="00C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B94F0-C9F0-4D71-8542-6FE68AB0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dc:description/>
  <cp:lastModifiedBy>referent@OUU.INT</cp:lastModifiedBy>
  <cp:revision>2</cp:revision>
  <dcterms:created xsi:type="dcterms:W3CDTF">2023-01-04T08:42:00Z</dcterms:created>
  <dcterms:modified xsi:type="dcterms:W3CDTF">2023-01-04T08:42:00Z</dcterms:modified>
  <dc:language>en-US</dc:language>
</cp:coreProperties>
</file>