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D357B" w14:textId="77777777" w:rsidR="009C0B02" w:rsidRPr="00981382" w:rsidRDefault="00A534D6" w:rsidP="00981382">
      <w:pPr>
        <w:spacing w:after="120"/>
        <w:outlineLvl w:val="0"/>
        <w:rPr>
          <w:rFonts w:ascii="Arial" w:hAnsi="Arial" w:cs="Arial"/>
          <w:b/>
          <w:sz w:val="40"/>
          <w:szCs w:val="40"/>
        </w:rPr>
      </w:pPr>
      <w:bookmarkStart w:id="0" w:name="_GoBack"/>
      <w:bookmarkEnd w:id="0"/>
      <w:r w:rsidRPr="00981382">
        <w:rPr>
          <w:rFonts w:ascii="Arial" w:hAnsi="Arial" w:cs="Arial"/>
          <w:b/>
          <w:caps/>
          <w:sz w:val="40"/>
          <w:szCs w:val="40"/>
        </w:rPr>
        <w:t>Kupní smlouva</w:t>
      </w:r>
    </w:p>
    <w:p w14:paraId="480D357C" w14:textId="77777777" w:rsidR="0077036F" w:rsidRPr="004A0E09" w:rsidRDefault="0077036F" w:rsidP="0077036F">
      <w:pPr>
        <w:pStyle w:val="Obsah1"/>
        <w:spacing w:before="120"/>
        <w:contextualSpacing/>
        <w:rPr>
          <w:rFonts w:ascii="Arial" w:hAnsi="Arial" w:cs="Arial"/>
          <w:sz w:val="20"/>
        </w:rPr>
      </w:pPr>
      <w:r w:rsidRPr="004A0E09">
        <w:rPr>
          <w:rFonts w:ascii="Arial" w:hAnsi="Arial" w:cs="Arial"/>
          <w:sz w:val="20"/>
        </w:rPr>
        <w:t xml:space="preserve">uzavřená </w:t>
      </w:r>
      <w:r w:rsidR="00B06555">
        <w:rPr>
          <w:rFonts w:ascii="Arial" w:hAnsi="Arial" w:cs="Arial"/>
          <w:sz w:val="20"/>
        </w:rPr>
        <w:t xml:space="preserve">dle </w:t>
      </w:r>
      <w:r w:rsidR="00B06555" w:rsidRPr="00B06555">
        <w:rPr>
          <w:rFonts w:ascii="Arial" w:hAnsi="Arial" w:cs="Arial"/>
          <w:sz w:val="20"/>
        </w:rPr>
        <w:t>§ 2079 a násl. zák. č. 89/2012 Sb., občanský zákoník, ve znění pozdějších předpisů</w:t>
      </w:r>
      <w:r w:rsidR="00B06555">
        <w:rPr>
          <w:rFonts w:ascii="Arial" w:hAnsi="Arial" w:cs="Arial"/>
          <w:sz w:val="20"/>
        </w:rPr>
        <w:t xml:space="preserve"> </w:t>
      </w:r>
      <w:r w:rsidR="00B06555" w:rsidRPr="00B06555">
        <w:rPr>
          <w:rFonts w:ascii="Arial" w:hAnsi="Arial" w:cs="Arial"/>
          <w:sz w:val="20"/>
        </w:rPr>
        <w:t>(dále jen „občanský zákoník“)</w:t>
      </w:r>
    </w:p>
    <w:p w14:paraId="480D357D" w14:textId="77777777" w:rsidR="00035EED" w:rsidRPr="004A0E09" w:rsidRDefault="00035EED" w:rsidP="00035EED">
      <w:pPr>
        <w:pStyle w:val="Zpat"/>
        <w:tabs>
          <w:tab w:val="clear" w:pos="4536"/>
          <w:tab w:val="clear" w:pos="9072"/>
        </w:tabs>
        <w:spacing w:before="120"/>
        <w:contextualSpacing/>
        <w:jc w:val="both"/>
        <w:rPr>
          <w:rFonts w:ascii="Arial" w:hAnsi="Arial" w:cs="Arial"/>
          <w:sz w:val="20"/>
          <w:u w:val="single"/>
        </w:rPr>
      </w:pPr>
    </w:p>
    <w:p w14:paraId="480D357E" w14:textId="0F43AFCE" w:rsidR="00035EED" w:rsidRPr="004A0E09" w:rsidRDefault="00035EED" w:rsidP="00035EED">
      <w:pPr>
        <w:pStyle w:val="Zpat"/>
        <w:tabs>
          <w:tab w:val="clear" w:pos="4536"/>
          <w:tab w:val="clear" w:pos="9072"/>
        </w:tabs>
        <w:spacing w:before="120"/>
        <w:contextualSpacing/>
        <w:jc w:val="both"/>
        <w:rPr>
          <w:rFonts w:ascii="Arial" w:hAnsi="Arial" w:cs="Arial"/>
          <w:b/>
          <w:sz w:val="20"/>
          <w:u w:val="single"/>
        </w:rPr>
      </w:pPr>
      <w:r w:rsidRPr="004A0E09">
        <w:rPr>
          <w:rFonts w:ascii="Arial" w:hAnsi="Arial" w:cs="Arial"/>
          <w:sz w:val="20"/>
          <w:u w:val="single"/>
        </w:rPr>
        <w:t xml:space="preserve">Číslo smlouvy </w:t>
      </w:r>
      <w:r w:rsidR="00B4328C">
        <w:rPr>
          <w:rFonts w:ascii="Arial" w:hAnsi="Arial" w:cs="Arial"/>
          <w:sz w:val="20"/>
          <w:u w:val="single"/>
        </w:rPr>
        <w:t>k</w:t>
      </w:r>
      <w:r w:rsidR="00B06555">
        <w:rPr>
          <w:rFonts w:ascii="Arial" w:hAnsi="Arial" w:cs="Arial"/>
          <w:sz w:val="20"/>
          <w:u w:val="single"/>
        </w:rPr>
        <w:t>upujícího</w:t>
      </w:r>
      <w:r w:rsidRPr="004A0E09">
        <w:rPr>
          <w:rFonts w:ascii="Arial" w:hAnsi="Arial" w:cs="Arial"/>
          <w:sz w:val="20"/>
          <w:u w:val="single"/>
        </w:rPr>
        <w:t xml:space="preserve">: </w:t>
      </w:r>
      <w:r w:rsidRPr="004A0E09">
        <w:rPr>
          <w:rFonts w:ascii="Arial" w:hAnsi="Arial" w:cs="Arial"/>
          <w:sz w:val="20"/>
          <w:u w:val="single"/>
        </w:rPr>
        <w:tab/>
      </w:r>
      <w:r w:rsidRPr="004A0E09">
        <w:rPr>
          <w:rFonts w:ascii="Arial" w:hAnsi="Arial" w:cs="Arial"/>
          <w:sz w:val="20"/>
          <w:u w:val="single"/>
        </w:rPr>
        <w:tab/>
      </w:r>
      <w:r w:rsidR="004E0FC2">
        <w:rPr>
          <w:rFonts w:ascii="Arial" w:hAnsi="Arial" w:cs="Arial"/>
          <w:b/>
          <w:sz w:val="20"/>
          <w:u w:val="single"/>
        </w:rPr>
        <w:t>SML/551/2022</w:t>
      </w:r>
    </w:p>
    <w:p w14:paraId="480D357F" w14:textId="77777777" w:rsidR="00035EED" w:rsidRPr="00571AB1" w:rsidRDefault="00035EED" w:rsidP="00035EED">
      <w:pPr>
        <w:pStyle w:val="Zpat"/>
        <w:tabs>
          <w:tab w:val="clear" w:pos="4536"/>
          <w:tab w:val="clear" w:pos="9072"/>
        </w:tabs>
        <w:spacing w:before="120"/>
        <w:contextualSpacing/>
        <w:jc w:val="both"/>
        <w:rPr>
          <w:rFonts w:ascii="Arial" w:hAnsi="Arial" w:cs="Arial"/>
          <w:b/>
          <w:sz w:val="20"/>
          <w:u w:val="single"/>
        </w:rPr>
      </w:pPr>
      <w:r w:rsidRPr="00571AB1">
        <w:rPr>
          <w:rFonts w:ascii="Arial" w:hAnsi="Arial" w:cs="Arial"/>
          <w:sz w:val="20"/>
          <w:u w:val="single"/>
        </w:rPr>
        <w:t xml:space="preserve">Číslo smlouvy </w:t>
      </w:r>
      <w:r w:rsidR="00B4328C" w:rsidRPr="00571AB1">
        <w:rPr>
          <w:rFonts w:ascii="Arial" w:hAnsi="Arial" w:cs="Arial"/>
          <w:sz w:val="20"/>
          <w:u w:val="single"/>
        </w:rPr>
        <w:t>p</w:t>
      </w:r>
      <w:r w:rsidR="00B06555" w:rsidRPr="00571AB1">
        <w:rPr>
          <w:rFonts w:ascii="Arial" w:hAnsi="Arial" w:cs="Arial"/>
          <w:sz w:val="20"/>
          <w:u w:val="single"/>
        </w:rPr>
        <w:t>rodávajícího</w:t>
      </w:r>
      <w:r w:rsidRPr="00571AB1">
        <w:rPr>
          <w:rFonts w:ascii="Arial" w:hAnsi="Arial" w:cs="Arial"/>
          <w:sz w:val="20"/>
          <w:u w:val="single"/>
        </w:rPr>
        <w:t xml:space="preserve">: </w:t>
      </w:r>
      <w:r w:rsidRPr="00571AB1">
        <w:rPr>
          <w:rFonts w:ascii="Arial" w:hAnsi="Arial" w:cs="Arial"/>
          <w:sz w:val="20"/>
          <w:u w:val="single"/>
        </w:rPr>
        <w:tab/>
      </w:r>
      <w:r w:rsidRPr="00571AB1">
        <w:rPr>
          <w:rFonts w:ascii="Arial" w:hAnsi="Arial" w:cs="Arial"/>
          <w:sz w:val="20"/>
          <w:u w:val="single"/>
        </w:rPr>
        <w:tab/>
      </w:r>
      <w:r w:rsidR="00D5356F" w:rsidRPr="00571AB1">
        <w:rPr>
          <w:rFonts w:ascii="Arial" w:hAnsi="Arial" w:cs="Arial"/>
          <w:b/>
          <w:sz w:val="20"/>
          <w:u w:val="single"/>
        </w:rPr>
        <w:t>111/2022</w:t>
      </w:r>
    </w:p>
    <w:p w14:paraId="480D3580" w14:textId="77777777" w:rsidR="00035EED" w:rsidRPr="004A0E09" w:rsidRDefault="00035EED" w:rsidP="00035EED">
      <w:pPr>
        <w:pStyle w:val="Zpat"/>
        <w:tabs>
          <w:tab w:val="clear" w:pos="4536"/>
          <w:tab w:val="clear" w:pos="9072"/>
        </w:tabs>
        <w:spacing w:before="120"/>
        <w:contextualSpacing/>
        <w:jc w:val="both"/>
        <w:rPr>
          <w:rFonts w:ascii="Arial" w:hAnsi="Arial" w:cs="Arial"/>
          <w:b/>
          <w:sz w:val="20"/>
          <w:highlight w:val="yellow"/>
          <w:u w:val="single"/>
        </w:rPr>
      </w:pPr>
    </w:p>
    <w:p w14:paraId="480D3581" w14:textId="77777777" w:rsidR="00035EED" w:rsidRPr="007013EF" w:rsidRDefault="00035EED" w:rsidP="00035EED">
      <w:pPr>
        <w:pStyle w:val="Nadpis1"/>
        <w:numPr>
          <w:ilvl w:val="0"/>
          <w:numId w:val="8"/>
        </w:numPr>
        <w:spacing w:before="120"/>
        <w:ind w:left="567" w:hanging="567"/>
        <w:contextualSpacing/>
        <w:rPr>
          <w:rFonts w:ascii="Arial" w:hAnsi="Arial" w:cs="Arial"/>
          <w:b/>
          <w:bCs/>
          <w:sz w:val="28"/>
          <w:szCs w:val="28"/>
        </w:rPr>
      </w:pPr>
      <w:r w:rsidRPr="007013EF">
        <w:rPr>
          <w:rFonts w:ascii="Arial" w:hAnsi="Arial" w:cs="Arial"/>
          <w:b/>
          <w:bCs/>
          <w:sz w:val="28"/>
          <w:szCs w:val="28"/>
        </w:rPr>
        <w:t>SMLUVNÍ STRANY</w:t>
      </w:r>
    </w:p>
    <w:p w14:paraId="480D3582" w14:textId="77777777" w:rsidR="00035EED" w:rsidRPr="00316BEA" w:rsidRDefault="00981382" w:rsidP="00035EED">
      <w:pPr>
        <w:pStyle w:val="Nadpis2"/>
        <w:numPr>
          <w:ilvl w:val="1"/>
          <w:numId w:val="8"/>
        </w:numPr>
        <w:spacing w:before="120"/>
        <w:ind w:left="567" w:hanging="567"/>
        <w:contextualSpacing/>
        <w:rPr>
          <w:rFonts w:ascii="Arial" w:hAnsi="Arial" w:cs="Arial"/>
          <w:bCs/>
          <w:i w:val="0"/>
          <w:iCs/>
          <w:sz w:val="20"/>
        </w:rPr>
      </w:pPr>
      <w:r w:rsidRPr="00316BEA">
        <w:rPr>
          <w:rFonts w:ascii="Arial" w:hAnsi="Arial" w:cs="Arial"/>
          <w:bCs/>
          <w:i w:val="0"/>
          <w:iCs/>
          <w:sz w:val="20"/>
        </w:rPr>
        <w:t>Kupující</w:t>
      </w:r>
    </w:p>
    <w:p w14:paraId="480D3583"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název:</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Město Kroměříž</w:t>
      </w:r>
    </w:p>
    <w:p w14:paraId="480D3584"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sídlo:</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Velké náměstí 115/1, 767 01 Kroměříž</w:t>
      </w:r>
    </w:p>
    <w:p w14:paraId="480D3585" w14:textId="5A21FC38"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statutární orgán:</w:t>
      </w:r>
      <w:r w:rsidRPr="004A0E09">
        <w:rPr>
          <w:rFonts w:ascii="Arial" w:hAnsi="Arial" w:cs="Arial"/>
          <w:sz w:val="20"/>
        </w:rPr>
        <w:tab/>
      </w:r>
      <w:r w:rsidRPr="004A0E09">
        <w:rPr>
          <w:rFonts w:ascii="Arial" w:hAnsi="Arial" w:cs="Arial"/>
          <w:sz w:val="20"/>
        </w:rPr>
        <w:tab/>
      </w:r>
      <w:r w:rsidRPr="004A0E09">
        <w:rPr>
          <w:rFonts w:ascii="Arial" w:hAnsi="Arial" w:cs="Arial"/>
          <w:sz w:val="20"/>
        </w:rPr>
        <w:tab/>
        <w:t xml:space="preserve">Mgr. </w:t>
      </w:r>
      <w:r w:rsidR="00571AB1">
        <w:rPr>
          <w:rFonts w:ascii="Arial" w:hAnsi="Arial" w:cs="Arial"/>
          <w:sz w:val="20"/>
        </w:rPr>
        <w:t>Tomáš Opatrný</w:t>
      </w:r>
      <w:r w:rsidRPr="004A0E09">
        <w:rPr>
          <w:rFonts w:ascii="Arial" w:hAnsi="Arial" w:cs="Arial"/>
          <w:sz w:val="20"/>
        </w:rPr>
        <w:t>, starosta</w:t>
      </w:r>
    </w:p>
    <w:p w14:paraId="480D3586"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IČ:</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002 87 351</w:t>
      </w:r>
    </w:p>
    <w:p w14:paraId="480D3587"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DIČ:</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t>CZ 00287351</w:t>
      </w:r>
    </w:p>
    <w:p w14:paraId="480D3588"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bankovní spojení:</w:t>
      </w:r>
      <w:r w:rsidRPr="004A0E09">
        <w:rPr>
          <w:rFonts w:ascii="Arial" w:hAnsi="Arial" w:cs="Arial"/>
          <w:sz w:val="20"/>
        </w:rPr>
        <w:tab/>
      </w:r>
      <w:r w:rsidRPr="004A0E09">
        <w:rPr>
          <w:rFonts w:ascii="Arial" w:hAnsi="Arial" w:cs="Arial"/>
          <w:sz w:val="20"/>
        </w:rPr>
        <w:tab/>
      </w:r>
      <w:r w:rsidRPr="004A0E09">
        <w:rPr>
          <w:rFonts w:ascii="Arial" w:hAnsi="Arial" w:cs="Arial"/>
          <w:sz w:val="20"/>
        </w:rPr>
        <w:tab/>
        <w:t>Komerční banka, a.s.</w:t>
      </w:r>
    </w:p>
    <w:p w14:paraId="480D3589"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č. účtu:</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bookmarkStart w:id="1" w:name="_Hlk98347487"/>
      <w:r w:rsidRPr="004A0E09">
        <w:rPr>
          <w:rFonts w:ascii="Arial" w:hAnsi="Arial" w:cs="Arial"/>
          <w:sz w:val="20"/>
        </w:rPr>
        <w:t>8326340247/0100</w:t>
      </w:r>
      <w:bookmarkEnd w:id="1"/>
    </w:p>
    <w:p w14:paraId="480D358A" w14:textId="77777777"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 xml:space="preserve">za </w:t>
      </w:r>
      <w:r w:rsidR="00B4328C">
        <w:rPr>
          <w:rFonts w:ascii="Arial" w:hAnsi="Arial" w:cs="Arial"/>
          <w:sz w:val="20"/>
        </w:rPr>
        <w:t>k</w:t>
      </w:r>
      <w:r w:rsidR="00BD038B">
        <w:rPr>
          <w:rFonts w:ascii="Arial" w:hAnsi="Arial" w:cs="Arial"/>
          <w:sz w:val="20"/>
        </w:rPr>
        <w:t>upujícího</w:t>
      </w:r>
      <w:r w:rsidRPr="004A0E09">
        <w:rPr>
          <w:rFonts w:ascii="Arial" w:hAnsi="Arial" w:cs="Arial"/>
          <w:sz w:val="20"/>
        </w:rPr>
        <w:t xml:space="preserve"> je oprávněn jednat:</w:t>
      </w:r>
    </w:p>
    <w:p w14:paraId="480D358B" w14:textId="086B5CB9" w:rsidR="00035EED" w:rsidRPr="004A0E09" w:rsidRDefault="00035EED" w:rsidP="00035EED">
      <w:pPr>
        <w:pStyle w:val="Obsah1"/>
        <w:spacing w:before="120"/>
        <w:contextualSpacing/>
        <w:rPr>
          <w:rFonts w:ascii="Arial" w:hAnsi="Arial" w:cs="Arial"/>
          <w:sz w:val="20"/>
        </w:rPr>
      </w:pPr>
      <w:r w:rsidRPr="004A0E09">
        <w:rPr>
          <w:rFonts w:ascii="Arial" w:hAnsi="Arial" w:cs="Arial"/>
          <w:sz w:val="20"/>
        </w:rPr>
        <w:tab/>
        <w:t>- ve věcech smluvních:</w:t>
      </w:r>
      <w:r w:rsidRPr="004A0E09">
        <w:rPr>
          <w:rFonts w:ascii="Arial" w:hAnsi="Arial" w:cs="Arial"/>
          <w:sz w:val="20"/>
        </w:rPr>
        <w:tab/>
      </w:r>
      <w:r w:rsidRPr="004A0E09">
        <w:rPr>
          <w:rFonts w:ascii="Arial" w:hAnsi="Arial" w:cs="Arial"/>
          <w:sz w:val="20"/>
        </w:rPr>
        <w:tab/>
      </w:r>
      <w:r w:rsidR="00571AB1" w:rsidRPr="00571AB1">
        <w:rPr>
          <w:rFonts w:ascii="Arial" w:hAnsi="Arial" w:cs="Arial"/>
          <w:sz w:val="20"/>
        </w:rPr>
        <w:t xml:space="preserve">Tomáš Opatrný </w:t>
      </w:r>
      <w:r w:rsidRPr="004A0E09">
        <w:rPr>
          <w:rFonts w:ascii="Arial" w:hAnsi="Arial" w:cs="Arial"/>
          <w:sz w:val="20"/>
        </w:rPr>
        <w:t>– starosta města</w:t>
      </w:r>
    </w:p>
    <w:p w14:paraId="3226F2D7" w14:textId="77777777" w:rsidR="00EA2613" w:rsidRDefault="00035EED" w:rsidP="0001398C">
      <w:pPr>
        <w:pStyle w:val="Obsah1"/>
        <w:spacing w:before="120"/>
        <w:ind w:left="3540" w:hanging="3540"/>
        <w:contextualSpacing/>
        <w:jc w:val="left"/>
        <w:rPr>
          <w:rFonts w:ascii="Arial" w:hAnsi="Arial" w:cs="Arial"/>
          <w:sz w:val="20"/>
        </w:rPr>
      </w:pPr>
      <w:r w:rsidRPr="004A0E09">
        <w:rPr>
          <w:rFonts w:ascii="Arial" w:hAnsi="Arial" w:cs="Arial"/>
          <w:sz w:val="20"/>
        </w:rPr>
        <w:tab/>
      </w:r>
      <w:r w:rsidR="0001398C" w:rsidRPr="005C4A5A">
        <w:rPr>
          <w:rFonts w:ascii="Arial" w:hAnsi="Arial" w:cs="Arial"/>
          <w:sz w:val="20"/>
        </w:rPr>
        <w:t xml:space="preserve">- ve věcech technických - </w:t>
      </w:r>
      <w:r w:rsidR="00EA2613">
        <w:rPr>
          <w:rFonts w:ascii="Arial" w:hAnsi="Arial" w:cs="Arial"/>
          <w:sz w:val="20"/>
        </w:rPr>
        <w:t>xxx</w:t>
      </w:r>
      <w:r w:rsidR="0001398C" w:rsidRPr="00103EF3">
        <w:rPr>
          <w:rFonts w:ascii="Arial" w:hAnsi="Arial" w:cs="Arial"/>
          <w:sz w:val="20"/>
        </w:rPr>
        <w:t xml:space="preserve"> </w:t>
      </w:r>
    </w:p>
    <w:p w14:paraId="480D358C" w14:textId="3E1E4AB8" w:rsidR="0001398C" w:rsidRDefault="0001398C" w:rsidP="00EA2613">
      <w:pPr>
        <w:pStyle w:val="Obsah1"/>
        <w:spacing w:before="120"/>
        <w:ind w:left="3540"/>
        <w:contextualSpacing/>
        <w:jc w:val="left"/>
        <w:rPr>
          <w:rFonts w:ascii="Arial" w:hAnsi="Arial" w:cs="Arial"/>
          <w:sz w:val="20"/>
        </w:rPr>
      </w:pPr>
      <w:r w:rsidRPr="00103EF3">
        <w:rPr>
          <w:rFonts w:ascii="Arial" w:hAnsi="Arial" w:cs="Arial"/>
          <w:sz w:val="20"/>
        </w:rPr>
        <w:t>(</w:t>
      </w:r>
      <w:r w:rsidR="00EA2613">
        <w:rPr>
          <w:rFonts w:ascii="Arial" w:hAnsi="Arial" w:cs="Arial"/>
          <w:sz w:val="20"/>
        </w:rPr>
        <w:t>xxx</w:t>
      </w:r>
      <w:r w:rsidRPr="00103EF3">
        <w:rPr>
          <w:rFonts w:ascii="Arial" w:hAnsi="Arial" w:cs="Arial"/>
          <w:sz w:val="20"/>
        </w:rPr>
        <w:t xml:space="preserve">, </w:t>
      </w:r>
      <w:r w:rsidR="00EA2613">
        <w:rPr>
          <w:rFonts w:ascii="Arial" w:hAnsi="Arial" w:cs="Arial"/>
          <w:sz w:val="20"/>
        </w:rPr>
        <w:t>xxx</w:t>
      </w:r>
      <w:r w:rsidRPr="00103EF3">
        <w:rPr>
          <w:rFonts w:ascii="Arial" w:hAnsi="Arial" w:cs="Arial"/>
          <w:sz w:val="20"/>
        </w:rPr>
        <w:t>)</w:t>
      </w:r>
    </w:p>
    <w:p w14:paraId="480D358D" w14:textId="0871FBE8" w:rsidR="0001398C" w:rsidRPr="005C4A5A" w:rsidRDefault="00EA2613" w:rsidP="0001398C">
      <w:pPr>
        <w:pStyle w:val="Obsah1"/>
        <w:spacing w:before="120"/>
        <w:ind w:left="3540"/>
        <w:contextualSpacing/>
        <w:jc w:val="left"/>
        <w:rPr>
          <w:rFonts w:ascii="Arial" w:hAnsi="Arial" w:cs="Arial"/>
          <w:sz w:val="20"/>
          <w:highlight w:val="magenta"/>
        </w:rPr>
      </w:pPr>
      <w:r>
        <w:rPr>
          <w:rFonts w:ascii="Arial" w:hAnsi="Arial" w:cs="Arial"/>
          <w:sz w:val="20"/>
        </w:rPr>
        <w:t>xxx</w:t>
      </w:r>
      <w:r w:rsidR="0001398C" w:rsidRPr="00103EF3">
        <w:rPr>
          <w:rFonts w:ascii="Arial" w:hAnsi="Arial" w:cs="Arial"/>
          <w:sz w:val="20"/>
        </w:rPr>
        <w:t>, (</w:t>
      </w:r>
      <w:r>
        <w:rPr>
          <w:rFonts w:ascii="Arial" w:hAnsi="Arial" w:cs="Arial"/>
          <w:sz w:val="20"/>
        </w:rPr>
        <w:t>xxx</w:t>
      </w:r>
      <w:r w:rsidR="0001398C" w:rsidRPr="00103EF3">
        <w:rPr>
          <w:rFonts w:ascii="Arial" w:hAnsi="Arial" w:cs="Arial"/>
          <w:sz w:val="20"/>
        </w:rPr>
        <w:t xml:space="preserve">, </w:t>
      </w:r>
      <w:r>
        <w:rPr>
          <w:rFonts w:ascii="Arial" w:hAnsi="Arial" w:cs="Arial"/>
          <w:sz w:val="20"/>
        </w:rPr>
        <w:t>xxx</w:t>
      </w:r>
      <w:r w:rsidR="0001398C" w:rsidRPr="00103EF3">
        <w:rPr>
          <w:rFonts w:ascii="Arial" w:hAnsi="Arial" w:cs="Arial"/>
          <w:sz w:val="20"/>
        </w:rPr>
        <w:t>)</w:t>
      </w:r>
    </w:p>
    <w:p w14:paraId="480D358E" w14:textId="77777777" w:rsidR="00035EED" w:rsidRPr="004A0E09" w:rsidRDefault="00035EED" w:rsidP="0001398C">
      <w:pPr>
        <w:pStyle w:val="Obsah1"/>
        <w:spacing w:before="120"/>
        <w:ind w:left="3540" w:hanging="3540"/>
        <w:contextualSpacing/>
        <w:jc w:val="left"/>
        <w:rPr>
          <w:rFonts w:ascii="Arial" w:hAnsi="Arial" w:cs="Arial"/>
          <w:sz w:val="20"/>
        </w:rPr>
      </w:pPr>
    </w:p>
    <w:p w14:paraId="480D358F" w14:textId="77777777" w:rsidR="00035EED" w:rsidRPr="0077036F" w:rsidRDefault="00981382" w:rsidP="00035EED">
      <w:pPr>
        <w:pStyle w:val="Nadpis2"/>
        <w:numPr>
          <w:ilvl w:val="1"/>
          <w:numId w:val="8"/>
        </w:numPr>
        <w:spacing w:before="120"/>
        <w:ind w:left="567" w:hanging="567"/>
        <w:contextualSpacing/>
        <w:rPr>
          <w:rFonts w:ascii="Arial" w:hAnsi="Arial" w:cs="Arial"/>
          <w:bCs/>
          <w:i w:val="0"/>
          <w:iCs/>
          <w:sz w:val="20"/>
        </w:rPr>
      </w:pPr>
      <w:r w:rsidRPr="0077036F">
        <w:rPr>
          <w:rFonts w:ascii="Arial" w:hAnsi="Arial" w:cs="Arial"/>
          <w:bCs/>
          <w:i w:val="0"/>
          <w:iCs/>
          <w:sz w:val="20"/>
        </w:rPr>
        <w:t>Prodávající</w:t>
      </w:r>
    </w:p>
    <w:p w14:paraId="480D3590" w14:textId="77777777" w:rsidR="00035EED" w:rsidRPr="004A0E09" w:rsidRDefault="00035EED" w:rsidP="00035EED">
      <w:pPr>
        <w:spacing w:before="120"/>
        <w:ind w:right="397"/>
        <w:contextualSpacing/>
        <w:jc w:val="both"/>
        <w:outlineLvl w:val="0"/>
        <w:rPr>
          <w:rFonts w:ascii="Arial" w:hAnsi="Arial" w:cs="Arial"/>
          <w:sz w:val="20"/>
        </w:rPr>
      </w:pPr>
      <w:r w:rsidRPr="004A0E09">
        <w:rPr>
          <w:rFonts w:ascii="Arial" w:hAnsi="Arial" w:cs="Arial"/>
          <w:sz w:val="20"/>
        </w:rPr>
        <w:t>název:</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EA1A95">
        <w:rPr>
          <w:rFonts w:ascii="Arial" w:hAnsi="Arial" w:cs="Arial"/>
          <w:sz w:val="20"/>
        </w:rPr>
        <w:tab/>
        <w:t>B-Credit s.r.o.</w:t>
      </w:r>
      <w:r w:rsidRPr="004A0E09">
        <w:rPr>
          <w:rFonts w:ascii="Arial" w:hAnsi="Arial" w:cs="Arial"/>
          <w:sz w:val="20"/>
        </w:rPr>
        <w:t xml:space="preserve">   </w:t>
      </w:r>
    </w:p>
    <w:p w14:paraId="480D3591" w14:textId="77777777" w:rsidR="00035EED" w:rsidRPr="00EA1A95" w:rsidRDefault="00035EED" w:rsidP="00035EED">
      <w:pPr>
        <w:spacing w:before="120"/>
        <w:ind w:right="397"/>
        <w:contextualSpacing/>
        <w:jc w:val="both"/>
        <w:rPr>
          <w:rFonts w:ascii="Arial" w:hAnsi="Arial" w:cs="Arial"/>
          <w:sz w:val="20"/>
        </w:rPr>
      </w:pPr>
      <w:r w:rsidRPr="004A0E09">
        <w:rPr>
          <w:rFonts w:ascii="Arial" w:hAnsi="Arial" w:cs="Arial"/>
          <w:sz w:val="20"/>
        </w:rPr>
        <w:t>adresa:</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EA1A95" w:rsidRPr="00EA1A95">
        <w:rPr>
          <w:rFonts w:ascii="Arial" w:hAnsi="Arial" w:cs="Arial"/>
          <w:sz w:val="20"/>
        </w:rPr>
        <w:t>Jarošovská 1278/II, 377 01 Jindřichův Hradec</w:t>
      </w:r>
    </w:p>
    <w:p w14:paraId="480D3592" w14:textId="77777777" w:rsidR="00035EED" w:rsidRPr="00EA1A95" w:rsidRDefault="00035EED" w:rsidP="00035EED">
      <w:pPr>
        <w:spacing w:before="120"/>
        <w:contextualSpacing/>
        <w:jc w:val="both"/>
        <w:rPr>
          <w:rFonts w:ascii="Arial" w:hAnsi="Arial" w:cs="Arial"/>
          <w:sz w:val="20"/>
        </w:rPr>
      </w:pPr>
      <w:r w:rsidRPr="00EA1A95">
        <w:rPr>
          <w:rFonts w:ascii="Arial" w:hAnsi="Arial" w:cs="Arial"/>
          <w:sz w:val="20"/>
        </w:rPr>
        <w:t>IČO:</w:t>
      </w:r>
      <w:r w:rsidRPr="00EA1A95">
        <w:rPr>
          <w:rFonts w:ascii="Arial" w:hAnsi="Arial" w:cs="Arial"/>
          <w:sz w:val="20"/>
        </w:rPr>
        <w:tab/>
      </w:r>
      <w:r w:rsidRPr="00EA1A95">
        <w:rPr>
          <w:rFonts w:ascii="Arial" w:hAnsi="Arial" w:cs="Arial"/>
          <w:sz w:val="20"/>
        </w:rPr>
        <w:tab/>
      </w:r>
      <w:r w:rsidRPr="00EA1A95">
        <w:rPr>
          <w:rFonts w:ascii="Arial" w:hAnsi="Arial" w:cs="Arial"/>
          <w:sz w:val="20"/>
        </w:rPr>
        <w:tab/>
      </w:r>
      <w:r w:rsidRPr="00EA1A95">
        <w:rPr>
          <w:rFonts w:ascii="Arial" w:hAnsi="Arial" w:cs="Arial"/>
          <w:sz w:val="20"/>
        </w:rPr>
        <w:tab/>
      </w:r>
      <w:r w:rsidRPr="00EA1A95">
        <w:rPr>
          <w:rFonts w:ascii="Arial" w:hAnsi="Arial" w:cs="Arial"/>
          <w:sz w:val="20"/>
        </w:rPr>
        <w:tab/>
      </w:r>
      <w:r w:rsidR="00EA1A95" w:rsidRPr="00EA1A95">
        <w:rPr>
          <w:rFonts w:ascii="Arial" w:hAnsi="Arial" w:cs="Arial"/>
          <w:sz w:val="20"/>
        </w:rPr>
        <w:t>60066091</w:t>
      </w:r>
    </w:p>
    <w:p w14:paraId="480D3593" w14:textId="77777777" w:rsidR="00035EED" w:rsidRPr="00EA1A95" w:rsidRDefault="00035EED" w:rsidP="00035EED">
      <w:pPr>
        <w:spacing w:before="120"/>
        <w:contextualSpacing/>
        <w:jc w:val="both"/>
        <w:rPr>
          <w:rFonts w:ascii="Arial" w:hAnsi="Arial" w:cs="Arial"/>
          <w:sz w:val="20"/>
        </w:rPr>
      </w:pPr>
      <w:r w:rsidRPr="00EA1A95">
        <w:rPr>
          <w:rFonts w:ascii="Arial" w:hAnsi="Arial" w:cs="Arial"/>
          <w:sz w:val="20"/>
        </w:rPr>
        <w:t>DIČ:</w:t>
      </w:r>
      <w:r w:rsidRPr="00EA1A95">
        <w:rPr>
          <w:rFonts w:ascii="Arial" w:hAnsi="Arial" w:cs="Arial"/>
          <w:sz w:val="20"/>
        </w:rPr>
        <w:tab/>
      </w:r>
      <w:r w:rsidRPr="00EA1A95">
        <w:rPr>
          <w:rFonts w:ascii="Arial" w:hAnsi="Arial" w:cs="Arial"/>
          <w:sz w:val="20"/>
        </w:rPr>
        <w:tab/>
      </w:r>
      <w:r w:rsidRPr="00EA1A95">
        <w:rPr>
          <w:rFonts w:ascii="Arial" w:hAnsi="Arial" w:cs="Arial"/>
          <w:sz w:val="20"/>
        </w:rPr>
        <w:tab/>
      </w:r>
      <w:r w:rsidRPr="00EA1A95">
        <w:rPr>
          <w:rFonts w:ascii="Arial" w:hAnsi="Arial" w:cs="Arial"/>
          <w:sz w:val="20"/>
        </w:rPr>
        <w:tab/>
      </w:r>
      <w:r w:rsidRPr="00EA1A95">
        <w:rPr>
          <w:rFonts w:ascii="Arial" w:hAnsi="Arial" w:cs="Arial"/>
          <w:sz w:val="20"/>
        </w:rPr>
        <w:tab/>
      </w:r>
      <w:r w:rsidR="00EA1A95" w:rsidRPr="00EA1A95">
        <w:rPr>
          <w:rFonts w:ascii="Arial" w:hAnsi="Arial" w:cs="Arial"/>
          <w:sz w:val="20"/>
        </w:rPr>
        <w:t>CZ60066091</w:t>
      </w:r>
    </w:p>
    <w:p w14:paraId="480D3594" w14:textId="77777777" w:rsidR="00035EED" w:rsidRPr="00EA1A95" w:rsidRDefault="00035EED" w:rsidP="00035EED">
      <w:pPr>
        <w:spacing w:before="120"/>
        <w:ind w:right="397"/>
        <w:contextualSpacing/>
        <w:jc w:val="both"/>
        <w:rPr>
          <w:rFonts w:ascii="Arial" w:hAnsi="Arial" w:cs="Arial"/>
          <w:sz w:val="20"/>
        </w:rPr>
      </w:pPr>
      <w:r w:rsidRPr="00EA1A95">
        <w:rPr>
          <w:rFonts w:ascii="Arial" w:hAnsi="Arial" w:cs="Arial"/>
          <w:sz w:val="20"/>
        </w:rPr>
        <w:t>statutární orgán:</w:t>
      </w:r>
      <w:r w:rsidRPr="00EA1A95">
        <w:rPr>
          <w:rFonts w:ascii="Arial" w:hAnsi="Arial" w:cs="Arial"/>
          <w:sz w:val="20"/>
        </w:rPr>
        <w:tab/>
      </w:r>
      <w:r w:rsidRPr="00EA1A95">
        <w:rPr>
          <w:rFonts w:ascii="Arial" w:hAnsi="Arial" w:cs="Arial"/>
          <w:sz w:val="20"/>
        </w:rPr>
        <w:tab/>
      </w:r>
      <w:r w:rsidRPr="00EA1A95">
        <w:rPr>
          <w:rFonts w:ascii="Arial" w:hAnsi="Arial" w:cs="Arial"/>
          <w:sz w:val="20"/>
        </w:rPr>
        <w:tab/>
      </w:r>
      <w:r w:rsidR="00EA1A95" w:rsidRPr="00EA1A95">
        <w:rPr>
          <w:rFonts w:ascii="Arial" w:hAnsi="Arial" w:cs="Arial"/>
          <w:sz w:val="20"/>
        </w:rPr>
        <w:t>Martin Beran, jednatel</w:t>
      </w:r>
    </w:p>
    <w:p w14:paraId="480D3595" w14:textId="77777777" w:rsidR="00035EED" w:rsidRPr="004A0E09" w:rsidRDefault="00035EED" w:rsidP="00035EED">
      <w:pPr>
        <w:spacing w:before="120"/>
        <w:ind w:right="397"/>
        <w:contextualSpacing/>
        <w:jc w:val="both"/>
        <w:rPr>
          <w:rFonts w:ascii="Arial" w:hAnsi="Arial" w:cs="Arial"/>
          <w:sz w:val="20"/>
        </w:rPr>
      </w:pPr>
      <w:r w:rsidRPr="004A0E09">
        <w:rPr>
          <w:rFonts w:ascii="Arial" w:hAnsi="Arial" w:cs="Arial"/>
          <w:sz w:val="20"/>
        </w:rPr>
        <w:t>telefon:</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EA1A95">
        <w:rPr>
          <w:rFonts w:ascii="Arial" w:hAnsi="Arial" w:cs="Arial"/>
          <w:sz w:val="20"/>
        </w:rPr>
        <w:t>602490656</w:t>
      </w:r>
    </w:p>
    <w:p w14:paraId="480D3596" w14:textId="452CAB61" w:rsidR="00035EED" w:rsidRPr="004A0E09" w:rsidRDefault="00035EED" w:rsidP="00035EED">
      <w:pPr>
        <w:spacing w:before="120"/>
        <w:contextualSpacing/>
        <w:jc w:val="both"/>
        <w:rPr>
          <w:rFonts w:ascii="Arial" w:hAnsi="Arial" w:cs="Arial"/>
          <w:sz w:val="20"/>
        </w:rPr>
      </w:pPr>
      <w:r w:rsidRPr="004A0E09">
        <w:rPr>
          <w:rFonts w:ascii="Arial" w:hAnsi="Arial" w:cs="Arial"/>
          <w:sz w:val="20"/>
        </w:rPr>
        <w:t>e-mail:</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EA2613">
        <w:rPr>
          <w:rFonts w:ascii="Arial" w:hAnsi="Arial" w:cs="Arial"/>
          <w:sz w:val="20"/>
        </w:rPr>
        <w:t>xxx</w:t>
      </w:r>
    </w:p>
    <w:p w14:paraId="480D3597" w14:textId="77777777" w:rsidR="00035EED" w:rsidRPr="004A0E09" w:rsidRDefault="00035EED" w:rsidP="00035EED">
      <w:pPr>
        <w:spacing w:before="120"/>
        <w:contextualSpacing/>
        <w:jc w:val="both"/>
        <w:rPr>
          <w:rFonts w:ascii="Arial" w:hAnsi="Arial" w:cs="Arial"/>
          <w:b/>
          <w:sz w:val="20"/>
        </w:rPr>
      </w:pPr>
      <w:r w:rsidRPr="004A0E09">
        <w:rPr>
          <w:rFonts w:ascii="Arial" w:hAnsi="Arial" w:cs="Arial"/>
          <w:sz w:val="20"/>
        </w:rPr>
        <w:t>bankovní spojení:</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EA1A95">
        <w:rPr>
          <w:rFonts w:ascii="Arial" w:hAnsi="Arial" w:cs="Arial"/>
          <w:sz w:val="20"/>
        </w:rPr>
        <w:t>ČSOB a.s.</w:t>
      </w:r>
    </w:p>
    <w:p w14:paraId="480D3598" w14:textId="77777777" w:rsidR="00035EED" w:rsidRPr="004A0E09" w:rsidRDefault="00035EED" w:rsidP="00035EED">
      <w:pPr>
        <w:spacing w:before="120"/>
        <w:contextualSpacing/>
        <w:jc w:val="both"/>
        <w:rPr>
          <w:rFonts w:ascii="Arial" w:hAnsi="Arial" w:cs="Arial"/>
          <w:sz w:val="20"/>
        </w:rPr>
      </w:pPr>
      <w:r w:rsidRPr="004A0E09">
        <w:rPr>
          <w:rFonts w:ascii="Arial" w:hAnsi="Arial" w:cs="Arial"/>
          <w:sz w:val="20"/>
        </w:rPr>
        <w:t>číslo účtu:</w:t>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Pr="004A0E09">
        <w:rPr>
          <w:rFonts w:ascii="Arial" w:hAnsi="Arial" w:cs="Arial"/>
          <w:sz w:val="20"/>
        </w:rPr>
        <w:tab/>
      </w:r>
      <w:r w:rsidR="00EA1A95">
        <w:rPr>
          <w:rFonts w:ascii="Arial" w:hAnsi="Arial" w:cs="Arial"/>
          <w:sz w:val="20"/>
        </w:rPr>
        <w:t>712308433/0300</w:t>
      </w:r>
    </w:p>
    <w:p w14:paraId="480D3599" w14:textId="77777777" w:rsidR="00035EED" w:rsidRPr="004A0E09" w:rsidRDefault="00035EED" w:rsidP="00035EED">
      <w:pPr>
        <w:spacing w:before="120"/>
        <w:ind w:firstLine="360"/>
        <w:contextualSpacing/>
        <w:jc w:val="both"/>
        <w:rPr>
          <w:rFonts w:ascii="Arial" w:hAnsi="Arial" w:cs="Arial"/>
          <w:sz w:val="20"/>
        </w:rPr>
      </w:pPr>
    </w:p>
    <w:p w14:paraId="480D359A" w14:textId="77777777" w:rsidR="00035EED" w:rsidRPr="004A0E09" w:rsidRDefault="00035EED" w:rsidP="00035EED">
      <w:pPr>
        <w:spacing w:before="120"/>
        <w:contextualSpacing/>
        <w:jc w:val="both"/>
        <w:rPr>
          <w:rFonts w:ascii="Arial" w:hAnsi="Arial" w:cs="Arial"/>
          <w:sz w:val="20"/>
        </w:rPr>
      </w:pPr>
      <w:r w:rsidRPr="004A0E09">
        <w:rPr>
          <w:rFonts w:ascii="Arial" w:hAnsi="Arial" w:cs="Arial"/>
          <w:sz w:val="20"/>
        </w:rPr>
        <w:t xml:space="preserve">za </w:t>
      </w:r>
      <w:r w:rsidR="00B4328C">
        <w:rPr>
          <w:rFonts w:ascii="Arial" w:hAnsi="Arial" w:cs="Arial"/>
          <w:sz w:val="20"/>
        </w:rPr>
        <w:t>p</w:t>
      </w:r>
      <w:r w:rsidR="00BD038B">
        <w:rPr>
          <w:rFonts w:ascii="Arial" w:hAnsi="Arial" w:cs="Arial"/>
          <w:sz w:val="20"/>
        </w:rPr>
        <w:t>rodávajícího</w:t>
      </w:r>
      <w:r w:rsidRPr="004A0E09">
        <w:rPr>
          <w:rFonts w:ascii="Arial" w:hAnsi="Arial" w:cs="Arial"/>
          <w:sz w:val="20"/>
        </w:rPr>
        <w:t xml:space="preserve"> je oprávněn jednat:</w:t>
      </w:r>
    </w:p>
    <w:p w14:paraId="480D359B" w14:textId="50AA20F1" w:rsidR="00035EED" w:rsidRDefault="00035EED" w:rsidP="00035EED">
      <w:pPr>
        <w:spacing w:before="120"/>
        <w:ind w:firstLine="360"/>
        <w:contextualSpacing/>
        <w:jc w:val="both"/>
        <w:rPr>
          <w:rFonts w:ascii="Arial" w:hAnsi="Arial" w:cs="Arial"/>
          <w:sz w:val="20"/>
        </w:rPr>
      </w:pPr>
      <w:r w:rsidRPr="004A0E09">
        <w:rPr>
          <w:rFonts w:ascii="Arial" w:hAnsi="Arial" w:cs="Arial"/>
          <w:sz w:val="20"/>
        </w:rPr>
        <w:t>- ve věcech smluvních:</w:t>
      </w:r>
      <w:r w:rsidRPr="004A0E09">
        <w:rPr>
          <w:rFonts w:ascii="Arial" w:hAnsi="Arial" w:cs="Arial"/>
          <w:sz w:val="20"/>
        </w:rPr>
        <w:tab/>
      </w:r>
      <w:r w:rsidRPr="004A0E09">
        <w:rPr>
          <w:rFonts w:ascii="Arial" w:hAnsi="Arial" w:cs="Arial"/>
          <w:sz w:val="20"/>
        </w:rPr>
        <w:tab/>
      </w:r>
      <w:r w:rsidR="00EA2613">
        <w:rPr>
          <w:rFonts w:ascii="Arial" w:hAnsi="Arial" w:cs="Arial"/>
          <w:sz w:val="20"/>
        </w:rPr>
        <w:t>xxx</w:t>
      </w:r>
      <w:r w:rsidR="00EA1A95">
        <w:rPr>
          <w:rFonts w:ascii="Arial" w:hAnsi="Arial" w:cs="Arial"/>
          <w:sz w:val="20"/>
        </w:rPr>
        <w:t xml:space="preserve"> ( </w:t>
      </w:r>
      <w:r w:rsidR="00EA2613">
        <w:rPr>
          <w:rFonts w:ascii="Arial" w:hAnsi="Arial" w:cs="Arial"/>
          <w:sz w:val="20"/>
        </w:rPr>
        <w:t>xxx</w:t>
      </w:r>
      <w:r w:rsidR="00EA1A95">
        <w:rPr>
          <w:rFonts w:ascii="Arial" w:hAnsi="Arial" w:cs="Arial"/>
          <w:sz w:val="20"/>
        </w:rPr>
        <w:t xml:space="preserve">, </w:t>
      </w:r>
      <w:hyperlink r:id="rId11" w:history="1">
        <w:r w:rsidR="00EA2613">
          <w:rPr>
            <w:rStyle w:val="Hypertextovodkaz"/>
            <w:rFonts w:ascii="Arial" w:hAnsi="Arial" w:cs="Arial"/>
            <w:sz w:val="20"/>
          </w:rPr>
          <w:t>xxx</w:t>
        </w:r>
      </w:hyperlink>
      <w:r w:rsidR="00EA1A95">
        <w:rPr>
          <w:rFonts w:ascii="Arial" w:hAnsi="Arial" w:cs="Arial"/>
          <w:sz w:val="20"/>
        </w:rPr>
        <w:t xml:space="preserve"> )</w:t>
      </w:r>
      <w:r w:rsidRPr="004A0E09">
        <w:rPr>
          <w:rFonts w:ascii="Arial" w:hAnsi="Arial" w:cs="Arial"/>
          <w:sz w:val="20"/>
        </w:rPr>
        <w:tab/>
      </w:r>
    </w:p>
    <w:p w14:paraId="480D359C" w14:textId="77777777" w:rsidR="00390989" w:rsidRDefault="00390989" w:rsidP="00035EED">
      <w:pPr>
        <w:spacing w:before="120"/>
        <w:ind w:firstLine="360"/>
        <w:contextualSpacing/>
        <w:jc w:val="both"/>
        <w:rPr>
          <w:rFonts w:ascii="Arial" w:hAnsi="Arial" w:cs="Arial"/>
          <w:sz w:val="20"/>
        </w:rPr>
      </w:pPr>
    </w:p>
    <w:p w14:paraId="480D359D" w14:textId="77777777" w:rsidR="00390989" w:rsidRDefault="00390989" w:rsidP="00035EED">
      <w:pPr>
        <w:spacing w:before="120"/>
        <w:ind w:firstLine="360"/>
        <w:contextualSpacing/>
        <w:jc w:val="both"/>
        <w:rPr>
          <w:rFonts w:ascii="Arial" w:hAnsi="Arial" w:cs="Arial"/>
          <w:sz w:val="20"/>
        </w:rPr>
      </w:pPr>
    </w:p>
    <w:p w14:paraId="480D359E" w14:textId="77777777" w:rsidR="00831B54" w:rsidRPr="007013EF" w:rsidRDefault="00110CA8" w:rsidP="00153C5C">
      <w:pPr>
        <w:pStyle w:val="Nadpis1"/>
        <w:numPr>
          <w:ilvl w:val="0"/>
          <w:numId w:val="8"/>
        </w:numPr>
        <w:spacing w:before="120"/>
        <w:ind w:left="567" w:hanging="567"/>
        <w:contextualSpacing/>
        <w:rPr>
          <w:rFonts w:ascii="Arial" w:hAnsi="Arial" w:cs="Arial"/>
          <w:b/>
          <w:bCs/>
          <w:sz w:val="28"/>
          <w:szCs w:val="28"/>
        </w:rPr>
      </w:pPr>
      <w:r>
        <w:rPr>
          <w:rFonts w:ascii="Arial" w:hAnsi="Arial" w:cs="Arial"/>
          <w:b/>
          <w:bCs/>
          <w:sz w:val="28"/>
          <w:szCs w:val="28"/>
        </w:rPr>
        <w:t>Úvodní ustanovení</w:t>
      </w:r>
    </w:p>
    <w:p w14:paraId="480D359F" w14:textId="77777777" w:rsidR="00994CA0" w:rsidRPr="00994CA0" w:rsidRDefault="00110CA8" w:rsidP="00153C5C">
      <w:pPr>
        <w:numPr>
          <w:ilvl w:val="1"/>
          <w:numId w:val="8"/>
        </w:numPr>
        <w:spacing w:before="120" w:after="120"/>
        <w:jc w:val="both"/>
        <w:rPr>
          <w:rFonts w:ascii="Arial" w:hAnsi="Arial" w:cs="Arial"/>
          <w:b/>
          <w:i/>
          <w:sz w:val="20"/>
        </w:rPr>
      </w:pPr>
      <w:r w:rsidRPr="00110CA8">
        <w:rPr>
          <w:rFonts w:ascii="Arial" w:hAnsi="Arial" w:cs="Arial"/>
          <w:sz w:val="20"/>
        </w:rPr>
        <w:t xml:space="preserve">Tato smlouva je uzavírána smluvními stranami na základě výsledku zadávacího řízení veřejné </w:t>
      </w:r>
      <w:r w:rsidRPr="00571AB1">
        <w:rPr>
          <w:rFonts w:ascii="Arial" w:hAnsi="Arial" w:cs="Arial"/>
          <w:sz w:val="20"/>
        </w:rPr>
        <w:t xml:space="preserve">zakázky nazvané </w:t>
      </w:r>
      <w:r w:rsidRPr="00571AB1">
        <w:rPr>
          <w:rFonts w:ascii="Arial" w:hAnsi="Arial" w:cs="Arial"/>
          <w:b/>
          <w:bCs/>
          <w:sz w:val="20"/>
        </w:rPr>
        <w:t>„</w:t>
      </w:r>
      <w:r w:rsidR="00DA6B90" w:rsidRPr="00571AB1">
        <w:rPr>
          <w:rFonts w:ascii="Arial" w:hAnsi="Arial" w:cs="Arial"/>
          <w:b/>
          <w:bCs/>
          <w:sz w:val="20"/>
        </w:rPr>
        <w:t>BYTOVÝ DŮM HAVLÍČKOVA – INTERIÉR</w:t>
      </w:r>
      <w:r w:rsidRPr="00571AB1">
        <w:rPr>
          <w:rFonts w:ascii="Arial" w:hAnsi="Arial" w:cs="Arial"/>
          <w:b/>
          <w:bCs/>
          <w:sz w:val="20"/>
        </w:rPr>
        <w:t>“</w:t>
      </w:r>
      <w:r w:rsidR="00DA6B90" w:rsidRPr="00571AB1">
        <w:rPr>
          <w:rFonts w:ascii="Arial" w:hAnsi="Arial" w:cs="Arial"/>
          <w:b/>
          <w:bCs/>
          <w:sz w:val="20"/>
        </w:rPr>
        <w:t xml:space="preserve">, část 1: </w:t>
      </w:r>
      <w:r w:rsidR="00FF3DA1" w:rsidRPr="00571AB1">
        <w:rPr>
          <w:rFonts w:ascii="Arial" w:hAnsi="Arial" w:cs="Arial"/>
          <w:b/>
          <w:bCs/>
          <w:sz w:val="20"/>
        </w:rPr>
        <w:t>Sériový nábytek</w:t>
      </w:r>
      <w:r w:rsidRPr="00110CA8">
        <w:rPr>
          <w:rFonts w:ascii="Arial" w:hAnsi="Arial" w:cs="Arial"/>
          <w:b/>
          <w:bCs/>
          <w:sz w:val="20"/>
        </w:rPr>
        <w:t xml:space="preserve"> </w:t>
      </w:r>
      <w:r w:rsidRPr="00110CA8">
        <w:rPr>
          <w:rFonts w:ascii="Arial" w:hAnsi="Arial" w:cs="Arial"/>
          <w:sz w:val="20"/>
        </w:rPr>
        <w:t>(dále jen „veřejná zakázka“), zadané ve zjednodušeném podlimitním řízení dle zákona č. 134/2016 Sb., o zadávání veřejných zakázek, v</w:t>
      </w:r>
      <w:r>
        <w:rPr>
          <w:rFonts w:ascii="Arial" w:hAnsi="Arial" w:cs="Arial"/>
          <w:sz w:val="20"/>
        </w:rPr>
        <w:t xml:space="preserve">e znění pozdějších předpisů </w:t>
      </w:r>
      <w:r w:rsidRPr="00110CA8">
        <w:rPr>
          <w:rFonts w:ascii="Arial" w:hAnsi="Arial" w:cs="Arial"/>
          <w:sz w:val="20"/>
        </w:rPr>
        <w:t>(dále též jen „ZZVZ“)</w:t>
      </w:r>
      <w:r>
        <w:rPr>
          <w:rFonts w:ascii="Arial" w:hAnsi="Arial" w:cs="Arial"/>
          <w:sz w:val="20"/>
        </w:rPr>
        <w:t>.</w:t>
      </w:r>
    </w:p>
    <w:p w14:paraId="480D35A0" w14:textId="77777777" w:rsidR="00110CA8" w:rsidRPr="00110CA8" w:rsidRDefault="00994CA0" w:rsidP="00153C5C">
      <w:pPr>
        <w:numPr>
          <w:ilvl w:val="1"/>
          <w:numId w:val="8"/>
        </w:numPr>
        <w:spacing w:before="120" w:after="120"/>
        <w:jc w:val="both"/>
        <w:rPr>
          <w:rFonts w:ascii="Arial" w:hAnsi="Arial" w:cs="Arial"/>
          <w:b/>
          <w:i/>
          <w:sz w:val="20"/>
        </w:rPr>
      </w:pPr>
      <w:r w:rsidRPr="00994CA0">
        <w:rPr>
          <w:rFonts w:ascii="Arial" w:hAnsi="Arial" w:cs="Arial"/>
          <w:sz w:val="20"/>
        </w:rPr>
        <w:t>Prodávající prohlašuje, že všechny technické a dodací podmínky byly před podpisem smlouvy na základě jeho žádosti o vysvětlení zadávací dokumentace v rámci zadávacího řízení, na základě jehož výsledku je uzavřena tato smlouva, zahrnuty do jeho nabídky.</w:t>
      </w:r>
      <w:r w:rsidR="00110CA8" w:rsidRPr="00110CA8">
        <w:rPr>
          <w:rFonts w:ascii="Arial" w:hAnsi="Arial" w:cs="Arial"/>
          <w:sz w:val="20"/>
        </w:rPr>
        <w:t xml:space="preserve"> </w:t>
      </w:r>
    </w:p>
    <w:p w14:paraId="480D35A1" w14:textId="77777777" w:rsidR="00110CA8" w:rsidRDefault="00110CA8" w:rsidP="00035EED">
      <w:pPr>
        <w:spacing w:before="120"/>
        <w:ind w:firstLine="360"/>
        <w:contextualSpacing/>
        <w:jc w:val="both"/>
        <w:rPr>
          <w:rFonts w:ascii="Arial" w:hAnsi="Arial" w:cs="Arial"/>
          <w:sz w:val="20"/>
        </w:rPr>
      </w:pPr>
    </w:p>
    <w:p w14:paraId="480D35A2" w14:textId="77777777" w:rsidR="00C10E7D" w:rsidRPr="007013EF" w:rsidRDefault="009909DF" w:rsidP="00153C5C">
      <w:pPr>
        <w:pStyle w:val="Nadpis1"/>
        <w:numPr>
          <w:ilvl w:val="0"/>
          <w:numId w:val="8"/>
        </w:numPr>
        <w:spacing w:before="120"/>
        <w:ind w:left="567" w:hanging="567"/>
        <w:contextualSpacing/>
        <w:rPr>
          <w:rFonts w:ascii="Arial" w:hAnsi="Arial" w:cs="Arial"/>
          <w:b/>
          <w:bCs/>
          <w:sz w:val="28"/>
          <w:szCs w:val="28"/>
        </w:rPr>
      </w:pPr>
      <w:r>
        <w:rPr>
          <w:rFonts w:ascii="Arial" w:hAnsi="Arial" w:cs="Arial"/>
          <w:b/>
          <w:bCs/>
          <w:sz w:val="28"/>
          <w:szCs w:val="28"/>
        </w:rPr>
        <w:t>Předmět</w:t>
      </w:r>
      <w:r w:rsidR="007A50EA">
        <w:rPr>
          <w:rFonts w:ascii="Arial" w:hAnsi="Arial" w:cs="Arial"/>
          <w:b/>
          <w:bCs/>
          <w:sz w:val="28"/>
          <w:szCs w:val="28"/>
        </w:rPr>
        <w:t xml:space="preserve"> smlouvy</w:t>
      </w:r>
    </w:p>
    <w:p w14:paraId="480D35A3" w14:textId="77777777" w:rsidR="003E5B6B" w:rsidRPr="003E5B6B" w:rsidRDefault="00123FCC" w:rsidP="007F3350">
      <w:pPr>
        <w:pStyle w:val="Odstavecseseznamem"/>
        <w:numPr>
          <w:ilvl w:val="1"/>
          <w:numId w:val="8"/>
        </w:numPr>
        <w:spacing w:before="120" w:after="120"/>
        <w:jc w:val="both"/>
        <w:rPr>
          <w:rFonts w:ascii="Arial" w:hAnsi="Arial" w:cs="Arial"/>
          <w:b/>
          <w:i/>
          <w:sz w:val="20"/>
          <w:szCs w:val="16"/>
        </w:rPr>
      </w:pPr>
      <w:r w:rsidRPr="004124EB">
        <w:rPr>
          <w:rFonts w:ascii="Arial" w:hAnsi="Arial" w:cs="Arial"/>
          <w:sz w:val="20"/>
        </w:rPr>
        <w:t xml:space="preserve">Prodávající se zavazuje dodat kupujícímu nábytek tj. skříně, </w:t>
      </w:r>
      <w:r w:rsidR="00B97205" w:rsidRPr="004124EB">
        <w:rPr>
          <w:rFonts w:ascii="Arial" w:hAnsi="Arial" w:cs="Arial"/>
          <w:sz w:val="20"/>
        </w:rPr>
        <w:t>stoly</w:t>
      </w:r>
      <w:r w:rsidRPr="004124EB">
        <w:rPr>
          <w:rFonts w:ascii="Arial" w:hAnsi="Arial" w:cs="Arial"/>
          <w:sz w:val="20"/>
        </w:rPr>
        <w:t>, židle</w:t>
      </w:r>
      <w:r w:rsidR="00B97205" w:rsidRPr="004124EB">
        <w:rPr>
          <w:rFonts w:ascii="Arial" w:hAnsi="Arial" w:cs="Arial"/>
          <w:sz w:val="20"/>
        </w:rPr>
        <w:t xml:space="preserve"> </w:t>
      </w:r>
      <w:r w:rsidRPr="004124EB">
        <w:rPr>
          <w:rFonts w:ascii="Arial" w:hAnsi="Arial" w:cs="Arial"/>
          <w:sz w:val="20"/>
        </w:rPr>
        <w:t xml:space="preserve">a jiné – podrobný popis a výčet je obsažen v </w:t>
      </w:r>
      <w:r w:rsidR="003F64D3">
        <w:rPr>
          <w:rFonts w:ascii="Arial" w:hAnsi="Arial" w:cs="Arial"/>
          <w:sz w:val="20"/>
        </w:rPr>
        <w:t>p</w:t>
      </w:r>
      <w:r w:rsidRPr="004124EB">
        <w:rPr>
          <w:rFonts w:ascii="Arial" w:hAnsi="Arial" w:cs="Arial"/>
          <w:sz w:val="20"/>
        </w:rPr>
        <w:t>říloze č. 1 této smlouvy, v souladu s technickými parametry dle přílohy</w:t>
      </w:r>
      <w:r w:rsidR="003F64D3">
        <w:rPr>
          <w:rFonts w:ascii="Arial" w:hAnsi="Arial" w:cs="Arial"/>
          <w:sz w:val="20"/>
        </w:rPr>
        <w:t xml:space="preserve"> č. 2</w:t>
      </w:r>
      <w:r w:rsidRPr="004124EB">
        <w:rPr>
          <w:rFonts w:ascii="Arial" w:hAnsi="Arial" w:cs="Arial"/>
          <w:sz w:val="20"/>
        </w:rPr>
        <w:t xml:space="preserve"> této smlouvy, a poskytnutí souvisejících služeb (dále také jen „dodávka vybavení“ či „zboží“), včetně dohodnutých záručních podmínek, a převést vlastnická práva ke zboží na kupujícího, a </w:t>
      </w:r>
      <w:r w:rsidRPr="004124EB">
        <w:rPr>
          <w:rFonts w:ascii="Arial" w:hAnsi="Arial" w:cs="Arial"/>
          <w:sz w:val="20"/>
        </w:rPr>
        <w:lastRenderedPageBreak/>
        <w:t xml:space="preserve">to v rozsahu a za podmínek stanovených v této smlouvě. Prodávající dále zajistí dopravu zboží, jeho montáž a instalaci na místo určení dle pokynů kupujícího. </w:t>
      </w:r>
    </w:p>
    <w:p w14:paraId="480D35A4" w14:textId="77777777" w:rsidR="003E5B6B" w:rsidRPr="003E5B6B" w:rsidRDefault="007F3350" w:rsidP="003E5B6B">
      <w:pPr>
        <w:pStyle w:val="Odstavecseseznamem"/>
        <w:numPr>
          <w:ilvl w:val="1"/>
          <w:numId w:val="8"/>
        </w:numPr>
        <w:spacing w:before="120" w:after="120"/>
        <w:jc w:val="both"/>
        <w:rPr>
          <w:rFonts w:ascii="Arial" w:hAnsi="Arial" w:cs="Arial"/>
          <w:b/>
          <w:i/>
          <w:sz w:val="20"/>
          <w:szCs w:val="16"/>
        </w:rPr>
      </w:pPr>
      <w:r w:rsidRPr="003E5B6B">
        <w:rPr>
          <w:rFonts w:ascii="Arial" w:hAnsi="Arial" w:cs="Arial"/>
          <w:sz w:val="20"/>
        </w:rPr>
        <w:t>P</w:t>
      </w:r>
      <w:r w:rsidR="003E5B6B">
        <w:rPr>
          <w:rFonts w:ascii="Arial" w:hAnsi="Arial" w:cs="Arial"/>
          <w:sz w:val="20"/>
        </w:rPr>
        <w:t>ředmět plnění dále zahrnuje:</w:t>
      </w:r>
    </w:p>
    <w:p w14:paraId="480D35A5" w14:textId="77777777" w:rsidR="003E5B6B" w:rsidRPr="00AE38DA" w:rsidRDefault="00EF5123" w:rsidP="006C7793">
      <w:pPr>
        <w:pStyle w:val="Odstavecseseznamem"/>
        <w:numPr>
          <w:ilvl w:val="2"/>
          <w:numId w:val="8"/>
        </w:numPr>
        <w:spacing w:before="120" w:after="120"/>
        <w:ind w:left="1276" w:hanging="567"/>
        <w:jc w:val="both"/>
        <w:rPr>
          <w:rFonts w:ascii="Arial" w:hAnsi="Arial" w:cs="Arial"/>
          <w:sz w:val="20"/>
          <w:szCs w:val="16"/>
        </w:rPr>
      </w:pPr>
      <w:r w:rsidRPr="00AE38DA">
        <w:rPr>
          <w:rFonts w:ascii="Arial" w:hAnsi="Arial" w:cs="Arial"/>
          <w:sz w:val="20"/>
        </w:rPr>
        <w:t>Zpracování harmonogramu realizace jednotlivých dodávek a prací s podrobným postupem realizace, který bude projednán a dohodnut mezi kupujícím a prodávajícím.</w:t>
      </w:r>
    </w:p>
    <w:p w14:paraId="480D35A6" w14:textId="77777777" w:rsidR="003E5B6B" w:rsidRPr="006C7793" w:rsidRDefault="00EF512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Zpracování kompletní technické a provozní dokumentace obsahující uživatelské příručky k dodávanému zboží včetně doporučení postupu údržby, příslušné atesty, certifikáty a prohlášení o shodě k dodanému zboží. Veškerá dokumentace bude vypracována a předána v písemné (ve 3 paré) a jednou krát v elektronické podobě ve formátu PDF.</w:t>
      </w:r>
    </w:p>
    <w:p w14:paraId="480D35A7" w14:textId="77777777" w:rsidR="003E5B6B"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Veškerá potřebná koordinace a vstřícná součinnost prodávajícího s dalšími dodávkami</w:t>
      </w:r>
      <w:r w:rsidR="00730204">
        <w:rPr>
          <w:rFonts w:ascii="Arial" w:hAnsi="Arial" w:cs="Arial"/>
          <w:sz w:val="20"/>
        </w:rPr>
        <w:t xml:space="preserve"> a </w:t>
      </w:r>
      <w:r w:rsidRPr="006C7793">
        <w:rPr>
          <w:rFonts w:ascii="Arial" w:hAnsi="Arial" w:cs="Arial"/>
          <w:sz w:val="20"/>
        </w:rPr>
        <w:t xml:space="preserve">stavebními pracemi kupujícího v místě plnění dle požadavků pověřených osob na straně kupujícího (zástupce kupujícího ve věcech technických, zástupce </w:t>
      </w:r>
      <w:r w:rsidR="00D714C2">
        <w:rPr>
          <w:rFonts w:ascii="Arial" w:hAnsi="Arial" w:cs="Arial"/>
          <w:sz w:val="20"/>
        </w:rPr>
        <w:t>TDS</w:t>
      </w:r>
      <w:r w:rsidRPr="006C7793">
        <w:rPr>
          <w:rFonts w:ascii="Arial" w:hAnsi="Arial" w:cs="Arial"/>
          <w:sz w:val="20"/>
        </w:rPr>
        <w:t xml:space="preserve"> hlavní stavby, zástupce generálního dodavatele hlavní stavby, uživatel, aj.).</w:t>
      </w:r>
    </w:p>
    <w:p w14:paraId="480D35A8" w14:textId="77777777" w:rsidR="00277424" w:rsidRPr="00D40C92" w:rsidRDefault="00277424" w:rsidP="006C7793">
      <w:pPr>
        <w:pStyle w:val="Odstavecseseznamem"/>
        <w:numPr>
          <w:ilvl w:val="2"/>
          <w:numId w:val="8"/>
        </w:numPr>
        <w:spacing w:before="120" w:after="120"/>
        <w:ind w:left="1276" w:hanging="567"/>
        <w:jc w:val="both"/>
        <w:rPr>
          <w:rFonts w:ascii="Arial" w:hAnsi="Arial" w:cs="Arial"/>
          <w:sz w:val="20"/>
          <w:szCs w:val="16"/>
        </w:rPr>
      </w:pPr>
      <w:r w:rsidRPr="00D40C92">
        <w:rPr>
          <w:rFonts w:ascii="Arial" w:hAnsi="Arial" w:cs="Arial"/>
          <w:sz w:val="20"/>
          <w:szCs w:val="16"/>
        </w:rPr>
        <w:t xml:space="preserve">Vzorkování </w:t>
      </w:r>
      <w:r w:rsidR="00D40C92" w:rsidRPr="00D40C92">
        <w:rPr>
          <w:rFonts w:ascii="Arial" w:hAnsi="Arial" w:cs="Arial"/>
          <w:sz w:val="20"/>
          <w:szCs w:val="16"/>
        </w:rPr>
        <w:t>vybraných prvků věcí</w:t>
      </w:r>
      <w:r w:rsidR="00902ECC" w:rsidRPr="00D40C92">
        <w:rPr>
          <w:rFonts w:ascii="Arial" w:hAnsi="Arial" w:cs="Arial"/>
          <w:sz w:val="20"/>
          <w:szCs w:val="16"/>
        </w:rPr>
        <w:t>.</w:t>
      </w:r>
    </w:p>
    <w:p w14:paraId="480D35A9" w14:textId="77777777" w:rsidR="002345E7"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rPr>
        <w:t>Povinnost na své náklady všechny konstrukce a zařízení novostavby, které by mohly být při zabudování předmětu veřejné zakázky poškozeny nebo znečištěny, opatřit vhodným a účinným zajištěním (např. ochrannou folií) a toto bezprostředně po zabudování na vlastní náklady odstranit.</w:t>
      </w:r>
    </w:p>
    <w:p w14:paraId="480D35AA" w14:textId="77777777" w:rsidR="006C7793"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szCs w:val="16"/>
        </w:rPr>
        <w:t xml:space="preserve">Udržování pořádku v místě plnění a po skončení zabudování a dodání předmětu </w:t>
      </w:r>
      <w:r w:rsidR="00FA45C1">
        <w:rPr>
          <w:rFonts w:ascii="Arial" w:hAnsi="Arial" w:cs="Arial"/>
          <w:sz w:val="20"/>
          <w:szCs w:val="16"/>
        </w:rPr>
        <w:t>smlouvy</w:t>
      </w:r>
      <w:r w:rsidRPr="006C7793">
        <w:rPr>
          <w:rFonts w:ascii="Arial" w:hAnsi="Arial" w:cs="Arial"/>
          <w:sz w:val="20"/>
          <w:szCs w:val="16"/>
        </w:rPr>
        <w:t xml:space="preserve"> provést úklid místa plnění a uvést ho do původního stavu.</w:t>
      </w:r>
    </w:p>
    <w:p w14:paraId="480D35AB" w14:textId="77777777" w:rsidR="002345E7" w:rsidRPr="006C7793" w:rsidRDefault="006C7793" w:rsidP="006C7793">
      <w:pPr>
        <w:pStyle w:val="Odstavecseseznamem"/>
        <w:numPr>
          <w:ilvl w:val="2"/>
          <w:numId w:val="8"/>
        </w:numPr>
        <w:spacing w:before="120" w:after="120"/>
        <w:ind w:left="1276" w:hanging="567"/>
        <w:jc w:val="both"/>
        <w:rPr>
          <w:rFonts w:ascii="Arial" w:hAnsi="Arial" w:cs="Arial"/>
          <w:sz w:val="20"/>
          <w:szCs w:val="16"/>
        </w:rPr>
      </w:pPr>
      <w:r w:rsidRPr="006C7793">
        <w:rPr>
          <w:rFonts w:ascii="Arial" w:hAnsi="Arial" w:cs="Arial"/>
          <w:sz w:val="20"/>
          <w:szCs w:val="16"/>
        </w:rPr>
        <w:t>Ekologická likvidace obalového materiálu, v němž bylo zboží dodáno, v souladu se zákonem č. 477/2001 Sb., o obalech, v účinném znění, pokud tomu nebrání závazná ustanovení jiných právních předpisů.</w:t>
      </w:r>
    </w:p>
    <w:p w14:paraId="480D35AC" w14:textId="77777777" w:rsidR="002345E7" w:rsidRPr="00AC0A66" w:rsidRDefault="002345E7" w:rsidP="00AC0A66">
      <w:pPr>
        <w:pStyle w:val="Odstavecseseznamem"/>
        <w:numPr>
          <w:ilvl w:val="1"/>
          <w:numId w:val="8"/>
        </w:numPr>
        <w:spacing w:before="120" w:after="120"/>
        <w:jc w:val="both"/>
        <w:rPr>
          <w:rFonts w:ascii="Arial" w:hAnsi="Arial" w:cs="Arial"/>
          <w:sz w:val="20"/>
          <w:szCs w:val="16"/>
        </w:rPr>
      </w:pPr>
      <w:r w:rsidRPr="00AC0A66">
        <w:rPr>
          <w:rFonts w:ascii="Arial" w:hAnsi="Arial" w:cs="Arial"/>
          <w:sz w:val="20"/>
        </w:rPr>
        <w:t xml:space="preserve">S ohledem na prováděné stavební práce v rámci předmětného projektu je před samotnou výrobou a dodáním zboží prodávající povinen provést zaměření jednotlivých položek v místě umístění tak, </w:t>
      </w:r>
      <w:r w:rsidR="00AC0A66" w:rsidRPr="00AC0A66">
        <w:rPr>
          <w:rFonts w:ascii="Arial" w:hAnsi="Arial" w:cs="Arial"/>
          <w:sz w:val="20"/>
        </w:rPr>
        <w:t>aby zboží bylo možné umístit v místě umístění dle požadavků kupujícího. Kupující si vyhrazuje možnost změny rozměrů dodávaného zboží až o 3 cm s ohledem na zaměření a konkrétní umístění zboží.</w:t>
      </w:r>
    </w:p>
    <w:p w14:paraId="480D35AD" w14:textId="77777777" w:rsidR="002345E7" w:rsidRDefault="00AC0A66" w:rsidP="002345E7">
      <w:pPr>
        <w:pStyle w:val="Odstavecseseznamem"/>
        <w:numPr>
          <w:ilvl w:val="1"/>
          <w:numId w:val="8"/>
        </w:numPr>
        <w:spacing w:before="120" w:after="120"/>
        <w:jc w:val="both"/>
        <w:rPr>
          <w:rFonts w:ascii="Arial" w:hAnsi="Arial" w:cs="Arial"/>
          <w:sz w:val="20"/>
          <w:szCs w:val="16"/>
        </w:rPr>
      </w:pPr>
      <w:r w:rsidRPr="00AC0A66">
        <w:rPr>
          <w:rFonts w:ascii="Arial" w:hAnsi="Arial" w:cs="Arial"/>
          <w:sz w:val="20"/>
          <w:szCs w:val="16"/>
        </w:rPr>
        <w:t>Kupující se zavazuje převzít bezvadné zboží a za zboží zaplatit prodávajícímu kupní cenu a to za podmínek stanovených touto smlouvou.</w:t>
      </w:r>
    </w:p>
    <w:p w14:paraId="480D35AE" w14:textId="77777777" w:rsidR="00AC0A66" w:rsidRPr="00AC0A66" w:rsidRDefault="00EF5123" w:rsidP="002345E7">
      <w:pPr>
        <w:pStyle w:val="Odstavecseseznamem"/>
        <w:numPr>
          <w:ilvl w:val="1"/>
          <w:numId w:val="8"/>
        </w:numPr>
        <w:spacing w:before="120" w:after="120"/>
        <w:jc w:val="both"/>
        <w:rPr>
          <w:rFonts w:ascii="Arial" w:hAnsi="Arial" w:cs="Arial"/>
          <w:sz w:val="20"/>
          <w:szCs w:val="16"/>
        </w:rPr>
      </w:pPr>
      <w:r w:rsidRPr="00EF5123">
        <w:rPr>
          <w:rFonts w:ascii="Arial" w:hAnsi="Arial" w:cs="Arial"/>
          <w:sz w:val="20"/>
          <w:szCs w:val="16"/>
        </w:rPr>
        <w:t>Prodávající se zavazuje dodat zboží originální, nové, nerepasované a nepoužité. Prodávající se zavazuje dodat kupujícímu zboží s odbornou péčí, v kvalitě, jež bude v souladu s</w:t>
      </w:r>
      <w:r w:rsidR="0006079F">
        <w:rPr>
          <w:rFonts w:ascii="Arial" w:hAnsi="Arial" w:cs="Arial"/>
          <w:sz w:val="20"/>
          <w:szCs w:val="16"/>
        </w:rPr>
        <w:t> projektovou dokumentací</w:t>
      </w:r>
      <w:r w:rsidRPr="00EF5123">
        <w:rPr>
          <w:rFonts w:ascii="Arial" w:hAnsi="Arial" w:cs="Arial"/>
          <w:sz w:val="20"/>
          <w:szCs w:val="16"/>
        </w:rPr>
        <w:t>, s touto smlouvou a v souladu s veškerou dostupnou dokumentací (poskytnutou prodávajícím), příslušnými platnými právními předpisy a technickými, kvalitativními či jinými normami, a to jak v České republice, tak i v zemi výrobce zboží.</w:t>
      </w:r>
    </w:p>
    <w:p w14:paraId="480D35AF" w14:textId="77777777" w:rsidR="001B1CBA" w:rsidRPr="007013EF" w:rsidRDefault="001B1CBA" w:rsidP="001B1CBA">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Kupní cena</w:t>
      </w:r>
    </w:p>
    <w:p w14:paraId="480D35B0" w14:textId="77777777" w:rsidR="007F11EC" w:rsidRDefault="00704BB8" w:rsidP="001B1CBA">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1B1CBA">
        <w:rPr>
          <w:rFonts w:ascii="Arial" w:hAnsi="Arial" w:cs="Arial"/>
          <w:sz w:val="20"/>
          <w:szCs w:val="16"/>
        </w:rPr>
        <w:t xml:space="preserve">Kupní cena za plnění </w:t>
      </w:r>
      <w:r w:rsidR="00E743CE" w:rsidRPr="001B1CBA">
        <w:rPr>
          <w:rFonts w:ascii="Arial" w:hAnsi="Arial" w:cs="Arial"/>
          <w:sz w:val="20"/>
          <w:szCs w:val="16"/>
        </w:rPr>
        <w:t xml:space="preserve">dle </w:t>
      </w:r>
      <w:r w:rsidRPr="001B1CBA">
        <w:rPr>
          <w:rFonts w:ascii="Arial" w:hAnsi="Arial" w:cs="Arial"/>
          <w:sz w:val="20"/>
          <w:szCs w:val="16"/>
        </w:rPr>
        <w:t xml:space="preserve">této </w:t>
      </w:r>
      <w:r w:rsidR="000E3E31" w:rsidRPr="001B1CBA">
        <w:rPr>
          <w:rFonts w:ascii="Arial" w:hAnsi="Arial" w:cs="Arial"/>
          <w:sz w:val="20"/>
          <w:szCs w:val="16"/>
        </w:rPr>
        <w:t>s</w:t>
      </w:r>
      <w:r w:rsidRPr="001B1CBA">
        <w:rPr>
          <w:rFonts w:ascii="Arial" w:hAnsi="Arial" w:cs="Arial"/>
          <w:sz w:val="20"/>
          <w:szCs w:val="16"/>
        </w:rPr>
        <w:t>mlouvy se sjednává jako nejvýše přípustná, a to ve výši</w:t>
      </w:r>
      <w:r w:rsidR="007F11EC">
        <w:rPr>
          <w:rFonts w:ascii="Arial" w:hAnsi="Arial" w:cs="Arial"/>
          <w:sz w:val="20"/>
          <w:szCs w:val="16"/>
        </w:rPr>
        <w:t>:</w:t>
      </w:r>
    </w:p>
    <w:tbl>
      <w:tblPr>
        <w:tblStyle w:val="Mkatabulky"/>
        <w:tblW w:w="0" w:type="auto"/>
        <w:tblInd w:w="704" w:type="dxa"/>
        <w:tblLook w:val="04A0" w:firstRow="1" w:lastRow="0" w:firstColumn="1" w:lastColumn="0" w:noHBand="0" w:noVBand="1"/>
      </w:tblPr>
      <w:tblGrid>
        <w:gridCol w:w="3119"/>
        <w:gridCol w:w="2835"/>
        <w:gridCol w:w="2405"/>
      </w:tblGrid>
      <w:tr w:rsidR="007F11EC" w14:paraId="480D35B4" w14:textId="77777777" w:rsidTr="007F11EC">
        <w:trPr>
          <w:trHeight w:val="624"/>
        </w:trPr>
        <w:tc>
          <w:tcPr>
            <w:tcW w:w="3119" w:type="dxa"/>
            <w:vAlign w:val="center"/>
          </w:tcPr>
          <w:p w14:paraId="480D35B1" w14:textId="77777777" w:rsidR="007F11EC" w:rsidRDefault="007F11EC" w:rsidP="007F11EC">
            <w:pPr>
              <w:tabs>
                <w:tab w:val="left" w:pos="2126"/>
                <w:tab w:val="left" w:pos="7088"/>
                <w:tab w:val="left" w:pos="8222"/>
              </w:tabs>
              <w:jc w:val="center"/>
              <w:rPr>
                <w:rFonts w:ascii="Arial" w:hAnsi="Arial" w:cs="Arial"/>
                <w:sz w:val="20"/>
                <w:szCs w:val="16"/>
              </w:rPr>
            </w:pPr>
            <w:r>
              <w:rPr>
                <w:rFonts w:ascii="Arial" w:hAnsi="Arial" w:cs="Arial"/>
                <w:sz w:val="20"/>
                <w:szCs w:val="16"/>
              </w:rPr>
              <w:t>Cena v Kč bez DPH</w:t>
            </w:r>
          </w:p>
        </w:tc>
        <w:tc>
          <w:tcPr>
            <w:tcW w:w="2835" w:type="dxa"/>
            <w:vAlign w:val="center"/>
          </w:tcPr>
          <w:p w14:paraId="480D35B2" w14:textId="77777777" w:rsidR="007F11EC" w:rsidRDefault="007F11EC" w:rsidP="007F11EC">
            <w:pPr>
              <w:tabs>
                <w:tab w:val="left" w:pos="2126"/>
                <w:tab w:val="left" w:pos="7088"/>
                <w:tab w:val="left" w:pos="8222"/>
              </w:tabs>
              <w:jc w:val="center"/>
              <w:rPr>
                <w:rFonts w:ascii="Arial" w:hAnsi="Arial" w:cs="Arial"/>
                <w:sz w:val="20"/>
                <w:szCs w:val="16"/>
              </w:rPr>
            </w:pPr>
            <w:r>
              <w:rPr>
                <w:rFonts w:ascii="Arial" w:hAnsi="Arial" w:cs="Arial"/>
                <w:sz w:val="20"/>
                <w:szCs w:val="16"/>
              </w:rPr>
              <w:t>DPH v Kč (21%)</w:t>
            </w:r>
          </w:p>
        </w:tc>
        <w:tc>
          <w:tcPr>
            <w:tcW w:w="2405" w:type="dxa"/>
            <w:vAlign w:val="center"/>
          </w:tcPr>
          <w:p w14:paraId="480D35B3" w14:textId="77777777" w:rsidR="007F11EC" w:rsidRDefault="007F11EC" w:rsidP="007F11EC">
            <w:pPr>
              <w:tabs>
                <w:tab w:val="left" w:pos="2126"/>
                <w:tab w:val="left" w:pos="7088"/>
                <w:tab w:val="left" w:pos="8222"/>
              </w:tabs>
              <w:jc w:val="center"/>
              <w:rPr>
                <w:rFonts w:ascii="Arial" w:hAnsi="Arial" w:cs="Arial"/>
                <w:sz w:val="20"/>
                <w:szCs w:val="16"/>
              </w:rPr>
            </w:pPr>
            <w:r>
              <w:rPr>
                <w:rFonts w:ascii="Arial" w:hAnsi="Arial" w:cs="Arial"/>
                <w:sz w:val="20"/>
                <w:szCs w:val="16"/>
              </w:rPr>
              <w:t>Cena v Kč s DPH</w:t>
            </w:r>
          </w:p>
        </w:tc>
      </w:tr>
      <w:tr w:rsidR="007F11EC" w14:paraId="480D35B8" w14:textId="77777777" w:rsidTr="00AA66DD">
        <w:trPr>
          <w:trHeight w:val="680"/>
        </w:trPr>
        <w:tc>
          <w:tcPr>
            <w:tcW w:w="3119" w:type="dxa"/>
            <w:shd w:val="clear" w:color="auto" w:fill="auto"/>
            <w:vAlign w:val="center"/>
          </w:tcPr>
          <w:p w14:paraId="480D35B5" w14:textId="77777777" w:rsidR="007F11EC" w:rsidRPr="00AA66DD" w:rsidRDefault="00AA66DD" w:rsidP="00AA66DD">
            <w:pPr>
              <w:tabs>
                <w:tab w:val="left" w:pos="2126"/>
                <w:tab w:val="left" w:pos="7088"/>
                <w:tab w:val="left" w:pos="8222"/>
              </w:tabs>
              <w:jc w:val="center"/>
              <w:rPr>
                <w:rFonts w:ascii="Arial" w:hAnsi="Arial" w:cs="Arial"/>
                <w:sz w:val="20"/>
                <w:szCs w:val="16"/>
              </w:rPr>
            </w:pPr>
            <w:r w:rsidRPr="00AA66DD">
              <w:rPr>
                <w:rFonts w:ascii="Arial" w:hAnsi="Arial" w:cs="Arial"/>
                <w:sz w:val="20"/>
                <w:szCs w:val="16"/>
              </w:rPr>
              <w:t>1 189 000,-</w:t>
            </w:r>
          </w:p>
        </w:tc>
        <w:tc>
          <w:tcPr>
            <w:tcW w:w="2835" w:type="dxa"/>
            <w:shd w:val="clear" w:color="auto" w:fill="auto"/>
            <w:vAlign w:val="center"/>
          </w:tcPr>
          <w:p w14:paraId="480D35B6" w14:textId="133539D9" w:rsidR="007F11EC" w:rsidRPr="00AA66DD" w:rsidRDefault="00AA66DD" w:rsidP="00AA66DD">
            <w:pPr>
              <w:tabs>
                <w:tab w:val="left" w:pos="2126"/>
                <w:tab w:val="left" w:pos="7088"/>
                <w:tab w:val="left" w:pos="8222"/>
              </w:tabs>
              <w:jc w:val="center"/>
              <w:rPr>
                <w:rFonts w:ascii="Arial" w:hAnsi="Arial" w:cs="Arial"/>
                <w:sz w:val="20"/>
                <w:szCs w:val="16"/>
              </w:rPr>
            </w:pPr>
            <w:r w:rsidRPr="00AA66DD">
              <w:rPr>
                <w:rFonts w:ascii="Arial" w:hAnsi="Arial" w:cs="Arial"/>
                <w:sz w:val="20"/>
                <w:szCs w:val="16"/>
              </w:rPr>
              <w:t>24</w:t>
            </w:r>
            <w:r w:rsidR="00EA2613">
              <w:rPr>
                <w:rFonts w:ascii="Arial" w:hAnsi="Arial" w:cs="Arial"/>
                <w:sz w:val="20"/>
                <w:szCs w:val="16"/>
              </w:rPr>
              <w:t>9</w:t>
            </w:r>
            <w:r w:rsidRPr="00AA66DD">
              <w:rPr>
                <w:rFonts w:ascii="Arial" w:hAnsi="Arial" w:cs="Arial"/>
                <w:sz w:val="20"/>
                <w:szCs w:val="16"/>
              </w:rPr>
              <w:t> </w:t>
            </w:r>
            <w:r w:rsidR="00EA2613">
              <w:rPr>
                <w:rFonts w:ascii="Arial" w:hAnsi="Arial" w:cs="Arial"/>
                <w:sz w:val="20"/>
                <w:szCs w:val="16"/>
              </w:rPr>
              <w:t>6</w:t>
            </w:r>
            <w:r w:rsidRPr="00AA66DD">
              <w:rPr>
                <w:rFonts w:ascii="Arial" w:hAnsi="Arial" w:cs="Arial"/>
                <w:sz w:val="20"/>
                <w:szCs w:val="16"/>
              </w:rPr>
              <w:t>90,-</w:t>
            </w:r>
          </w:p>
        </w:tc>
        <w:tc>
          <w:tcPr>
            <w:tcW w:w="2405" w:type="dxa"/>
            <w:shd w:val="clear" w:color="auto" w:fill="auto"/>
            <w:vAlign w:val="center"/>
          </w:tcPr>
          <w:p w14:paraId="480D35B7" w14:textId="77777777" w:rsidR="007F11EC" w:rsidRPr="00AA66DD" w:rsidRDefault="00AA66DD" w:rsidP="007F11EC">
            <w:pPr>
              <w:tabs>
                <w:tab w:val="left" w:pos="2126"/>
                <w:tab w:val="left" w:pos="7088"/>
                <w:tab w:val="left" w:pos="8222"/>
              </w:tabs>
              <w:jc w:val="center"/>
              <w:rPr>
                <w:rFonts w:ascii="Arial" w:hAnsi="Arial" w:cs="Arial"/>
                <w:sz w:val="20"/>
                <w:szCs w:val="16"/>
              </w:rPr>
            </w:pPr>
            <w:r w:rsidRPr="00AA66DD">
              <w:rPr>
                <w:rFonts w:ascii="Arial" w:hAnsi="Arial" w:cs="Arial"/>
                <w:sz w:val="20"/>
                <w:szCs w:val="16"/>
              </w:rPr>
              <w:t>1 438 690,-</w:t>
            </w:r>
          </w:p>
        </w:tc>
      </w:tr>
    </w:tbl>
    <w:p w14:paraId="480D35B9" w14:textId="77777777" w:rsidR="007F11EC" w:rsidRDefault="007F11EC" w:rsidP="007F11EC">
      <w:pPr>
        <w:tabs>
          <w:tab w:val="left" w:pos="709"/>
        </w:tabs>
        <w:spacing w:after="120"/>
        <w:ind w:left="709"/>
        <w:jc w:val="both"/>
        <w:rPr>
          <w:rFonts w:ascii="Arial" w:hAnsi="Arial" w:cs="Arial"/>
          <w:sz w:val="20"/>
          <w:szCs w:val="16"/>
        </w:rPr>
      </w:pPr>
    </w:p>
    <w:p w14:paraId="480D35BA" w14:textId="77777777" w:rsidR="001B1CBA" w:rsidRPr="007F11EC" w:rsidRDefault="00704BB8" w:rsidP="007F11EC">
      <w:pPr>
        <w:tabs>
          <w:tab w:val="left" w:pos="709"/>
        </w:tabs>
        <w:spacing w:after="120"/>
        <w:ind w:left="709"/>
        <w:jc w:val="both"/>
        <w:rPr>
          <w:rFonts w:ascii="Arial" w:hAnsi="Arial" w:cs="Arial"/>
          <w:sz w:val="20"/>
          <w:szCs w:val="16"/>
        </w:rPr>
      </w:pPr>
      <w:r w:rsidRPr="007F11EC">
        <w:rPr>
          <w:rFonts w:ascii="Arial" w:hAnsi="Arial" w:cs="Arial"/>
          <w:sz w:val="20"/>
          <w:szCs w:val="16"/>
        </w:rPr>
        <w:t xml:space="preserve">V takto stanovené kupní ceně jsou zahrnuty veškeré náklady prodávajícího související s plněním této </w:t>
      </w:r>
      <w:r w:rsidR="00101888" w:rsidRPr="007F11EC">
        <w:rPr>
          <w:rFonts w:ascii="Arial" w:hAnsi="Arial" w:cs="Arial"/>
          <w:sz w:val="20"/>
          <w:szCs w:val="16"/>
        </w:rPr>
        <w:t>s</w:t>
      </w:r>
      <w:r w:rsidRPr="007F11EC">
        <w:rPr>
          <w:rFonts w:ascii="Arial" w:hAnsi="Arial" w:cs="Arial"/>
          <w:sz w:val="20"/>
          <w:szCs w:val="16"/>
        </w:rPr>
        <w:t>mlouvy (např. náklady na dopravu</w:t>
      </w:r>
      <w:r w:rsidR="00B60F62" w:rsidRPr="007F11EC">
        <w:rPr>
          <w:rFonts w:ascii="Arial" w:hAnsi="Arial" w:cs="Arial"/>
          <w:sz w:val="20"/>
          <w:szCs w:val="16"/>
        </w:rPr>
        <w:t xml:space="preserve"> </w:t>
      </w:r>
      <w:r w:rsidRPr="007F11EC">
        <w:rPr>
          <w:rFonts w:ascii="Arial" w:hAnsi="Arial" w:cs="Arial"/>
          <w:sz w:val="20"/>
          <w:szCs w:val="16"/>
        </w:rPr>
        <w:t>do místa plnění,</w:t>
      </w:r>
      <w:r w:rsidR="002D03B4" w:rsidRPr="007F11EC">
        <w:rPr>
          <w:rFonts w:ascii="Arial" w:hAnsi="Arial" w:cs="Arial"/>
          <w:sz w:val="20"/>
          <w:szCs w:val="16"/>
        </w:rPr>
        <w:t xml:space="preserve"> </w:t>
      </w:r>
      <w:r w:rsidR="00992BDD" w:rsidRPr="007F11EC">
        <w:rPr>
          <w:rFonts w:ascii="Arial" w:hAnsi="Arial" w:cs="Arial"/>
          <w:sz w:val="20"/>
          <w:szCs w:val="16"/>
        </w:rPr>
        <w:t>manipulace a montáž do místa plnění,</w:t>
      </w:r>
      <w:r w:rsidRPr="007F11EC">
        <w:rPr>
          <w:rFonts w:ascii="Arial" w:hAnsi="Arial" w:cs="Arial"/>
          <w:sz w:val="20"/>
          <w:szCs w:val="16"/>
        </w:rPr>
        <w:t xml:space="preserve"> clo apod.).</w:t>
      </w:r>
      <w:r w:rsidR="00A15FFC" w:rsidRPr="007F11EC">
        <w:rPr>
          <w:rFonts w:ascii="Arial" w:hAnsi="Arial" w:cs="Arial"/>
          <w:sz w:val="20"/>
          <w:szCs w:val="16"/>
        </w:rPr>
        <w:t xml:space="preserve"> </w:t>
      </w:r>
      <w:r w:rsidR="00A74EA0" w:rsidRPr="007F11EC">
        <w:rPr>
          <w:rFonts w:ascii="Arial" w:hAnsi="Arial" w:cs="Arial"/>
          <w:sz w:val="20"/>
          <w:szCs w:val="16"/>
        </w:rPr>
        <w:t xml:space="preserve">Kupní cena je stanovena na základě </w:t>
      </w:r>
      <w:r w:rsidR="00CB0E20" w:rsidRPr="007F11EC">
        <w:rPr>
          <w:rFonts w:ascii="Arial" w:hAnsi="Arial" w:cs="Arial"/>
          <w:sz w:val="20"/>
          <w:szCs w:val="16"/>
        </w:rPr>
        <w:t>rozpočtu, který je</w:t>
      </w:r>
      <w:r w:rsidR="008B009E" w:rsidRPr="007F11EC">
        <w:rPr>
          <w:rFonts w:ascii="Arial" w:hAnsi="Arial" w:cs="Arial"/>
          <w:sz w:val="20"/>
          <w:szCs w:val="16"/>
        </w:rPr>
        <w:t xml:space="preserve"> součástí</w:t>
      </w:r>
      <w:r w:rsidR="00CB0E20" w:rsidRPr="007F11EC">
        <w:rPr>
          <w:rFonts w:ascii="Arial" w:hAnsi="Arial" w:cs="Arial"/>
          <w:sz w:val="20"/>
          <w:szCs w:val="16"/>
        </w:rPr>
        <w:t xml:space="preserve"> příloh</w:t>
      </w:r>
      <w:r w:rsidR="008B009E" w:rsidRPr="007F11EC">
        <w:rPr>
          <w:rFonts w:ascii="Arial" w:hAnsi="Arial" w:cs="Arial"/>
          <w:sz w:val="20"/>
          <w:szCs w:val="16"/>
        </w:rPr>
        <w:t>y</w:t>
      </w:r>
      <w:r w:rsidR="00CB0E20" w:rsidRPr="007F11EC">
        <w:rPr>
          <w:rFonts w:ascii="Arial" w:hAnsi="Arial" w:cs="Arial"/>
          <w:sz w:val="20"/>
          <w:szCs w:val="16"/>
        </w:rPr>
        <w:t xml:space="preserve"> č. </w:t>
      </w:r>
      <w:r w:rsidR="008B009E" w:rsidRPr="007F11EC">
        <w:rPr>
          <w:rFonts w:ascii="Arial" w:hAnsi="Arial" w:cs="Arial"/>
          <w:sz w:val="20"/>
          <w:szCs w:val="16"/>
        </w:rPr>
        <w:t>1</w:t>
      </w:r>
      <w:r w:rsidR="00CB0E20" w:rsidRPr="007F11EC">
        <w:rPr>
          <w:rFonts w:ascii="Arial" w:hAnsi="Arial" w:cs="Arial"/>
          <w:sz w:val="20"/>
          <w:szCs w:val="16"/>
        </w:rPr>
        <w:t xml:space="preserve"> této smlouvy. </w:t>
      </w:r>
      <w:r w:rsidR="00A61CBA" w:rsidRPr="007F11EC">
        <w:rPr>
          <w:rFonts w:ascii="Arial" w:hAnsi="Arial" w:cs="Arial"/>
          <w:sz w:val="20"/>
          <w:szCs w:val="16"/>
        </w:rPr>
        <w:t>Prodávající</w:t>
      </w:r>
      <w:r w:rsidR="00CB0E20" w:rsidRPr="007F11EC">
        <w:rPr>
          <w:rFonts w:ascii="Arial" w:hAnsi="Arial" w:cs="Arial"/>
          <w:sz w:val="20"/>
          <w:szCs w:val="16"/>
        </w:rPr>
        <w:t xml:space="preserve"> prohlašuje, že rozpočet považuje za závazný a že zaručuje jeho úplnost.</w:t>
      </w:r>
    </w:p>
    <w:p w14:paraId="480D35BB" w14:textId="77777777" w:rsidR="008273C0" w:rsidRPr="0016784F" w:rsidRDefault="008273C0" w:rsidP="001B1CBA">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1B1CBA">
        <w:rPr>
          <w:rFonts w:ascii="Arial" w:hAnsi="Arial" w:cs="Arial"/>
          <w:sz w:val="20"/>
        </w:rPr>
        <w:t xml:space="preserve">Kupní cena je cenou nejvýše přípustnou, kterou je možné překročit pouze v případě, že v průběhu realizace dojde ke změnám sazeb DPH nebo ke změnám jiných daňových předpisů, majících vliv na cenu. </w:t>
      </w:r>
    </w:p>
    <w:p w14:paraId="76748CF6" w14:textId="7050A4BD" w:rsidR="00EA2613" w:rsidRDefault="00EA2613" w:rsidP="0016784F">
      <w:pPr>
        <w:tabs>
          <w:tab w:val="left" w:pos="2126"/>
          <w:tab w:val="left" w:pos="7088"/>
          <w:tab w:val="left" w:pos="8222"/>
        </w:tabs>
        <w:spacing w:after="120"/>
        <w:jc w:val="both"/>
        <w:rPr>
          <w:rFonts w:ascii="Arial" w:hAnsi="Arial" w:cs="Arial"/>
          <w:sz w:val="20"/>
          <w:szCs w:val="16"/>
        </w:rPr>
      </w:pPr>
    </w:p>
    <w:p w14:paraId="60CCCBBD" w14:textId="77777777" w:rsidR="00EA2613" w:rsidRDefault="00EA2613" w:rsidP="0016784F">
      <w:pPr>
        <w:tabs>
          <w:tab w:val="left" w:pos="2126"/>
          <w:tab w:val="left" w:pos="7088"/>
          <w:tab w:val="left" w:pos="8222"/>
        </w:tabs>
        <w:spacing w:after="120"/>
        <w:jc w:val="both"/>
        <w:rPr>
          <w:rFonts w:ascii="Arial" w:hAnsi="Arial" w:cs="Arial"/>
          <w:sz w:val="20"/>
          <w:szCs w:val="16"/>
        </w:rPr>
      </w:pPr>
    </w:p>
    <w:p w14:paraId="480D35BD" w14:textId="77777777" w:rsidR="0016784F" w:rsidRPr="007013EF" w:rsidRDefault="0016784F" w:rsidP="0016784F">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Čas a místo plnění</w:t>
      </w:r>
    </w:p>
    <w:p w14:paraId="480D35BE" w14:textId="77777777" w:rsidR="007C1E9F" w:rsidRDefault="007C1E9F" w:rsidP="0016784F">
      <w:pPr>
        <w:pStyle w:val="Odstavecseseznamem"/>
        <w:numPr>
          <w:ilvl w:val="1"/>
          <w:numId w:val="8"/>
        </w:numPr>
        <w:spacing w:after="120"/>
        <w:jc w:val="both"/>
        <w:rPr>
          <w:rFonts w:ascii="Arial" w:hAnsi="Arial" w:cs="Arial"/>
          <w:sz w:val="20"/>
        </w:rPr>
      </w:pPr>
      <w:r w:rsidRPr="007C1E9F">
        <w:rPr>
          <w:rFonts w:ascii="Arial" w:hAnsi="Arial" w:cs="Arial"/>
          <w:sz w:val="20"/>
        </w:rPr>
        <w:t>Plnění dle této smlouvy bude započato na základě písemné výzvy kupujícího.</w:t>
      </w:r>
    </w:p>
    <w:p w14:paraId="480D35BF" w14:textId="77777777" w:rsidR="00106C4D" w:rsidRDefault="00F23B2B" w:rsidP="00106C4D">
      <w:pPr>
        <w:pStyle w:val="Odstavecseseznamem"/>
        <w:numPr>
          <w:ilvl w:val="1"/>
          <w:numId w:val="8"/>
        </w:numPr>
        <w:spacing w:after="120"/>
        <w:jc w:val="both"/>
        <w:rPr>
          <w:rFonts w:ascii="Arial" w:hAnsi="Arial" w:cs="Arial"/>
          <w:sz w:val="20"/>
        </w:rPr>
      </w:pPr>
      <w:r w:rsidRPr="0016784F">
        <w:rPr>
          <w:rFonts w:ascii="Arial" w:hAnsi="Arial" w:cs="Arial"/>
          <w:sz w:val="20"/>
        </w:rPr>
        <w:t xml:space="preserve">Prodávající se zavazuje </w:t>
      </w:r>
      <w:r w:rsidR="00957EA7" w:rsidRPr="0016784F">
        <w:rPr>
          <w:rFonts w:ascii="Arial" w:hAnsi="Arial" w:cs="Arial"/>
          <w:sz w:val="20"/>
        </w:rPr>
        <w:t>odevzdat</w:t>
      </w:r>
      <w:r w:rsidR="00867D9A" w:rsidRPr="0016784F">
        <w:rPr>
          <w:rFonts w:ascii="Arial" w:hAnsi="Arial" w:cs="Arial"/>
          <w:sz w:val="20"/>
        </w:rPr>
        <w:t xml:space="preserve"> (předat)</w:t>
      </w:r>
      <w:r w:rsidR="00957EA7" w:rsidRPr="0016784F">
        <w:rPr>
          <w:rFonts w:ascii="Arial" w:hAnsi="Arial" w:cs="Arial"/>
          <w:sz w:val="20"/>
        </w:rPr>
        <w:t xml:space="preserve"> kupujícímu zboží v čl. </w:t>
      </w:r>
      <w:r w:rsidR="00AD18EB">
        <w:rPr>
          <w:rFonts w:ascii="Arial" w:hAnsi="Arial" w:cs="Arial"/>
          <w:sz w:val="20"/>
        </w:rPr>
        <w:t>3</w:t>
      </w:r>
      <w:r w:rsidR="00957EA7" w:rsidRPr="0016784F">
        <w:rPr>
          <w:rFonts w:ascii="Arial" w:hAnsi="Arial" w:cs="Arial"/>
          <w:sz w:val="20"/>
        </w:rPr>
        <w:t xml:space="preserve"> této smlouvy </w:t>
      </w:r>
      <w:r w:rsidRPr="00DA71FF">
        <w:rPr>
          <w:rFonts w:ascii="Arial" w:hAnsi="Arial" w:cs="Arial"/>
          <w:b/>
          <w:bCs/>
          <w:sz w:val="20"/>
        </w:rPr>
        <w:t xml:space="preserve">nejpozději </w:t>
      </w:r>
      <w:r w:rsidR="00AD18EB" w:rsidRPr="00DA71FF">
        <w:rPr>
          <w:rFonts w:ascii="Arial" w:hAnsi="Arial" w:cs="Arial"/>
          <w:b/>
          <w:bCs/>
          <w:sz w:val="20"/>
        </w:rPr>
        <w:t xml:space="preserve">do 30 kalendářních dnů ode dne písemné výzvy </w:t>
      </w:r>
      <w:r w:rsidR="00177451" w:rsidRPr="00DA71FF">
        <w:rPr>
          <w:rFonts w:ascii="Arial" w:hAnsi="Arial" w:cs="Arial"/>
          <w:b/>
          <w:bCs/>
          <w:sz w:val="20"/>
        </w:rPr>
        <w:t>kupujícího</w:t>
      </w:r>
      <w:r w:rsidRPr="0016784F">
        <w:rPr>
          <w:rFonts w:ascii="Arial" w:hAnsi="Arial" w:cs="Arial"/>
          <w:sz w:val="20"/>
        </w:rPr>
        <w:t>.</w:t>
      </w:r>
      <w:r w:rsidR="00E931F0">
        <w:rPr>
          <w:rFonts w:ascii="Arial" w:hAnsi="Arial" w:cs="Arial"/>
          <w:sz w:val="20"/>
        </w:rPr>
        <w:t xml:space="preserve"> </w:t>
      </w:r>
      <w:r w:rsidR="00106C4D">
        <w:rPr>
          <w:rFonts w:ascii="Arial" w:hAnsi="Arial" w:cs="Arial"/>
          <w:sz w:val="20"/>
        </w:rPr>
        <w:t>Prodávající bere na vědomí, že dřívější splnění předmětu smlouvy není možné a to z důvodu probíhajících stavebních prací.</w:t>
      </w:r>
    </w:p>
    <w:p w14:paraId="480D35C0" w14:textId="77777777" w:rsidR="00AB4BC8" w:rsidRDefault="00AB4BC8" w:rsidP="0016784F">
      <w:pPr>
        <w:pStyle w:val="Odstavecseseznamem"/>
        <w:numPr>
          <w:ilvl w:val="1"/>
          <w:numId w:val="8"/>
        </w:numPr>
        <w:spacing w:after="120"/>
        <w:jc w:val="both"/>
        <w:rPr>
          <w:rFonts w:ascii="Arial" w:hAnsi="Arial" w:cs="Arial"/>
          <w:sz w:val="20"/>
        </w:rPr>
      </w:pPr>
      <w:r w:rsidRPr="00AB4BC8">
        <w:rPr>
          <w:rFonts w:ascii="Arial" w:hAnsi="Arial" w:cs="Arial"/>
          <w:sz w:val="20"/>
        </w:rPr>
        <w:t>Kupující je oprávněn dobu plnění pozastavit</w:t>
      </w:r>
      <w:r w:rsidR="001E64F7">
        <w:rPr>
          <w:rFonts w:ascii="Arial" w:hAnsi="Arial" w:cs="Arial"/>
          <w:sz w:val="20"/>
        </w:rPr>
        <w:t xml:space="preserve"> </w:t>
      </w:r>
      <w:r w:rsidRPr="00AB4BC8">
        <w:rPr>
          <w:rFonts w:ascii="Arial" w:hAnsi="Arial" w:cs="Arial"/>
          <w:sz w:val="20"/>
        </w:rPr>
        <w:t>zejména z důvodu prodloužení realizace stavebních prací, z důvodu nevhodných technologických podmínek, jako je např. nadměrná vlhkost atd., odstranění vad zhotovitele stavebních prací atd.. Náklady spojené s pozastavením doby plnění nesou smluvní strany samostatně.</w:t>
      </w:r>
    </w:p>
    <w:p w14:paraId="480D35C1" w14:textId="77777777" w:rsidR="00DA71FF" w:rsidRDefault="00DA71FF" w:rsidP="0016784F">
      <w:pPr>
        <w:pStyle w:val="Odstavecseseznamem"/>
        <w:numPr>
          <w:ilvl w:val="1"/>
          <w:numId w:val="8"/>
        </w:numPr>
        <w:spacing w:after="120"/>
        <w:jc w:val="both"/>
        <w:rPr>
          <w:rFonts w:ascii="Arial" w:hAnsi="Arial" w:cs="Arial"/>
          <w:sz w:val="20"/>
        </w:rPr>
      </w:pPr>
      <w:r>
        <w:rPr>
          <w:rFonts w:ascii="Arial" w:hAnsi="Arial" w:cs="Arial"/>
          <w:sz w:val="20"/>
        </w:rPr>
        <w:t>P</w:t>
      </w:r>
      <w:r w:rsidRPr="00DA71FF">
        <w:rPr>
          <w:rFonts w:ascii="Arial" w:hAnsi="Arial" w:cs="Arial"/>
          <w:sz w:val="20"/>
        </w:rPr>
        <w:t>rodávající je povinen přesný den a hodinu prvního zpřístupnění místa plnění</w:t>
      </w:r>
      <w:r w:rsidR="00495BA8">
        <w:rPr>
          <w:rFonts w:ascii="Arial" w:hAnsi="Arial" w:cs="Arial"/>
          <w:sz w:val="20"/>
        </w:rPr>
        <w:t xml:space="preserve"> z důvodu z zaměření</w:t>
      </w:r>
      <w:r w:rsidRPr="00DA71FF">
        <w:rPr>
          <w:rFonts w:ascii="Arial" w:hAnsi="Arial" w:cs="Arial"/>
          <w:sz w:val="20"/>
        </w:rPr>
        <w:t xml:space="preserve"> předem dohodnout s kupujícím.</w:t>
      </w:r>
    </w:p>
    <w:p w14:paraId="480D35C2" w14:textId="77777777" w:rsidR="004E1428" w:rsidRPr="0016784F" w:rsidRDefault="00F23B2B" w:rsidP="004E1428">
      <w:pPr>
        <w:pStyle w:val="Odstavecseseznamem"/>
        <w:numPr>
          <w:ilvl w:val="1"/>
          <w:numId w:val="8"/>
        </w:numPr>
        <w:spacing w:after="120"/>
        <w:jc w:val="both"/>
        <w:rPr>
          <w:rFonts w:ascii="Arial" w:hAnsi="Arial" w:cs="Arial"/>
          <w:sz w:val="20"/>
        </w:rPr>
      </w:pPr>
      <w:r w:rsidRPr="0016784F">
        <w:rPr>
          <w:rFonts w:ascii="Arial" w:hAnsi="Arial" w:cs="Arial"/>
          <w:sz w:val="20"/>
        </w:rPr>
        <w:t xml:space="preserve">Místem plnění je </w:t>
      </w:r>
      <w:r w:rsidR="004E1428" w:rsidRPr="005034FB">
        <w:rPr>
          <w:rFonts w:ascii="Arial" w:hAnsi="Arial" w:cs="Arial"/>
          <w:sz w:val="20"/>
        </w:rPr>
        <w:t>budova na adrese Havlíčkova 1, 767 01 Kroměříž, č.p. 505</w:t>
      </w:r>
      <w:r w:rsidR="004E1428" w:rsidRPr="0016784F">
        <w:rPr>
          <w:rFonts w:ascii="Arial" w:hAnsi="Arial" w:cs="Arial"/>
          <w:sz w:val="20"/>
        </w:rPr>
        <w:t>.</w:t>
      </w:r>
    </w:p>
    <w:p w14:paraId="480D35C3" w14:textId="77777777" w:rsidR="00175EA5" w:rsidRPr="007013EF" w:rsidRDefault="00175EA5" w:rsidP="00175EA5">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Způsob plnění</w:t>
      </w:r>
    </w:p>
    <w:p w14:paraId="480D35C4" w14:textId="77777777" w:rsidR="00175EA5" w:rsidRDefault="00975C30" w:rsidP="00175EA5">
      <w:pPr>
        <w:pStyle w:val="Odstavecseseznamem"/>
        <w:numPr>
          <w:ilvl w:val="1"/>
          <w:numId w:val="8"/>
        </w:numPr>
        <w:spacing w:after="120"/>
        <w:jc w:val="both"/>
        <w:rPr>
          <w:rFonts w:ascii="Arial" w:hAnsi="Arial" w:cs="Arial"/>
          <w:sz w:val="20"/>
          <w:szCs w:val="16"/>
        </w:rPr>
      </w:pPr>
      <w:r w:rsidRPr="00175EA5">
        <w:rPr>
          <w:rFonts w:ascii="Arial" w:hAnsi="Arial" w:cs="Arial"/>
          <w:sz w:val="20"/>
          <w:szCs w:val="16"/>
        </w:rPr>
        <w:t>Prodávající je povinen:</w:t>
      </w:r>
    </w:p>
    <w:p w14:paraId="480D35C5" w14:textId="77777777" w:rsidR="00323482" w:rsidRPr="00524D44" w:rsidRDefault="00323482" w:rsidP="00323482">
      <w:pPr>
        <w:pStyle w:val="Odstavecseseznamem"/>
        <w:numPr>
          <w:ilvl w:val="2"/>
          <w:numId w:val="8"/>
        </w:numPr>
        <w:spacing w:after="120"/>
        <w:ind w:left="1418" w:hanging="709"/>
        <w:jc w:val="both"/>
        <w:rPr>
          <w:rFonts w:ascii="Arial" w:hAnsi="Arial" w:cs="Arial"/>
          <w:sz w:val="20"/>
          <w:szCs w:val="16"/>
        </w:rPr>
      </w:pPr>
      <w:r w:rsidRPr="008F1358">
        <w:rPr>
          <w:rFonts w:ascii="Arial" w:hAnsi="Arial" w:cs="Arial"/>
          <w:sz w:val="20"/>
        </w:rPr>
        <w:t>na základě písemné výzvy kupujícího zúčastňovat kontrolních dnů, a to z důvodu koordinace dodávky a montáže nábytku se stavbou.</w:t>
      </w:r>
    </w:p>
    <w:p w14:paraId="480D35C6" w14:textId="77777777" w:rsidR="0059238D" w:rsidRPr="00D134D2" w:rsidRDefault="0059238D" w:rsidP="00957CCF">
      <w:pPr>
        <w:pStyle w:val="Odstavecseseznamem"/>
        <w:numPr>
          <w:ilvl w:val="2"/>
          <w:numId w:val="8"/>
        </w:numPr>
        <w:spacing w:after="120"/>
        <w:ind w:left="1418" w:hanging="709"/>
        <w:jc w:val="both"/>
        <w:rPr>
          <w:rFonts w:ascii="Arial" w:hAnsi="Arial" w:cs="Arial"/>
          <w:sz w:val="20"/>
          <w:szCs w:val="16"/>
        </w:rPr>
      </w:pPr>
      <w:r w:rsidRPr="00D134D2">
        <w:rPr>
          <w:rFonts w:ascii="Arial" w:hAnsi="Arial" w:cs="Arial"/>
          <w:sz w:val="20"/>
        </w:rPr>
        <w:t>provést vzorkování vybran</w:t>
      </w:r>
      <w:r w:rsidR="00D40C92" w:rsidRPr="00D134D2">
        <w:rPr>
          <w:rFonts w:ascii="Arial" w:hAnsi="Arial" w:cs="Arial"/>
          <w:sz w:val="20"/>
        </w:rPr>
        <w:t>ých</w:t>
      </w:r>
      <w:r w:rsidR="00D66026" w:rsidRPr="00D134D2">
        <w:rPr>
          <w:rFonts w:ascii="Arial" w:hAnsi="Arial" w:cs="Arial"/>
          <w:sz w:val="20"/>
        </w:rPr>
        <w:t xml:space="preserve"> prvků věcí </w:t>
      </w:r>
      <w:r w:rsidRPr="00D134D2">
        <w:rPr>
          <w:rFonts w:ascii="Arial" w:hAnsi="Arial" w:cs="Arial"/>
          <w:sz w:val="20"/>
        </w:rPr>
        <w:t xml:space="preserve">(dále také jen „vzorky“). </w:t>
      </w:r>
    </w:p>
    <w:p w14:paraId="480D35C7" w14:textId="77777777" w:rsidR="0059238D" w:rsidRPr="00D134D2" w:rsidRDefault="00DF4CEB" w:rsidP="00957CCF">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 xml:space="preserve">Prodávající </w:t>
      </w:r>
      <w:r w:rsidR="0059238D" w:rsidRPr="00D134D2">
        <w:rPr>
          <w:rFonts w:ascii="Arial" w:hAnsi="Arial" w:cs="Arial"/>
          <w:sz w:val="20"/>
        </w:rPr>
        <w:t>zpracuje vzorkovací protokol, jehož součástí budou technické a katalogové listy, atesty či</w:t>
      </w:r>
      <w:r w:rsidR="002C17D3" w:rsidRPr="00D134D2">
        <w:rPr>
          <w:rFonts w:ascii="Arial" w:hAnsi="Arial" w:cs="Arial"/>
          <w:sz w:val="20"/>
        </w:rPr>
        <w:t xml:space="preserve"> </w:t>
      </w:r>
      <w:r w:rsidR="0059238D" w:rsidRPr="00D134D2">
        <w:rPr>
          <w:rFonts w:ascii="Arial" w:hAnsi="Arial" w:cs="Arial"/>
          <w:sz w:val="20"/>
        </w:rPr>
        <w:t>prohlášení o shodě, popřípadě další technická dokumentace vzorku.</w:t>
      </w:r>
    </w:p>
    <w:p w14:paraId="480D35C8" w14:textId="77777777" w:rsidR="0059238D" w:rsidRPr="00D134D2" w:rsidRDefault="0059238D" w:rsidP="00957CCF">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 xml:space="preserve">Nejpozději na výzvu </w:t>
      </w:r>
      <w:r w:rsidR="00DF4CEB" w:rsidRPr="00D134D2">
        <w:rPr>
          <w:rFonts w:ascii="Arial" w:hAnsi="Arial" w:cs="Arial"/>
          <w:sz w:val="20"/>
        </w:rPr>
        <w:t>prodávajícího</w:t>
      </w:r>
      <w:r w:rsidRPr="00D134D2">
        <w:rPr>
          <w:rFonts w:ascii="Arial" w:hAnsi="Arial" w:cs="Arial"/>
          <w:sz w:val="20"/>
        </w:rPr>
        <w:t xml:space="preserve"> </w:t>
      </w:r>
      <w:r w:rsidR="00DF4CEB" w:rsidRPr="00D134D2">
        <w:rPr>
          <w:rFonts w:ascii="Arial" w:hAnsi="Arial" w:cs="Arial"/>
          <w:sz w:val="20"/>
        </w:rPr>
        <w:t>kupující</w:t>
      </w:r>
      <w:r w:rsidRPr="00D134D2">
        <w:rPr>
          <w:rFonts w:ascii="Arial" w:hAnsi="Arial" w:cs="Arial"/>
          <w:sz w:val="20"/>
        </w:rPr>
        <w:t xml:space="preserve"> sdělí, u jakých prvků předmětu </w:t>
      </w:r>
      <w:r w:rsidR="006522CE" w:rsidRPr="00D134D2">
        <w:rPr>
          <w:rFonts w:ascii="Arial" w:hAnsi="Arial" w:cs="Arial"/>
          <w:sz w:val="20"/>
        </w:rPr>
        <w:t>koupě</w:t>
      </w:r>
      <w:r w:rsidRPr="00D134D2">
        <w:rPr>
          <w:rFonts w:ascii="Arial" w:hAnsi="Arial" w:cs="Arial"/>
          <w:sz w:val="20"/>
        </w:rPr>
        <w:t xml:space="preserve"> požaduje provedení</w:t>
      </w:r>
      <w:r w:rsidR="00F01B60" w:rsidRPr="00D134D2">
        <w:rPr>
          <w:rFonts w:ascii="Arial" w:hAnsi="Arial" w:cs="Arial"/>
          <w:sz w:val="20"/>
        </w:rPr>
        <w:t xml:space="preserve"> </w:t>
      </w:r>
      <w:r w:rsidRPr="00D134D2">
        <w:rPr>
          <w:rFonts w:ascii="Arial" w:hAnsi="Arial" w:cs="Arial"/>
          <w:sz w:val="20"/>
        </w:rPr>
        <w:t xml:space="preserve">vzorkování. Nejpozději do 7 (slovy: sedmi) dnů pak </w:t>
      </w:r>
      <w:r w:rsidR="006522CE" w:rsidRPr="00D134D2">
        <w:rPr>
          <w:rFonts w:ascii="Arial" w:hAnsi="Arial" w:cs="Arial"/>
          <w:sz w:val="20"/>
        </w:rPr>
        <w:t>prodávající</w:t>
      </w:r>
      <w:r w:rsidRPr="00D134D2">
        <w:rPr>
          <w:rFonts w:ascii="Arial" w:hAnsi="Arial" w:cs="Arial"/>
          <w:sz w:val="20"/>
        </w:rPr>
        <w:t xml:space="preserve"> vzorky předloží </w:t>
      </w:r>
      <w:r w:rsidR="006522CE" w:rsidRPr="00D134D2">
        <w:rPr>
          <w:rFonts w:ascii="Arial" w:hAnsi="Arial" w:cs="Arial"/>
          <w:sz w:val="20"/>
        </w:rPr>
        <w:t>kupujícímu</w:t>
      </w:r>
      <w:r w:rsidRPr="00D134D2">
        <w:rPr>
          <w:rFonts w:ascii="Arial" w:hAnsi="Arial" w:cs="Arial"/>
          <w:sz w:val="20"/>
        </w:rPr>
        <w:t>.</w:t>
      </w:r>
    </w:p>
    <w:p w14:paraId="480D35C9" w14:textId="77777777" w:rsidR="0059238D" w:rsidRPr="00D134D2" w:rsidRDefault="0059238D" w:rsidP="00957CCF">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 xml:space="preserve">Vzorky budou předloženy v místě </w:t>
      </w:r>
      <w:r w:rsidR="00AB54C3" w:rsidRPr="00D134D2">
        <w:rPr>
          <w:rFonts w:ascii="Arial" w:hAnsi="Arial" w:cs="Arial"/>
          <w:sz w:val="20"/>
        </w:rPr>
        <w:t xml:space="preserve">plnění, </w:t>
      </w:r>
      <w:r w:rsidR="00765482" w:rsidRPr="00D134D2">
        <w:rPr>
          <w:rFonts w:ascii="Arial" w:hAnsi="Arial" w:cs="Arial"/>
          <w:sz w:val="20"/>
        </w:rPr>
        <w:t>nebude-li mezi smluvními stranami dohodnuto jinak</w:t>
      </w:r>
      <w:r w:rsidRPr="00D134D2">
        <w:rPr>
          <w:rFonts w:ascii="Arial" w:hAnsi="Arial" w:cs="Arial"/>
          <w:sz w:val="20"/>
        </w:rPr>
        <w:t xml:space="preserve">. </w:t>
      </w:r>
    </w:p>
    <w:p w14:paraId="480D35CA" w14:textId="77777777" w:rsidR="0059238D" w:rsidRPr="00D134D2" w:rsidRDefault="0059238D" w:rsidP="00957CCF">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Na vzorcích bude ověřeno, že vyhovují smluveným technickým podmínkám.</w:t>
      </w:r>
    </w:p>
    <w:p w14:paraId="480D35CB" w14:textId="77777777" w:rsidR="0059238D" w:rsidRPr="00D134D2" w:rsidRDefault="0059238D" w:rsidP="00957CCF">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 xml:space="preserve">Posouzení vzorků provede </w:t>
      </w:r>
      <w:r w:rsidR="007A7F06" w:rsidRPr="00D134D2">
        <w:rPr>
          <w:rFonts w:ascii="Arial" w:hAnsi="Arial" w:cs="Arial"/>
          <w:sz w:val="20"/>
        </w:rPr>
        <w:t>kupující</w:t>
      </w:r>
      <w:r w:rsidRPr="00D134D2">
        <w:rPr>
          <w:rFonts w:ascii="Arial" w:hAnsi="Arial" w:cs="Arial"/>
          <w:sz w:val="20"/>
        </w:rPr>
        <w:t xml:space="preserve"> do 2 (slovy: dvou) dnů ode dne jejich předložení. Shledá-li</w:t>
      </w:r>
      <w:r w:rsidR="00BB6F01" w:rsidRPr="00D134D2">
        <w:rPr>
          <w:rFonts w:ascii="Arial" w:hAnsi="Arial" w:cs="Arial"/>
          <w:sz w:val="20"/>
        </w:rPr>
        <w:t xml:space="preserve"> </w:t>
      </w:r>
      <w:r w:rsidR="007A7F06" w:rsidRPr="00D134D2">
        <w:rPr>
          <w:rFonts w:ascii="Arial" w:hAnsi="Arial" w:cs="Arial"/>
          <w:sz w:val="20"/>
        </w:rPr>
        <w:t>kupující</w:t>
      </w:r>
      <w:r w:rsidRPr="00D134D2">
        <w:rPr>
          <w:rFonts w:ascii="Arial" w:hAnsi="Arial" w:cs="Arial"/>
          <w:sz w:val="20"/>
        </w:rPr>
        <w:t xml:space="preserve">, že vzorek nevyhovuje smluveným technickým podmínkám, pak je </w:t>
      </w:r>
      <w:r w:rsidR="007A7F06" w:rsidRPr="00D134D2">
        <w:rPr>
          <w:rFonts w:ascii="Arial" w:hAnsi="Arial" w:cs="Arial"/>
          <w:sz w:val="20"/>
        </w:rPr>
        <w:t>prodávající</w:t>
      </w:r>
      <w:r w:rsidRPr="00D134D2">
        <w:rPr>
          <w:rFonts w:ascii="Arial" w:hAnsi="Arial" w:cs="Arial"/>
          <w:sz w:val="20"/>
        </w:rPr>
        <w:t xml:space="preserve"> povinen vzorek</w:t>
      </w:r>
      <w:r w:rsidR="00BB6F01" w:rsidRPr="00D134D2">
        <w:rPr>
          <w:rFonts w:ascii="Arial" w:hAnsi="Arial" w:cs="Arial"/>
          <w:sz w:val="20"/>
        </w:rPr>
        <w:t xml:space="preserve"> </w:t>
      </w:r>
      <w:r w:rsidRPr="00D134D2">
        <w:rPr>
          <w:rFonts w:ascii="Arial" w:hAnsi="Arial" w:cs="Arial"/>
          <w:sz w:val="20"/>
        </w:rPr>
        <w:t xml:space="preserve">upravit nebo nahradit novým a předložit jej </w:t>
      </w:r>
      <w:r w:rsidR="007A7F06" w:rsidRPr="00D134D2">
        <w:rPr>
          <w:rFonts w:ascii="Arial" w:hAnsi="Arial" w:cs="Arial"/>
          <w:sz w:val="20"/>
        </w:rPr>
        <w:t>kupujícímu</w:t>
      </w:r>
      <w:r w:rsidRPr="00D134D2">
        <w:rPr>
          <w:rFonts w:ascii="Arial" w:hAnsi="Arial" w:cs="Arial"/>
          <w:sz w:val="20"/>
        </w:rPr>
        <w:t xml:space="preserve"> nejpozději do 2 (slovy: dvou) dnů k</w:t>
      </w:r>
      <w:r w:rsidR="00BB6F01" w:rsidRPr="00D134D2">
        <w:rPr>
          <w:rFonts w:ascii="Arial" w:hAnsi="Arial" w:cs="Arial"/>
          <w:sz w:val="20"/>
        </w:rPr>
        <w:t> </w:t>
      </w:r>
      <w:r w:rsidRPr="00D134D2">
        <w:rPr>
          <w:rFonts w:ascii="Arial" w:hAnsi="Arial" w:cs="Arial"/>
          <w:sz w:val="20"/>
        </w:rPr>
        <w:t>novému</w:t>
      </w:r>
      <w:r w:rsidR="00BB6F01" w:rsidRPr="00D134D2">
        <w:rPr>
          <w:rFonts w:ascii="Arial" w:hAnsi="Arial" w:cs="Arial"/>
          <w:sz w:val="20"/>
        </w:rPr>
        <w:t xml:space="preserve"> </w:t>
      </w:r>
      <w:r w:rsidRPr="00D134D2">
        <w:rPr>
          <w:rFonts w:ascii="Arial" w:hAnsi="Arial" w:cs="Arial"/>
          <w:sz w:val="20"/>
        </w:rPr>
        <w:t xml:space="preserve">posouzení a schválení, nebude-li mezi </w:t>
      </w:r>
      <w:r w:rsidR="007A7F06" w:rsidRPr="00D134D2">
        <w:rPr>
          <w:rFonts w:ascii="Arial" w:hAnsi="Arial" w:cs="Arial"/>
          <w:sz w:val="20"/>
        </w:rPr>
        <w:t>smluvními stranami</w:t>
      </w:r>
      <w:r w:rsidRPr="00D134D2">
        <w:rPr>
          <w:rFonts w:ascii="Arial" w:hAnsi="Arial" w:cs="Arial"/>
          <w:sz w:val="20"/>
        </w:rPr>
        <w:t xml:space="preserve"> dohodnuto jinak.</w:t>
      </w:r>
    </w:p>
    <w:p w14:paraId="480D35CC" w14:textId="77777777" w:rsidR="0059238D" w:rsidRPr="00D134D2" w:rsidRDefault="0059238D" w:rsidP="00957CCF">
      <w:pPr>
        <w:pStyle w:val="Odstavecseseznamem"/>
        <w:numPr>
          <w:ilvl w:val="3"/>
          <w:numId w:val="8"/>
        </w:numPr>
        <w:spacing w:after="120"/>
        <w:ind w:left="2268" w:hanging="850"/>
        <w:jc w:val="both"/>
        <w:rPr>
          <w:rFonts w:ascii="Arial" w:hAnsi="Arial" w:cs="Arial"/>
          <w:sz w:val="20"/>
        </w:rPr>
      </w:pPr>
      <w:r w:rsidRPr="00D134D2">
        <w:rPr>
          <w:rFonts w:ascii="Arial" w:hAnsi="Arial" w:cs="Arial"/>
          <w:sz w:val="20"/>
        </w:rPr>
        <w:t>Nesplňuje-li ani upravený nebo nahrazený vzorek ve smyslu odstavce</w:t>
      </w:r>
      <w:r w:rsidR="003452A3" w:rsidRPr="00D134D2">
        <w:rPr>
          <w:rFonts w:ascii="Arial" w:hAnsi="Arial" w:cs="Arial"/>
          <w:sz w:val="20"/>
        </w:rPr>
        <w:t xml:space="preserve"> </w:t>
      </w:r>
      <w:r w:rsidR="00957CCF" w:rsidRPr="00D134D2">
        <w:rPr>
          <w:rFonts w:ascii="Arial" w:hAnsi="Arial" w:cs="Arial"/>
          <w:sz w:val="20"/>
        </w:rPr>
        <w:t xml:space="preserve">6.1.2.5. </w:t>
      </w:r>
      <w:r w:rsidRPr="00D134D2">
        <w:rPr>
          <w:rFonts w:ascii="Arial" w:hAnsi="Arial" w:cs="Arial"/>
          <w:sz w:val="20"/>
        </w:rPr>
        <w:t xml:space="preserve"> smluvené technické</w:t>
      </w:r>
      <w:r w:rsidR="00BB6F01" w:rsidRPr="00D134D2">
        <w:rPr>
          <w:rFonts w:ascii="Arial" w:hAnsi="Arial" w:cs="Arial"/>
          <w:sz w:val="20"/>
        </w:rPr>
        <w:t xml:space="preserve"> </w:t>
      </w:r>
      <w:r w:rsidRPr="00D134D2">
        <w:rPr>
          <w:rFonts w:ascii="Arial" w:hAnsi="Arial" w:cs="Arial"/>
          <w:sz w:val="20"/>
        </w:rPr>
        <w:t>podmínky, považují to smluvní strany za podstatné porušení smlouvy.</w:t>
      </w:r>
    </w:p>
    <w:p w14:paraId="480D35CD"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 xml:space="preserve">odevzdat kupujícímu zboží </w:t>
      </w:r>
      <w:r w:rsidR="00B122A0" w:rsidRPr="00B122A0">
        <w:rPr>
          <w:rFonts w:ascii="Arial" w:hAnsi="Arial" w:cs="Arial"/>
          <w:sz w:val="20"/>
          <w:szCs w:val="16"/>
        </w:rPr>
        <w:t>nové, nepoužité, plně funkční</w:t>
      </w:r>
      <w:r w:rsidR="00453582">
        <w:rPr>
          <w:rFonts w:ascii="Arial" w:hAnsi="Arial" w:cs="Arial"/>
          <w:sz w:val="20"/>
          <w:szCs w:val="16"/>
        </w:rPr>
        <w:t xml:space="preserve">, </w:t>
      </w:r>
      <w:r w:rsidR="00B122A0" w:rsidRPr="00B122A0">
        <w:rPr>
          <w:rFonts w:ascii="Arial" w:hAnsi="Arial" w:cs="Arial"/>
          <w:sz w:val="20"/>
          <w:szCs w:val="16"/>
        </w:rPr>
        <w:t xml:space="preserve">vizuálně bezvadné </w:t>
      </w:r>
    </w:p>
    <w:p w14:paraId="480D35CE" w14:textId="77777777" w:rsidR="00175EA5" w:rsidRPr="008F1358" w:rsidRDefault="00975C30" w:rsidP="00175EA5">
      <w:pPr>
        <w:pStyle w:val="Odstavecseseznamem"/>
        <w:numPr>
          <w:ilvl w:val="2"/>
          <w:numId w:val="8"/>
        </w:numPr>
        <w:spacing w:after="120"/>
        <w:ind w:left="1418" w:hanging="709"/>
        <w:jc w:val="both"/>
        <w:rPr>
          <w:rFonts w:ascii="Arial" w:hAnsi="Arial" w:cs="Arial"/>
          <w:sz w:val="20"/>
          <w:szCs w:val="16"/>
        </w:rPr>
      </w:pPr>
      <w:r w:rsidRPr="008F1358">
        <w:rPr>
          <w:rFonts w:ascii="Arial" w:hAnsi="Arial" w:cs="Arial"/>
          <w:bCs/>
          <w:iCs/>
          <w:sz w:val="20"/>
          <w:szCs w:val="16"/>
        </w:rPr>
        <w:t xml:space="preserve">odevzdat kupujícímu zboží dle </w:t>
      </w:r>
      <w:r w:rsidR="00315BEF">
        <w:rPr>
          <w:rFonts w:ascii="Arial" w:hAnsi="Arial" w:cs="Arial"/>
          <w:bCs/>
          <w:iCs/>
          <w:sz w:val="20"/>
          <w:szCs w:val="16"/>
        </w:rPr>
        <w:t>projektové</w:t>
      </w:r>
      <w:r w:rsidRPr="008F1358">
        <w:rPr>
          <w:rFonts w:ascii="Arial" w:hAnsi="Arial" w:cs="Arial"/>
          <w:bCs/>
          <w:iCs/>
          <w:sz w:val="20"/>
          <w:szCs w:val="16"/>
        </w:rPr>
        <w:t xml:space="preserve"> dokumentace</w:t>
      </w:r>
      <w:r w:rsidR="00446BB6" w:rsidRPr="008F1358">
        <w:rPr>
          <w:rFonts w:ascii="Arial" w:hAnsi="Arial" w:cs="Arial"/>
          <w:sz w:val="20"/>
          <w:szCs w:val="16"/>
        </w:rPr>
        <w:t xml:space="preserve">, </w:t>
      </w:r>
      <w:r w:rsidR="008F769D" w:rsidRPr="008F1358">
        <w:rPr>
          <w:rFonts w:ascii="Arial" w:hAnsi="Arial" w:cs="Arial"/>
          <w:bCs/>
          <w:iCs/>
          <w:sz w:val="20"/>
          <w:szCs w:val="16"/>
        </w:rPr>
        <w:t>kter</w:t>
      </w:r>
      <w:r w:rsidR="00B55BF0" w:rsidRPr="008F1358">
        <w:rPr>
          <w:rFonts w:ascii="Arial" w:hAnsi="Arial" w:cs="Arial"/>
          <w:bCs/>
          <w:iCs/>
          <w:sz w:val="20"/>
          <w:szCs w:val="16"/>
        </w:rPr>
        <w:t>á je</w:t>
      </w:r>
      <w:r w:rsidR="008F769D" w:rsidRPr="008F1358">
        <w:rPr>
          <w:rFonts w:ascii="Arial" w:hAnsi="Arial" w:cs="Arial"/>
          <w:bCs/>
          <w:iCs/>
          <w:sz w:val="20"/>
          <w:szCs w:val="16"/>
        </w:rPr>
        <w:t xml:space="preserve"> </w:t>
      </w:r>
      <w:r w:rsidR="00B55BF0" w:rsidRPr="008F1358">
        <w:rPr>
          <w:rFonts w:ascii="Arial" w:hAnsi="Arial" w:cs="Arial"/>
          <w:sz w:val="20"/>
          <w:szCs w:val="16"/>
        </w:rPr>
        <w:t>přílohou č. 2 této smlouvy</w:t>
      </w:r>
      <w:r w:rsidR="00C34187" w:rsidRPr="008F1358">
        <w:rPr>
          <w:rFonts w:ascii="Arial" w:hAnsi="Arial" w:cs="Arial"/>
          <w:bCs/>
          <w:iCs/>
          <w:sz w:val="20"/>
          <w:szCs w:val="16"/>
        </w:rPr>
        <w:t xml:space="preserve"> (dále jen „</w:t>
      </w:r>
      <w:r w:rsidR="00315BEF">
        <w:rPr>
          <w:rFonts w:ascii="Arial" w:hAnsi="Arial" w:cs="Arial"/>
          <w:bCs/>
          <w:iCs/>
          <w:sz w:val="20"/>
          <w:szCs w:val="16"/>
        </w:rPr>
        <w:t>projektová</w:t>
      </w:r>
      <w:r w:rsidR="00C34187" w:rsidRPr="008F1358">
        <w:rPr>
          <w:rFonts w:ascii="Arial" w:hAnsi="Arial" w:cs="Arial"/>
          <w:bCs/>
          <w:iCs/>
          <w:sz w:val="20"/>
          <w:szCs w:val="16"/>
        </w:rPr>
        <w:t xml:space="preserve"> dokumentace“)</w:t>
      </w:r>
      <w:r w:rsidR="008F769D" w:rsidRPr="008F1358">
        <w:rPr>
          <w:rFonts w:ascii="Arial" w:hAnsi="Arial" w:cs="Arial"/>
          <w:bCs/>
          <w:iCs/>
          <w:sz w:val="20"/>
          <w:szCs w:val="16"/>
        </w:rPr>
        <w:t xml:space="preserve">; </w:t>
      </w:r>
    </w:p>
    <w:p w14:paraId="480D35CF" w14:textId="77777777" w:rsidR="00175EA5" w:rsidRDefault="00B859D6"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odevzdat kupujícímu zboží, které bude splňovat podmínky dané příslušnými ustanoveními a zásadami zákona č. 22/1997 Sb., o technických požadavcích na výrobky a o změně a doplnění některých zákonů, ve znění pozdějších předpisů</w:t>
      </w:r>
      <w:r w:rsidRPr="00175EA5">
        <w:rPr>
          <w:rFonts w:ascii="Arial" w:hAnsi="Arial" w:cs="Arial"/>
          <w:sz w:val="20"/>
          <w:szCs w:val="16"/>
        </w:rPr>
        <w:t>;</w:t>
      </w:r>
    </w:p>
    <w:p w14:paraId="480D35D0"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odevzdat kupujícímu zboží nezatížené právy třetích osob;</w:t>
      </w:r>
    </w:p>
    <w:p w14:paraId="480D35D1" w14:textId="77777777" w:rsid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szCs w:val="16"/>
        </w:rPr>
        <w:t xml:space="preserve">zajistit, aby zboží včetně jeho balení, konzervace a ochrany pro přepravu splňovalo požadavky příslušných platných ČSN; </w:t>
      </w:r>
    </w:p>
    <w:p w14:paraId="480D35D2" w14:textId="77777777" w:rsidR="00175EA5" w:rsidRPr="00175EA5" w:rsidRDefault="00975C30"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bCs/>
          <w:iCs/>
          <w:sz w:val="20"/>
          <w:szCs w:val="16"/>
        </w:rPr>
        <w:t xml:space="preserve">provést </w:t>
      </w:r>
      <w:r w:rsidR="00C70C92" w:rsidRPr="00175EA5">
        <w:rPr>
          <w:rFonts w:ascii="Arial" w:hAnsi="Arial" w:cs="Arial"/>
          <w:bCs/>
          <w:iCs/>
          <w:sz w:val="20"/>
          <w:szCs w:val="16"/>
        </w:rPr>
        <w:t>kompletaci a montáž</w:t>
      </w:r>
      <w:r w:rsidRPr="00175EA5">
        <w:rPr>
          <w:rFonts w:ascii="Arial" w:hAnsi="Arial" w:cs="Arial"/>
          <w:bCs/>
          <w:iCs/>
          <w:sz w:val="20"/>
          <w:szCs w:val="16"/>
        </w:rPr>
        <w:t xml:space="preserve"> zboží na místo určené v rámci místa plnění</w:t>
      </w:r>
      <w:r w:rsidR="00E02E6E" w:rsidRPr="00175EA5">
        <w:rPr>
          <w:rFonts w:ascii="Arial" w:hAnsi="Arial" w:cs="Arial"/>
          <w:bCs/>
          <w:iCs/>
          <w:sz w:val="20"/>
          <w:szCs w:val="16"/>
        </w:rPr>
        <w:t>;</w:t>
      </w:r>
      <w:r w:rsidR="00701CE2" w:rsidRPr="00175EA5">
        <w:rPr>
          <w:rFonts w:ascii="Arial" w:hAnsi="Arial" w:cs="Arial"/>
          <w:bCs/>
          <w:iCs/>
          <w:sz w:val="20"/>
          <w:szCs w:val="16"/>
        </w:rPr>
        <w:t xml:space="preserve"> </w:t>
      </w:r>
    </w:p>
    <w:p w14:paraId="480D35D3" w14:textId="77777777" w:rsidR="00175EA5" w:rsidRPr="00175EA5" w:rsidRDefault="001312CE"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zajistit po celou dobu plnění této smlouvy dodržování veškerých právních předpisů České republiky s důrazem na legální zaměstnávání, spravedlivé odměňování a dodržování bezpečnosti a ochrany zdraví při práci, přičemž uvedené je zhotovitel povinen zajistit i u svých poddodavatelů; vůči poddodavatelům je zhotovitel povinen zajistit srovnatelnou úroveň objednatelem určených smluvních podmínek s podmínkami smlouvy a řádné a včasné uhrazení svých peněžitých závazků;</w:t>
      </w:r>
      <w:r w:rsidR="007E3E83" w:rsidRPr="00175EA5">
        <w:rPr>
          <w:rFonts w:ascii="Arial" w:hAnsi="Arial" w:cs="Arial"/>
          <w:sz w:val="20"/>
        </w:rPr>
        <w:t xml:space="preserve"> a</w:t>
      </w:r>
    </w:p>
    <w:p w14:paraId="480D35D4" w14:textId="77777777" w:rsidR="00E02E6E" w:rsidRPr="00175EA5" w:rsidRDefault="00E02E6E" w:rsidP="00175EA5">
      <w:pPr>
        <w:pStyle w:val="Odstavecseseznamem"/>
        <w:numPr>
          <w:ilvl w:val="2"/>
          <w:numId w:val="8"/>
        </w:numPr>
        <w:spacing w:after="120"/>
        <w:ind w:left="1418" w:hanging="709"/>
        <w:jc w:val="both"/>
        <w:rPr>
          <w:rFonts w:ascii="Arial" w:hAnsi="Arial" w:cs="Arial"/>
          <w:sz w:val="20"/>
          <w:szCs w:val="16"/>
        </w:rPr>
      </w:pPr>
      <w:r w:rsidRPr="00175EA5">
        <w:rPr>
          <w:rFonts w:ascii="Arial" w:hAnsi="Arial" w:cs="Arial"/>
          <w:sz w:val="20"/>
        </w:rPr>
        <w:t>minimalizova</w:t>
      </w:r>
      <w:r w:rsidR="00E452C5" w:rsidRPr="00175EA5">
        <w:rPr>
          <w:rFonts w:ascii="Arial" w:hAnsi="Arial" w:cs="Arial"/>
          <w:sz w:val="20"/>
        </w:rPr>
        <w:t>t v souvislosti s plnění</w:t>
      </w:r>
      <w:r w:rsidR="00F90F7D" w:rsidRPr="00175EA5">
        <w:rPr>
          <w:rFonts w:ascii="Arial" w:hAnsi="Arial" w:cs="Arial"/>
          <w:sz w:val="20"/>
        </w:rPr>
        <w:t>m</w:t>
      </w:r>
      <w:r w:rsidR="00E452C5" w:rsidRPr="00175EA5">
        <w:rPr>
          <w:rFonts w:ascii="Arial" w:hAnsi="Arial" w:cs="Arial"/>
          <w:sz w:val="20"/>
        </w:rPr>
        <w:t xml:space="preserve"> této smlou</w:t>
      </w:r>
      <w:r w:rsidR="005D7CED" w:rsidRPr="00175EA5">
        <w:rPr>
          <w:rFonts w:ascii="Arial" w:hAnsi="Arial" w:cs="Arial"/>
          <w:sz w:val="20"/>
        </w:rPr>
        <w:t>v</w:t>
      </w:r>
      <w:r w:rsidR="00E452C5" w:rsidRPr="00175EA5">
        <w:rPr>
          <w:rFonts w:ascii="Arial" w:hAnsi="Arial" w:cs="Arial"/>
          <w:sz w:val="20"/>
        </w:rPr>
        <w:t>y</w:t>
      </w:r>
      <w:r w:rsidRPr="00175EA5">
        <w:rPr>
          <w:rFonts w:ascii="Arial" w:hAnsi="Arial" w:cs="Arial"/>
          <w:sz w:val="20"/>
        </w:rPr>
        <w:t xml:space="preserve"> vznik odpadů; </w:t>
      </w:r>
      <w:r w:rsidR="00E452C5" w:rsidRPr="00175EA5">
        <w:rPr>
          <w:rFonts w:ascii="Arial" w:hAnsi="Arial" w:cs="Arial"/>
          <w:sz w:val="20"/>
        </w:rPr>
        <w:t>prodávaj</w:t>
      </w:r>
      <w:r w:rsidR="005D7CED" w:rsidRPr="00175EA5">
        <w:rPr>
          <w:rFonts w:ascii="Arial" w:hAnsi="Arial" w:cs="Arial"/>
          <w:sz w:val="20"/>
        </w:rPr>
        <w:t>ící</w:t>
      </w:r>
      <w:r w:rsidRPr="00175EA5">
        <w:rPr>
          <w:rFonts w:ascii="Arial" w:hAnsi="Arial" w:cs="Arial"/>
          <w:sz w:val="20"/>
        </w:rPr>
        <w:t xml:space="preserve"> je dále povinen při plnění této smlouvy používat, je-li to objektivně možné, recyklované nebo recyklovatelné materiály, výrobky a obaly.</w:t>
      </w:r>
    </w:p>
    <w:p w14:paraId="480D35D5" w14:textId="77777777" w:rsidR="00A905C3" w:rsidRDefault="00975C30" w:rsidP="00A905C3">
      <w:pPr>
        <w:pStyle w:val="Odstavecseseznamem"/>
        <w:numPr>
          <w:ilvl w:val="1"/>
          <w:numId w:val="8"/>
        </w:numPr>
        <w:spacing w:after="120"/>
        <w:jc w:val="both"/>
        <w:rPr>
          <w:rFonts w:ascii="Arial" w:hAnsi="Arial" w:cs="Arial"/>
          <w:sz w:val="20"/>
          <w:szCs w:val="16"/>
        </w:rPr>
      </w:pPr>
      <w:r w:rsidRPr="00175EA5">
        <w:rPr>
          <w:rFonts w:ascii="Arial" w:hAnsi="Arial" w:cs="Arial"/>
          <w:sz w:val="20"/>
          <w:szCs w:val="16"/>
        </w:rPr>
        <w:t>Jako nedílnou součást plnění se prodávající zavazuje kupujícímu odevzdat</w:t>
      </w:r>
    </w:p>
    <w:p w14:paraId="480D35D6" w14:textId="77777777" w:rsidR="00A905C3" w:rsidRPr="00A905C3" w:rsidRDefault="00927F1C"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výrobní dokumentaci</w:t>
      </w:r>
      <w:r w:rsidR="002D4C8A" w:rsidRPr="00A905C3">
        <w:rPr>
          <w:rFonts w:ascii="Arial" w:hAnsi="Arial" w:cs="Arial"/>
          <w:sz w:val="20"/>
          <w:szCs w:val="16"/>
        </w:rPr>
        <w:t xml:space="preserve"> ve formátu </w:t>
      </w:r>
      <w:r w:rsidR="00A66131" w:rsidRPr="00A905C3">
        <w:rPr>
          <w:rFonts w:ascii="Arial" w:hAnsi="Arial" w:cs="Arial"/>
          <w:sz w:val="20"/>
          <w:szCs w:val="16"/>
        </w:rPr>
        <w:t>*.</w:t>
      </w:r>
      <w:r w:rsidR="002D4C8A" w:rsidRPr="00A905C3">
        <w:rPr>
          <w:rFonts w:ascii="Arial" w:hAnsi="Arial" w:cs="Arial"/>
          <w:sz w:val="20"/>
          <w:szCs w:val="16"/>
        </w:rPr>
        <w:t>pdf;</w:t>
      </w:r>
    </w:p>
    <w:p w14:paraId="480D35D7" w14:textId="77777777" w:rsidR="00A905C3" w:rsidRPr="00A905C3" w:rsidRDefault="00092B6F"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bCs/>
          <w:iCs/>
          <w:sz w:val="20"/>
          <w:szCs w:val="16"/>
        </w:rPr>
        <w:t>technickou dokumentaci, a to v českém jazyce, tj. zejména návody</w:t>
      </w:r>
      <w:r w:rsidR="00A93341" w:rsidRPr="00A905C3">
        <w:rPr>
          <w:rFonts w:ascii="Arial" w:hAnsi="Arial" w:cs="Arial"/>
          <w:bCs/>
          <w:iCs/>
          <w:sz w:val="20"/>
          <w:szCs w:val="16"/>
        </w:rPr>
        <w:t xml:space="preserve"> na údržbu a povrchové opravy</w:t>
      </w:r>
      <w:r w:rsidRPr="00A905C3">
        <w:rPr>
          <w:rFonts w:ascii="Arial" w:hAnsi="Arial" w:cs="Arial"/>
          <w:bCs/>
          <w:iCs/>
          <w:sz w:val="20"/>
          <w:szCs w:val="16"/>
        </w:rPr>
        <w:t xml:space="preserve"> v českém jazyce, záruční listy, jiné doklady a listiny, které jsou nezbytné pro užívání zboží;</w:t>
      </w:r>
    </w:p>
    <w:p w14:paraId="480D35D8" w14:textId="77777777" w:rsidR="00A905C3" w:rsidRPr="00A905C3" w:rsidRDefault="00A75465"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 xml:space="preserve">prohlášení o shodě pro každou dodávanou položku zboží </w:t>
      </w:r>
      <w:r w:rsidRPr="00A905C3">
        <w:rPr>
          <w:rFonts w:ascii="Arial" w:hAnsi="Arial" w:cs="Arial"/>
          <w:sz w:val="20"/>
        </w:rPr>
        <w:t>ve smyslu zákona č. 22/1997 Sb., o technických požadavcích na výrobky a o změně a doplnění některých zákonů, ve znění pozdějších předpisů;</w:t>
      </w:r>
      <w:r w:rsidR="00776C67" w:rsidRPr="00A905C3">
        <w:rPr>
          <w:rFonts w:ascii="Arial" w:hAnsi="Arial" w:cs="Arial"/>
          <w:sz w:val="20"/>
        </w:rPr>
        <w:t xml:space="preserve"> a</w:t>
      </w:r>
    </w:p>
    <w:p w14:paraId="480D35D9" w14:textId="77777777" w:rsidR="00975C30" w:rsidRPr="00A905C3" w:rsidRDefault="00975C30" w:rsidP="00A905C3">
      <w:pPr>
        <w:pStyle w:val="Odstavecseseznamem"/>
        <w:numPr>
          <w:ilvl w:val="2"/>
          <w:numId w:val="8"/>
        </w:numPr>
        <w:spacing w:after="120"/>
        <w:ind w:left="1418" w:hanging="709"/>
        <w:jc w:val="both"/>
        <w:rPr>
          <w:rFonts w:ascii="Arial" w:hAnsi="Arial" w:cs="Arial"/>
          <w:sz w:val="16"/>
          <w:szCs w:val="12"/>
        </w:rPr>
      </w:pPr>
      <w:r w:rsidRPr="00A905C3">
        <w:rPr>
          <w:rFonts w:ascii="Arial" w:hAnsi="Arial" w:cs="Arial"/>
          <w:sz w:val="20"/>
          <w:szCs w:val="16"/>
        </w:rPr>
        <w:t>ke každému kusu zboží doklady nebo dokumenty, jež jsou nutné k užívání zboží, v rozsahu dokumentace ve smyslu § 9 odst. 1 a § 10 zák. č. 634/1992 Sb., o ochraně spotřebitele, ve znění pozdějších předpisů, a to v českém jazyce.</w:t>
      </w:r>
    </w:p>
    <w:p w14:paraId="480D35DA" w14:textId="77777777" w:rsidR="0061652A" w:rsidRPr="00CD3F68" w:rsidRDefault="0061652A"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Prodávající se zavazuje mít po celou dobu </w:t>
      </w:r>
      <w:r w:rsidR="00C26248" w:rsidRPr="00CD3F68">
        <w:rPr>
          <w:rFonts w:ascii="Arial" w:hAnsi="Arial" w:cs="Arial"/>
          <w:sz w:val="20"/>
          <w:szCs w:val="16"/>
        </w:rPr>
        <w:t>plnění</w:t>
      </w:r>
      <w:r w:rsidRPr="00CD3F68">
        <w:rPr>
          <w:rFonts w:ascii="Arial" w:hAnsi="Arial" w:cs="Arial"/>
          <w:sz w:val="20"/>
          <w:szCs w:val="16"/>
        </w:rPr>
        <w:t xml:space="preserve"> sjednáno pojištění odpovědnosti za škodu způsobenou </w:t>
      </w:r>
      <w:r w:rsidR="002A3F87">
        <w:rPr>
          <w:rFonts w:ascii="Arial" w:hAnsi="Arial" w:cs="Arial"/>
          <w:sz w:val="20"/>
          <w:szCs w:val="16"/>
        </w:rPr>
        <w:t>prodávajícím</w:t>
      </w:r>
      <w:r w:rsidRPr="00CD3F68">
        <w:rPr>
          <w:rFonts w:ascii="Arial" w:hAnsi="Arial" w:cs="Arial"/>
          <w:sz w:val="20"/>
          <w:szCs w:val="16"/>
        </w:rPr>
        <w:t xml:space="preserve"> </w:t>
      </w:r>
      <w:r w:rsidR="002A3F87">
        <w:rPr>
          <w:rFonts w:ascii="Arial" w:hAnsi="Arial" w:cs="Arial"/>
          <w:sz w:val="20"/>
          <w:szCs w:val="16"/>
        </w:rPr>
        <w:t>kupujícímu</w:t>
      </w:r>
      <w:r w:rsidRPr="00CD3F68">
        <w:rPr>
          <w:rFonts w:ascii="Arial" w:hAnsi="Arial" w:cs="Arial"/>
          <w:sz w:val="20"/>
          <w:szCs w:val="16"/>
        </w:rPr>
        <w:t xml:space="preserve"> nebo třetí osobě. Pojistná částka předmětného pojištění musí činit minimálně </w:t>
      </w:r>
      <w:r w:rsidR="002A3F87">
        <w:rPr>
          <w:rFonts w:ascii="Arial" w:hAnsi="Arial" w:cs="Arial"/>
          <w:sz w:val="20"/>
          <w:szCs w:val="16"/>
        </w:rPr>
        <w:t>500.000</w:t>
      </w:r>
      <w:r w:rsidRPr="00CD3F68">
        <w:rPr>
          <w:rFonts w:ascii="Arial" w:hAnsi="Arial" w:cs="Arial"/>
          <w:sz w:val="20"/>
          <w:szCs w:val="16"/>
        </w:rPr>
        <w:t xml:space="preserve"> Kč. Doklady osvědčující výše uvedené skutečnosti předloží </w:t>
      </w:r>
      <w:r w:rsidR="002A3F87">
        <w:rPr>
          <w:rFonts w:ascii="Arial" w:hAnsi="Arial" w:cs="Arial"/>
          <w:sz w:val="20"/>
          <w:szCs w:val="16"/>
        </w:rPr>
        <w:t>prodávající</w:t>
      </w:r>
      <w:r w:rsidRPr="00CD3F68">
        <w:rPr>
          <w:rFonts w:ascii="Arial" w:hAnsi="Arial" w:cs="Arial"/>
          <w:sz w:val="20"/>
          <w:szCs w:val="16"/>
        </w:rPr>
        <w:t xml:space="preserve"> </w:t>
      </w:r>
      <w:r w:rsidR="007C3677">
        <w:rPr>
          <w:rFonts w:ascii="Arial" w:hAnsi="Arial" w:cs="Arial"/>
          <w:sz w:val="20"/>
          <w:szCs w:val="16"/>
        </w:rPr>
        <w:t>před uzavřeném této smlouvy</w:t>
      </w:r>
      <w:r w:rsidRPr="00CD3F68">
        <w:rPr>
          <w:rFonts w:ascii="Arial" w:hAnsi="Arial" w:cs="Arial"/>
          <w:sz w:val="20"/>
          <w:szCs w:val="16"/>
        </w:rPr>
        <w:t xml:space="preserve"> a poté kdykoliv v průběhu </w:t>
      </w:r>
      <w:r w:rsidR="005A61A2" w:rsidRPr="00CD3F68">
        <w:rPr>
          <w:rFonts w:ascii="Arial" w:hAnsi="Arial" w:cs="Arial"/>
          <w:sz w:val="20"/>
          <w:szCs w:val="16"/>
        </w:rPr>
        <w:t>plnění</w:t>
      </w:r>
      <w:r w:rsidRPr="00CD3F68">
        <w:rPr>
          <w:rFonts w:ascii="Arial" w:hAnsi="Arial" w:cs="Arial"/>
          <w:sz w:val="20"/>
          <w:szCs w:val="16"/>
        </w:rPr>
        <w:t>, a to nejpozději do 5 pracovních dnů od písemné výzvy objednatele.</w:t>
      </w:r>
    </w:p>
    <w:p w14:paraId="480D35DB" w14:textId="77777777" w:rsidR="00975C30" w:rsidRPr="00CD3F68" w:rsidRDefault="00975C30"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Kupující požaduje, aby prodávající odevzdal </w:t>
      </w:r>
      <w:r w:rsidRPr="0003152E">
        <w:rPr>
          <w:rFonts w:ascii="Arial" w:hAnsi="Arial" w:cs="Arial"/>
          <w:sz w:val="20"/>
          <w:szCs w:val="16"/>
        </w:rPr>
        <w:t xml:space="preserve">zboží kupujícímu jako celek (tj. jednou dodávkou), a to včetně dokladů a dokumentů ve smyslu čl. </w:t>
      </w:r>
      <w:r w:rsidR="0003152E" w:rsidRPr="0003152E">
        <w:rPr>
          <w:rFonts w:ascii="Arial" w:hAnsi="Arial" w:cs="Arial"/>
          <w:sz w:val="20"/>
          <w:szCs w:val="16"/>
        </w:rPr>
        <w:t>6</w:t>
      </w:r>
      <w:r w:rsidRPr="0003152E">
        <w:rPr>
          <w:rFonts w:ascii="Arial" w:hAnsi="Arial" w:cs="Arial"/>
          <w:sz w:val="20"/>
          <w:szCs w:val="16"/>
        </w:rPr>
        <w:t xml:space="preserve">.2 této </w:t>
      </w:r>
      <w:r w:rsidR="00C51F12" w:rsidRPr="0003152E">
        <w:rPr>
          <w:rFonts w:ascii="Arial" w:hAnsi="Arial" w:cs="Arial"/>
          <w:sz w:val="20"/>
          <w:szCs w:val="16"/>
        </w:rPr>
        <w:t>s</w:t>
      </w:r>
      <w:r w:rsidRPr="0003152E">
        <w:rPr>
          <w:rFonts w:ascii="Arial" w:hAnsi="Arial" w:cs="Arial"/>
          <w:sz w:val="20"/>
          <w:szCs w:val="16"/>
        </w:rPr>
        <w:t xml:space="preserve">mlouvy. Prodávající bere na vědomí, že kupující není povinen převzít částečné plnění nebo zboží, ke kterému prodávající neodevzdá příslušné doklady a dokumenty ve smyslu čl. </w:t>
      </w:r>
      <w:r w:rsidR="0003152E" w:rsidRPr="0003152E">
        <w:rPr>
          <w:rFonts w:ascii="Arial" w:hAnsi="Arial" w:cs="Arial"/>
          <w:sz w:val="20"/>
          <w:szCs w:val="16"/>
        </w:rPr>
        <w:t>6</w:t>
      </w:r>
      <w:r w:rsidRPr="0003152E">
        <w:rPr>
          <w:rFonts w:ascii="Arial" w:hAnsi="Arial" w:cs="Arial"/>
          <w:sz w:val="20"/>
          <w:szCs w:val="16"/>
        </w:rPr>
        <w:t xml:space="preserve">.2 této </w:t>
      </w:r>
      <w:r w:rsidR="00C51F12" w:rsidRPr="0003152E">
        <w:rPr>
          <w:rFonts w:ascii="Arial" w:hAnsi="Arial" w:cs="Arial"/>
          <w:sz w:val="20"/>
          <w:szCs w:val="16"/>
        </w:rPr>
        <w:t>s</w:t>
      </w:r>
      <w:r w:rsidRPr="0003152E">
        <w:rPr>
          <w:rFonts w:ascii="Arial" w:hAnsi="Arial" w:cs="Arial"/>
          <w:sz w:val="20"/>
          <w:szCs w:val="16"/>
        </w:rPr>
        <w:t>mlouvy.</w:t>
      </w:r>
    </w:p>
    <w:p w14:paraId="480D35DC" w14:textId="77777777" w:rsidR="00CD3F68" w:rsidRDefault="00975C30" w:rsidP="00CD3F68">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 xml:space="preserve">Dodávka zboží do místa plnění bude provedena péčí prodávajícího, a to po předchozím projednání a odsouhlasení termínu a konkrétní hodině dodání zboží s kontaktní osobou kupujícího. Dodávkou zboží se pro účely této </w:t>
      </w:r>
      <w:r w:rsidR="00167292" w:rsidRPr="00CD3F68">
        <w:rPr>
          <w:rFonts w:ascii="Arial" w:hAnsi="Arial" w:cs="Arial"/>
          <w:sz w:val="20"/>
          <w:szCs w:val="16"/>
        </w:rPr>
        <w:t>s</w:t>
      </w:r>
      <w:r w:rsidRPr="00CD3F68">
        <w:rPr>
          <w:rFonts w:ascii="Arial" w:hAnsi="Arial" w:cs="Arial"/>
          <w:sz w:val="20"/>
          <w:szCs w:val="16"/>
        </w:rPr>
        <w:t>mlouvy rozumí:</w:t>
      </w:r>
    </w:p>
    <w:p w14:paraId="480D35DD" w14:textId="77777777" w:rsidR="00CD3F68" w:rsidRPr="00AD03E3"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doprava zboží a souvisejících dokladů a dokumentů do místa plnění;</w:t>
      </w:r>
    </w:p>
    <w:p w14:paraId="480D35DE" w14:textId="77777777" w:rsidR="00CD3F68" w:rsidRPr="00102739"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vyložení zboží prodávajícím v místě pl</w:t>
      </w:r>
      <w:r w:rsidRPr="00102739">
        <w:rPr>
          <w:rFonts w:ascii="Arial" w:hAnsi="Arial" w:cs="Arial"/>
          <w:sz w:val="20"/>
          <w:szCs w:val="16"/>
        </w:rPr>
        <w:t xml:space="preserve">nění z dopravního prostředku a jeho složení na místo určené kontaktní osobou kupujícího; </w:t>
      </w:r>
    </w:p>
    <w:p w14:paraId="480D35DF" w14:textId="77777777" w:rsidR="00CD3F68" w:rsidRPr="00AD03E3" w:rsidRDefault="00B056C7" w:rsidP="00AD03E3">
      <w:pPr>
        <w:pStyle w:val="Odstavecseseznamem"/>
        <w:numPr>
          <w:ilvl w:val="2"/>
          <w:numId w:val="8"/>
        </w:numPr>
        <w:spacing w:after="120"/>
        <w:ind w:left="1418" w:hanging="709"/>
        <w:jc w:val="both"/>
        <w:rPr>
          <w:rFonts w:ascii="Arial" w:hAnsi="Arial" w:cs="Arial"/>
          <w:sz w:val="16"/>
          <w:szCs w:val="12"/>
        </w:rPr>
      </w:pPr>
      <w:r w:rsidRPr="00102739">
        <w:rPr>
          <w:rFonts w:ascii="Arial" w:hAnsi="Arial" w:cs="Arial"/>
          <w:sz w:val="20"/>
          <w:szCs w:val="16"/>
        </w:rPr>
        <w:t>kompletace a montáž</w:t>
      </w:r>
      <w:r w:rsidR="00975C30" w:rsidRPr="00102739">
        <w:rPr>
          <w:rFonts w:ascii="Arial" w:hAnsi="Arial" w:cs="Arial"/>
          <w:sz w:val="20"/>
          <w:szCs w:val="16"/>
        </w:rPr>
        <w:t xml:space="preserve"> zboží ve smyslu čl. </w:t>
      </w:r>
      <w:r w:rsidR="00102739" w:rsidRPr="00102739">
        <w:rPr>
          <w:rFonts w:ascii="Arial" w:hAnsi="Arial" w:cs="Arial"/>
          <w:sz w:val="20"/>
          <w:szCs w:val="16"/>
        </w:rPr>
        <w:t>6</w:t>
      </w:r>
      <w:r w:rsidR="00975C30" w:rsidRPr="00102739">
        <w:rPr>
          <w:rFonts w:ascii="Arial" w:hAnsi="Arial" w:cs="Arial"/>
          <w:sz w:val="20"/>
          <w:szCs w:val="16"/>
        </w:rPr>
        <w:t>.1.</w:t>
      </w:r>
      <w:r w:rsidR="001A042A" w:rsidRPr="00102739">
        <w:rPr>
          <w:rFonts w:ascii="Arial" w:hAnsi="Arial" w:cs="Arial"/>
          <w:sz w:val="20"/>
          <w:szCs w:val="16"/>
        </w:rPr>
        <w:t xml:space="preserve">8 </w:t>
      </w:r>
      <w:r w:rsidR="00975C30" w:rsidRPr="00102739">
        <w:rPr>
          <w:rFonts w:ascii="Arial" w:hAnsi="Arial" w:cs="Arial"/>
          <w:sz w:val="20"/>
          <w:szCs w:val="16"/>
        </w:rPr>
        <w:t xml:space="preserve">této </w:t>
      </w:r>
      <w:r w:rsidR="00167292" w:rsidRPr="00102739">
        <w:rPr>
          <w:rFonts w:ascii="Arial" w:hAnsi="Arial" w:cs="Arial"/>
          <w:sz w:val="20"/>
          <w:szCs w:val="16"/>
        </w:rPr>
        <w:t>s</w:t>
      </w:r>
      <w:r w:rsidR="00975C30" w:rsidRPr="00102739">
        <w:rPr>
          <w:rFonts w:ascii="Arial" w:hAnsi="Arial" w:cs="Arial"/>
          <w:sz w:val="20"/>
          <w:szCs w:val="16"/>
        </w:rPr>
        <w:t>mlouvy</w:t>
      </w:r>
      <w:r w:rsidR="00975C30" w:rsidRPr="00AD03E3">
        <w:rPr>
          <w:rFonts w:ascii="Arial" w:hAnsi="Arial" w:cs="Arial"/>
          <w:bCs/>
          <w:iCs/>
          <w:sz w:val="20"/>
          <w:szCs w:val="16"/>
        </w:rPr>
        <w:t xml:space="preserve">; </w:t>
      </w:r>
    </w:p>
    <w:p w14:paraId="480D35E0" w14:textId="77777777" w:rsidR="00CD3F68" w:rsidRPr="00AD03E3" w:rsidRDefault="003E5D6D"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bCs/>
          <w:iCs/>
          <w:sz w:val="20"/>
          <w:szCs w:val="16"/>
        </w:rPr>
        <w:t xml:space="preserve">rozmístění </w:t>
      </w:r>
      <w:r w:rsidR="00C164AC" w:rsidRPr="00AD03E3">
        <w:rPr>
          <w:rFonts w:ascii="Arial" w:hAnsi="Arial" w:cs="Arial"/>
          <w:bCs/>
          <w:iCs/>
          <w:sz w:val="20"/>
          <w:szCs w:val="16"/>
        </w:rPr>
        <w:t>z</w:t>
      </w:r>
      <w:r w:rsidR="00827FEF" w:rsidRPr="00AD03E3">
        <w:rPr>
          <w:rFonts w:ascii="Arial" w:hAnsi="Arial" w:cs="Arial"/>
          <w:bCs/>
          <w:iCs/>
          <w:sz w:val="20"/>
          <w:szCs w:val="16"/>
        </w:rPr>
        <w:t xml:space="preserve">kompletovaného </w:t>
      </w:r>
      <w:r w:rsidR="005B0E43" w:rsidRPr="00AD03E3">
        <w:rPr>
          <w:rFonts w:ascii="Arial" w:hAnsi="Arial" w:cs="Arial"/>
          <w:bCs/>
          <w:iCs/>
          <w:sz w:val="20"/>
          <w:szCs w:val="16"/>
        </w:rPr>
        <w:t xml:space="preserve">a smontovaného </w:t>
      </w:r>
      <w:r w:rsidRPr="00AD03E3">
        <w:rPr>
          <w:rFonts w:ascii="Arial" w:hAnsi="Arial" w:cs="Arial"/>
          <w:bCs/>
          <w:iCs/>
          <w:sz w:val="20"/>
          <w:szCs w:val="16"/>
        </w:rPr>
        <w:t xml:space="preserve">zboží v rámci místa plnění </w:t>
      </w:r>
      <w:r w:rsidR="00827FEF" w:rsidRPr="00AD03E3">
        <w:rPr>
          <w:rFonts w:ascii="Arial" w:hAnsi="Arial" w:cs="Arial"/>
          <w:bCs/>
          <w:iCs/>
          <w:sz w:val="20"/>
          <w:szCs w:val="16"/>
        </w:rPr>
        <w:t xml:space="preserve">dle </w:t>
      </w:r>
      <w:r w:rsidR="00315BEF">
        <w:rPr>
          <w:rFonts w:ascii="Arial" w:hAnsi="Arial" w:cs="Arial"/>
          <w:bCs/>
          <w:iCs/>
          <w:sz w:val="20"/>
          <w:szCs w:val="16"/>
        </w:rPr>
        <w:t>projektové</w:t>
      </w:r>
      <w:r w:rsidR="00827FEF" w:rsidRPr="00AD03E3">
        <w:rPr>
          <w:rFonts w:ascii="Arial" w:hAnsi="Arial" w:cs="Arial"/>
          <w:bCs/>
          <w:iCs/>
          <w:sz w:val="20"/>
          <w:szCs w:val="16"/>
        </w:rPr>
        <w:t xml:space="preserve"> dokumentace a dle pokynů </w:t>
      </w:r>
      <w:r w:rsidR="005B0E43" w:rsidRPr="00AD03E3">
        <w:rPr>
          <w:rFonts w:ascii="Arial" w:hAnsi="Arial" w:cs="Arial"/>
          <w:bCs/>
          <w:iCs/>
          <w:sz w:val="20"/>
          <w:szCs w:val="16"/>
        </w:rPr>
        <w:t xml:space="preserve">kupujícího; </w:t>
      </w:r>
      <w:r w:rsidR="00975C30" w:rsidRPr="00AD03E3">
        <w:rPr>
          <w:rFonts w:ascii="Arial" w:hAnsi="Arial" w:cs="Arial"/>
          <w:bCs/>
          <w:iCs/>
          <w:sz w:val="20"/>
          <w:szCs w:val="16"/>
        </w:rPr>
        <w:t xml:space="preserve">a </w:t>
      </w:r>
    </w:p>
    <w:p w14:paraId="480D35E1" w14:textId="77777777" w:rsidR="00975C30" w:rsidRPr="00AD03E3" w:rsidRDefault="00975C30" w:rsidP="00AD03E3">
      <w:pPr>
        <w:pStyle w:val="Odstavecseseznamem"/>
        <w:numPr>
          <w:ilvl w:val="2"/>
          <w:numId w:val="8"/>
        </w:numPr>
        <w:spacing w:after="120"/>
        <w:ind w:left="1418" w:hanging="709"/>
        <w:jc w:val="both"/>
        <w:rPr>
          <w:rFonts w:ascii="Arial" w:hAnsi="Arial" w:cs="Arial"/>
          <w:sz w:val="16"/>
          <w:szCs w:val="12"/>
        </w:rPr>
      </w:pPr>
      <w:r w:rsidRPr="00AD03E3">
        <w:rPr>
          <w:rFonts w:ascii="Arial" w:hAnsi="Arial" w:cs="Arial"/>
          <w:sz w:val="20"/>
          <w:szCs w:val="16"/>
        </w:rPr>
        <w:t>prohlídka (kontrola) plnění za účasti obou smluvních stran</w:t>
      </w:r>
      <w:r w:rsidR="00023A67" w:rsidRPr="00AD03E3">
        <w:rPr>
          <w:rFonts w:ascii="Arial" w:hAnsi="Arial" w:cs="Arial"/>
          <w:sz w:val="20"/>
          <w:szCs w:val="16"/>
        </w:rPr>
        <w:t>, a to i</w:t>
      </w:r>
      <w:r w:rsidR="004B13FD" w:rsidRPr="00AD03E3">
        <w:rPr>
          <w:rFonts w:ascii="Arial" w:hAnsi="Arial" w:cs="Arial"/>
          <w:sz w:val="20"/>
          <w:szCs w:val="16"/>
        </w:rPr>
        <w:t xml:space="preserve"> opakovaně.</w:t>
      </w:r>
    </w:p>
    <w:p w14:paraId="480D35E2" w14:textId="77777777" w:rsidR="00AD03E3" w:rsidRDefault="00975C30" w:rsidP="00AD03E3">
      <w:pPr>
        <w:pStyle w:val="Odstavecseseznamem"/>
        <w:numPr>
          <w:ilvl w:val="1"/>
          <w:numId w:val="8"/>
        </w:numPr>
        <w:spacing w:after="120"/>
        <w:jc w:val="both"/>
        <w:rPr>
          <w:rFonts w:ascii="Arial" w:hAnsi="Arial" w:cs="Arial"/>
          <w:sz w:val="20"/>
          <w:szCs w:val="16"/>
        </w:rPr>
      </w:pPr>
      <w:r w:rsidRPr="00CD3F68">
        <w:rPr>
          <w:rFonts w:ascii="Arial" w:hAnsi="Arial" w:cs="Arial"/>
          <w:sz w:val="20"/>
          <w:szCs w:val="16"/>
        </w:rPr>
        <w:t>Prohlídku plnění za kupujícího provede kontaktní osoba kupujícího, přičemž:</w:t>
      </w:r>
    </w:p>
    <w:p w14:paraId="480D35E3" w14:textId="77777777" w:rsidR="00AD03E3" w:rsidRPr="00AD03E3" w:rsidRDefault="00975C30" w:rsidP="00AD03E3">
      <w:pPr>
        <w:pStyle w:val="Odstavecseseznamem"/>
        <w:numPr>
          <w:ilvl w:val="2"/>
          <w:numId w:val="8"/>
        </w:numPr>
        <w:spacing w:after="120"/>
        <w:ind w:left="1418" w:hanging="709"/>
        <w:jc w:val="both"/>
        <w:rPr>
          <w:rFonts w:ascii="Arial" w:hAnsi="Arial" w:cs="Arial"/>
          <w:sz w:val="20"/>
        </w:rPr>
      </w:pPr>
      <w:r w:rsidRPr="00AD03E3">
        <w:rPr>
          <w:rFonts w:ascii="Arial" w:hAnsi="Arial" w:cs="Arial"/>
          <w:b/>
          <w:sz w:val="20"/>
        </w:rPr>
        <w:t xml:space="preserve">vykazuje-li plnění vady, je kupující po provedené prohlídce oprávněn odmítnout celé plnění převzít. </w:t>
      </w:r>
      <w:r w:rsidRPr="00AD03E3">
        <w:rPr>
          <w:rFonts w:ascii="Arial" w:hAnsi="Arial" w:cs="Arial"/>
          <w:sz w:val="20"/>
        </w:rPr>
        <w:t xml:space="preserve">Za vady plnění se pro účely této </w:t>
      </w:r>
      <w:r w:rsidR="00167292" w:rsidRPr="00AD03E3">
        <w:rPr>
          <w:rFonts w:ascii="Arial" w:hAnsi="Arial" w:cs="Arial"/>
          <w:sz w:val="20"/>
        </w:rPr>
        <w:t>s</w:t>
      </w:r>
      <w:r w:rsidRPr="00AD03E3">
        <w:rPr>
          <w:rFonts w:ascii="Arial" w:hAnsi="Arial" w:cs="Arial"/>
          <w:sz w:val="20"/>
        </w:rPr>
        <w:t xml:space="preserve">mlouvy považuje zejména dodání jiného množství zboží, než stanovuje tato </w:t>
      </w:r>
      <w:r w:rsidR="00167292" w:rsidRPr="00AD03E3">
        <w:rPr>
          <w:rFonts w:ascii="Arial" w:hAnsi="Arial" w:cs="Arial"/>
          <w:sz w:val="20"/>
        </w:rPr>
        <w:t>s</w:t>
      </w:r>
      <w:r w:rsidRPr="00AD03E3">
        <w:rPr>
          <w:rFonts w:ascii="Arial" w:hAnsi="Arial" w:cs="Arial"/>
          <w:sz w:val="20"/>
        </w:rPr>
        <w:t xml:space="preserve">mlouva, dodání zboží jiné jakosti, druhu a </w:t>
      </w:r>
      <w:r w:rsidRPr="00102739">
        <w:rPr>
          <w:rFonts w:ascii="Arial" w:hAnsi="Arial" w:cs="Arial"/>
          <w:sz w:val="20"/>
        </w:rPr>
        <w:t xml:space="preserve">provedení, než určuje tato </w:t>
      </w:r>
      <w:r w:rsidR="00167292" w:rsidRPr="00102739">
        <w:rPr>
          <w:rFonts w:ascii="Arial" w:hAnsi="Arial" w:cs="Arial"/>
          <w:sz w:val="20"/>
        </w:rPr>
        <w:t>s</w:t>
      </w:r>
      <w:r w:rsidRPr="00102739">
        <w:rPr>
          <w:rFonts w:ascii="Arial" w:hAnsi="Arial" w:cs="Arial"/>
          <w:sz w:val="20"/>
        </w:rPr>
        <w:t xml:space="preserve">mlouva a neodevzdání dokladů a dokumentů ve smyslu čl. </w:t>
      </w:r>
      <w:r w:rsidR="00102739" w:rsidRPr="00102739">
        <w:rPr>
          <w:rFonts w:ascii="Arial" w:hAnsi="Arial" w:cs="Arial"/>
          <w:sz w:val="20"/>
        </w:rPr>
        <w:t>6</w:t>
      </w:r>
      <w:r w:rsidRPr="00102739">
        <w:rPr>
          <w:rFonts w:ascii="Arial" w:hAnsi="Arial" w:cs="Arial"/>
          <w:sz w:val="20"/>
        </w:rPr>
        <w:t>.2</w:t>
      </w:r>
      <w:r w:rsidRPr="00102739">
        <w:rPr>
          <w:rFonts w:ascii="Arial" w:hAnsi="Arial" w:cs="Arial"/>
          <w:color w:val="FF0000"/>
          <w:sz w:val="20"/>
        </w:rPr>
        <w:t xml:space="preserve"> </w:t>
      </w:r>
      <w:r w:rsidRPr="00102739">
        <w:rPr>
          <w:rFonts w:ascii="Arial" w:hAnsi="Arial" w:cs="Arial"/>
          <w:sz w:val="20"/>
        </w:rPr>
        <w:t xml:space="preserve">této </w:t>
      </w:r>
      <w:r w:rsidR="00BA5512" w:rsidRPr="00102739">
        <w:rPr>
          <w:rFonts w:ascii="Arial" w:hAnsi="Arial" w:cs="Arial"/>
          <w:sz w:val="20"/>
        </w:rPr>
        <w:t>s</w:t>
      </w:r>
      <w:r w:rsidRPr="00102739">
        <w:rPr>
          <w:rFonts w:ascii="Arial" w:hAnsi="Arial" w:cs="Arial"/>
          <w:sz w:val="20"/>
        </w:rPr>
        <w:t>mlouvy. O nepřevzetí plnění bude kupujícím vyhotoven zápis, ve kterém kupující</w:t>
      </w:r>
      <w:r w:rsidRPr="00AD03E3">
        <w:rPr>
          <w:rFonts w:ascii="Arial" w:hAnsi="Arial" w:cs="Arial"/>
          <w:sz w:val="20"/>
        </w:rPr>
        <w:t xml:space="preserve"> uvede veškeré vady zboží, pro které zboží nebylo převzato. </w:t>
      </w:r>
    </w:p>
    <w:p w14:paraId="480D35E4" w14:textId="77777777" w:rsidR="00975C30" w:rsidRPr="00AD03E3" w:rsidRDefault="00975C30" w:rsidP="00AD03E3">
      <w:pPr>
        <w:pStyle w:val="Odstavecseseznamem"/>
        <w:numPr>
          <w:ilvl w:val="2"/>
          <w:numId w:val="8"/>
        </w:numPr>
        <w:spacing w:after="120"/>
        <w:ind w:left="1418" w:hanging="709"/>
        <w:jc w:val="both"/>
        <w:rPr>
          <w:rFonts w:ascii="Arial" w:hAnsi="Arial" w:cs="Arial"/>
          <w:sz w:val="20"/>
        </w:rPr>
      </w:pPr>
      <w:r w:rsidRPr="00AD03E3">
        <w:rPr>
          <w:rFonts w:ascii="Arial" w:hAnsi="Arial" w:cs="Arial"/>
          <w:b/>
          <w:sz w:val="20"/>
        </w:rPr>
        <w:t>není-li důvod odmítnout plnění převzít nebo nevyužije-li kupující svého práva odmítnout plnění převzít, kupující plnění</w:t>
      </w:r>
      <w:r w:rsidRPr="00AD03E3">
        <w:rPr>
          <w:rFonts w:ascii="Arial" w:hAnsi="Arial" w:cs="Arial"/>
          <w:sz w:val="20"/>
        </w:rPr>
        <w:t xml:space="preserve"> </w:t>
      </w:r>
      <w:r w:rsidRPr="00AD03E3">
        <w:rPr>
          <w:rFonts w:ascii="Arial" w:hAnsi="Arial" w:cs="Arial"/>
          <w:b/>
          <w:sz w:val="20"/>
        </w:rPr>
        <w:t xml:space="preserve">převezme. </w:t>
      </w:r>
      <w:r w:rsidRPr="00AD03E3">
        <w:rPr>
          <w:rFonts w:ascii="Arial" w:hAnsi="Arial" w:cs="Arial"/>
          <w:sz w:val="20"/>
        </w:rPr>
        <w:t xml:space="preserve">Za kupujícího převezme plnění kontaktní osoba kupujícího, která při převzetí plnění připojí na všechny výtisky dodacího listu předložené prodávajícím svůj podpis. Okamžikem podpisu dodacího listu kontaktní osobou kupujícího se plnění v něm popsané považuje za převzaté. Dodací list obsahuje zejména odkaz na tuto </w:t>
      </w:r>
      <w:r w:rsidR="00BA5512" w:rsidRPr="00AD03E3">
        <w:rPr>
          <w:rFonts w:ascii="Arial" w:hAnsi="Arial" w:cs="Arial"/>
          <w:sz w:val="20"/>
        </w:rPr>
        <w:t>s</w:t>
      </w:r>
      <w:r w:rsidRPr="00AD03E3">
        <w:rPr>
          <w:rFonts w:ascii="Arial" w:hAnsi="Arial" w:cs="Arial"/>
          <w:sz w:val="20"/>
        </w:rPr>
        <w:t>mlouvu, rozpis jednotlivých položek zboží s uvedením jejich počtu, datum odevzdání zboží prodávajícím kupujícímu a datum podpisu dodacího listu kontaktní osobou kupujícího.</w:t>
      </w:r>
    </w:p>
    <w:p w14:paraId="480D35E5" w14:textId="77777777" w:rsidR="00E901AF" w:rsidRDefault="00975C30" w:rsidP="00AD03E3">
      <w:pPr>
        <w:pStyle w:val="Odstavecseseznamem"/>
        <w:numPr>
          <w:ilvl w:val="1"/>
          <w:numId w:val="8"/>
        </w:numPr>
        <w:spacing w:after="120"/>
        <w:jc w:val="both"/>
        <w:rPr>
          <w:rFonts w:ascii="Arial" w:hAnsi="Arial" w:cs="Arial"/>
          <w:sz w:val="20"/>
          <w:szCs w:val="16"/>
        </w:rPr>
      </w:pPr>
      <w:r w:rsidRPr="00AD03E3">
        <w:rPr>
          <w:rFonts w:ascii="Arial" w:hAnsi="Arial" w:cs="Arial"/>
          <w:sz w:val="20"/>
          <w:szCs w:val="16"/>
        </w:rPr>
        <w:t>Je-li zboží převáženo a dodáváno ve vratných obalech, nestávají se obaly majetkem kupujícího. Kupující není povinen zaslat, nebo dopravit obaly na své náklady zpět k prodávajícímu</w:t>
      </w:r>
      <w:r w:rsidR="001C7711" w:rsidRPr="00AD03E3">
        <w:rPr>
          <w:rFonts w:ascii="Arial" w:hAnsi="Arial" w:cs="Arial"/>
          <w:sz w:val="20"/>
          <w:szCs w:val="16"/>
        </w:rPr>
        <w:t>.</w:t>
      </w:r>
      <w:r w:rsidR="006B28DB" w:rsidRPr="00AD03E3">
        <w:rPr>
          <w:rFonts w:ascii="Arial" w:hAnsi="Arial" w:cs="Arial"/>
          <w:sz w:val="20"/>
          <w:szCs w:val="16"/>
        </w:rPr>
        <w:t xml:space="preserve"> </w:t>
      </w:r>
    </w:p>
    <w:p w14:paraId="480D35E6" w14:textId="77777777" w:rsidR="007E5CBC" w:rsidRPr="00BE2C8A" w:rsidRDefault="007E5CBC" w:rsidP="006C246A">
      <w:pPr>
        <w:pStyle w:val="Odstavecseseznamem"/>
        <w:numPr>
          <w:ilvl w:val="1"/>
          <w:numId w:val="8"/>
        </w:numPr>
        <w:spacing w:after="120"/>
        <w:jc w:val="both"/>
        <w:rPr>
          <w:rFonts w:ascii="Arial" w:hAnsi="Arial" w:cs="Arial"/>
          <w:sz w:val="20"/>
          <w:szCs w:val="16"/>
        </w:rPr>
      </w:pPr>
      <w:r w:rsidRPr="00BE2C8A">
        <w:rPr>
          <w:rFonts w:ascii="Arial" w:hAnsi="Arial" w:cs="Arial"/>
          <w:sz w:val="20"/>
          <w:szCs w:val="16"/>
        </w:rPr>
        <w:t>Prodávající se dále zavazuje dodržovat při plnění této smlouvy povinnosti stanovené Čestným prohlášením ke společensky odpovědnému plnění veřejné zakázky (dále též jen „Čestné prohlášení“, které předal prodávající kupujícímu při podání nabídky na tuto veřejnou zakázku. Prodávající se tímto prohlášením zavázal, že</w:t>
      </w:r>
      <w:r w:rsidR="006C246A" w:rsidRPr="00BE2C8A">
        <w:rPr>
          <w:rFonts w:ascii="Arial" w:hAnsi="Arial" w:cs="Arial"/>
          <w:sz w:val="20"/>
          <w:szCs w:val="16"/>
        </w:rPr>
        <w:t xml:space="preserve"> </w:t>
      </w:r>
      <w:r w:rsidRPr="00BE2C8A">
        <w:rPr>
          <w:rFonts w:ascii="Arial" w:hAnsi="Arial" w:cs="Arial"/>
          <w:sz w:val="20"/>
          <w:szCs w:val="16"/>
        </w:rPr>
        <w:t xml:space="preserve">bude-li s ním uzavřena smlouva na veřejnou zakázku, zajistí po celou dobu plnění veřejné zakázky: </w:t>
      </w:r>
    </w:p>
    <w:p w14:paraId="480D35E7"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 xml:space="preserve">plnění veškerých povinností vyplývající z právních předpisů České republiky, zejména pak z předpisů pracovněprávních, předpisů z oblasti zaměstnanosti a bezpečnosti ochrany zdraví při práci, a to vůči všem osobám, které se na plnění veřejné zakázky podílejí, </w:t>
      </w:r>
    </w:p>
    <w:p w14:paraId="480D35E8"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 xml:space="preserve">sjednání a dodržování smluvních podmínek se svými poddodavateli srovnatelných s podmínkami sjednanými ve smlouvě na plnění veřejné zakázky, a to v rozsahu výše smluvních pokut a délky záruční doby; uvedené smluvní podmínky se považují za srovnatelné, bude-li výše smluvních pokut a délka záruční doby shodná se smlouvou na veřejnou zakázku, </w:t>
      </w:r>
    </w:p>
    <w:p w14:paraId="480D35E9" w14:textId="77777777" w:rsidR="007E5CBC" w:rsidRPr="00BE2C8A" w:rsidRDefault="007E5CBC" w:rsidP="00862AAA">
      <w:pPr>
        <w:pStyle w:val="Odstavecseseznamem"/>
        <w:numPr>
          <w:ilvl w:val="2"/>
          <w:numId w:val="8"/>
        </w:numPr>
        <w:spacing w:after="120"/>
        <w:ind w:left="1418" w:hanging="709"/>
        <w:jc w:val="both"/>
        <w:rPr>
          <w:rFonts w:ascii="Arial" w:hAnsi="Arial" w:cs="Arial"/>
          <w:sz w:val="20"/>
          <w:szCs w:val="16"/>
        </w:rPr>
      </w:pPr>
      <w:r w:rsidRPr="00BE2C8A">
        <w:rPr>
          <w:rFonts w:ascii="Arial" w:hAnsi="Arial" w:cs="Arial"/>
          <w:sz w:val="20"/>
          <w:szCs w:val="16"/>
        </w:rPr>
        <w:t>řádné a včasné plnění finančních závazků svým poddodavatelům, kdy za řádné a včasné plnění se považuje plné uhrazení poddodavatelem vystavených faktur za plnění poskytnutá k plnění veřejné zakázky, a to vždy do 10 pracovních dnů od obdržení platby ze strany zadavatele za konkrétní plnění.</w:t>
      </w:r>
    </w:p>
    <w:p w14:paraId="480D35EA" w14:textId="77777777" w:rsidR="00487151" w:rsidRPr="00BE2C8A" w:rsidRDefault="00487151" w:rsidP="00487151">
      <w:pPr>
        <w:pStyle w:val="Odstavecseseznamem"/>
        <w:numPr>
          <w:ilvl w:val="1"/>
          <w:numId w:val="8"/>
        </w:numPr>
        <w:spacing w:after="120"/>
        <w:jc w:val="both"/>
        <w:rPr>
          <w:rFonts w:ascii="Arial" w:hAnsi="Arial" w:cs="Arial"/>
          <w:sz w:val="20"/>
          <w:szCs w:val="16"/>
        </w:rPr>
      </w:pPr>
      <w:r w:rsidRPr="00BE2C8A">
        <w:rPr>
          <w:rFonts w:ascii="Arial" w:hAnsi="Arial" w:cs="Arial"/>
          <w:sz w:val="20"/>
          <w:szCs w:val="16"/>
        </w:rPr>
        <w:t xml:space="preserve">Kupující je oprávněn plnění povinností vyplývajících z Čestného prohlášení kdykoliv kontrolovat, a to i bez předchozího ohlášení prodávajícímu. Je-li k provedení kontroly potřeba předložení dokumentů, zavazuje se prodávající k jejich předložení nejpozději do 2 pracovních dnů od doručení výzvy kupujícího. Výzva dle předchozí věty může být učiněna i e-mailem na kontaktní osobu prodávajícího. </w:t>
      </w:r>
    </w:p>
    <w:p w14:paraId="480D35EB" w14:textId="77777777" w:rsidR="007E5CBC" w:rsidRDefault="007E5CBC" w:rsidP="00AD03E3">
      <w:pPr>
        <w:spacing w:after="120"/>
        <w:jc w:val="both"/>
        <w:rPr>
          <w:rFonts w:ascii="Arial" w:hAnsi="Arial" w:cs="Arial"/>
          <w:sz w:val="20"/>
          <w:szCs w:val="16"/>
        </w:rPr>
      </w:pPr>
    </w:p>
    <w:p w14:paraId="480D35EC"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Platební podmínky</w:t>
      </w:r>
    </w:p>
    <w:p w14:paraId="480D35ED" w14:textId="77777777" w:rsidR="00790CBF" w:rsidRPr="00AD03E3" w:rsidRDefault="005E0C8E" w:rsidP="00AD03E3">
      <w:pPr>
        <w:pStyle w:val="Odstavecseseznamem"/>
        <w:numPr>
          <w:ilvl w:val="1"/>
          <w:numId w:val="8"/>
        </w:numPr>
        <w:tabs>
          <w:tab w:val="left" w:pos="2126"/>
          <w:tab w:val="left" w:pos="7088"/>
          <w:tab w:val="left" w:pos="8222"/>
        </w:tabs>
        <w:spacing w:after="120"/>
        <w:jc w:val="both"/>
        <w:rPr>
          <w:rFonts w:ascii="Arial" w:hAnsi="Arial" w:cs="Arial"/>
          <w:sz w:val="20"/>
          <w:szCs w:val="16"/>
        </w:rPr>
      </w:pPr>
      <w:r w:rsidRPr="00AD03E3">
        <w:rPr>
          <w:rFonts w:ascii="Arial" w:hAnsi="Arial" w:cs="Arial"/>
          <w:sz w:val="20"/>
          <w:szCs w:val="16"/>
        </w:rPr>
        <w:t xml:space="preserve">Nárok na úhradu </w:t>
      </w:r>
      <w:r w:rsidR="00C5785B" w:rsidRPr="00AD03E3">
        <w:rPr>
          <w:rFonts w:ascii="Arial" w:hAnsi="Arial" w:cs="Arial"/>
          <w:sz w:val="20"/>
          <w:szCs w:val="16"/>
        </w:rPr>
        <w:t>kupní ceny kupujícím prodávajícímu</w:t>
      </w:r>
      <w:r w:rsidRPr="00AD03E3">
        <w:rPr>
          <w:rFonts w:ascii="Arial" w:hAnsi="Arial" w:cs="Arial"/>
          <w:sz w:val="20"/>
          <w:szCs w:val="16"/>
        </w:rPr>
        <w:t xml:space="preserve"> vzniká</w:t>
      </w:r>
      <w:r w:rsidR="007614C5" w:rsidRPr="00AD03E3">
        <w:rPr>
          <w:rFonts w:ascii="Arial" w:hAnsi="Arial" w:cs="Arial"/>
          <w:sz w:val="20"/>
          <w:szCs w:val="16"/>
        </w:rPr>
        <w:t xml:space="preserve"> </w:t>
      </w:r>
      <w:r w:rsidRPr="00AD03E3">
        <w:rPr>
          <w:rFonts w:ascii="Arial" w:hAnsi="Arial" w:cs="Arial"/>
          <w:sz w:val="20"/>
          <w:szCs w:val="16"/>
        </w:rPr>
        <w:t xml:space="preserve">po převzetí </w:t>
      </w:r>
      <w:r w:rsidR="00002319" w:rsidRPr="00AD03E3">
        <w:rPr>
          <w:rFonts w:ascii="Arial" w:hAnsi="Arial" w:cs="Arial"/>
          <w:sz w:val="20"/>
          <w:szCs w:val="16"/>
        </w:rPr>
        <w:t xml:space="preserve">celého plnění stanoveného touto smlouvou kupujícím. </w:t>
      </w:r>
      <w:r w:rsidR="00790CBF" w:rsidRPr="00AD03E3">
        <w:rPr>
          <w:rFonts w:ascii="Arial" w:hAnsi="Arial" w:cs="Arial"/>
          <w:sz w:val="20"/>
          <w:szCs w:val="16"/>
        </w:rPr>
        <w:t xml:space="preserve">Úhrada </w:t>
      </w:r>
      <w:r w:rsidR="00002319" w:rsidRPr="00AD03E3">
        <w:rPr>
          <w:rFonts w:ascii="Arial" w:hAnsi="Arial" w:cs="Arial"/>
          <w:sz w:val="20"/>
          <w:szCs w:val="16"/>
        </w:rPr>
        <w:t>kupní ceny</w:t>
      </w:r>
      <w:r w:rsidR="00790CBF" w:rsidRPr="00AD03E3">
        <w:rPr>
          <w:rFonts w:ascii="Arial" w:hAnsi="Arial" w:cs="Arial"/>
          <w:sz w:val="20"/>
          <w:szCs w:val="16"/>
        </w:rPr>
        <w:t xml:space="preserve"> bude provedena na základě </w:t>
      </w:r>
      <w:r w:rsidR="009B7181" w:rsidRPr="00AD03E3">
        <w:rPr>
          <w:rFonts w:ascii="Arial" w:hAnsi="Arial" w:cs="Arial"/>
          <w:sz w:val="20"/>
          <w:szCs w:val="16"/>
        </w:rPr>
        <w:t xml:space="preserve">prodávajícím </w:t>
      </w:r>
      <w:r w:rsidR="00790CBF" w:rsidRPr="00AD03E3">
        <w:rPr>
          <w:rFonts w:ascii="Arial" w:hAnsi="Arial" w:cs="Arial"/>
          <w:sz w:val="20"/>
          <w:szCs w:val="16"/>
        </w:rPr>
        <w:t xml:space="preserve">vystaveného daňového dokladu (faktury), a to na bankovní účet uvedený na tomto daňovém dokladu (faktuře). </w:t>
      </w:r>
      <w:r w:rsidR="009B7181" w:rsidRPr="00AD03E3">
        <w:rPr>
          <w:rFonts w:ascii="Arial" w:hAnsi="Arial" w:cs="Arial"/>
          <w:b/>
          <w:bCs/>
          <w:sz w:val="20"/>
          <w:szCs w:val="16"/>
        </w:rPr>
        <w:t>Kupující</w:t>
      </w:r>
      <w:r w:rsidR="00790CBF" w:rsidRPr="00AD03E3">
        <w:rPr>
          <w:rFonts w:ascii="Arial" w:hAnsi="Arial" w:cs="Arial"/>
          <w:b/>
          <w:bCs/>
          <w:sz w:val="20"/>
          <w:szCs w:val="16"/>
        </w:rPr>
        <w:t xml:space="preserve"> neposkytuje zálohy</w:t>
      </w:r>
      <w:r w:rsidR="00790CBF" w:rsidRPr="00AD03E3">
        <w:rPr>
          <w:rFonts w:ascii="Arial" w:hAnsi="Arial" w:cs="Arial"/>
          <w:sz w:val="20"/>
          <w:szCs w:val="16"/>
        </w:rPr>
        <w:t xml:space="preserve">. </w:t>
      </w:r>
    </w:p>
    <w:p w14:paraId="480D35EE" w14:textId="77777777" w:rsidR="00BB5F35" w:rsidRPr="00AD03E3" w:rsidRDefault="00BB5F35" w:rsidP="00AD03E3">
      <w:pPr>
        <w:numPr>
          <w:ilvl w:val="1"/>
          <w:numId w:val="8"/>
        </w:numPr>
        <w:tabs>
          <w:tab w:val="left" w:pos="2126"/>
          <w:tab w:val="left" w:pos="7088"/>
          <w:tab w:val="left" w:pos="8222"/>
        </w:tabs>
        <w:spacing w:after="120"/>
        <w:jc w:val="both"/>
        <w:rPr>
          <w:rFonts w:ascii="Arial" w:hAnsi="Arial" w:cs="Arial"/>
          <w:sz w:val="20"/>
          <w:szCs w:val="16"/>
        </w:rPr>
      </w:pPr>
      <w:r w:rsidRPr="00AD03E3">
        <w:rPr>
          <w:rFonts w:ascii="Arial" w:hAnsi="Arial" w:cs="Arial"/>
          <w:sz w:val="20"/>
          <w:szCs w:val="16"/>
        </w:rPr>
        <w:t xml:space="preserve">Daňový doklad (faktura) musí obsahovat zejména všechny náležitosti stanovené zák. č. 235/2004 Sb., o </w:t>
      </w:r>
      <w:r w:rsidR="00013AA5" w:rsidRPr="00AD03E3">
        <w:rPr>
          <w:rFonts w:ascii="Arial" w:hAnsi="Arial" w:cs="Arial"/>
          <w:sz w:val="20"/>
          <w:szCs w:val="16"/>
        </w:rPr>
        <w:t>dani z přidané hodnoty</w:t>
      </w:r>
      <w:r w:rsidRPr="00AD03E3">
        <w:rPr>
          <w:rFonts w:ascii="Arial" w:hAnsi="Arial" w:cs="Arial"/>
          <w:sz w:val="20"/>
          <w:szCs w:val="16"/>
        </w:rPr>
        <w:t xml:space="preserve">, ve znění pozdějších předpisů, dále musí daňový doklad (faktura) obsahovat číslo </w:t>
      </w:r>
      <w:r w:rsidR="00181850" w:rsidRPr="00AD03E3">
        <w:rPr>
          <w:rFonts w:ascii="Arial" w:hAnsi="Arial" w:cs="Arial"/>
          <w:sz w:val="20"/>
          <w:szCs w:val="16"/>
        </w:rPr>
        <w:t>s</w:t>
      </w:r>
      <w:r w:rsidRPr="00AD03E3">
        <w:rPr>
          <w:rFonts w:ascii="Arial" w:hAnsi="Arial" w:cs="Arial"/>
          <w:sz w:val="20"/>
          <w:szCs w:val="16"/>
        </w:rPr>
        <w:t>mlouvy, podle které se uskutečňuje plnění</w:t>
      </w:r>
      <w:r w:rsidR="00443020" w:rsidRPr="00AD03E3">
        <w:rPr>
          <w:rFonts w:ascii="Arial" w:hAnsi="Arial" w:cs="Arial"/>
          <w:sz w:val="20"/>
          <w:szCs w:val="16"/>
        </w:rPr>
        <w:t xml:space="preserve">. </w:t>
      </w:r>
      <w:r w:rsidR="00665320" w:rsidRPr="00AD03E3">
        <w:rPr>
          <w:rFonts w:ascii="Arial" w:hAnsi="Arial" w:cs="Arial"/>
          <w:sz w:val="20"/>
          <w:szCs w:val="16"/>
        </w:rPr>
        <w:t xml:space="preserve">Prodávající </w:t>
      </w:r>
      <w:r w:rsidRPr="00AD03E3">
        <w:rPr>
          <w:rFonts w:ascii="Arial" w:hAnsi="Arial" w:cs="Arial"/>
          <w:sz w:val="20"/>
          <w:szCs w:val="16"/>
        </w:rPr>
        <w:t xml:space="preserve">je povinen v daňovém dokladu (faktuře) cenu rozepsat po jednotlivých položkách </w:t>
      </w:r>
      <w:r w:rsidR="00665320" w:rsidRPr="00AD03E3">
        <w:rPr>
          <w:rFonts w:ascii="Arial" w:hAnsi="Arial" w:cs="Arial"/>
          <w:sz w:val="20"/>
          <w:szCs w:val="16"/>
        </w:rPr>
        <w:t>zboží</w:t>
      </w:r>
      <w:r w:rsidRPr="00AD03E3">
        <w:rPr>
          <w:rFonts w:ascii="Arial" w:hAnsi="Arial" w:cs="Arial"/>
          <w:sz w:val="20"/>
          <w:szCs w:val="16"/>
        </w:rPr>
        <w:t xml:space="preserve">. Součástí daňového dokladu (faktury) je </w:t>
      </w:r>
      <w:r w:rsidRPr="00AD03E3">
        <w:rPr>
          <w:rFonts w:ascii="Arial" w:hAnsi="Arial" w:cs="Arial"/>
          <w:b/>
          <w:bCs/>
          <w:sz w:val="20"/>
          <w:szCs w:val="16"/>
        </w:rPr>
        <w:t xml:space="preserve">originál </w:t>
      </w:r>
      <w:r w:rsidR="00E0125B" w:rsidRPr="00AD03E3">
        <w:rPr>
          <w:rFonts w:ascii="Arial" w:hAnsi="Arial" w:cs="Arial"/>
          <w:b/>
          <w:bCs/>
          <w:sz w:val="20"/>
          <w:szCs w:val="16"/>
        </w:rPr>
        <w:t>dodacího listu</w:t>
      </w:r>
      <w:r w:rsidRPr="00AD03E3">
        <w:rPr>
          <w:rFonts w:ascii="Arial" w:hAnsi="Arial" w:cs="Arial"/>
          <w:b/>
          <w:bCs/>
          <w:sz w:val="20"/>
          <w:szCs w:val="16"/>
        </w:rPr>
        <w:t xml:space="preserve"> </w:t>
      </w:r>
      <w:r w:rsidR="000E2130" w:rsidRPr="00AD03E3">
        <w:rPr>
          <w:rFonts w:ascii="Arial" w:hAnsi="Arial" w:cs="Arial"/>
          <w:bCs/>
          <w:sz w:val="20"/>
          <w:szCs w:val="16"/>
        </w:rPr>
        <w:t>podepsaného</w:t>
      </w:r>
      <w:r w:rsidRPr="00AD03E3">
        <w:rPr>
          <w:rFonts w:ascii="Arial" w:hAnsi="Arial" w:cs="Arial"/>
          <w:bCs/>
          <w:sz w:val="20"/>
          <w:szCs w:val="16"/>
        </w:rPr>
        <w:t xml:space="preserve"> za </w:t>
      </w:r>
      <w:r w:rsidR="00E0125B" w:rsidRPr="00AD03E3">
        <w:rPr>
          <w:rFonts w:ascii="Arial" w:hAnsi="Arial" w:cs="Arial"/>
          <w:bCs/>
          <w:sz w:val="20"/>
          <w:szCs w:val="16"/>
        </w:rPr>
        <w:t>kupujícího</w:t>
      </w:r>
      <w:r w:rsidRPr="00AD03E3">
        <w:rPr>
          <w:rFonts w:ascii="Arial" w:hAnsi="Arial" w:cs="Arial"/>
          <w:bCs/>
          <w:sz w:val="20"/>
          <w:szCs w:val="16"/>
        </w:rPr>
        <w:t xml:space="preserve"> </w:t>
      </w:r>
      <w:r w:rsidR="0064378A" w:rsidRPr="00AD03E3">
        <w:rPr>
          <w:rFonts w:ascii="Arial" w:hAnsi="Arial" w:cs="Arial"/>
          <w:bCs/>
          <w:sz w:val="20"/>
          <w:szCs w:val="16"/>
        </w:rPr>
        <w:t xml:space="preserve">kontaktní osobou </w:t>
      </w:r>
      <w:r w:rsidR="00E0125B" w:rsidRPr="00AD03E3">
        <w:rPr>
          <w:rFonts w:ascii="Arial" w:hAnsi="Arial" w:cs="Arial"/>
          <w:bCs/>
          <w:sz w:val="20"/>
          <w:szCs w:val="16"/>
        </w:rPr>
        <w:t>kupujícího</w:t>
      </w:r>
      <w:r w:rsidRPr="00AD03E3">
        <w:rPr>
          <w:rFonts w:ascii="Arial" w:hAnsi="Arial" w:cs="Arial"/>
          <w:bCs/>
          <w:sz w:val="20"/>
          <w:szCs w:val="16"/>
        </w:rPr>
        <w:t>.</w:t>
      </w:r>
      <w:r w:rsidRPr="00AD03E3">
        <w:rPr>
          <w:rFonts w:ascii="Arial" w:hAnsi="Arial" w:cs="Arial"/>
          <w:sz w:val="20"/>
          <w:szCs w:val="16"/>
        </w:rPr>
        <w:t xml:space="preserve"> </w:t>
      </w:r>
    </w:p>
    <w:p w14:paraId="480D35EF" w14:textId="77777777" w:rsidR="00790CBF" w:rsidRPr="00AD03E3" w:rsidRDefault="00790CBF" w:rsidP="00AD03E3">
      <w:pPr>
        <w:numPr>
          <w:ilvl w:val="1"/>
          <w:numId w:val="8"/>
        </w:numPr>
        <w:tabs>
          <w:tab w:val="left" w:pos="2126"/>
          <w:tab w:val="left" w:pos="7088"/>
          <w:tab w:val="left" w:pos="8222"/>
        </w:tabs>
        <w:spacing w:after="120"/>
        <w:jc w:val="both"/>
        <w:rPr>
          <w:rFonts w:ascii="Arial" w:hAnsi="Arial" w:cs="Arial"/>
          <w:bCs/>
          <w:sz w:val="20"/>
          <w:szCs w:val="16"/>
        </w:rPr>
      </w:pPr>
      <w:r w:rsidRPr="00AD03E3">
        <w:rPr>
          <w:rFonts w:ascii="Arial" w:hAnsi="Arial" w:cs="Arial"/>
          <w:sz w:val="20"/>
          <w:szCs w:val="16"/>
        </w:rPr>
        <w:t xml:space="preserve">Daňový doklad (fakturu) doručí </w:t>
      </w:r>
      <w:r w:rsidR="007719D1" w:rsidRPr="00AD03E3">
        <w:rPr>
          <w:rFonts w:ascii="Arial" w:hAnsi="Arial" w:cs="Arial"/>
          <w:sz w:val="20"/>
          <w:szCs w:val="16"/>
        </w:rPr>
        <w:t>prodávající kupujícímu</w:t>
      </w:r>
      <w:r w:rsidRPr="00AD03E3">
        <w:rPr>
          <w:rFonts w:ascii="Arial" w:hAnsi="Arial" w:cs="Arial"/>
          <w:sz w:val="20"/>
          <w:szCs w:val="16"/>
        </w:rPr>
        <w:t xml:space="preserve"> na doručovací adresu </w:t>
      </w:r>
      <w:r w:rsidR="007719D1" w:rsidRPr="00AD03E3">
        <w:rPr>
          <w:rFonts w:ascii="Arial" w:hAnsi="Arial" w:cs="Arial"/>
          <w:sz w:val="20"/>
          <w:szCs w:val="16"/>
        </w:rPr>
        <w:t>kupujícího</w:t>
      </w:r>
      <w:r w:rsidRPr="00AD03E3">
        <w:rPr>
          <w:rFonts w:ascii="Arial" w:hAnsi="Arial" w:cs="Arial"/>
          <w:sz w:val="20"/>
          <w:szCs w:val="16"/>
        </w:rPr>
        <w:t xml:space="preserve">. </w:t>
      </w:r>
      <w:r w:rsidR="007719D1" w:rsidRPr="00AD03E3">
        <w:rPr>
          <w:rFonts w:ascii="Arial" w:hAnsi="Arial" w:cs="Arial"/>
          <w:sz w:val="20"/>
          <w:szCs w:val="16"/>
        </w:rPr>
        <w:t xml:space="preserve">Kupující </w:t>
      </w:r>
      <w:r w:rsidRPr="00AD03E3">
        <w:rPr>
          <w:rFonts w:ascii="Arial" w:hAnsi="Arial" w:cs="Arial"/>
          <w:sz w:val="20"/>
          <w:szCs w:val="16"/>
        </w:rPr>
        <w:t>zaplatí cenu dle daňového dokladu (faktury) nejpozději do</w:t>
      </w:r>
      <w:r w:rsidR="00A37BB1" w:rsidRPr="00AD03E3">
        <w:rPr>
          <w:rFonts w:ascii="Arial" w:hAnsi="Arial" w:cs="Arial"/>
          <w:sz w:val="20"/>
          <w:szCs w:val="16"/>
        </w:rPr>
        <w:t xml:space="preserve"> </w:t>
      </w:r>
      <w:r w:rsidR="00A37BB1" w:rsidRPr="00AD03E3">
        <w:rPr>
          <w:rFonts w:ascii="Arial" w:hAnsi="Arial" w:cs="Arial"/>
          <w:b/>
          <w:bCs/>
          <w:sz w:val="20"/>
          <w:szCs w:val="16"/>
        </w:rPr>
        <w:t>30 dnů</w:t>
      </w:r>
      <w:r w:rsidR="00A37BB1" w:rsidRPr="00AD03E3">
        <w:rPr>
          <w:rFonts w:ascii="Arial" w:hAnsi="Arial" w:cs="Arial"/>
          <w:bCs/>
          <w:sz w:val="20"/>
          <w:szCs w:val="16"/>
        </w:rPr>
        <w:t xml:space="preserve"> ode dne obdržení tohoto daňového dokladu (faktury)</w:t>
      </w:r>
      <w:r w:rsidR="00A37BB1" w:rsidRPr="00AD03E3">
        <w:rPr>
          <w:rFonts w:ascii="Arial" w:hAnsi="Arial" w:cs="Arial"/>
          <w:sz w:val="20"/>
          <w:szCs w:val="16"/>
        </w:rPr>
        <w:t>.</w:t>
      </w:r>
    </w:p>
    <w:p w14:paraId="480D35F0" w14:textId="77777777" w:rsidR="00790CBF" w:rsidRPr="00AD03E3" w:rsidRDefault="00790CBF" w:rsidP="00AD03E3">
      <w:pPr>
        <w:numPr>
          <w:ilvl w:val="1"/>
          <w:numId w:val="8"/>
        </w:numPr>
        <w:tabs>
          <w:tab w:val="left" w:pos="2126"/>
          <w:tab w:val="left" w:pos="7088"/>
          <w:tab w:val="left" w:pos="8222"/>
        </w:tabs>
        <w:spacing w:after="120"/>
        <w:jc w:val="both"/>
        <w:rPr>
          <w:rFonts w:ascii="Arial" w:hAnsi="Arial" w:cs="Arial"/>
          <w:sz w:val="20"/>
          <w:szCs w:val="16"/>
        </w:rPr>
      </w:pPr>
      <w:r w:rsidRPr="00AD03E3">
        <w:rPr>
          <w:rFonts w:ascii="Arial" w:hAnsi="Arial" w:cs="Arial"/>
          <w:sz w:val="20"/>
          <w:szCs w:val="16"/>
        </w:rPr>
        <w:t xml:space="preserve">Za den splnění platební povinnosti se považuje den odepsání ceny dle daňového dokladu (faktury) z účtu </w:t>
      </w:r>
      <w:r w:rsidR="002E7AC7" w:rsidRPr="00AD03E3">
        <w:rPr>
          <w:rFonts w:ascii="Arial" w:hAnsi="Arial" w:cs="Arial"/>
          <w:sz w:val="20"/>
          <w:szCs w:val="16"/>
        </w:rPr>
        <w:t xml:space="preserve">kupujícího </w:t>
      </w:r>
      <w:r w:rsidRPr="00AD03E3">
        <w:rPr>
          <w:rFonts w:ascii="Arial" w:hAnsi="Arial" w:cs="Arial"/>
          <w:sz w:val="20"/>
          <w:szCs w:val="16"/>
        </w:rPr>
        <w:t xml:space="preserve">ve prospěch </w:t>
      </w:r>
      <w:r w:rsidR="002E7AC7" w:rsidRPr="00AD03E3">
        <w:rPr>
          <w:rFonts w:ascii="Arial" w:hAnsi="Arial" w:cs="Arial"/>
          <w:sz w:val="20"/>
          <w:szCs w:val="16"/>
        </w:rPr>
        <w:t>prodávajícího</w:t>
      </w:r>
      <w:r w:rsidRPr="00AD03E3">
        <w:rPr>
          <w:rFonts w:ascii="Arial" w:hAnsi="Arial" w:cs="Arial"/>
          <w:sz w:val="20"/>
          <w:szCs w:val="16"/>
        </w:rPr>
        <w:t>.</w:t>
      </w:r>
    </w:p>
    <w:p w14:paraId="480D35F1" w14:textId="77777777" w:rsidR="00790CBF" w:rsidRPr="00AD03E3" w:rsidRDefault="00FF1B4B" w:rsidP="00AD03E3">
      <w:pPr>
        <w:numPr>
          <w:ilvl w:val="1"/>
          <w:numId w:val="8"/>
        </w:numPr>
        <w:spacing w:after="120"/>
        <w:jc w:val="both"/>
        <w:rPr>
          <w:rFonts w:ascii="Arial" w:hAnsi="Arial" w:cs="Arial"/>
          <w:sz w:val="20"/>
          <w:szCs w:val="16"/>
        </w:rPr>
      </w:pPr>
      <w:r w:rsidRPr="00AD03E3">
        <w:rPr>
          <w:rFonts w:ascii="Arial" w:hAnsi="Arial" w:cs="Arial"/>
          <w:sz w:val="20"/>
          <w:szCs w:val="16"/>
        </w:rPr>
        <w:t>Kupující</w:t>
      </w:r>
      <w:r w:rsidR="00790CBF" w:rsidRPr="00AD03E3">
        <w:rPr>
          <w:rFonts w:ascii="Arial" w:hAnsi="Arial" w:cs="Arial"/>
          <w:sz w:val="20"/>
          <w:szCs w:val="16"/>
        </w:rPr>
        <w:t xml:space="preserve"> je oprávněn před uplynutím lhůty splatnosti vrátit daňový doklad (fakturu), který neobsahuje požadované náležit</w:t>
      </w:r>
      <w:r w:rsidR="00181A84" w:rsidRPr="00AD03E3">
        <w:rPr>
          <w:rFonts w:ascii="Arial" w:hAnsi="Arial" w:cs="Arial"/>
          <w:sz w:val="20"/>
          <w:szCs w:val="16"/>
        </w:rPr>
        <w:t>osti, není doložen požadovanými nebo úplnými doklady</w:t>
      </w:r>
      <w:r w:rsidR="00790CBF" w:rsidRPr="00AD03E3">
        <w:rPr>
          <w:rFonts w:ascii="Arial" w:hAnsi="Arial" w:cs="Arial"/>
          <w:sz w:val="20"/>
          <w:szCs w:val="16"/>
        </w:rPr>
        <w:t xml:space="preserve"> nebo </w:t>
      </w:r>
      <w:r w:rsidR="00181A84" w:rsidRPr="00AD03E3">
        <w:rPr>
          <w:rFonts w:ascii="Arial" w:hAnsi="Arial" w:cs="Arial"/>
          <w:sz w:val="20"/>
          <w:szCs w:val="16"/>
        </w:rPr>
        <w:t xml:space="preserve">obsahuje nesprávné cenové údaje. </w:t>
      </w:r>
      <w:r w:rsidR="00FD2B76" w:rsidRPr="00AD03E3">
        <w:rPr>
          <w:rFonts w:ascii="Arial" w:hAnsi="Arial" w:cs="Arial"/>
          <w:sz w:val="20"/>
          <w:szCs w:val="16"/>
        </w:rPr>
        <w:t>Stanoví-li</w:t>
      </w:r>
      <w:r w:rsidR="00181A84" w:rsidRPr="00AD03E3">
        <w:rPr>
          <w:rFonts w:ascii="Arial" w:hAnsi="Arial" w:cs="Arial"/>
          <w:sz w:val="20"/>
          <w:szCs w:val="16"/>
        </w:rPr>
        <w:t xml:space="preserve"> </w:t>
      </w:r>
      <w:r w:rsidRPr="00AD03E3">
        <w:rPr>
          <w:rFonts w:ascii="Arial" w:hAnsi="Arial" w:cs="Arial"/>
          <w:sz w:val="20"/>
          <w:szCs w:val="16"/>
        </w:rPr>
        <w:t>prodávající</w:t>
      </w:r>
      <w:r w:rsidR="00181A84" w:rsidRPr="00AD03E3">
        <w:rPr>
          <w:rFonts w:ascii="Arial" w:hAnsi="Arial" w:cs="Arial"/>
          <w:sz w:val="20"/>
          <w:szCs w:val="16"/>
        </w:rPr>
        <w:t xml:space="preserve"> v daňovém dokladu (faktuře) datum splatnosti v rozporu s touto </w:t>
      </w:r>
      <w:r w:rsidR="00181850" w:rsidRPr="00AD03E3">
        <w:rPr>
          <w:rFonts w:ascii="Arial" w:hAnsi="Arial" w:cs="Arial"/>
          <w:sz w:val="20"/>
          <w:szCs w:val="16"/>
        </w:rPr>
        <w:t>s</w:t>
      </w:r>
      <w:r w:rsidR="00181A84" w:rsidRPr="00AD03E3">
        <w:rPr>
          <w:rFonts w:ascii="Arial" w:hAnsi="Arial" w:cs="Arial"/>
          <w:sz w:val="20"/>
          <w:szCs w:val="16"/>
        </w:rPr>
        <w:t>mlouvou, není tato chyba důvodem pro vrácení da</w:t>
      </w:r>
      <w:r w:rsidR="001919A6" w:rsidRPr="00AD03E3">
        <w:rPr>
          <w:rFonts w:ascii="Arial" w:hAnsi="Arial" w:cs="Arial"/>
          <w:sz w:val="20"/>
          <w:szCs w:val="16"/>
        </w:rPr>
        <w:t>ňového dokladu (faktury) a pro další plnění povinností smluvních stran se nebude k tomuto chybně uvedenému údaji přihlížet.</w:t>
      </w:r>
    </w:p>
    <w:p w14:paraId="480D35F2" w14:textId="77777777" w:rsidR="00790CBF" w:rsidRPr="00AD03E3" w:rsidRDefault="00790CBF" w:rsidP="00AD03E3">
      <w:pPr>
        <w:numPr>
          <w:ilvl w:val="1"/>
          <w:numId w:val="8"/>
        </w:numPr>
        <w:spacing w:after="120"/>
        <w:jc w:val="both"/>
        <w:rPr>
          <w:rFonts w:ascii="Arial" w:hAnsi="Arial" w:cs="Arial"/>
          <w:sz w:val="20"/>
          <w:szCs w:val="16"/>
        </w:rPr>
      </w:pPr>
      <w:r w:rsidRPr="00AD03E3">
        <w:rPr>
          <w:rFonts w:ascii="Arial" w:hAnsi="Arial" w:cs="Arial"/>
          <w:sz w:val="20"/>
          <w:szCs w:val="16"/>
        </w:rPr>
        <w:t xml:space="preserve">Ve vráceném daňovém dokladu (faktuře) musí </w:t>
      </w:r>
      <w:r w:rsidR="00C957F7" w:rsidRPr="00AD03E3">
        <w:rPr>
          <w:rFonts w:ascii="Arial" w:hAnsi="Arial" w:cs="Arial"/>
          <w:sz w:val="20"/>
          <w:szCs w:val="16"/>
        </w:rPr>
        <w:t>kupující</w:t>
      </w:r>
      <w:r w:rsidRPr="00AD03E3">
        <w:rPr>
          <w:rFonts w:ascii="Arial" w:hAnsi="Arial" w:cs="Arial"/>
          <w:sz w:val="20"/>
          <w:szCs w:val="16"/>
        </w:rPr>
        <w:t xml:space="preserve"> vyznačit důvod vrácení daňového dokladu (faktury). Oprávněným vrácením daňového dokladu (faktury) přestává běžet původní lhůta splatnosti daňového dokladu (faktury) a běží nová lhůta stanovená </w:t>
      </w:r>
      <w:r w:rsidR="00774641" w:rsidRPr="00AD03E3">
        <w:rPr>
          <w:rFonts w:ascii="Arial" w:hAnsi="Arial" w:cs="Arial"/>
          <w:sz w:val="20"/>
          <w:szCs w:val="16"/>
        </w:rPr>
        <w:t xml:space="preserve">dle </w:t>
      </w:r>
      <w:r w:rsidRPr="00AD03E3">
        <w:rPr>
          <w:rFonts w:ascii="Arial" w:hAnsi="Arial" w:cs="Arial"/>
          <w:sz w:val="20"/>
          <w:szCs w:val="16"/>
        </w:rPr>
        <w:t xml:space="preserve">čl. </w:t>
      </w:r>
      <w:r w:rsidR="00DB4EF2" w:rsidRPr="00AD03E3">
        <w:rPr>
          <w:rFonts w:ascii="Arial" w:hAnsi="Arial" w:cs="Arial"/>
          <w:sz w:val="20"/>
          <w:szCs w:val="16"/>
        </w:rPr>
        <w:t>5</w:t>
      </w:r>
      <w:r w:rsidR="00BB5F35" w:rsidRPr="00AD03E3">
        <w:rPr>
          <w:rFonts w:ascii="Arial" w:hAnsi="Arial" w:cs="Arial"/>
          <w:sz w:val="20"/>
          <w:szCs w:val="16"/>
        </w:rPr>
        <w:t>.3</w:t>
      </w:r>
      <w:r w:rsidRPr="00AD03E3">
        <w:rPr>
          <w:rFonts w:ascii="Arial" w:hAnsi="Arial" w:cs="Arial"/>
          <w:sz w:val="20"/>
          <w:szCs w:val="16"/>
        </w:rPr>
        <w:t xml:space="preserve"> této </w:t>
      </w:r>
      <w:r w:rsidR="00181850" w:rsidRPr="00AD03E3">
        <w:rPr>
          <w:rFonts w:ascii="Arial" w:hAnsi="Arial" w:cs="Arial"/>
          <w:sz w:val="20"/>
          <w:szCs w:val="16"/>
        </w:rPr>
        <w:t>s</w:t>
      </w:r>
      <w:r w:rsidRPr="00AD03E3">
        <w:rPr>
          <w:rFonts w:ascii="Arial" w:hAnsi="Arial" w:cs="Arial"/>
          <w:sz w:val="20"/>
          <w:szCs w:val="16"/>
        </w:rPr>
        <w:t xml:space="preserve">mlouvy ode dne prokazatelného doručení opraveného a všemi náležitostmi opatřeného daňového dokladu (faktury) </w:t>
      </w:r>
      <w:r w:rsidR="00C957F7" w:rsidRPr="00AD03E3">
        <w:rPr>
          <w:rFonts w:ascii="Arial" w:hAnsi="Arial" w:cs="Arial"/>
          <w:sz w:val="20"/>
          <w:szCs w:val="16"/>
        </w:rPr>
        <w:t>kupujícímu</w:t>
      </w:r>
      <w:r w:rsidRPr="00AD03E3">
        <w:rPr>
          <w:rFonts w:ascii="Arial" w:hAnsi="Arial" w:cs="Arial"/>
          <w:sz w:val="20"/>
          <w:szCs w:val="16"/>
        </w:rPr>
        <w:t>.</w:t>
      </w:r>
    </w:p>
    <w:p w14:paraId="480D35F3" w14:textId="77777777" w:rsidR="00EF49F4" w:rsidRDefault="00EF49F4" w:rsidP="00AD03E3">
      <w:pPr>
        <w:numPr>
          <w:ilvl w:val="1"/>
          <w:numId w:val="8"/>
        </w:numPr>
        <w:spacing w:after="120"/>
        <w:jc w:val="both"/>
        <w:rPr>
          <w:rFonts w:ascii="Arial" w:hAnsi="Arial" w:cs="Arial"/>
          <w:sz w:val="20"/>
          <w:szCs w:val="16"/>
        </w:rPr>
      </w:pPr>
      <w:r w:rsidRPr="00AD03E3">
        <w:rPr>
          <w:rFonts w:ascii="Arial" w:hAnsi="Arial" w:cs="Arial"/>
          <w:sz w:val="20"/>
          <w:szCs w:val="16"/>
        </w:rPr>
        <w:t xml:space="preserve">Budou-li u </w:t>
      </w:r>
      <w:r w:rsidR="00C957F7" w:rsidRPr="00AD03E3">
        <w:rPr>
          <w:rFonts w:ascii="Arial" w:hAnsi="Arial" w:cs="Arial"/>
          <w:sz w:val="20"/>
          <w:szCs w:val="16"/>
        </w:rPr>
        <w:t>prodávajícího</w:t>
      </w:r>
      <w:r w:rsidRPr="00AD03E3">
        <w:rPr>
          <w:rFonts w:ascii="Arial" w:hAnsi="Arial" w:cs="Arial"/>
          <w:sz w:val="20"/>
          <w:szCs w:val="16"/>
        </w:rPr>
        <w:t xml:space="preserve">, coby dodavatele zdanitelného plnění, shledány důvody k naplnění institutu ručení za daň podle § 109 zák. č. 235/2004 Sb., o </w:t>
      </w:r>
      <w:r w:rsidR="00013AA5" w:rsidRPr="00AD03E3">
        <w:rPr>
          <w:rFonts w:ascii="Arial" w:hAnsi="Arial" w:cs="Arial"/>
          <w:sz w:val="20"/>
          <w:szCs w:val="16"/>
        </w:rPr>
        <w:t>dani z přidané hodnoty</w:t>
      </w:r>
      <w:r w:rsidRPr="00AD03E3">
        <w:rPr>
          <w:rFonts w:ascii="Arial" w:hAnsi="Arial" w:cs="Arial"/>
          <w:sz w:val="20"/>
          <w:szCs w:val="16"/>
        </w:rPr>
        <w:t xml:space="preserve">, ve znění pozdějších předpisů, je </w:t>
      </w:r>
      <w:r w:rsidR="00085DC7" w:rsidRPr="00AD03E3">
        <w:rPr>
          <w:rFonts w:ascii="Arial" w:hAnsi="Arial" w:cs="Arial"/>
          <w:sz w:val="20"/>
          <w:szCs w:val="16"/>
        </w:rPr>
        <w:t>kupující</w:t>
      </w:r>
      <w:r w:rsidRPr="00AD03E3">
        <w:rPr>
          <w:rFonts w:ascii="Arial" w:hAnsi="Arial" w:cs="Arial"/>
          <w:sz w:val="20"/>
          <w:szCs w:val="16"/>
        </w:rPr>
        <w:t xml:space="preserve"> oprávněn při úhradě ceny postupovat zvláštním způsobem zajištění daně podle § 109a tohoto zákona.</w:t>
      </w:r>
    </w:p>
    <w:p w14:paraId="480D35F4" w14:textId="77777777" w:rsidR="00A67B73" w:rsidRPr="00A67B73" w:rsidRDefault="00A67B73" w:rsidP="00A67B73">
      <w:pPr>
        <w:pStyle w:val="Zkladntext"/>
        <w:numPr>
          <w:ilvl w:val="1"/>
          <w:numId w:val="8"/>
        </w:numPr>
        <w:spacing w:before="120" w:after="0"/>
        <w:contextualSpacing/>
        <w:jc w:val="both"/>
        <w:rPr>
          <w:rFonts w:ascii="Arial" w:hAnsi="Arial" w:cs="Arial"/>
        </w:rPr>
      </w:pPr>
      <w:r>
        <w:rPr>
          <w:rFonts w:ascii="Arial" w:hAnsi="Arial" w:cs="Arial"/>
        </w:rPr>
        <w:t>Prodávající</w:t>
      </w:r>
      <w:r w:rsidRPr="00A67B73">
        <w:rPr>
          <w:rFonts w:ascii="Arial" w:hAnsi="Arial" w:cs="Arial"/>
        </w:rPr>
        <w:t>, v případě, že je plátcem DPH, prohlašuje, že:</w:t>
      </w:r>
    </w:p>
    <w:p w14:paraId="480D35F5"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nemá v úmyslu nezaplatit daň z přidané hodnoty u zdanitelného plnění podle této smlouvy,</w:t>
      </w:r>
    </w:p>
    <w:p w14:paraId="480D35F6"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mu nejsou známy skutečnosti, nasvědčující tomu, že se dostane do postavení, kdy nemůže daň zaplatit a ani se ke dni podpisu této smlouvy v takovém postavení nenachází,</w:t>
      </w:r>
    </w:p>
    <w:p w14:paraId="480D35F7"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nezkrátí daň nebo nevyláká daňovou výhodu,</w:t>
      </w:r>
    </w:p>
    <w:p w14:paraId="480D35F8"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úplata za plnění dle smlouvy není odchylná od obvyklé ceny,</w:t>
      </w:r>
    </w:p>
    <w:p w14:paraId="480D35F9"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úplata za plnění dle smlouvy nebude poskytnuta zcela nebo zčásti bezhotovostním převodem na účet vedený poskytovatelem platebních služeb mimo tuzemsko</w:t>
      </w:r>
    </w:p>
    <w:p w14:paraId="480D35FA"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nebude nespolehlivým plátcem,</w:t>
      </w:r>
    </w:p>
    <w:p w14:paraId="480D35FB"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bude mít u správce daně registrován bankovní účet používaný pro ekonomickou činnost,</w:t>
      </w:r>
    </w:p>
    <w:p w14:paraId="480D35FC"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 xml:space="preserve">souhlasí s tím, že pokud ke dni uskutečnění zdanitelného plnění nebo k okamžiku poskytnutí úplaty na plnění, bude o </w:t>
      </w:r>
      <w:r w:rsidR="00E30E24">
        <w:rPr>
          <w:rFonts w:ascii="Arial" w:hAnsi="Arial" w:cs="Arial"/>
        </w:rPr>
        <w:t>prodávajícím</w:t>
      </w:r>
      <w:r w:rsidRPr="00A67B73">
        <w:rPr>
          <w:rFonts w:ascii="Arial" w:hAnsi="Arial" w:cs="Arial"/>
        </w:rPr>
        <w:t xml:space="preserve"> zveřejněna správcem daně skutečnost, že </w:t>
      </w:r>
      <w:r w:rsidR="00E30E24">
        <w:rPr>
          <w:rFonts w:ascii="Arial" w:hAnsi="Arial" w:cs="Arial"/>
        </w:rPr>
        <w:t>prodávající</w:t>
      </w:r>
      <w:r w:rsidRPr="00A67B73">
        <w:rPr>
          <w:rFonts w:ascii="Arial" w:hAnsi="Arial" w:cs="Arial"/>
        </w:rPr>
        <w:t xml:space="preserve"> je nespolehlivým plátcem, uhradí </w:t>
      </w:r>
      <w:r w:rsidR="00C01E5C">
        <w:rPr>
          <w:rFonts w:ascii="Arial" w:hAnsi="Arial" w:cs="Arial"/>
        </w:rPr>
        <w:t>kupující</w:t>
      </w:r>
      <w:r w:rsidRPr="00A67B73">
        <w:rPr>
          <w:rFonts w:ascii="Arial" w:hAnsi="Arial" w:cs="Arial"/>
        </w:rPr>
        <w:t xml:space="preserve"> daň z přidané hodnoty z přijatého zdanitelného plnění příslušnému správci daně,</w:t>
      </w:r>
    </w:p>
    <w:p w14:paraId="480D35FD" w14:textId="77777777" w:rsidR="00A67B73" w:rsidRPr="00A67B73" w:rsidRDefault="00A67B73" w:rsidP="00A67B73">
      <w:pPr>
        <w:pStyle w:val="Zkladntext"/>
        <w:numPr>
          <w:ilvl w:val="2"/>
          <w:numId w:val="8"/>
        </w:numPr>
        <w:spacing w:before="120" w:after="0"/>
        <w:ind w:left="1418" w:hanging="709"/>
        <w:contextualSpacing/>
        <w:jc w:val="both"/>
        <w:rPr>
          <w:rFonts w:ascii="Arial" w:hAnsi="Arial" w:cs="Arial"/>
        </w:rPr>
      </w:pPr>
      <w:r w:rsidRPr="00A67B73">
        <w:rPr>
          <w:rFonts w:ascii="Arial" w:hAnsi="Arial" w:cs="Arial"/>
        </w:rPr>
        <w:t xml:space="preserve">souhlasí s tím, že pokud ke dni uskutečnění zdanitelného plnění nebo k okamžiku poskytnutí úplaty na plnění, bude zjištěna nesrovnalost v registraci bankovního účtu </w:t>
      </w:r>
      <w:r w:rsidR="005D1E5D">
        <w:rPr>
          <w:rFonts w:ascii="Arial" w:hAnsi="Arial" w:cs="Arial"/>
        </w:rPr>
        <w:t>prodávajícího</w:t>
      </w:r>
      <w:r w:rsidRPr="00A67B73">
        <w:rPr>
          <w:rFonts w:ascii="Arial" w:hAnsi="Arial" w:cs="Arial"/>
        </w:rPr>
        <w:t xml:space="preserve"> určeného pro ekonomickou činnost správcem daně, uhradí </w:t>
      </w:r>
      <w:r w:rsidR="005D1E5D">
        <w:rPr>
          <w:rFonts w:ascii="Arial" w:hAnsi="Arial" w:cs="Arial"/>
        </w:rPr>
        <w:t>kupující</w:t>
      </w:r>
      <w:r w:rsidRPr="00A67B73">
        <w:rPr>
          <w:rFonts w:ascii="Arial" w:hAnsi="Arial" w:cs="Arial"/>
        </w:rPr>
        <w:t xml:space="preserve"> daň z přidané hodnoty z přijatého zdanitelného plnění příslušnému správci daně. </w:t>
      </w:r>
    </w:p>
    <w:p w14:paraId="480D35FE" w14:textId="77777777" w:rsidR="00AD03E3" w:rsidRDefault="00AD03E3" w:rsidP="00AD03E3">
      <w:pPr>
        <w:spacing w:after="120"/>
        <w:jc w:val="both"/>
        <w:rPr>
          <w:rFonts w:ascii="Arial" w:hAnsi="Arial" w:cs="Arial"/>
          <w:sz w:val="20"/>
          <w:szCs w:val="16"/>
        </w:rPr>
      </w:pPr>
    </w:p>
    <w:p w14:paraId="480D35FF"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Přechod vlastnického práva a odpovědnosti za škodu</w:t>
      </w:r>
    </w:p>
    <w:p w14:paraId="480D3600" w14:textId="77777777" w:rsidR="00641003" w:rsidRDefault="0085255C" w:rsidP="008C6C38">
      <w:pPr>
        <w:pStyle w:val="Odstavecseseznamem"/>
        <w:numPr>
          <w:ilvl w:val="1"/>
          <w:numId w:val="8"/>
        </w:numPr>
        <w:spacing w:after="120"/>
        <w:jc w:val="both"/>
        <w:rPr>
          <w:rFonts w:ascii="Arial" w:hAnsi="Arial" w:cs="Arial"/>
          <w:sz w:val="20"/>
          <w:szCs w:val="16"/>
        </w:rPr>
      </w:pPr>
      <w:r w:rsidRPr="008C6C38">
        <w:rPr>
          <w:rFonts w:ascii="Arial" w:hAnsi="Arial" w:cs="Arial"/>
          <w:sz w:val="20"/>
          <w:szCs w:val="16"/>
        </w:rPr>
        <w:t>Nebezpečí</w:t>
      </w:r>
      <w:r w:rsidR="00202C82" w:rsidRPr="008C6C38">
        <w:rPr>
          <w:rFonts w:ascii="Arial" w:hAnsi="Arial" w:cs="Arial"/>
          <w:sz w:val="20"/>
          <w:szCs w:val="16"/>
        </w:rPr>
        <w:t xml:space="preserve"> škody </w:t>
      </w:r>
      <w:r w:rsidR="006541AD" w:rsidRPr="008C6C38">
        <w:rPr>
          <w:rFonts w:ascii="Arial" w:hAnsi="Arial" w:cs="Arial"/>
          <w:sz w:val="20"/>
          <w:szCs w:val="16"/>
        </w:rPr>
        <w:t>na zboží a vlastnické právo přechází na kupujícího okamžikem převzetí zboží</w:t>
      </w:r>
      <w:r w:rsidR="00EB1E38" w:rsidRPr="008C6C38">
        <w:rPr>
          <w:rFonts w:ascii="Arial" w:hAnsi="Arial" w:cs="Arial"/>
          <w:sz w:val="20"/>
          <w:szCs w:val="16"/>
        </w:rPr>
        <w:t xml:space="preserve"> kupujícím.</w:t>
      </w:r>
    </w:p>
    <w:p w14:paraId="480D3601" w14:textId="77777777" w:rsidR="008C6C38" w:rsidRPr="008C6C38" w:rsidRDefault="008C6C38" w:rsidP="008C6C38">
      <w:pPr>
        <w:spacing w:after="120"/>
        <w:jc w:val="both"/>
        <w:rPr>
          <w:rFonts w:ascii="Arial" w:hAnsi="Arial" w:cs="Arial"/>
          <w:sz w:val="20"/>
          <w:szCs w:val="16"/>
        </w:rPr>
      </w:pPr>
    </w:p>
    <w:p w14:paraId="480D3602" w14:textId="77777777" w:rsidR="00AD03E3" w:rsidRPr="007013EF" w:rsidRDefault="00AD03E3" w:rsidP="00AD03E3">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Práva z vadného plnění a záruka za jakost</w:t>
      </w:r>
    </w:p>
    <w:p w14:paraId="480D3603" w14:textId="77777777" w:rsidR="00236A9A" w:rsidRPr="008C6C38" w:rsidRDefault="00236A9A" w:rsidP="00AD03E3">
      <w:pPr>
        <w:numPr>
          <w:ilvl w:val="1"/>
          <w:numId w:val="8"/>
        </w:numPr>
        <w:spacing w:after="120"/>
        <w:jc w:val="both"/>
        <w:rPr>
          <w:rFonts w:ascii="Arial" w:hAnsi="Arial" w:cs="Arial"/>
          <w:sz w:val="20"/>
        </w:rPr>
      </w:pPr>
      <w:r w:rsidRPr="008C6C38">
        <w:rPr>
          <w:rFonts w:ascii="Arial" w:hAnsi="Arial" w:cs="Arial"/>
          <w:sz w:val="20"/>
        </w:rPr>
        <w:t xml:space="preserve">Práva z vadného plnění se řídí § </w:t>
      </w:r>
      <w:r w:rsidR="00EB1E38" w:rsidRPr="008C6C38">
        <w:rPr>
          <w:rFonts w:ascii="Arial" w:hAnsi="Arial" w:cs="Arial"/>
          <w:sz w:val="20"/>
        </w:rPr>
        <w:t>2099</w:t>
      </w:r>
      <w:r w:rsidRPr="008C6C38">
        <w:rPr>
          <w:rFonts w:ascii="Arial" w:hAnsi="Arial" w:cs="Arial"/>
          <w:sz w:val="20"/>
        </w:rPr>
        <w:t xml:space="preserve"> a násl. </w:t>
      </w:r>
      <w:r w:rsidR="006C1D53" w:rsidRPr="008C6C38">
        <w:rPr>
          <w:rFonts w:ascii="Arial" w:hAnsi="Arial" w:cs="Arial"/>
          <w:sz w:val="20"/>
        </w:rPr>
        <w:t>o</w:t>
      </w:r>
      <w:r w:rsidRPr="008C6C38">
        <w:rPr>
          <w:rFonts w:ascii="Arial" w:hAnsi="Arial" w:cs="Arial"/>
          <w:sz w:val="20"/>
        </w:rPr>
        <w:t>bčanského zákoníku.</w:t>
      </w:r>
    </w:p>
    <w:p w14:paraId="480D3604" w14:textId="77777777" w:rsidR="00974C41" w:rsidRPr="008C6C38" w:rsidRDefault="00385847" w:rsidP="00AD03E3">
      <w:pPr>
        <w:numPr>
          <w:ilvl w:val="1"/>
          <w:numId w:val="8"/>
        </w:numPr>
        <w:spacing w:after="120"/>
        <w:jc w:val="both"/>
        <w:rPr>
          <w:rFonts w:ascii="Arial" w:hAnsi="Arial" w:cs="Arial"/>
          <w:sz w:val="20"/>
        </w:rPr>
      </w:pPr>
      <w:r w:rsidRPr="008C6C38">
        <w:rPr>
          <w:rFonts w:ascii="Arial" w:hAnsi="Arial" w:cs="Arial"/>
          <w:sz w:val="20"/>
        </w:rPr>
        <w:t>Prodávající</w:t>
      </w:r>
      <w:r w:rsidR="00974C41" w:rsidRPr="008C6C38">
        <w:rPr>
          <w:rFonts w:ascii="Arial" w:hAnsi="Arial" w:cs="Arial"/>
          <w:sz w:val="20"/>
        </w:rPr>
        <w:t xml:space="preserve"> uzavřením </w:t>
      </w:r>
      <w:r w:rsidR="00181850" w:rsidRPr="008C6C38">
        <w:rPr>
          <w:rFonts w:ascii="Arial" w:hAnsi="Arial" w:cs="Arial"/>
          <w:sz w:val="20"/>
        </w:rPr>
        <w:t>s</w:t>
      </w:r>
      <w:r w:rsidR="00974C41" w:rsidRPr="008C6C38">
        <w:rPr>
          <w:rFonts w:ascii="Arial" w:hAnsi="Arial" w:cs="Arial"/>
          <w:sz w:val="20"/>
        </w:rPr>
        <w:t xml:space="preserve">mlouvy poskytuje záruku za jakost </w:t>
      </w:r>
      <w:r w:rsidRPr="008C6C38">
        <w:rPr>
          <w:rFonts w:ascii="Arial" w:hAnsi="Arial" w:cs="Arial"/>
          <w:sz w:val="20"/>
        </w:rPr>
        <w:t>zboží</w:t>
      </w:r>
      <w:r w:rsidR="00974C41" w:rsidRPr="008C6C38">
        <w:rPr>
          <w:rFonts w:ascii="Arial" w:hAnsi="Arial" w:cs="Arial"/>
          <w:sz w:val="20"/>
        </w:rPr>
        <w:t xml:space="preserve">. Poskytnutím záruky za jakost </w:t>
      </w:r>
      <w:r w:rsidRPr="008C6C38">
        <w:rPr>
          <w:rFonts w:ascii="Arial" w:hAnsi="Arial" w:cs="Arial"/>
          <w:sz w:val="20"/>
        </w:rPr>
        <w:t xml:space="preserve">prodávající </w:t>
      </w:r>
      <w:r w:rsidR="00974C41" w:rsidRPr="008C6C38">
        <w:rPr>
          <w:rFonts w:ascii="Arial" w:hAnsi="Arial" w:cs="Arial"/>
          <w:sz w:val="20"/>
        </w:rPr>
        <w:t xml:space="preserve">přejímá závazek, že </w:t>
      </w:r>
      <w:r w:rsidRPr="008C6C38">
        <w:rPr>
          <w:rFonts w:ascii="Arial" w:hAnsi="Arial" w:cs="Arial"/>
          <w:sz w:val="20"/>
        </w:rPr>
        <w:t>zboží</w:t>
      </w:r>
      <w:r w:rsidR="00862757" w:rsidRPr="008C6C38">
        <w:rPr>
          <w:rFonts w:ascii="Arial" w:hAnsi="Arial" w:cs="Arial"/>
          <w:sz w:val="20"/>
        </w:rPr>
        <w:t xml:space="preserve"> nebo jakákoliv jeho</w:t>
      </w:r>
      <w:r w:rsidR="00974C41" w:rsidRPr="008C6C38">
        <w:rPr>
          <w:rFonts w:ascii="Arial" w:hAnsi="Arial" w:cs="Arial"/>
          <w:sz w:val="20"/>
        </w:rPr>
        <w:t xml:space="preserve"> část bude po celou záruční dobu způsobilé k užívání, ke kterému je svou povahou určeno, bude plně funkční a že po celou tuto záruční dobu bude mít vlastnosti vyžadované </w:t>
      </w:r>
      <w:r w:rsidR="00181850" w:rsidRPr="008C6C38">
        <w:rPr>
          <w:rFonts w:ascii="Arial" w:hAnsi="Arial" w:cs="Arial"/>
          <w:sz w:val="20"/>
        </w:rPr>
        <w:t>s</w:t>
      </w:r>
      <w:r w:rsidR="00974C41" w:rsidRPr="008C6C38">
        <w:rPr>
          <w:rFonts w:ascii="Arial" w:hAnsi="Arial" w:cs="Arial"/>
          <w:sz w:val="20"/>
        </w:rPr>
        <w:t xml:space="preserve">mlouvou. </w:t>
      </w:r>
    </w:p>
    <w:p w14:paraId="480D3605" w14:textId="77777777" w:rsidR="009E3C59" w:rsidRPr="008C6C38" w:rsidRDefault="00921DB1" w:rsidP="00AD03E3">
      <w:pPr>
        <w:numPr>
          <w:ilvl w:val="1"/>
          <w:numId w:val="8"/>
        </w:numPr>
        <w:spacing w:after="120"/>
        <w:jc w:val="both"/>
        <w:rPr>
          <w:rFonts w:ascii="Arial" w:hAnsi="Arial" w:cs="Arial"/>
          <w:sz w:val="20"/>
        </w:rPr>
      </w:pPr>
      <w:r w:rsidRPr="008C6C38">
        <w:rPr>
          <w:rFonts w:ascii="Arial" w:hAnsi="Arial" w:cs="Arial"/>
          <w:sz w:val="20"/>
        </w:rPr>
        <w:t xml:space="preserve">Prodávající </w:t>
      </w:r>
      <w:r w:rsidR="00974C41" w:rsidRPr="008C6C38">
        <w:rPr>
          <w:rFonts w:ascii="Arial" w:hAnsi="Arial" w:cs="Arial"/>
          <w:sz w:val="20"/>
        </w:rPr>
        <w:t>poskytuje</w:t>
      </w:r>
      <w:r w:rsidR="009E3C59" w:rsidRPr="008C6C38">
        <w:rPr>
          <w:rFonts w:ascii="Arial" w:hAnsi="Arial" w:cs="Arial"/>
          <w:sz w:val="20"/>
        </w:rPr>
        <w:t>:</w:t>
      </w:r>
    </w:p>
    <w:p w14:paraId="480D3606" w14:textId="77777777" w:rsidR="00974C41" w:rsidRPr="008C6C38" w:rsidRDefault="00974C41" w:rsidP="008C6C38">
      <w:pPr>
        <w:numPr>
          <w:ilvl w:val="2"/>
          <w:numId w:val="8"/>
        </w:numPr>
        <w:spacing w:after="120"/>
        <w:ind w:left="1418" w:hanging="709"/>
        <w:jc w:val="both"/>
        <w:rPr>
          <w:rFonts w:ascii="Arial" w:hAnsi="Arial" w:cs="Arial"/>
          <w:sz w:val="20"/>
        </w:rPr>
      </w:pPr>
      <w:r w:rsidRPr="008C6C38">
        <w:rPr>
          <w:rFonts w:ascii="Arial" w:hAnsi="Arial" w:cs="Arial"/>
          <w:sz w:val="20"/>
        </w:rPr>
        <w:t>záruku za jakost v</w:t>
      </w:r>
      <w:r w:rsidR="00282A5D" w:rsidRPr="008C6C38">
        <w:rPr>
          <w:rFonts w:ascii="Arial" w:hAnsi="Arial" w:cs="Arial"/>
          <w:sz w:val="20"/>
        </w:rPr>
        <w:t xml:space="preserve"> trvání </w:t>
      </w:r>
      <w:r w:rsidR="00465561" w:rsidRPr="000C64E4">
        <w:rPr>
          <w:rFonts w:ascii="Arial" w:hAnsi="Arial" w:cs="Arial"/>
          <w:b/>
          <w:iCs/>
          <w:sz w:val="20"/>
        </w:rPr>
        <w:t>60</w:t>
      </w:r>
      <w:r w:rsidR="00282A5D" w:rsidRPr="000C64E4">
        <w:rPr>
          <w:rFonts w:ascii="Arial" w:hAnsi="Arial" w:cs="Arial"/>
          <w:b/>
          <w:iCs/>
          <w:sz w:val="20"/>
        </w:rPr>
        <w:t xml:space="preserve"> měsíců</w:t>
      </w:r>
      <w:r w:rsidR="00465561" w:rsidRPr="008C6C38">
        <w:rPr>
          <w:rFonts w:ascii="Arial" w:hAnsi="Arial" w:cs="Arial"/>
          <w:bCs/>
          <w:iCs/>
          <w:sz w:val="20"/>
        </w:rPr>
        <w:t xml:space="preserve"> na interiérový nábytek</w:t>
      </w:r>
      <w:r w:rsidRPr="008C6C38">
        <w:rPr>
          <w:rFonts w:ascii="Arial" w:hAnsi="Arial" w:cs="Arial"/>
          <w:sz w:val="20"/>
        </w:rPr>
        <w:t xml:space="preserve">, </w:t>
      </w:r>
      <w:r w:rsidR="00C54B7C" w:rsidRPr="008C6C38">
        <w:rPr>
          <w:rFonts w:ascii="Arial" w:hAnsi="Arial" w:cs="Arial"/>
          <w:sz w:val="20"/>
        </w:rPr>
        <w:t>není-li v</w:t>
      </w:r>
      <w:r w:rsidR="00ED5938" w:rsidRPr="008C6C38">
        <w:rPr>
          <w:rFonts w:ascii="Arial" w:hAnsi="Arial" w:cs="Arial"/>
          <w:sz w:val="20"/>
        </w:rPr>
        <w:t xml:space="preserve"> </w:t>
      </w:r>
      <w:r w:rsidR="00E834F6">
        <w:rPr>
          <w:rFonts w:ascii="Arial" w:hAnsi="Arial" w:cs="Arial"/>
          <w:sz w:val="20"/>
        </w:rPr>
        <w:t>rozpočtu</w:t>
      </w:r>
      <w:r w:rsidR="00ED5938" w:rsidRPr="008C6C38">
        <w:rPr>
          <w:rFonts w:ascii="Arial" w:hAnsi="Arial" w:cs="Arial"/>
          <w:sz w:val="20"/>
        </w:rPr>
        <w:t xml:space="preserve"> (příloha č. 1 této smlouvy) nebo</w:t>
      </w:r>
      <w:r w:rsidR="00C54B7C" w:rsidRPr="008C6C38">
        <w:rPr>
          <w:rFonts w:ascii="Arial" w:hAnsi="Arial" w:cs="Arial"/>
          <w:sz w:val="20"/>
        </w:rPr>
        <w:t xml:space="preserve"> </w:t>
      </w:r>
      <w:r w:rsidR="00315BEF">
        <w:rPr>
          <w:rFonts w:ascii="Arial" w:hAnsi="Arial" w:cs="Arial"/>
          <w:sz w:val="20"/>
        </w:rPr>
        <w:t>projektové</w:t>
      </w:r>
      <w:r w:rsidR="00C54B7C" w:rsidRPr="008C6C38">
        <w:rPr>
          <w:rFonts w:ascii="Arial" w:hAnsi="Arial" w:cs="Arial"/>
          <w:sz w:val="20"/>
        </w:rPr>
        <w:t xml:space="preserve"> dokumentaci </w:t>
      </w:r>
      <w:r w:rsidR="00830352" w:rsidRPr="008C6C38">
        <w:rPr>
          <w:rFonts w:ascii="Arial" w:hAnsi="Arial" w:cs="Arial"/>
          <w:sz w:val="20"/>
        </w:rPr>
        <w:t xml:space="preserve">(příloha č. </w:t>
      </w:r>
      <w:r w:rsidR="00ED5938" w:rsidRPr="008C6C38">
        <w:rPr>
          <w:rFonts w:ascii="Arial" w:hAnsi="Arial" w:cs="Arial"/>
          <w:sz w:val="20"/>
        </w:rPr>
        <w:t>2</w:t>
      </w:r>
      <w:r w:rsidR="00830352" w:rsidRPr="008C6C38">
        <w:rPr>
          <w:rFonts w:ascii="Arial" w:hAnsi="Arial" w:cs="Arial"/>
          <w:sz w:val="20"/>
        </w:rPr>
        <w:t xml:space="preserve"> této smlouvy)</w:t>
      </w:r>
      <w:r w:rsidR="00C54B7C" w:rsidRPr="008C6C38">
        <w:rPr>
          <w:rFonts w:ascii="Arial" w:hAnsi="Arial" w:cs="Arial"/>
          <w:sz w:val="20"/>
        </w:rPr>
        <w:t xml:space="preserve"> uvedena delší záruka</w:t>
      </w:r>
      <w:r w:rsidR="00E902C4" w:rsidRPr="008C6C38">
        <w:rPr>
          <w:rFonts w:ascii="Arial" w:hAnsi="Arial" w:cs="Arial"/>
          <w:sz w:val="20"/>
        </w:rPr>
        <w:t>,</w:t>
      </w:r>
      <w:r w:rsidR="00C54B7C" w:rsidRPr="008C6C38">
        <w:rPr>
          <w:rFonts w:ascii="Arial" w:hAnsi="Arial" w:cs="Arial"/>
          <w:sz w:val="20"/>
        </w:rPr>
        <w:t xml:space="preserve"> a </w:t>
      </w:r>
      <w:r w:rsidR="00C54B7C" w:rsidRPr="000C64E4">
        <w:rPr>
          <w:rFonts w:ascii="Arial" w:hAnsi="Arial" w:cs="Arial"/>
          <w:b/>
          <w:bCs/>
          <w:sz w:val="20"/>
        </w:rPr>
        <w:t>36 měsíců</w:t>
      </w:r>
      <w:r w:rsidR="00C54B7C" w:rsidRPr="008C6C38">
        <w:rPr>
          <w:rFonts w:ascii="Arial" w:hAnsi="Arial" w:cs="Arial"/>
          <w:sz w:val="20"/>
        </w:rPr>
        <w:t xml:space="preserve"> na montážní práce, zařizovací předměty a doplňky, </w:t>
      </w:r>
      <w:r w:rsidR="00ED5938" w:rsidRPr="008C6C38">
        <w:rPr>
          <w:rFonts w:ascii="Arial" w:hAnsi="Arial" w:cs="Arial"/>
          <w:sz w:val="20"/>
        </w:rPr>
        <w:t xml:space="preserve">není-li v </w:t>
      </w:r>
      <w:r w:rsidR="000C64E4">
        <w:rPr>
          <w:rFonts w:ascii="Arial" w:hAnsi="Arial" w:cs="Arial"/>
          <w:sz w:val="20"/>
        </w:rPr>
        <w:t>rozpočtu</w:t>
      </w:r>
      <w:r w:rsidR="00ED5938" w:rsidRPr="008C6C38">
        <w:rPr>
          <w:rFonts w:ascii="Arial" w:hAnsi="Arial" w:cs="Arial"/>
          <w:sz w:val="20"/>
        </w:rPr>
        <w:t xml:space="preserve"> (příloha č. 1 této smlouvy) nebo </w:t>
      </w:r>
      <w:r w:rsidR="00E834F6">
        <w:rPr>
          <w:rFonts w:ascii="Arial" w:hAnsi="Arial" w:cs="Arial"/>
          <w:sz w:val="20"/>
        </w:rPr>
        <w:t>projektové</w:t>
      </w:r>
      <w:r w:rsidR="00ED5938" w:rsidRPr="008C6C38">
        <w:rPr>
          <w:rFonts w:ascii="Arial" w:hAnsi="Arial" w:cs="Arial"/>
          <w:sz w:val="20"/>
        </w:rPr>
        <w:t xml:space="preserve"> dokumentaci (příloha č. 2 této smlouvy) uvedena delší záruka</w:t>
      </w:r>
      <w:r w:rsidR="00B722A7" w:rsidRPr="008C6C38">
        <w:rPr>
          <w:rFonts w:ascii="Arial" w:hAnsi="Arial" w:cs="Arial"/>
          <w:sz w:val="20"/>
        </w:rPr>
        <w:t>,</w:t>
      </w:r>
      <w:r w:rsidR="00C54B7C" w:rsidRPr="008C6C38">
        <w:rPr>
          <w:rFonts w:ascii="Arial" w:hAnsi="Arial" w:cs="Arial"/>
          <w:sz w:val="20"/>
        </w:rPr>
        <w:t xml:space="preserve"> </w:t>
      </w:r>
      <w:r w:rsidRPr="008C6C38">
        <w:rPr>
          <w:rFonts w:ascii="Arial" w:hAnsi="Arial" w:cs="Arial"/>
          <w:sz w:val="20"/>
        </w:rPr>
        <w:t>v n</w:t>
      </w:r>
      <w:r w:rsidR="00282A5D" w:rsidRPr="008C6C38">
        <w:rPr>
          <w:rFonts w:ascii="Arial" w:hAnsi="Arial" w:cs="Arial"/>
          <w:sz w:val="20"/>
        </w:rPr>
        <w:t>í</w:t>
      </w:r>
      <w:r w:rsidRPr="008C6C38">
        <w:rPr>
          <w:rFonts w:ascii="Arial" w:hAnsi="Arial" w:cs="Arial"/>
          <w:sz w:val="20"/>
        </w:rPr>
        <w:t xml:space="preserve">ž je </w:t>
      </w:r>
      <w:r w:rsidR="00F02A99" w:rsidRPr="008C6C38">
        <w:rPr>
          <w:rFonts w:ascii="Arial" w:hAnsi="Arial" w:cs="Arial"/>
          <w:sz w:val="20"/>
        </w:rPr>
        <w:t xml:space="preserve">kupující </w:t>
      </w:r>
      <w:r w:rsidRPr="008C6C38">
        <w:rPr>
          <w:rFonts w:ascii="Arial" w:hAnsi="Arial" w:cs="Arial"/>
          <w:sz w:val="20"/>
        </w:rPr>
        <w:t xml:space="preserve">oprávněn </w:t>
      </w:r>
      <w:r w:rsidR="00F02A99" w:rsidRPr="008C6C38">
        <w:rPr>
          <w:rFonts w:ascii="Arial" w:hAnsi="Arial" w:cs="Arial"/>
          <w:sz w:val="20"/>
        </w:rPr>
        <w:t xml:space="preserve">prodávajícímu </w:t>
      </w:r>
      <w:r w:rsidRPr="008C6C38">
        <w:rPr>
          <w:rFonts w:ascii="Arial" w:hAnsi="Arial" w:cs="Arial"/>
          <w:sz w:val="20"/>
        </w:rPr>
        <w:t xml:space="preserve">vady oznámit a požadovat jejich </w:t>
      </w:r>
      <w:r w:rsidR="00282A5D" w:rsidRPr="008C6C38">
        <w:rPr>
          <w:rFonts w:ascii="Arial" w:hAnsi="Arial" w:cs="Arial"/>
          <w:sz w:val="20"/>
        </w:rPr>
        <w:t xml:space="preserve">odstranění. </w:t>
      </w:r>
      <w:r w:rsidRPr="008C6C38">
        <w:rPr>
          <w:rFonts w:ascii="Arial" w:hAnsi="Arial" w:cs="Arial"/>
          <w:sz w:val="20"/>
        </w:rPr>
        <w:t xml:space="preserve">Záruční doba za jakost počíná běžet ode dne </w:t>
      </w:r>
      <w:r w:rsidR="007614C5" w:rsidRPr="008C6C38">
        <w:rPr>
          <w:rFonts w:ascii="Arial" w:hAnsi="Arial" w:cs="Arial"/>
          <w:sz w:val="20"/>
        </w:rPr>
        <w:t xml:space="preserve">převzetí </w:t>
      </w:r>
      <w:r w:rsidR="000874AB" w:rsidRPr="008C6C38">
        <w:rPr>
          <w:rFonts w:ascii="Arial" w:hAnsi="Arial" w:cs="Arial"/>
          <w:sz w:val="20"/>
        </w:rPr>
        <w:t>plnění kupujícím.</w:t>
      </w:r>
    </w:p>
    <w:p w14:paraId="480D3607" w14:textId="77777777" w:rsidR="00974C41" w:rsidRPr="008C6C38" w:rsidRDefault="00974C41" w:rsidP="00AD03E3">
      <w:pPr>
        <w:numPr>
          <w:ilvl w:val="1"/>
          <w:numId w:val="8"/>
        </w:numPr>
        <w:spacing w:after="120"/>
        <w:jc w:val="both"/>
        <w:rPr>
          <w:rFonts w:ascii="Arial" w:hAnsi="Arial" w:cs="Arial"/>
          <w:sz w:val="20"/>
        </w:rPr>
      </w:pPr>
      <w:r w:rsidRPr="008C6C38">
        <w:rPr>
          <w:rFonts w:ascii="Arial" w:hAnsi="Arial" w:cs="Arial"/>
          <w:sz w:val="20"/>
        </w:rPr>
        <w:t xml:space="preserve">Záruční doba neběží: </w:t>
      </w:r>
    </w:p>
    <w:p w14:paraId="480D3608" w14:textId="77777777" w:rsidR="00974C41" w:rsidRPr="008C6C38" w:rsidRDefault="00974C41" w:rsidP="008C6C38">
      <w:pPr>
        <w:numPr>
          <w:ilvl w:val="2"/>
          <w:numId w:val="8"/>
        </w:numPr>
        <w:spacing w:after="120"/>
        <w:ind w:left="1418" w:hanging="709"/>
        <w:jc w:val="both"/>
        <w:rPr>
          <w:rFonts w:ascii="Arial" w:hAnsi="Arial" w:cs="Arial"/>
          <w:sz w:val="20"/>
        </w:rPr>
      </w:pPr>
      <w:r w:rsidRPr="008C6C38">
        <w:rPr>
          <w:rFonts w:ascii="Arial" w:hAnsi="Arial" w:cs="Arial"/>
          <w:sz w:val="20"/>
        </w:rPr>
        <w:t xml:space="preserve">po dobu, po kterou </w:t>
      </w:r>
      <w:r w:rsidR="000874AB" w:rsidRPr="008C6C38">
        <w:rPr>
          <w:rFonts w:ascii="Arial" w:hAnsi="Arial" w:cs="Arial"/>
          <w:sz w:val="20"/>
        </w:rPr>
        <w:t xml:space="preserve">kupující </w:t>
      </w:r>
      <w:r w:rsidRPr="008C6C38">
        <w:rPr>
          <w:rFonts w:ascii="Arial" w:hAnsi="Arial" w:cs="Arial"/>
          <w:sz w:val="20"/>
        </w:rPr>
        <w:t xml:space="preserve">nemůže </w:t>
      </w:r>
      <w:r w:rsidR="000874AB" w:rsidRPr="008C6C38">
        <w:rPr>
          <w:rFonts w:ascii="Arial" w:hAnsi="Arial" w:cs="Arial"/>
          <w:sz w:val="20"/>
        </w:rPr>
        <w:t>plnění</w:t>
      </w:r>
      <w:r w:rsidRPr="008C6C38">
        <w:rPr>
          <w:rFonts w:ascii="Arial" w:hAnsi="Arial" w:cs="Arial"/>
          <w:sz w:val="20"/>
        </w:rPr>
        <w:t>, nebo jeho vadou dotčenou</w:t>
      </w:r>
      <w:r w:rsidR="00282A5D" w:rsidRPr="008C6C38">
        <w:rPr>
          <w:rFonts w:ascii="Arial" w:hAnsi="Arial" w:cs="Arial"/>
          <w:sz w:val="20"/>
        </w:rPr>
        <w:t xml:space="preserve"> část</w:t>
      </w:r>
      <w:r w:rsidRPr="008C6C38">
        <w:rPr>
          <w:rFonts w:ascii="Arial" w:hAnsi="Arial" w:cs="Arial"/>
          <w:sz w:val="20"/>
        </w:rPr>
        <w:t>, řádně v plném rozsahu užívat pro jeho vad</w:t>
      </w:r>
      <w:r w:rsidR="00282A5D" w:rsidRPr="008C6C38">
        <w:rPr>
          <w:rFonts w:ascii="Arial" w:hAnsi="Arial" w:cs="Arial"/>
          <w:sz w:val="20"/>
        </w:rPr>
        <w:t xml:space="preserve">u, za kterou odpovídá </w:t>
      </w:r>
      <w:r w:rsidR="00F059F8" w:rsidRPr="008C6C38">
        <w:rPr>
          <w:rFonts w:ascii="Arial" w:hAnsi="Arial" w:cs="Arial"/>
          <w:sz w:val="20"/>
        </w:rPr>
        <w:t>prodávajícím</w:t>
      </w:r>
      <w:r w:rsidR="00282A5D" w:rsidRPr="008C6C38">
        <w:rPr>
          <w:rFonts w:ascii="Arial" w:hAnsi="Arial" w:cs="Arial"/>
          <w:sz w:val="20"/>
        </w:rPr>
        <w:t>;</w:t>
      </w:r>
      <w:r w:rsidRPr="008C6C38">
        <w:rPr>
          <w:rFonts w:ascii="Arial" w:hAnsi="Arial" w:cs="Arial"/>
          <w:sz w:val="20"/>
        </w:rPr>
        <w:t xml:space="preserve">  </w:t>
      </w:r>
    </w:p>
    <w:p w14:paraId="480D3609" w14:textId="77777777" w:rsidR="00974C41" w:rsidRPr="008C6C38" w:rsidRDefault="00974C41" w:rsidP="008C6C38">
      <w:pPr>
        <w:numPr>
          <w:ilvl w:val="2"/>
          <w:numId w:val="8"/>
        </w:numPr>
        <w:spacing w:after="120"/>
        <w:ind w:left="1418" w:hanging="709"/>
        <w:jc w:val="both"/>
        <w:rPr>
          <w:rFonts w:ascii="Arial" w:hAnsi="Arial" w:cs="Arial"/>
          <w:sz w:val="20"/>
        </w:rPr>
      </w:pPr>
      <w:r w:rsidRPr="008C6C38">
        <w:rPr>
          <w:rFonts w:ascii="Arial" w:hAnsi="Arial" w:cs="Arial"/>
          <w:sz w:val="20"/>
        </w:rPr>
        <w:t xml:space="preserve">po dobu, po kterou </w:t>
      </w:r>
      <w:r w:rsidR="00F059F8" w:rsidRPr="008C6C38">
        <w:rPr>
          <w:rFonts w:ascii="Arial" w:hAnsi="Arial" w:cs="Arial"/>
          <w:sz w:val="20"/>
        </w:rPr>
        <w:t>prodávající</w:t>
      </w:r>
      <w:r w:rsidR="00E94731" w:rsidRPr="008C6C38">
        <w:rPr>
          <w:rFonts w:ascii="Arial" w:hAnsi="Arial" w:cs="Arial"/>
          <w:sz w:val="20"/>
        </w:rPr>
        <w:t xml:space="preserve"> </w:t>
      </w:r>
      <w:r w:rsidRPr="008C6C38">
        <w:rPr>
          <w:rFonts w:ascii="Arial" w:hAnsi="Arial" w:cs="Arial"/>
          <w:sz w:val="20"/>
        </w:rPr>
        <w:t xml:space="preserve">odstraňuje vady </w:t>
      </w:r>
      <w:r w:rsidR="00A47A5F" w:rsidRPr="008C6C38">
        <w:rPr>
          <w:rFonts w:ascii="Arial" w:hAnsi="Arial" w:cs="Arial"/>
          <w:sz w:val="20"/>
        </w:rPr>
        <w:t>plnění</w:t>
      </w:r>
      <w:r w:rsidRPr="008C6C38">
        <w:rPr>
          <w:rFonts w:ascii="Arial" w:hAnsi="Arial" w:cs="Arial"/>
          <w:sz w:val="20"/>
        </w:rPr>
        <w:t xml:space="preserve">, za které odpovídá </w:t>
      </w:r>
      <w:r w:rsidR="00F059F8" w:rsidRPr="008C6C38">
        <w:rPr>
          <w:rFonts w:ascii="Arial" w:hAnsi="Arial" w:cs="Arial"/>
          <w:sz w:val="20"/>
        </w:rPr>
        <w:t xml:space="preserve">prodávající </w:t>
      </w:r>
      <w:r w:rsidRPr="008C6C38">
        <w:rPr>
          <w:rFonts w:ascii="Arial" w:hAnsi="Arial" w:cs="Arial"/>
          <w:sz w:val="20"/>
        </w:rPr>
        <w:t xml:space="preserve">a které sice nebrání </w:t>
      </w:r>
      <w:r w:rsidR="00F059F8" w:rsidRPr="008C6C38">
        <w:rPr>
          <w:rFonts w:ascii="Arial" w:hAnsi="Arial" w:cs="Arial"/>
          <w:sz w:val="20"/>
        </w:rPr>
        <w:t xml:space="preserve">kupujícímu </w:t>
      </w:r>
      <w:r w:rsidRPr="008C6C38">
        <w:rPr>
          <w:rFonts w:ascii="Arial" w:hAnsi="Arial" w:cs="Arial"/>
          <w:sz w:val="20"/>
        </w:rPr>
        <w:t xml:space="preserve">v řádném užívání </w:t>
      </w:r>
      <w:r w:rsidR="00A47A5F" w:rsidRPr="008C6C38">
        <w:rPr>
          <w:rFonts w:ascii="Arial" w:hAnsi="Arial" w:cs="Arial"/>
          <w:sz w:val="20"/>
        </w:rPr>
        <w:t>plnění, ale vyskytnou se opakovaně</w:t>
      </w:r>
      <w:r w:rsidR="006B5067" w:rsidRPr="008C6C38">
        <w:rPr>
          <w:rFonts w:ascii="Arial" w:hAnsi="Arial" w:cs="Arial"/>
          <w:sz w:val="20"/>
        </w:rPr>
        <w:t>.</w:t>
      </w:r>
    </w:p>
    <w:p w14:paraId="480D360A" w14:textId="77777777" w:rsidR="00974C41" w:rsidRPr="008C6C38" w:rsidRDefault="00974C41" w:rsidP="00AD03E3">
      <w:pPr>
        <w:numPr>
          <w:ilvl w:val="1"/>
          <w:numId w:val="8"/>
        </w:numPr>
        <w:spacing w:after="120"/>
        <w:jc w:val="both"/>
        <w:rPr>
          <w:rFonts w:ascii="Arial" w:hAnsi="Arial" w:cs="Arial"/>
          <w:sz w:val="20"/>
        </w:rPr>
      </w:pPr>
      <w:r w:rsidRPr="008C6C38">
        <w:rPr>
          <w:rFonts w:ascii="Arial" w:hAnsi="Arial" w:cs="Arial"/>
          <w:sz w:val="20"/>
        </w:rPr>
        <w:t>Záruční doba neběží vždy ode dne</w:t>
      </w:r>
      <w:r w:rsidR="00176431" w:rsidRPr="008C6C38">
        <w:rPr>
          <w:rFonts w:ascii="Arial" w:hAnsi="Arial" w:cs="Arial"/>
          <w:sz w:val="20"/>
        </w:rPr>
        <w:t xml:space="preserve"> doručení ohlášení vad </w:t>
      </w:r>
      <w:r w:rsidR="0040415E" w:rsidRPr="008C6C38">
        <w:rPr>
          <w:rFonts w:ascii="Arial" w:hAnsi="Arial" w:cs="Arial"/>
          <w:sz w:val="20"/>
        </w:rPr>
        <w:t>prodávajícímu</w:t>
      </w:r>
      <w:r w:rsidRPr="008C6C38">
        <w:rPr>
          <w:rFonts w:ascii="Arial" w:hAnsi="Arial" w:cs="Arial"/>
          <w:sz w:val="20"/>
        </w:rPr>
        <w:t xml:space="preserve"> až do dne, kdy </w:t>
      </w:r>
      <w:r w:rsidR="0040415E" w:rsidRPr="008C6C38">
        <w:rPr>
          <w:rFonts w:ascii="Arial" w:hAnsi="Arial" w:cs="Arial"/>
          <w:sz w:val="20"/>
        </w:rPr>
        <w:t xml:space="preserve">prodávající </w:t>
      </w:r>
      <w:r w:rsidR="001346BF" w:rsidRPr="008C6C38">
        <w:rPr>
          <w:rFonts w:ascii="Arial" w:hAnsi="Arial" w:cs="Arial"/>
          <w:sz w:val="20"/>
        </w:rPr>
        <w:t>odevzdá</w:t>
      </w:r>
      <w:r w:rsidRPr="008C6C38">
        <w:rPr>
          <w:rFonts w:ascii="Arial" w:hAnsi="Arial" w:cs="Arial"/>
          <w:sz w:val="20"/>
        </w:rPr>
        <w:t xml:space="preserve"> </w:t>
      </w:r>
      <w:r w:rsidR="0040415E" w:rsidRPr="008C6C38">
        <w:rPr>
          <w:rFonts w:ascii="Arial" w:hAnsi="Arial" w:cs="Arial"/>
          <w:sz w:val="20"/>
        </w:rPr>
        <w:t xml:space="preserve">kupujícímu </w:t>
      </w:r>
      <w:r w:rsidR="006B5067" w:rsidRPr="008C6C38">
        <w:rPr>
          <w:rFonts w:ascii="Arial" w:hAnsi="Arial" w:cs="Arial"/>
          <w:sz w:val="20"/>
        </w:rPr>
        <w:t>příslušné plnění nebo jeho část</w:t>
      </w:r>
      <w:r w:rsidRPr="008C6C38">
        <w:rPr>
          <w:rFonts w:ascii="Arial" w:hAnsi="Arial" w:cs="Arial"/>
          <w:sz w:val="20"/>
        </w:rPr>
        <w:t xml:space="preserve"> po odstranění vady. </w:t>
      </w:r>
    </w:p>
    <w:p w14:paraId="480D360B" w14:textId="77777777" w:rsidR="00974C41" w:rsidRDefault="00974C41" w:rsidP="00AD03E3">
      <w:pPr>
        <w:numPr>
          <w:ilvl w:val="1"/>
          <w:numId w:val="8"/>
        </w:numPr>
        <w:spacing w:after="120"/>
        <w:jc w:val="both"/>
        <w:rPr>
          <w:rFonts w:ascii="Arial" w:hAnsi="Arial" w:cs="Arial"/>
          <w:sz w:val="20"/>
        </w:rPr>
      </w:pPr>
      <w:r w:rsidRPr="008C6C38">
        <w:rPr>
          <w:rFonts w:ascii="Arial" w:hAnsi="Arial" w:cs="Arial"/>
          <w:sz w:val="20"/>
        </w:rPr>
        <w:t xml:space="preserve">Záruční doba se prodlužuje vždy o dobu, po kterou tato záruční doba podle předchozích ustanovení neběží. </w:t>
      </w:r>
    </w:p>
    <w:p w14:paraId="480D360C" w14:textId="77777777" w:rsidR="008C6C38" w:rsidRDefault="008C6C38" w:rsidP="008C6C38">
      <w:pPr>
        <w:spacing w:after="120"/>
        <w:jc w:val="both"/>
        <w:rPr>
          <w:rFonts w:ascii="Arial" w:hAnsi="Arial" w:cs="Arial"/>
          <w:sz w:val="20"/>
        </w:rPr>
      </w:pPr>
    </w:p>
    <w:p w14:paraId="480D360D" w14:textId="77777777" w:rsidR="008C6C38" w:rsidRPr="007013EF" w:rsidRDefault="008C6C38" w:rsidP="008C6C38">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Smluvní pokuty</w:t>
      </w:r>
    </w:p>
    <w:p w14:paraId="480D360E" w14:textId="77777777" w:rsidR="009C0B02" w:rsidRPr="008C6C38" w:rsidRDefault="009C0B02" w:rsidP="00AD03E3">
      <w:pPr>
        <w:numPr>
          <w:ilvl w:val="1"/>
          <w:numId w:val="8"/>
        </w:numPr>
        <w:spacing w:after="120"/>
        <w:jc w:val="both"/>
        <w:rPr>
          <w:rFonts w:ascii="Arial" w:hAnsi="Arial" w:cs="Arial"/>
          <w:sz w:val="20"/>
          <w:szCs w:val="16"/>
        </w:rPr>
      </w:pPr>
      <w:r w:rsidRPr="008C6C38">
        <w:rPr>
          <w:rFonts w:ascii="Arial" w:hAnsi="Arial" w:cs="Arial"/>
          <w:sz w:val="20"/>
          <w:szCs w:val="16"/>
        </w:rPr>
        <w:t xml:space="preserve">Za nesplnění závazku z této </w:t>
      </w:r>
      <w:r w:rsidR="00592354" w:rsidRPr="008C6C38">
        <w:rPr>
          <w:rFonts w:ascii="Arial" w:hAnsi="Arial" w:cs="Arial"/>
          <w:sz w:val="20"/>
          <w:szCs w:val="16"/>
        </w:rPr>
        <w:t>s</w:t>
      </w:r>
      <w:r w:rsidRPr="008C6C38">
        <w:rPr>
          <w:rFonts w:ascii="Arial" w:hAnsi="Arial" w:cs="Arial"/>
          <w:sz w:val="20"/>
          <w:szCs w:val="16"/>
        </w:rPr>
        <w:t>mlouvy se sjednávají následující smluvní pokuty:</w:t>
      </w:r>
    </w:p>
    <w:p w14:paraId="480D360F" w14:textId="77777777" w:rsidR="006151C8" w:rsidRPr="008C6C38" w:rsidRDefault="00BB4488" w:rsidP="008C6C38">
      <w:pPr>
        <w:numPr>
          <w:ilvl w:val="2"/>
          <w:numId w:val="8"/>
        </w:numPr>
        <w:spacing w:after="120"/>
        <w:ind w:left="1560" w:hanging="851"/>
        <w:jc w:val="both"/>
        <w:rPr>
          <w:rFonts w:ascii="Arial" w:hAnsi="Arial" w:cs="Arial"/>
          <w:sz w:val="20"/>
          <w:szCs w:val="16"/>
        </w:rPr>
      </w:pPr>
      <w:r w:rsidRPr="008C6C38">
        <w:rPr>
          <w:rFonts w:ascii="Arial" w:hAnsi="Arial" w:cs="Arial"/>
          <w:sz w:val="20"/>
          <w:szCs w:val="16"/>
        </w:rPr>
        <w:t>z</w:t>
      </w:r>
      <w:r w:rsidR="00303562" w:rsidRPr="008C6C38">
        <w:rPr>
          <w:rFonts w:ascii="Arial" w:hAnsi="Arial" w:cs="Arial"/>
          <w:sz w:val="20"/>
          <w:szCs w:val="16"/>
        </w:rPr>
        <w:t>a prodlení se s</w:t>
      </w:r>
      <w:r w:rsidR="00051FEC" w:rsidRPr="008C6C38">
        <w:rPr>
          <w:rFonts w:ascii="Arial" w:hAnsi="Arial" w:cs="Arial"/>
          <w:sz w:val="20"/>
          <w:szCs w:val="16"/>
        </w:rPr>
        <w:t xml:space="preserve">plněním povinnosti prodávajícího dodat zboží ve lhůtě sjednané v čl. </w:t>
      </w:r>
      <w:r w:rsidR="004F38C6">
        <w:rPr>
          <w:rFonts w:ascii="Arial" w:hAnsi="Arial" w:cs="Arial"/>
          <w:sz w:val="20"/>
          <w:szCs w:val="16"/>
        </w:rPr>
        <w:t>5</w:t>
      </w:r>
      <w:r w:rsidR="00051FEC" w:rsidRPr="008C6C38">
        <w:rPr>
          <w:rFonts w:ascii="Arial" w:hAnsi="Arial" w:cs="Arial"/>
          <w:sz w:val="20"/>
          <w:szCs w:val="16"/>
        </w:rPr>
        <w:t>.</w:t>
      </w:r>
      <w:r w:rsidR="00B719E6" w:rsidRPr="008C6C38">
        <w:rPr>
          <w:rFonts w:ascii="Arial" w:hAnsi="Arial" w:cs="Arial"/>
          <w:sz w:val="20"/>
          <w:szCs w:val="16"/>
        </w:rPr>
        <w:t>2</w:t>
      </w:r>
      <w:r w:rsidR="00A91744" w:rsidRPr="008C6C38">
        <w:rPr>
          <w:rFonts w:ascii="Arial" w:hAnsi="Arial" w:cs="Arial"/>
          <w:sz w:val="20"/>
          <w:szCs w:val="16"/>
        </w:rPr>
        <w:t xml:space="preserve"> této smlouvy</w:t>
      </w:r>
      <w:r w:rsidR="009C0B02" w:rsidRPr="008C6C38">
        <w:rPr>
          <w:rFonts w:ascii="Arial" w:hAnsi="Arial" w:cs="Arial"/>
          <w:sz w:val="20"/>
          <w:szCs w:val="16"/>
        </w:rPr>
        <w:t xml:space="preserve"> je </w:t>
      </w:r>
      <w:r w:rsidR="00A91744" w:rsidRPr="008C6C38">
        <w:rPr>
          <w:rFonts w:ascii="Arial" w:hAnsi="Arial" w:cs="Arial"/>
          <w:sz w:val="20"/>
          <w:szCs w:val="16"/>
        </w:rPr>
        <w:t>prodávající</w:t>
      </w:r>
      <w:r w:rsidR="009C0B02" w:rsidRPr="008C6C38">
        <w:rPr>
          <w:rFonts w:ascii="Arial" w:hAnsi="Arial" w:cs="Arial"/>
          <w:sz w:val="20"/>
          <w:szCs w:val="16"/>
        </w:rPr>
        <w:t xml:space="preserve"> povinen zaplatit </w:t>
      </w:r>
      <w:r w:rsidR="00A91744" w:rsidRPr="008C6C38">
        <w:rPr>
          <w:rFonts w:ascii="Arial" w:hAnsi="Arial" w:cs="Arial"/>
          <w:sz w:val="20"/>
          <w:szCs w:val="16"/>
        </w:rPr>
        <w:t>kupujícímu</w:t>
      </w:r>
      <w:r w:rsidR="009C0B02" w:rsidRPr="008C6C38">
        <w:rPr>
          <w:rFonts w:ascii="Arial" w:hAnsi="Arial" w:cs="Arial"/>
          <w:sz w:val="20"/>
          <w:szCs w:val="16"/>
        </w:rPr>
        <w:t xml:space="preserve"> za každý započatý den prodlení </w:t>
      </w:r>
      <w:r w:rsidR="00F11BEE" w:rsidRPr="008C6C38">
        <w:rPr>
          <w:rFonts w:ascii="Arial" w:hAnsi="Arial" w:cs="Arial"/>
          <w:sz w:val="20"/>
          <w:szCs w:val="16"/>
        </w:rPr>
        <w:t xml:space="preserve">smluvní pokutu ve výši </w:t>
      </w:r>
      <w:r w:rsidR="008A31CA" w:rsidRPr="000C64E4">
        <w:rPr>
          <w:rFonts w:ascii="Arial" w:hAnsi="Arial" w:cs="Arial"/>
          <w:b/>
          <w:bCs/>
          <w:sz w:val="20"/>
          <w:szCs w:val="16"/>
        </w:rPr>
        <w:t xml:space="preserve">1.000 Kč </w:t>
      </w:r>
      <w:r w:rsidR="00EE4987">
        <w:rPr>
          <w:rFonts w:ascii="Arial" w:hAnsi="Arial" w:cs="Arial"/>
          <w:b/>
          <w:bCs/>
          <w:sz w:val="20"/>
          <w:szCs w:val="16"/>
        </w:rPr>
        <w:t>s</w:t>
      </w:r>
      <w:r w:rsidR="00E50780" w:rsidRPr="000C64E4">
        <w:rPr>
          <w:rFonts w:ascii="Arial" w:hAnsi="Arial" w:cs="Arial"/>
          <w:b/>
          <w:bCs/>
          <w:sz w:val="20"/>
          <w:szCs w:val="16"/>
        </w:rPr>
        <w:t xml:space="preserve"> DPH</w:t>
      </w:r>
      <w:r w:rsidRPr="008C6C38">
        <w:rPr>
          <w:rFonts w:ascii="Arial" w:hAnsi="Arial" w:cs="Arial"/>
          <w:sz w:val="20"/>
          <w:szCs w:val="16"/>
        </w:rPr>
        <w:t>;</w:t>
      </w:r>
    </w:p>
    <w:p w14:paraId="480D3610" w14:textId="77777777" w:rsidR="009C0B02" w:rsidRPr="008C6C38" w:rsidRDefault="004C5422" w:rsidP="008C6C38">
      <w:pPr>
        <w:numPr>
          <w:ilvl w:val="2"/>
          <w:numId w:val="8"/>
        </w:numPr>
        <w:tabs>
          <w:tab w:val="left" w:pos="993"/>
        </w:tabs>
        <w:spacing w:after="120"/>
        <w:ind w:left="1560" w:hanging="851"/>
        <w:jc w:val="both"/>
        <w:rPr>
          <w:rFonts w:ascii="Arial" w:hAnsi="Arial" w:cs="Arial"/>
          <w:b/>
          <w:sz w:val="20"/>
          <w:szCs w:val="16"/>
        </w:rPr>
      </w:pPr>
      <w:r w:rsidRPr="008C6C38">
        <w:rPr>
          <w:rFonts w:ascii="Arial" w:hAnsi="Arial" w:cs="Arial"/>
          <w:sz w:val="20"/>
          <w:szCs w:val="16"/>
        </w:rPr>
        <w:t xml:space="preserve">za prodlení s odstraněním vad plnění a vad, na něž se vztahuje záruka, </w:t>
      </w:r>
      <w:r w:rsidR="000A265E" w:rsidRPr="008C6C38">
        <w:rPr>
          <w:rFonts w:ascii="Arial" w:hAnsi="Arial" w:cs="Arial"/>
          <w:sz w:val="20"/>
          <w:szCs w:val="16"/>
        </w:rPr>
        <w:t>ve lhůtách stanovených kupujícím</w:t>
      </w:r>
      <w:r w:rsidR="0053487E" w:rsidRPr="008C6C38">
        <w:rPr>
          <w:rFonts w:ascii="Arial" w:hAnsi="Arial" w:cs="Arial"/>
          <w:sz w:val="20"/>
          <w:szCs w:val="16"/>
        </w:rPr>
        <w:t xml:space="preserve"> </w:t>
      </w:r>
      <w:r w:rsidR="009C0B02" w:rsidRPr="008C6C38">
        <w:rPr>
          <w:rFonts w:ascii="Arial" w:hAnsi="Arial" w:cs="Arial"/>
          <w:sz w:val="20"/>
          <w:szCs w:val="16"/>
        </w:rPr>
        <w:t xml:space="preserve">je </w:t>
      </w:r>
      <w:r w:rsidR="005F53FE" w:rsidRPr="008C6C38">
        <w:rPr>
          <w:rFonts w:ascii="Arial" w:hAnsi="Arial" w:cs="Arial"/>
          <w:sz w:val="20"/>
          <w:szCs w:val="16"/>
        </w:rPr>
        <w:t>prodávající</w:t>
      </w:r>
      <w:r w:rsidR="009C0B02" w:rsidRPr="008C6C38">
        <w:rPr>
          <w:rFonts w:ascii="Arial" w:hAnsi="Arial" w:cs="Arial"/>
          <w:sz w:val="20"/>
          <w:szCs w:val="16"/>
        </w:rPr>
        <w:t xml:space="preserve"> povinen zaplatit </w:t>
      </w:r>
      <w:r w:rsidR="005F53FE" w:rsidRPr="008C6C38">
        <w:rPr>
          <w:rFonts w:ascii="Arial" w:hAnsi="Arial" w:cs="Arial"/>
          <w:sz w:val="20"/>
          <w:szCs w:val="16"/>
        </w:rPr>
        <w:t>kupujícímu</w:t>
      </w:r>
      <w:r w:rsidR="009C0B02" w:rsidRPr="008C6C38">
        <w:rPr>
          <w:rFonts w:ascii="Arial" w:hAnsi="Arial" w:cs="Arial"/>
          <w:sz w:val="20"/>
          <w:szCs w:val="16"/>
        </w:rPr>
        <w:t xml:space="preserve"> za každý započatý den prodlení</w:t>
      </w:r>
      <w:r w:rsidR="00F11BEE" w:rsidRPr="008C6C38">
        <w:rPr>
          <w:rFonts w:ascii="Arial" w:hAnsi="Arial" w:cs="Arial"/>
          <w:sz w:val="20"/>
          <w:szCs w:val="16"/>
        </w:rPr>
        <w:t xml:space="preserve"> smluvní pokutu ve výši</w:t>
      </w:r>
      <w:r w:rsidR="009C0B02" w:rsidRPr="008C6C38">
        <w:rPr>
          <w:rFonts w:ascii="Arial" w:hAnsi="Arial" w:cs="Arial"/>
          <w:sz w:val="20"/>
          <w:szCs w:val="16"/>
        </w:rPr>
        <w:t xml:space="preserve"> </w:t>
      </w:r>
      <w:r w:rsidR="00BA6C7E" w:rsidRPr="000C64E4">
        <w:rPr>
          <w:rFonts w:ascii="Arial" w:hAnsi="Arial" w:cs="Arial"/>
          <w:b/>
          <w:bCs/>
          <w:sz w:val="20"/>
          <w:szCs w:val="16"/>
        </w:rPr>
        <w:t xml:space="preserve">1.000 Kč </w:t>
      </w:r>
      <w:r w:rsidR="00EE4987">
        <w:rPr>
          <w:rFonts w:ascii="Arial" w:hAnsi="Arial" w:cs="Arial"/>
          <w:b/>
          <w:bCs/>
          <w:sz w:val="20"/>
          <w:szCs w:val="16"/>
        </w:rPr>
        <w:t>s</w:t>
      </w:r>
      <w:r w:rsidR="00BA6C7E" w:rsidRPr="000C64E4">
        <w:rPr>
          <w:rFonts w:ascii="Arial" w:hAnsi="Arial" w:cs="Arial"/>
          <w:b/>
          <w:bCs/>
          <w:sz w:val="20"/>
          <w:szCs w:val="16"/>
        </w:rPr>
        <w:t xml:space="preserve"> DPH</w:t>
      </w:r>
      <w:r w:rsidR="009C0B02" w:rsidRPr="008C6C38">
        <w:rPr>
          <w:rFonts w:ascii="Arial" w:hAnsi="Arial" w:cs="Arial"/>
          <w:sz w:val="20"/>
          <w:szCs w:val="16"/>
        </w:rPr>
        <w:t>.</w:t>
      </w:r>
    </w:p>
    <w:p w14:paraId="480D3611" w14:textId="77777777" w:rsidR="009C0B02" w:rsidRPr="008C6C38" w:rsidRDefault="00123135" w:rsidP="00AD03E3">
      <w:pPr>
        <w:numPr>
          <w:ilvl w:val="1"/>
          <w:numId w:val="8"/>
        </w:numPr>
        <w:tabs>
          <w:tab w:val="left" w:pos="993"/>
        </w:tabs>
        <w:spacing w:after="120"/>
        <w:jc w:val="both"/>
        <w:rPr>
          <w:rFonts w:ascii="Arial" w:hAnsi="Arial" w:cs="Arial"/>
          <w:sz w:val="20"/>
          <w:szCs w:val="16"/>
        </w:rPr>
      </w:pPr>
      <w:r w:rsidRPr="008C6C38">
        <w:rPr>
          <w:rFonts w:ascii="Arial" w:hAnsi="Arial" w:cs="Arial"/>
          <w:sz w:val="20"/>
          <w:szCs w:val="16"/>
        </w:rPr>
        <w:t xml:space="preserve">Kupující </w:t>
      </w:r>
      <w:r w:rsidR="009C0B02" w:rsidRPr="008C6C38">
        <w:rPr>
          <w:rFonts w:ascii="Arial" w:hAnsi="Arial" w:cs="Arial"/>
          <w:sz w:val="20"/>
          <w:szCs w:val="16"/>
        </w:rPr>
        <w:t xml:space="preserve">uplatní nárok na smluvní pokutu a její výši </w:t>
      </w:r>
      <w:r w:rsidR="00596B7F" w:rsidRPr="008C6C38">
        <w:rPr>
          <w:rFonts w:ascii="Arial" w:hAnsi="Arial" w:cs="Arial"/>
          <w:sz w:val="20"/>
          <w:szCs w:val="16"/>
        </w:rPr>
        <w:t xml:space="preserve">u </w:t>
      </w:r>
      <w:r w:rsidR="00AB39ED" w:rsidRPr="008C6C38">
        <w:rPr>
          <w:rFonts w:ascii="Arial" w:hAnsi="Arial" w:cs="Arial"/>
          <w:sz w:val="20"/>
          <w:szCs w:val="16"/>
        </w:rPr>
        <w:t>prodávajícího</w:t>
      </w:r>
      <w:r w:rsidR="00596B7F" w:rsidRPr="008C6C38">
        <w:rPr>
          <w:rFonts w:ascii="Arial" w:hAnsi="Arial" w:cs="Arial"/>
          <w:sz w:val="20"/>
          <w:szCs w:val="16"/>
        </w:rPr>
        <w:t xml:space="preserve"> výzvou</w:t>
      </w:r>
      <w:r w:rsidR="009C0B02" w:rsidRPr="008C6C38">
        <w:rPr>
          <w:rFonts w:ascii="Arial" w:hAnsi="Arial" w:cs="Arial"/>
          <w:sz w:val="20"/>
          <w:szCs w:val="16"/>
        </w:rPr>
        <w:t xml:space="preserve">. </w:t>
      </w:r>
      <w:r w:rsidR="00AB39ED" w:rsidRPr="008C6C38">
        <w:rPr>
          <w:rFonts w:ascii="Arial" w:hAnsi="Arial" w:cs="Arial"/>
          <w:sz w:val="20"/>
          <w:szCs w:val="16"/>
        </w:rPr>
        <w:t>Prodávající</w:t>
      </w:r>
      <w:r w:rsidR="009C0B02" w:rsidRPr="008C6C38">
        <w:rPr>
          <w:rFonts w:ascii="Arial" w:hAnsi="Arial" w:cs="Arial"/>
          <w:sz w:val="20"/>
          <w:szCs w:val="16"/>
        </w:rPr>
        <w:t xml:space="preserve"> je povinen zaplatit uplatněnou smluvní pokutu </w:t>
      </w:r>
      <w:r w:rsidR="00E369D6" w:rsidRPr="008C6C38">
        <w:rPr>
          <w:rFonts w:ascii="Arial" w:hAnsi="Arial" w:cs="Arial"/>
          <w:sz w:val="20"/>
          <w:szCs w:val="16"/>
        </w:rPr>
        <w:t>kupujícímu</w:t>
      </w:r>
      <w:r w:rsidR="0053487E" w:rsidRPr="008C6C38">
        <w:rPr>
          <w:rFonts w:ascii="Arial" w:hAnsi="Arial" w:cs="Arial"/>
          <w:sz w:val="20"/>
          <w:szCs w:val="16"/>
        </w:rPr>
        <w:t xml:space="preserve"> </w:t>
      </w:r>
      <w:r w:rsidR="009C0B02" w:rsidRPr="008C6C38">
        <w:rPr>
          <w:rFonts w:ascii="Arial" w:hAnsi="Arial" w:cs="Arial"/>
          <w:sz w:val="20"/>
          <w:szCs w:val="16"/>
        </w:rPr>
        <w:t>do 21 dnů od doručení této výzvy.</w:t>
      </w:r>
    </w:p>
    <w:p w14:paraId="480D3612" w14:textId="77777777" w:rsidR="00E83613" w:rsidRDefault="009C0B02" w:rsidP="00AD03E3">
      <w:pPr>
        <w:numPr>
          <w:ilvl w:val="1"/>
          <w:numId w:val="8"/>
        </w:numPr>
        <w:spacing w:after="120"/>
        <w:jc w:val="both"/>
        <w:rPr>
          <w:rFonts w:ascii="Arial" w:hAnsi="Arial" w:cs="Arial"/>
          <w:sz w:val="20"/>
          <w:szCs w:val="16"/>
        </w:rPr>
      </w:pPr>
      <w:r w:rsidRPr="008C6C38">
        <w:rPr>
          <w:rFonts w:ascii="Arial" w:hAnsi="Arial" w:cs="Arial"/>
          <w:sz w:val="20"/>
          <w:szCs w:val="16"/>
        </w:rPr>
        <w:t xml:space="preserve">Smluvní pokutu </w:t>
      </w:r>
      <w:r w:rsidR="00D047E6" w:rsidRPr="008C6C38">
        <w:rPr>
          <w:rFonts w:ascii="Arial" w:hAnsi="Arial" w:cs="Arial"/>
          <w:sz w:val="20"/>
          <w:szCs w:val="16"/>
        </w:rPr>
        <w:t>zaplatí</w:t>
      </w:r>
      <w:r w:rsidRPr="008C6C38">
        <w:rPr>
          <w:rFonts w:ascii="Arial" w:hAnsi="Arial" w:cs="Arial"/>
          <w:sz w:val="20"/>
          <w:szCs w:val="16"/>
        </w:rPr>
        <w:t xml:space="preserve"> </w:t>
      </w:r>
      <w:r w:rsidR="00AB39ED" w:rsidRPr="008C6C38">
        <w:rPr>
          <w:rFonts w:ascii="Arial" w:hAnsi="Arial" w:cs="Arial"/>
          <w:sz w:val="20"/>
          <w:szCs w:val="16"/>
        </w:rPr>
        <w:t xml:space="preserve">prodávající </w:t>
      </w:r>
      <w:r w:rsidRPr="008C6C38">
        <w:rPr>
          <w:rFonts w:ascii="Arial" w:hAnsi="Arial" w:cs="Arial"/>
          <w:sz w:val="20"/>
          <w:szCs w:val="16"/>
        </w:rPr>
        <w:t xml:space="preserve">bez ohledu na to, vznikla-li </w:t>
      </w:r>
      <w:r w:rsidR="00AB39ED" w:rsidRPr="008C6C38">
        <w:rPr>
          <w:rFonts w:ascii="Arial" w:hAnsi="Arial" w:cs="Arial"/>
          <w:sz w:val="20"/>
          <w:szCs w:val="16"/>
        </w:rPr>
        <w:t>kupujícímu</w:t>
      </w:r>
      <w:r w:rsidRPr="008C6C38">
        <w:rPr>
          <w:rFonts w:ascii="Arial" w:hAnsi="Arial" w:cs="Arial"/>
          <w:sz w:val="20"/>
          <w:szCs w:val="16"/>
        </w:rPr>
        <w:t xml:space="preserve"> škoda. Náhrada škody je vymahatelná samostatně v plné výši vedle smluvní pokuty</w:t>
      </w:r>
      <w:r w:rsidR="006E4DB2" w:rsidRPr="008C6C38">
        <w:rPr>
          <w:rFonts w:ascii="Arial" w:hAnsi="Arial" w:cs="Arial"/>
          <w:sz w:val="20"/>
          <w:szCs w:val="16"/>
        </w:rPr>
        <w:t xml:space="preserve">; </w:t>
      </w:r>
      <w:r w:rsidR="00E83613" w:rsidRPr="008C6C38">
        <w:rPr>
          <w:rFonts w:ascii="Arial" w:hAnsi="Arial" w:cs="Arial"/>
          <w:sz w:val="20"/>
          <w:szCs w:val="16"/>
        </w:rPr>
        <w:t>ustanovení § 2050 občanského zákoníku se nepoužije.</w:t>
      </w:r>
    </w:p>
    <w:p w14:paraId="480D3613" w14:textId="77777777" w:rsidR="008C6C38" w:rsidRDefault="008C6C38" w:rsidP="008C6C38">
      <w:pPr>
        <w:spacing w:after="120"/>
        <w:jc w:val="both"/>
        <w:rPr>
          <w:rFonts w:ascii="Arial" w:hAnsi="Arial" w:cs="Arial"/>
          <w:sz w:val="20"/>
          <w:szCs w:val="16"/>
        </w:rPr>
      </w:pPr>
    </w:p>
    <w:p w14:paraId="480D3614" w14:textId="77777777" w:rsidR="00BE2C8A" w:rsidRDefault="00BE2C8A" w:rsidP="00BB4A75">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Bankovní záruka</w:t>
      </w:r>
    </w:p>
    <w:p w14:paraId="480D3615" w14:textId="77777777" w:rsidR="00A154BE" w:rsidRPr="00A154BE" w:rsidRDefault="00A154BE" w:rsidP="00BB4A75">
      <w:pPr>
        <w:numPr>
          <w:ilvl w:val="1"/>
          <w:numId w:val="8"/>
        </w:numPr>
        <w:spacing w:before="120" w:after="120"/>
        <w:jc w:val="both"/>
        <w:rPr>
          <w:rFonts w:ascii="Arial" w:hAnsi="Arial" w:cs="Arial"/>
          <w:color w:val="000000"/>
          <w:sz w:val="20"/>
        </w:rPr>
      </w:pPr>
      <w:r w:rsidRPr="00A154BE">
        <w:rPr>
          <w:rFonts w:ascii="Arial" w:hAnsi="Arial" w:cs="Arial"/>
          <w:color w:val="000000"/>
          <w:sz w:val="20"/>
        </w:rPr>
        <w:t xml:space="preserve">Smluvní strany se dohodly, že </w:t>
      </w:r>
      <w:r>
        <w:rPr>
          <w:rFonts w:ascii="Arial" w:hAnsi="Arial" w:cs="Arial"/>
          <w:color w:val="000000"/>
          <w:sz w:val="20"/>
        </w:rPr>
        <w:t>kupující</w:t>
      </w:r>
      <w:r w:rsidRPr="00A154BE">
        <w:rPr>
          <w:rFonts w:ascii="Arial" w:hAnsi="Arial" w:cs="Arial"/>
          <w:color w:val="000000"/>
          <w:sz w:val="20"/>
        </w:rPr>
        <w:t xml:space="preserve"> má právo uplatnit nárok na smluvní pokuty a jakékoli závazky </w:t>
      </w:r>
      <w:r>
        <w:rPr>
          <w:rFonts w:ascii="Arial" w:hAnsi="Arial" w:cs="Arial"/>
          <w:color w:val="000000"/>
          <w:sz w:val="20"/>
        </w:rPr>
        <w:t>prodávajícího</w:t>
      </w:r>
      <w:r w:rsidRPr="00A154BE">
        <w:rPr>
          <w:rFonts w:ascii="Arial" w:hAnsi="Arial" w:cs="Arial"/>
          <w:color w:val="000000"/>
          <w:sz w:val="20"/>
        </w:rPr>
        <w:t xml:space="preserve"> z této smlouvy z bankovní záruky.</w:t>
      </w:r>
    </w:p>
    <w:p w14:paraId="480D3616" w14:textId="77777777" w:rsidR="00A154BE" w:rsidRPr="002816F8" w:rsidRDefault="00A154BE" w:rsidP="002816F8">
      <w:pPr>
        <w:numPr>
          <w:ilvl w:val="1"/>
          <w:numId w:val="8"/>
        </w:numPr>
        <w:spacing w:after="120"/>
        <w:jc w:val="both"/>
        <w:rPr>
          <w:rFonts w:ascii="Arial" w:hAnsi="Arial" w:cs="Arial"/>
          <w:color w:val="000000"/>
          <w:sz w:val="20"/>
        </w:rPr>
      </w:pPr>
      <w:r>
        <w:rPr>
          <w:rFonts w:ascii="Arial" w:hAnsi="Arial" w:cs="Arial"/>
          <w:color w:val="000000"/>
          <w:sz w:val="20"/>
        </w:rPr>
        <w:t>Prodávající</w:t>
      </w:r>
      <w:r w:rsidRPr="00A154BE">
        <w:rPr>
          <w:rFonts w:ascii="Arial" w:hAnsi="Arial" w:cs="Arial"/>
          <w:color w:val="000000"/>
          <w:sz w:val="20"/>
        </w:rPr>
        <w:t xml:space="preserve"> se zavazuje </w:t>
      </w:r>
      <w:r>
        <w:rPr>
          <w:rFonts w:ascii="Arial" w:hAnsi="Arial" w:cs="Arial"/>
          <w:color w:val="000000"/>
          <w:sz w:val="20"/>
        </w:rPr>
        <w:t>kupujícímu</w:t>
      </w:r>
      <w:r w:rsidRPr="00A154BE">
        <w:rPr>
          <w:rFonts w:ascii="Arial" w:hAnsi="Arial" w:cs="Arial"/>
          <w:color w:val="000000"/>
          <w:sz w:val="20"/>
        </w:rPr>
        <w:t xml:space="preserve"> poskytnout dle níže uvedených podmínek</w:t>
      </w:r>
      <w:r w:rsidRPr="002816F8">
        <w:rPr>
          <w:rFonts w:ascii="Arial" w:hAnsi="Arial" w:cs="Arial"/>
          <w:color w:val="000000"/>
          <w:sz w:val="20"/>
        </w:rPr>
        <w:t xml:space="preserve"> bankovní záruk</w:t>
      </w:r>
      <w:r w:rsidR="002816F8" w:rsidRPr="002816F8">
        <w:rPr>
          <w:rFonts w:ascii="Arial" w:hAnsi="Arial" w:cs="Arial"/>
          <w:color w:val="000000"/>
          <w:sz w:val="20"/>
        </w:rPr>
        <w:t xml:space="preserve">u </w:t>
      </w:r>
      <w:r w:rsidRPr="002816F8">
        <w:rPr>
          <w:rFonts w:ascii="Arial" w:hAnsi="Arial" w:cs="Arial"/>
          <w:color w:val="000000"/>
          <w:sz w:val="20"/>
        </w:rPr>
        <w:t xml:space="preserve">za dodržení smluvních podmínek, kvality a termínu </w:t>
      </w:r>
      <w:r w:rsidR="002816F8">
        <w:rPr>
          <w:rFonts w:ascii="Arial" w:hAnsi="Arial" w:cs="Arial"/>
          <w:color w:val="000000"/>
          <w:sz w:val="20"/>
        </w:rPr>
        <w:t>splnění předmětu této smlouvy.</w:t>
      </w:r>
    </w:p>
    <w:p w14:paraId="480D3617" w14:textId="77777777" w:rsidR="002816F8" w:rsidRDefault="00A154BE" w:rsidP="002816F8">
      <w:pPr>
        <w:numPr>
          <w:ilvl w:val="1"/>
          <w:numId w:val="8"/>
        </w:numPr>
        <w:spacing w:after="120"/>
        <w:jc w:val="both"/>
        <w:rPr>
          <w:rFonts w:ascii="Arial" w:hAnsi="Arial" w:cs="Arial"/>
          <w:color w:val="000000"/>
          <w:sz w:val="20"/>
        </w:rPr>
      </w:pPr>
      <w:r w:rsidRPr="002816F8">
        <w:rPr>
          <w:rFonts w:ascii="Arial" w:hAnsi="Arial" w:cs="Arial"/>
          <w:color w:val="000000"/>
          <w:sz w:val="20"/>
        </w:rPr>
        <w:t xml:space="preserve">Vystavení bankovní záruky doloží </w:t>
      </w:r>
      <w:r w:rsidR="002816F8">
        <w:rPr>
          <w:rFonts w:ascii="Arial" w:hAnsi="Arial" w:cs="Arial"/>
          <w:color w:val="000000"/>
          <w:sz w:val="20"/>
        </w:rPr>
        <w:t>prodávající</w:t>
      </w:r>
      <w:r w:rsidRPr="002816F8">
        <w:rPr>
          <w:rFonts w:ascii="Arial" w:hAnsi="Arial" w:cs="Arial"/>
          <w:color w:val="000000"/>
          <w:sz w:val="20"/>
        </w:rPr>
        <w:t xml:space="preserve"> </w:t>
      </w:r>
      <w:r w:rsidR="002816F8">
        <w:rPr>
          <w:rFonts w:ascii="Arial" w:hAnsi="Arial" w:cs="Arial"/>
          <w:color w:val="000000"/>
          <w:sz w:val="20"/>
        </w:rPr>
        <w:t>kupujícímu</w:t>
      </w:r>
      <w:r w:rsidRPr="002816F8">
        <w:rPr>
          <w:rFonts w:ascii="Arial" w:hAnsi="Arial" w:cs="Arial"/>
          <w:color w:val="000000"/>
          <w:sz w:val="20"/>
        </w:rPr>
        <w:t xml:space="preserve"> originálem záruční listiny vystavené bankou ve prospěch </w:t>
      </w:r>
      <w:r w:rsidR="002816F8">
        <w:rPr>
          <w:rFonts w:ascii="Arial" w:hAnsi="Arial" w:cs="Arial"/>
          <w:color w:val="000000"/>
          <w:sz w:val="20"/>
        </w:rPr>
        <w:t>prodávajícího</w:t>
      </w:r>
      <w:r w:rsidRPr="002816F8">
        <w:rPr>
          <w:rFonts w:ascii="Arial" w:hAnsi="Arial" w:cs="Arial"/>
          <w:color w:val="000000"/>
          <w:sz w:val="20"/>
        </w:rPr>
        <w:t xml:space="preserve">, jako výlučně oprávněného. Bankovní záruka musí být vystavena jako neodvolatelná a bezpodmínečná, přičemž se banka zaváže k plnění bez námitek a na první výzvu </w:t>
      </w:r>
      <w:r w:rsidR="002816F8">
        <w:rPr>
          <w:rFonts w:ascii="Arial" w:hAnsi="Arial" w:cs="Arial"/>
          <w:color w:val="000000"/>
          <w:sz w:val="20"/>
        </w:rPr>
        <w:t>kupujícího</w:t>
      </w:r>
      <w:r w:rsidRPr="002816F8">
        <w:rPr>
          <w:rFonts w:ascii="Arial" w:hAnsi="Arial" w:cs="Arial"/>
          <w:color w:val="000000"/>
          <w:sz w:val="20"/>
        </w:rPr>
        <w:t>. Bankovní záruka musí podléhat režimu občanskému zákoníku a musí splňovat tyto podmínky:</w:t>
      </w:r>
    </w:p>
    <w:p w14:paraId="480D3618" w14:textId="77777777" w:rsidR="002816F8" w:rsidRPr="00CB7C42" w:rsidRDefault="00A154BE" w:rsidP="002816F8">
      <w:pPr>
        <w:numPr>
          <w:ilvl w:val="2"/>
          <w:numId w:val="8"/>
        </w:numPr>
        <w:spacing w:after="120"/>
        <w:ind w:left="1560" w:hanging="993"/>
        <w:jc w:val="both"/>
        <w:rPr>
          <w:rFonts w:ascii="Arial" w:hAnsi="Arial" w:cs="Arial"/>
          <w:color w:val="000000"/>
          <w:sz w:val="16"/>
          <w:szCs w:val="16"/>
        </w:rPr>
      </w:pPr>
      <w:r w:rsidRPr="00CB7C42">
        <w:rPr>
          <w:rFonts w:ascii="Arial" w:hAnsi="Arial" w:cs="Arial"/>
          <w:sz w:val="20"/>
          <w:szCs w:val="16"/>
        </w:rPr>
        <w:t xml:space="preserve">banka se v bankovní záruce zaručí za </w:t>
      </w:r>
      <w:r w:rsidR="002816F8" w:rsidRPr="00CB7C42">
        <w:rPr>
          <w:rFonts w:ascii="Arial" w:hAnsi="Arial" w:cs="Arial"/>
          <w:sz w:val="20"/>
          <w:szCs w:val="16"/>
        </w:rPr>
        <w:t>prodávajícího</w:t>
      </w:r>
      <w:r w:rsidRPr="00CB7C42">
        <w:rPr>
          <w:rFonts w:ascii="Arial" w:hAnsi="Arial" w:cs="Arial"/>
          <w:sz w:val="20"/>
          <w:szCs w:val="16"/>
        </w:rPr>
        <w:t xml:space="preserve"> až do výše </w:t>
      </w:r>
      <w:r w:rsidR="00C87F6D" w:rsidRPr="00CB7C42">
        <w:rPr>
          <w:rFonts w:ascii="Arial" w:hAnsi="Arial" w:cs="Arial"/>
          <w:b/>
          <w:sz w:val="20"/>
          <w:szCs w:val="16"/>
        </w:rPr>
        <w:t>50.000</w:t>
      </w:r>
      <w:r w:rsidRPr="00CB7C42">
        <w:rPr>
          <w:rFonts w:ascii="Arial" w:hAnsi="Arial" w:cs="Arial"/>
          <w:b/>
          <w:sz w:val="20"/>
          <w:szCs w:val="16"/>
        </w:rPr>
        <w:t>,- Kč</w:t>
      </w:r>
      <w:r w:rsidRPr="00CB7C42">
        <w:rPr>
          <w:rFonts w:ascii="Arial" w:hAnsi="Arial" w:cs="Arial"/>
          <w:sz w:val="20"/>
          <w:szCs w:val="16"/>
        </w:rPr>
        <w:t>,</w:t>
      </w:r>
    </w:p>
    <w:p w14:paraId="480D3619" w14:textId="77777777" w:rsidR="002816F8" w:rsidRPr="00CB7C42" w:rsidRDefault="00A154BE" w:rsidP="002816F8">
      <w:pPr>
        <w:numPr>
          <w:ilvl w:val="2"/>
          <w:numId w:val="8"/>
        </w:numPr>
        <w:spacing w:after="120"/>
        <w:ind w:left="1560" w:hanging="993"/>
        <w:jc w:val="both"/>
        <w:rPr>
          <w:rFonts w:ascii="Arial" w:hAnsi="Arial" w:cs="Arial"/>
          <w:color w:val="000000"/>
          <w:sz w:val="16"/>
          <w:szCs w:val="16"/>
        </w:rPr>
      </w:pPr>
      <w:r w:rsidRPr="00CB7C42">
        <w:rPr>
          <w:rFonts w:ascii="Arial" w:hAnsi="Arial" w:cs="Arial"/>
          <w:sz w:val="20"/>
          <w:szCs w:val="16"/>
        </w:rPr>
        <w:t xml:space="preserve">bankovní záruka bude platná a účinná po dobu </w:t>
      </w:r>
      <w:r w:rsidR="002816F8" w:rsidRPr="00CB7C42">
        <w:rPr>
          <w:rFonts w:ascii="Arial" w:hAnsi="Arial" w:cs="Arial"/>
          <w:sz w:val="20"/>
          <w:szCs w:val="16"/>
        </w:rPr>
        <w:t>plnění této smlouvy</w:t>
      </w:r>
      <w:r w:rsidRPr="00CB7C42">
        <w:rPr>
          <w:rFonts w:ascii="Arial" w:hAnsi="Arial" w:cs="Arial"/>
          <w:sz w:val="20"/>
          <w:szCs w:val="16"/>
        </w:rPr>
        <w:t xml:space="preserve"> alespoň do dne podpisu </w:t>
      </w:r>
      <w:r w:rsidR="002748AC" w:rsidRPr="00CB7C42">
        <w:rPr>
          <w:rFonts w:ascii="Arial" w:hAnsi="Arial" w:cs="Arial"/>
          <w:sz w:val="20"/>
          <w:szCs w:val="16"/>
        </w:rPr>
        <w:t>dodacího listu</w:t>
      </w:r>
      <w:r w:rsidRPr="00CB7C42">
        <w:rPr>
          <w:rFonts w:ascii="Arial" w:hAnsi="Arial" w:cs="Arial"/>
          <w:sz w:val="20"/>
          <w:szCs w:val="16"/>
        </w:rPr>
        <w:t>.</w:t>
      </w:r>
    </w:p>
    <w:p w14:paraId="480D361A" w14:textId="77777777" w:rsidR="00A154BE" w:rsidRPr="00CB7C42" w:rsidRDefault="00A154BE" w:rsidP="002816F8">
      <w:pPr>
        <w:numPr>
          <w:ilvl w:val="2"/>
          <w:numId w:val="8"/>
        </w:numPr>
        <w:spacing w:after="120"/>
        <w:ind w:left="1560" w:hanging="993"/>
        <w:jc w:val="both"/>
        <w:rPr>
          <w:rFonts w:ascii="Arial" w:hAnsi="Arial" w:cs="Arial"/>
          <w:color w:val="000000"/>
          <w:sz w:val="16"/>
          <w:szCs w:val="16"/>
        </w:rPr>
      </w:pPr>
      <w:r w:rsidRPr="00CB7C42">
        <w:rPr>
          <w:rFonts w:ascii="Arial" w:hAnsi="Arial" w:cs="Arial"/>
          <w:sz w:val="20"/>
          <w:szCs w:val="16"/>
        </w:rPr>
        <w:t xml:space="preserve">právo z bankovní záruky je </w:t>
      </w:r>
      <w:r w:rsidR="002816F8" w:rsidRPr="00CB7C42">
        <w:rPr>
          <w:rFonts w:ascii="Arial" w:hAnsi="Arial" w:cs="Arial"/>
          <w:sz w:val="20"/>
          <w:szCs w:val="16"/>
        </w:rPr>
        <w:t>kupující</w:t>
      </w:r>
      <w:r w:rsidRPr="00CB7C42">
        <w:rPr>
          <w:rFonts w:ascii="Arial" w:hAnsi="Arial" w:cs="Arial"/>
          <w:sz w:val="20"/>
          <w:szCs w:val="16"/>
        </w:rPr>
        <w:t xml:space="preserve"> oprávněn uplatnit v případech, že </w:t>
      </w:r>
      <w:r w:rsidR="005D06F3" w:rsidRPr="00CB7C42">
        <w:rPr>
          <w:rFonts w:ascii="Arial" w:hAnsi="Arial" w:cs="Arial"/>
          <w:sz w:val="20"/>
          <w:szCs w:val="16"/>
        </w:rPr>
        <w:t>prodávající</w:t>
      </w:r>
      <w:r w:rsidRPr="00CB7C42">
        <w:rPr>
          <w:rFonts w:ascii="Arial" w:hAnsi="Arial" w:cs="Arial"/>
          <w:sz w:val="20"/>
          <w:szCs w:val="16"/>
        </w:rPr>
        <w:t xml:space="preserve"> </w:t>
      </w:r>
      <w:r w:rsidR="005D06F3" w:rsidRPr="00CB7C42">
        <w:rPr>
          <w:rFonts w:ascii="Arial" w:hAnsi="Arial" w:cs="Arial"/>
          <w:sz w:val="20"/>
          <w:szCs w:val="16"/>
        </w:rPr>
        <w:t>neplní</w:t>
      </w:r>
      <w:r w:rsidR="0075602B" w:rsidRPr="00CB7C42">
        <w:rPr>
          <w:rFonts w:ascii="Arial" w:hAnsi="Arial" w:cs="Arial"/>
          <w:sz w:val="20"/>
          <w:szCs w:val="16"/>
        </w:rPr>
        <w:t xml:space="preserve"> </w:t>
      </w:r>
      <w:r w:rsidR="009D5D81" w:rsidRPr="00CB7C42">
        <w:rPr>
          <w:rFonts w:ascii="Arial" w:hAnsi="Arial" w:cs="Arial"/>
          <w:sz w:val="20"/>
          <w:szCs w:val="16"/>
        </w:rPr>
        <w:t>předmět smlouvy</w:t>
      </w:r>
      <w:r w:rsidRPr="00CB7C42">
        <w:rPr>
          <w:rFonts w:ascii="Arial" w:hAnsi="Arial" w:cs="Arial"/>
          <w:sz w:val="20"/>
          <w:szCs w:val="16"/>
        </w:rPr>
        <w:t xml:space="preserve"> v souladu s podmínkami této smlouvy nebo neplní termíny podle harmonogramu nebo neuhradí </w:t>
      </w:r>
      <w:r w:rsidR="009D5D81" w:rsidRPr="00CB7C42">
        <w:rPr>
          <w:rFonts w:ascii="Arial" w:hAnsi="Arial" w:cs="Arial"/>
          <w:sz w:val="20"/>
          <w:szCs w:val="16"/>
        </w:rPr>
        <w:t>kupujícímu</w:t>
      </w:r>
      <w:r w:rsidRPr="00CB7C42">
        <w:rPr>
          <w:rFonts w:ascii="Arial" w:hAnsi="Arial" w:cs="Arial"/>
          <w:sz w:val="20"/>
          <w:szCs w:val="16"/>
        </w:rPr>
        <w:t xml:space="preserve"> nebo třetí straně způsobenou škodu či smluvní pokutu nebo jiný peněžitý závazek, k němuž je podle této smlouvy povinen</w:t>
      </w:r>
      <w:r w:rsidR="00DA2525" w:rsidRPr="00CB7C42">
        <w:rPr>
          <w:rFonts w:ascii="Arial" w:hAnsi="Arial" w:cs="Arial"/>
          <w:sz w:val="20"/>
          <w:szCs w:val="16"/>
        </w:rPr>
        <w:t>.</w:t>
      </w:r>
    </w:p>
    <w:p w14:paraId="480D361B" w14:textId="77777777" w:rsidR="00A154BE" w:rsidRPr="00CB7C42" w:rsidRDefault="00EA6741" w:rsidP="006B1A59">
      <w:pPr>
        <w:numPr>
          <w:ilvl w:val="1"/>
          <w:numId w:val="8"/>
        </w:numPr>
        <w:spacing w:after="120"/>
        <w:jc w:val="both"/>
        <w:rPr>
          <w:rFonts w:ascii="Arial" w:hAnsi="Arial" w:cs="Arial"/>
          <w:color w:val="000000"/>
          <w:sz w:val="20"/>
        </w:rPr>
      </w:pPr>
      <w:r w:rsidRPr="00CB7C42">
        <w:rPr>
          <w:rFonts w:ascii="Arial" w:hAnsi="Arial" w:cs="Arial"/>
          <w:color w:val="000000"/>
          <w:sz w:val="20"/>
        </w:rPr>
        <w:t>Prodávající</w:t>
      </w:r>
      <w:r w:rsidR="00A154BE" w:rsidRPr="00CB7C42">
        <w:rPr>
          <w:rFonts w:ascii="Arial" w:hAnsi="Arial" w:cs="Arial"/>
          <w:color w:val="000000"/>
          <w:sz w:val="20"/>
        </w:rPr>
        <w:t xml:space="preserve"> je povinen předat originál záruční listiny k bankovní záruce </w:t>
      </w:r>
      <w:r w:rsidRPr="00CB7C42">
        <w:rPr>
          <w:rFonts w:ascii="Arial" w:hAnsi="Arial" w:cs="Arial"/>
          <w:color w:val="000000"/>
          <w:sz w:val="20"/>
        </w:rPr>
        <w:t>kupujícímu</w:t>
      </w:r>
      <w:r w:rsidR="00A154BE" w:rsidRPr="00CB7C42">
        <w:rPr>
          <w:rFonts w:ascii="Arial" w:hAnsi="Arial" w:cs="Arial"/>
          <w:color w:val="000000"/>
          <w:sz w:val="20"/>
        </w:rPr>
        <w:t xml:space="preserve"> při uzavření této smlouvy, tj. před jejím podpisem.</w:t>
      </w:r>
    </w:p>
    <w:p w14:paraId="480D361C" w14:textId="77777777" w:rsidR="00A154BE" w:rsidRPr="006B1A59" w:rsidRDefault="00A154BE" w:rsidP="006B1A59">
      <w:pPr>
        <w:numPr>
          <w:ilvl w:val="1"/>
          <w:numId w:val="8"/>
        </w:numPr>
        <w:spacing w:after="120"/>
        <w:jc w:val="both"/>
        <w:rPr>
          <w:rFonts w:ascii="Arial" w:hAnsi="Arial" w:cs="Arial"/>
          <w:color w:val="000000"/>
          <w:sz w:val="20"/>
        </w:rPr>
      </w:pPr>
      <w:r w:rsidRPr="00CB7C42">
        <w:rPr>
          <w:rFonts w:ascii="Arial" w:hAnsi="Arial" w:cs="Arial"/>
          <w:color w:val="000000"/>
          <w:sz w:val="20"/>
        </w:rPr>
        <w:t xml:space="preserve">Bankovní </w:t>
      </w:r>
      <w:r w:rsidR="00EA6741" w:rsidRPr="00CB7C42">
        <w:rPr>
          <w:rFonts w:ascii="Arial" w:hAnsi="Arial" w:cs="Arial"/>
          <w:color w:val="000000"/>
          <w:sz w:val="20"/>
        </w:rPr>
        <w:t>záruka</w:t>
      </w:r>
      <w:r w:rsidR="00EA6741">
        <w:rPr>
          <w:rFonts w:ascii="Arial" w:hAnsi="Arial" w:cs="Arial"/>
          <w:color w:val="000000"/>
          <w:sz w:val="20"/>
        </w:rPr>
        <w:t xml:space="preserve"> </w:t>
      </w:r>
      <w:r w:rsidRPr="006B1A59">
        <w:rPr>
          <w:rFonts w:ascii="Arial" w:hAnsi="Arial" w:cs="Arial"/>
          <w:color w:val="000000"/>
          <w:sz w:val="20"/>
        </w:rPr>
        <w:t xml:space="preserve">bude </w:t>
      </w:r>
      <w:r w:rsidR="00EA6741">
        <w:rPr>
          <w:rFonts w:ascii="Arial" w:hAnsi="Arial" w:cs="Arial"/>
          <w:color w:val="000000"/>
          <w:sz w:val="20"/>
        </w:rPr>
        <w:t>kupujícím</w:t>
      </w:r>
      <w:r w:rsidRPr="006B1A59">
        <w:rPr>
          <w:rFonts w:ascii="Arial" w:hAnsi="Arial" w:cs="Arial"/>
          <w:color w:val="000000"/>
          <w:sz w:val="20"/>
        </w:rPr>
        <w:t xml:space="preserve"> uvolněna do 5 (pěti) pracovních dnů po podpisu </w:t>
      </w:r>
      <w:r w:rsidR="00CB7C42">
        <w:rPr>
          <w:rFonts w:ascii="Arial" w:hAnsi="Arial" w:cs="Arial"/>
          <w:color w:val="000000"/>
          <w:sz w:val="20"/>
        </w:rPr>
        <w:t>dodacího listu</w:t>
      </w:r>
      <w:r w:rsidRPr="006B1A59">
        <w:rPr>
          <w:rFonts w:ascii="Arial" w:hAnsi="Arial" w:cs="Arial"/>
          <w:color w:val="000000"/>
          <w:sz w:val="20"/>
        </w:rPr>
        <w:t xml:space="preserve"> a po úhradě uplatněných nároků na smluvní pokutu či náhradu škody.</w:t>
      </w:r>
    </w:p>
    <w:p w14:paraId="480D361D" w14:textId="77777777" w:rsidR="00A154BE" w:rsidRPr="00386065" w:rsidRDefault="00EA6741" w:rsidP="006B1A59">
      <w:pPr>
        <w:numPr>
          <w:ilvl w:val="1"/>
          <w:numId w:val="8"/>
        </w:numPr>
        <w:spacing w:after="120"/>
        <w:jc w:val="both"/>
        <w:rPr>
          <w:rFonts w:ascii="Arial" w:hAnsi="Arial" w:cs="Arial"/>
          <w:color w:val="000000"/>
          <w:sz w:val="20"/>
        </w:rPr>
      </w:pPr>
      <w:r>
        <w:rPr>
          <w:rFonts w:ascii="Arial" w:hAnsi="Arial" w:cs="Arial"/>
          <w:color w:val="000000"/>
          <w:sz w:val="20"/>
        </w:rPr>
        <w:t>Kupující</w:t>
      </w:r>
      <w:r w:rsidR="00A154BE" w:rsidRPr="006B1A59">
        <w:rPr>
          <w:rFonts w:ascii="Arial" w:hAnsi="Arial" w:cs="Arial"/>
          <w:color w:val="000000"/>
          <w:sz w:val="20"/>
        </w:rPr>
        <w:t xml:space="preserve"> je oprávněn </w:t>
      </w:r>
      <w:r w:rsidR="00A154BE" w:rsidRPr="002159AF">
        <w:rPr>
          <w:rFonts w:ascii="Arial" w:hAnsi="Arial" w:cs="Arial"/>
          <w:color w:val="000000"/>
          <w:sz w:val="20"/>
        </w:rPr>
        <w:t xml:space="preserve">využít prostředků z bankovní záruky ve výši, která odpovídá výši uplatněné smluvní pokuty, jakéhokoliv nesplněného závazku </w:t>
      </w:r>
      <w:r w:rsidRPr="002159AF">
        <w:rPr>
          <w:rFonts w:ascii="Arial" w:hAnsi="Arial" w:cs="Arial"/>
          <w:color w:val="000000"/>
          <w:sz w:val="20"/>
        </w:rPr>
        <w:t>prodávajícího</w:t>
      </w:r>
      <w:r w:rsidR="00A154BE" w:rsidRPr="002159AF">
        <w:rPr>
          <w:rFonts w:ascii="Arial" w:hAnsi="Arial" w:cs="Arial"/>
          <w:color w:val="000000"/>
          <w:sz w:val="20"/>
        </w:rPr>
        <w:t xml:space="preserve"> vůči </w:t>
      </w:r>
      <w:r w:rsidRPr="002159AF">
        <w:rPr>
          <w:rFonts w:ascii="Arial" w:hAnsi="Arial" w:cs="Arial"/>
          <w:color w:val="000000"/>
          <w:sz w:val="20"/>
        </w:rPr>
        <w:t>kupujícímu</w:t>
      </w:r>
      <w:r w:rsidR="00A154BE" w:rsidRPr="002159AF">
        <w:rPr>
          <w:rFonts w:ascii="Arial" w:hAnsi="Arial" w:cs="Arial"/>
          <w:color w:val="000000"/>
          <w:sz w:val="20"/>
        </w:rPr>
        <w:t xml:space="preserve"> na úhradu nákladů nezbytných k odstranění vad díla, škod způsobených plněním </w:t>
      </w:r>
      <w:r w:rsidR="00CB7C42" w:rsidRPr="002159AF">
        <w:rPr>
          <w:rFonts w:ascii="Arial" w:hAnsi="Arial" w:cs="Arial"/>
          <w:color w:val="000000"/>
          <w:sz w:val="20"/>
        </w:rPr>
        <w:t>prodávajícího</w:t>
      </w:r>
      <w:r w:rsidR="00A154BE" w:rsidRPr="002159AF">
        <w:rPr>
          <w:rFonts w:ascii="Arial" w:hAnsi="Arial" w:cs="Arial"/>
          <w:color w:val="000000"/>
          <w:sz w:val="20"/>
        </w:rPr>
        <w:t xml:space="preserve"> v rozporu s touto smlouvou nebo jakékoliv částce, která podle mínění </w:t>
      </w:r>
      <w:r w:rsidR="002159AF" w:rsidRPr="002159AF">
        <w:rPr>
          <w:rFonts w:ascii="Arial" w:hAnsi="Arial" w:cs="Arial"/>
          <w:color w:val="000000"/>
          <w:sz w:val="20"/>
        </w:rPr>
        <w:t>kupujícího</w:t>
      </w:r>
      <w:r w:rsidR="00A154BE" w:rsidRPr="002159AF">
        <w:rPr>
          <w:rFonts w:ascii="Arial" w:hAnsi="Arial" w:cs="Arial"/>
          <w:color w:val="000000"/>
          <w:sz w:val="20"/>
        </w:rPr>
        <w:t xml:space="preserve"> důvodně odpovídá náhradě vadného </w:t>
      </w:r>
      <w:r w:rsidR="00A154BE" w:rsidRPr="00386065">
        <w:rPr>
          <w:rFonts w:ascii="Arial" w:hAnsi="Arial" w:cs="Arial"/>
          <w:color w:val="000000"/>
          <w:sz w:val="20"/>
        </w:rPr>
        <w:t xml:space="preserve">plnění </w:t>
      </w:r>
      <w:r w:rsidR="002159AF" w:rsidRPr="00386065">
        <w:rPr>
          <w:rFonts w:ascii="Arial" w:hAnsi="Arial" w:cs="Arial"/>
          <w:color w:val="000000"/>
          <w:sz w:val="20"/>
        </w:rPr>
        <w:t>prodávajícího</w:t>
      </w:r>
      <w:r w:rsidR="00A154BE" w:rsidRPr="00386065">
        <w:rPr>
          <w:rFonts w:ascii="Arial" w:hAnsi="Arial" w:cs="Arial"/>
          <w:color w:val="000000"/>
          <w:sz w:val="20"/>
        </w:rPr>
        <w:t>.</w:t>
      </w:r>
    </w:p>
    <w:p w14:paraId="480D361E" w14:textId="77777777" w:rsidR="00A154BE" w:rsidRPr="00386065" w:rsidRDefault="00A154BE" w:rsidP="006B1A59">
      <w:pPr>
        <w:numPr>
          <w:ilvl w:val="1"/>
          <w:numId w:val="8"/>
        </w:numPr>
        <w:spacing w:after="120"/>
        <w:jc w:val="both"/>
        <w:rPr>
          <w:rFonts w:ascii="Arial" w:hAnsi="Arial" w:cs="Arial"/>
          <w:color w:val="000000"/>
          <w:sz w:val="20"/>
        </w:rPr>
      </w:pPr>
      <w:r w:rsidRPr="00386065">
        <w:rPr>
          <w:rFonts w:ascii="Arial" w:hAnsi="Arial" w:cs="Arial"/>
          <w:color w:val="000000"/>
          <w:sz w:val="20"/>
        </w:rPr>
        <w:t xml:space="preserve">Před uplatněním plnění z bankovní záruky oznámí </w:t>
      </w:r>
      <w:r w:rsidR="00EA6741" w:rsidRPr="00386065">
        <w:rPr>
          <w:rFonts w:ascii="Arial" w:hAnsi="Arial" w:cs="Arial"/>
          <w:color w:val="000000"/>
          <w:sz w:val="20"/>
        </w:rPr>
        <w:t>kupujícímu</w:t>
      </w:r>
      <w:r w:rsidRPr="00386065">
        <w:rPr>
          <w:rFonts w:ascii="Arial" w:hAnsi="Arial" w:cs="Arial"/>
          <w:color w:val="000000"/>
          <w:sz w:val="20"/>
        </w:rPr>
        <w:t xml:space="preserve"> písemně </w:t>
      </w:r>
      <w:r w:rsidR="00EA6741" w:rsidRPr="00386065">
        <w:rPr>
          <w:rFonts w:ascii="Arial" w:hAnsi="Arial" w:cs="Arial"/>
          <w:color w:val="000000"/>
          <w:sz w:val="20"/>
        </w:rPr>
        <w:t>prodávajícímu</w:t>
      </w:r>
      <w:r w:rsidRPr="00386065">
        <w:rPr>
          <w:rFonts w:ascii="Arial" w:hAnsi="Arial" w:cs="Arial"/>
          <w:color w:val="000000"/>
          <w:sz w:val="20"/>
        </w:rPr>
        <w:t xml:space="preserve"> výši plnění, které bude </w:t>
      </w:r>
      <w:r w:rsidR="00EA6741" w:rsidRPr="00386065">
        <w:rPr>
          <w:rFonts w:ascii="Arial" w:hAnsi="Arial" w:cs="Arial"/>
          <w:color w:val="000000"/>
          <w:sz w:val="20"/>
        </w:rPr>
        <w:t>kupu</w:t>
      </w:r>
      <w:r w:rsidR="007B2C7E" w:rsidRPr="00386065">
        <w:rPr>
          <w:rFonts w:ascii="Arial" w:hAnsi="Arial" w:cs="Arial"/>
          <w:color w:val="000000"/>
          <w:sz w:val="20"/>
        </w:rPr>
        <w:t>jící</w:t>
      </w:r>
      <w:r w:rsidRPr="00386065">
        <w:rPr>
          <w:rFonts w:ascii="Arial" w:hAnsi="Arial" w:cs="Arial"/>
          <w:color w:val="000000"/>
          <w:sz w:val="20"/>
        </w:rPr>
        <w:t xml:space="preserve"> od banky požadovat.</w:t>
      </w:r>
    </w:p>
    <w:p w14:paraId="480D361F" w14:textId="77777777" w:rsidR="00A154BE" w:rsidRPr="004E1428" w:rsidRDefault="007B2C7E" w:rsidP="006B1A59">
      <w:pPr>
        <w:numPr>
          <w:ilvl w:val="1"/>
          <w:numId w:val="8"/>
        </w:numPr>
        <w:spacing w:after="120"/>
        <w:jc w:val="both"/>
        <w:rPr>
          <w:rFonts w:ascii="Arial" w:hAnsi="Arial" w:cs="Arial"/>
          <w:color w:val="000000"/>
          <w:sz w:val="20"/>
        </w:rPr>
      </w:pPr>
      <w:r w:rsidRPr="00386065">
        <w:rPr>
          <w:rFonts w:ascii="Arial" w:hAnsi="Arial" w:cs="Arial"/>
          <w:color w:val="000000"/>
          <w:sz w:val="20"/>
        </w:rPr>
        <w:t>Prodávající</w:t>
      </w:r>
      <w:r w:rsidR="00A154BE" w:rsidRPr="00386065">
        <w:rPr>
          <w:rFonts w:ascii="Arial" w:hAnsi="Arial" w:cs="Arial"/>
          <w:color w:val="000000"/>
          <w:sz w:val="20"/>
        </w:rPr>
        <w:t xml:space="preserve"> není oprávněn se domáhat náhrady škody ani jakéhokoliv jiného nároku pro neoprávněné čerpání bankovní záruky, pokud byl na závazky při </w:t>
      </w:r>
      <w:r w:rsidR="00542D84" w:rsidRPr="00386065">
        <w:rPr>
          <w:rFonts w:ascii="Arial" w:hAnsi="Arial" w:cs="Arial"/>
          <w:color w:val="000000"/>
          <w:sz w:val="20"/>
        </w:rPr>
        <w:t>plnění předmětu smlouvy</w:t>
      </w:r>
      <w:r w:rsidR="00A154BE" w:rsidRPr="00386065">
        <w:rPr>
          <w:rFonts w:ascii="Arial" w:hAnsi="Arial" w:cs="Arial"/>
          <w:color w:val="000000"/>
          <w:sz w:val="20"/>
        </w:rPr>
        <w:t xml:space="preserve"> nebo na výskyt vad, které byly důvodem čerpání bankovní záruky, upozorněn a tyto vady </w:t>
      </w:r>
      <w:r w:rsidR="00A154BE" w:rsidRPr="004E1428">
        <w:rPr>
          <w:rFonts w:ascii="Arial" w:hAnsi="Arial" w:cs="Arial"/>
          <w:color w:val="000000"/>
          <w:sz w:val="20"/>
        </w:rPr>
        <w:t xml:space="preserve">bezodkladně neodstranil nebo neprokázal, že nenastaly nebo se s </w:t>
      </w:r>
      <w:r w:rsidR="00386065" w:rsidRPr="004E1428">
        <w:rPr>
          <w:rFonts w:ascii="Arial" w:hAnsi="Arial" w:cs="Arial"/>
          <w:color w:val="000000"/>
          <w:sz w:val="20"/>
        </w:rPr>
        <w:t>kupujícím</w:t>
      </w:r>
      <w:r w:rsidR="00A154BE" w:rsidRPr="004E1428">
        <w:rPr>
          <w:rFonts w:ascii="Arial" w:hAnsi="Arial" w:cs="Arial"/>
          <w:color w:val="000000"/>
          <w:sz w:val="20"/>
        </w:rPr>
        <w:t xml:space="preserve"> nedohodl jinak.</w:t>
      </w:r>
    </w:p>
    <w:p w14:paraId="480D3620" w14:textId="77777777" w:rsidR="00A154BE" w:rsidRPr="004E1428" w:rsidRDefault="00A154BE" w:rsidP="006B1A59">
      <w:pPr>
        <w:numPr>
          <w:ilvl w:val="1"/>
          <w:numId w:val="8"/>
        </w:numPr>
        <w:spacing w:after="120"/>
        <w:jc w:val="both"/>
        <w:rPr>
          <w:rFonts w:ascii="Arial" w:hAnsi="Arial" w:cs="Arial"/>
          <w:color w:val="000000"/>
          <w:sz w:val="20"/>
        </w:rPr>
      </w:pPr>
      <w:r w:rsidRPr="004E1428">
        <w:rPr>
          <w:rFonts w:ascii="Arial" w:hAnsi="Arial" w:cs="Arial"/>
          <w:color w:val="000000"/>
          <w:sz w:val="20"/>
        </w:rPr>
        <w:t xml:space="preserve">V případě předčasného ukončení této smlouvy vrátí </w:t>
      </w:r>
      <w:r w:rsidR="007B2C7E" w:rsidRPr="004E1428">
        <w:rPr>
          <w:rFonts w:ascii="Arial" w:hAnsi="Arial" w:cs="Arial"/>
          <w:color w:val="000000"/>
          <w:sz w:val="20"/>
        </w:rPr>
        <w:t>kupující</w:t>
      </w:r>
      <w:r w:rsidRPr="004E1428">
        <w:rPr>
          <w:rFonts w:ascii="Arial" w:hAnsi="Arial" w:cs="Arial"/>
          <w:color w:val="000000"/>
          <w:sz w:val="20"/>
        </w:rPr>
        <w:t xml:space="preserve"> </w:t>
      </w:r>
      <w:r w:rsidR="007B2C7E" w:rsidRPr="004E1428">
        <w:rPr>
          <w:rFonts w:ascii="Arial" w:hAnsi="Arial" w:cs="Arial"/>
          <w:color w:val="000000"/>
          <w:sz w:val="20"/>
        </w:rPr>
        <w:t>prodávajícímu</w:t>
      </w:r>
      <w:r w:rsidRPr="004E1428">
        <w:rPr>
          <w:rFonts w:ascii="Arial" w:hAnsi="Arial" w:cs="Arial"/>
          <w:color w:val="000000"/>
          <w:sz w:val="20"/>
        </w:rPr>
        <w:t xml:space="preserve"> záruční listin</w:t>
      </w:r>
      <w:r w:rsidR="007B2C7E" w:rsidRPr="004E1428">
        <w:rPr>
          <w:rFonts w:ascii="Arial" w:hAnsi="Arial" w:cs="Arial"/>
          <w:color w:val="000000"/>
          <w:sz w:val="20"/>
        </w:rPr>
        <w:t>u</w:t>
      </w:r>
      <w:r w:rsidRPr="004E1428">
        <w:rPr>
          <w:rFonts w:ascii="Arial" w:hAnsi="Arial" w:cs="Arial"/>
          <w:color w:val="000000"/>
          <w:sz w:val="20"/>
        </w:rPr>
        <w:t xml:space="preserve">, po řádném splnění všech povinností </w:t>
      </w:r>
      <w:r w:rsidR="007B2C7E" w:rsidRPr="004E1428">
        <w:rPr>
          <w:rFonts w:ascii="Arial" w:hAnsi="Arial" w:cs="Arial"/>
          <w:color w:val="000000"/>
          <w:sz w:val="20"/>
        </w:rPr>
        <w:t>prodávajícího</w:t>
      </w:r>
      <w:r w:rsidRPr="004E1428">
        <w:rPr>
          <w:rFonts w:ascii="Arial" w:hAnsi="Arial" w:cs="Arial"/>
          <w:color w:val="000000"/>
          <w:sz w:val="20"/>
        </w:rPr>
        <w:t>, vyplývajících z této smlouvy nebo ze závazných právních předpisů a ze smluvní dokumentace, které s ohledem na jejich charakter předčasným ukončením této smlouvy nezaniknou.</w:t>
      </w:r>
    </w:p>
    <w:p w14:paraId="480D3621" w14:textId="77777777" w:rsidR="00A154BE" w:rsidRPr="004E1428" w:rsidRDefault="00A154BE" w:rsidP="00A154BE">
      <w:pPr>
        <w:spacing w:after="120"/>
        <w:jc w:val="both"/>
        <w:rPr>
          <w:rFonts w:ascii="Arial" w:hAnsi="Arial" w:cs="Arial"/>
          <w:color w:val="000000"/>
          <w:sz w:val="20"/>
        </w:rPr>
      </w:pPr>
    </w:p>
    <w:p w14:paraId="480D3622" w14:textId="77777777" w:rsidR="00BE2C8A" w:rsidRPr="004E1428" w:rsidRDefault="00BE2C8A" w:rsidP="00BE2C8A">
      <w:pPr>
        <w:pStyle w:val="Nadpis1"/>
        <w:numPr>
          <w:ilvl w:val="0"/>
          <w:numId w:val="8"/>
        </w:numPr>
        <w:spacing w:before="120" w:after="120"/>
        <w:ind w:left="567" w:hanging="567"/>
        <w:contextualSpacing/>
        <w:rPr>
          <w:rFonts w:ascii="Arial" w:hAnsi="Arial" w:cs="Arial"/>
          <w:b/>
          <w:bCs/>
          <w:sz w:val="28"/>
          <w:szCs w:val="28"/>
        </w:rPr>
      </w:pPr>
      <w:r w:rsidRPr="004E1428">
        <w:rPr>
          <w:rFonts w:ascii="Arial" w:hAnsi="Arial" w:cs="Arial"/>
          <w:b/>
          <w:bCs/>
          <w:sz w:val="28"/>
          <w:szCs w:val="28"/>
        </w:rPr>
        <w:t>Vyhrazená změna závazku</w:t>
      </w:r>
    </w:p>
    <w:p w14:paraId="480D3623" w14:textId="77777777" w:rsidR="00BE2C8A" w:rsidRPr="004E1428" w:rsidRDefault="00BE2C8A" w:rsidP="00BE2C8A">
      <w:pPr>
        <w:pStyle w:val="Text-Zd"/>
        <w:numPr>
          <w:ilvl w:val="1"/>
          <w:numId w:val="8"/>
        </w:numPr>
        <w:spacing w:after="120"/>
        <w:rPr>
          <w:rFonts w:ascii="Arial" w:hAnsi="Arial" w:cs="Arial"/>
          <w:b/>
          <w:i/>
          <w:sz w:val="20"/>
          <w:szCs w:val="16"/>
        </w:rPr>
      </w:pPr>
      <w:r w:rsidRPr="004E1428">
        <w:rPr>
          <w:rFonts w:ascii="Arial" w:hAnsi="Arial" w:cs="Arial"/>
          <w:sz w:val="20"/>
          <w:szCs w:val="16"/>
        </w:rPr>
        <w:t>Prodávající si v rámci veřejné zakázky vyhradil možnost změny závazku, a proto si smluvní strany ujednávají že, pokud by se do doby dodání stal původně kupujícím nabídnutý výrobek nedostupným, nebo dostupným s obtížemi, například v delším časovém intervalu, může být původně nabídnutý výrobek nahrazen jiným funkčně shodným, který bude stejné nebo vyšší kvality, než původně nabídnutý výrobek, nezmění se cena, nebo bude cena nižší, než původně nabídnutá, a výrobek bude nadále splňovat minimální požadavky kupujícího. Pokud navrhne prodávající záměnu výrobku, doloží kupujícímu všechny doklady potřebné k posouzení technických parametrů nabízeného výrobku. Pokud budou splněny všechny v tomto odstavci uvedené podmínky, kupující záměnu odsouhlasí bez zbytečného odkladu. Strany se mohou dohodnout na záměně i části plnění. Pokud bude nabídnut výrobek za nižší cenu, dojde ke snížení kupní ceny adekvátně.</w:t>
      </w:r>
    </w:p>
    <w:p w14:paraId="480D3624" w14:textId="77777777" w:rsidR="00BE2C8A" w:rsidRPr="004E1428" w:rsidRDefault="00BE2C8A" w:rsidP="008C6C38">
      <w:pPr>
        <w:spacing w:after="120"/>
        <w:jc w:val="both"/>
        <w:rPr>
          <w:rFonts w:ascii="Arial" w:hAnsi="Arial" w:cs="Arial"/>
          <w:sz w:val="20"/>
          <w:szCs w:val="16"/>
        </w:rPr>
      </w:pPr>
    </w:p>
    <w:p w14:paraId="480D3625" w14:textId="77777777" w:rsidR="008C6C38" w:rsidRPr="004E1428" w:rsidRDefault="008C6C38" w:rsidP="008C6C38">
      <w:pPr>
        <w:pStyle w:val="Nadpis1"/>
        <w:numPr>
          <w:ilvl w:val="0"/>
          <w:numId w:val="8"/>
        </w:numPr>
        <w:spacing w:before="120" w:after="120"/>
        <w:ind w:left="567" w:hanging="567"/>
        <w:contextualSpacing/>
        <w:rPr>
          <w:rFonts w:ascii="Arial" w:hAnsi="Arial" w:cs="Arial"/>
          <w:b/>
          <w:bCs/>
          <w:sz w:val="28"/>
          <w:szCs w:val="28"/>
        </w:rPr>
      </w:pPr>
      <w:r w:rsidRPr="004E1428">
        <w:rPr>
          <w:rFonts w:ascii="Arial" w:hAnsi="Arial" w:cs="Arial"/>
          <w:b/>
          <w:bCs/>
          <w:sz w:val="28"/>
          <w:szCs w:val="28"/>
        </w:rPr>
        <w:t>Ukončení smlouvy</w:t>
      </w:r>
    </w:p>
    <w:p w14:paraId="480D3626" w14:textId="77777777" w:rsidR="00DC69B8" w:rsidRPr="004E1428" w:rsidRDefault="00F4756B" w:rsidP="00AD03E3">
      <w:pPr>
        <w:pStyle w:val="Text-Zd"/>
        <w:numPr>
          <w:ilvl w:val="1"/>
          <w:numId w:val="8"/>
        </w:numPr>
        <w:spacing w:after="120"/>
        <w:rPr>
          <w:rFonts w:ascii="Arial" w:hAnsi="Arial" w:cs="Arial"/>
          <w:sz w:val="20"/>
          <w:szCs w:val="16"/>
        </w:rPr>
      </w:pPr>
      <w:r w:rsidRPr="004E1428">
        <w:rPr>
          <w:rFonts w:ascii="Arial" w:hAnsi="Arial" w:cs="Arial"/>
          <w:sz w:val="20"/>
          <w:szCs w:val="16"/>
        </w:rPr>
        <w:t>T</w:t>
      </w:r>
      <w:r w:rsidR="00636E09" w:rsidRPr="004E1428">
        <w:rPr>
          <w:rFonts w:ascii="Arial" w:hAnsi="Arial" w:cs="Arial"/>
          <w:sz w:val="20"/>
          <w:szCs w:val="16"/>
        </w:rPr>
        <w:t xml:space="preserve">ato </w:t>
      </w:r>
      <w:r w:rsidR="00880712" w:rsidRPr="004E1428">
        <w:rPr>
          <w:rFonts w:ascii="Arial" w:hAnsi="Arial" w:cs="Arial"/>
          <w:sz w:val="20"/>
          <w:szCs w:val="16"/>
        </w:rPr>
        <w:t>s</w:t>
      </w:r>
      <w:r w:rsidR="00636E09" w:rsidRPr="004E1428">
        <w:rPr>
          <w:rFonts w:ascii="Arial" w:hAnsi="Arial" w:cs="Arial"/>
          <w:sz w:val="20"/>
          <w:szCs w:val="16"/>
        </w:rPr>
        <w:t xml:space="preserve">mlouva </w:t>
      </w:r>
      <w:r w:rsidR="00B073C1" w:rsidRPr="004E1428">
        <w:rPr>
          <w:rFonts w:ascii="Arial" w:hAnsi="Arial" w:cs="Arial"/>
          <w:sz w:val="20"/>
          <w:szCs w:val="16"/>
        </w:rPr>
        <w:t>zaniká</w:t>
      </w:r>
      <w:r w:rsidR="00EA4C4D" w:rsidRPr="004E1428">
        <w:rPr>
          <w:rFonts w:ascii="Arial" w:hAnsi="Arial" w:cs="Arial"/>
          <w:sz w:val="20"/>
          <w:szCs w:val="16"/>
        </w:rPr>
        <w:t xml:space="preserve"> </w:t>
      </w:r>
      <w:r w:rsidR="00FF6F36" w:rsidRPr="004E1428">
        <w:rPr>
          <w:rFonts w:ascii="Arial" w:hAnsi="Arial" w:cs="Arial"/>
          <w:sz w:val="20"/>
          <w:szCs w:val="16"/>
        </w:rPr>
        <w:t>některým ze způsobů stanovým občanským zákoníkem s tím, že</w:t>
      </w:r>
      <w:r w:rsidR="00DC69B8" w:rsidRPr="004E1428">
        <w:rPr>
          <w:rFonts w:ascii="Arial" w:hAnsi="Arial" w:cs="Arial"/>
          <w:sz w:val="20"/>
          <w:szCs w:val="16"/>
        </w:rPr>
        <w:t>:</w:t>
      </w:r>
    </w:p>
    <w:p w14:paraId="480D3627" w14:textId="77777777" w:rsidR="00BF3879" w:rsidRPr="008C6C38" w:rsidRDefault="00DF5862" w:rsidP="00AD03E3">
      <w:pPr>
        <w:pStyle w:val="Text-Zd"/>
        <w:numPr>
          <w:ilvl w:val="2"/>
          <w:numId w:val="8"/>
        </w:numPr>
        <w:spacing w:after="120"/>
        <w:rPr>
          <w:rFonts w:ascii="Arial" w:hAnsi="Arial" w:cs="Arial"/>
          <w:sz w:val="20"/>
          <w:szCs w:val="16"/>
        </w:rPr>
      </w:pPr>
      <w:r w:rsidRPr="004E1428">
        <w:rPr>
          <w:rFonts w:ascii="Arial" w:hAnsi="Arial" w:cs="Arial"/>
          <w:sz w:val="20"/>
          <w:szCs w:val="16"/>
        </w:rPr>
        <w:t xml:space="preserve">jedná-li se o výpověď, lze tuto smlouvu ukončit </w:t>
      </w:r>
      <w:r w:rsidR="0026623B" w:rsidRPr="004E1428">
        <w:rPr>
          <w:rFonts w:ascii="Arial" w:hAnsi="Arial" w:cs="Arial"/>
          <w:sz w:val="20"/>
          <w:szCs w:val="16"/>
        </w:rPr>
        <w:t xml:space="preserve">pouze </w:t>
      </w:r>
      <w:r w:rsidR="00BF3879" w:rsidRPr="004E1428">
        <w:rPr>
          <w:rFonts w:ascii="Arial" w:hAnsi="Arial" w:cs="Arial"/>
          <w:sz w:val="20"/>
          <w:szCs w:val="16"/>
        </w:rPr>
        <w:t xml:space="preserve">výpovědí ze strany </w:t>
      </w:r>
      <w:r w:rsidR="000C7819" w:rsidRPr="004E1428">
        <w:rPr>
          <w:rFonts w:ascii="Arial" w:hAnsi="Arial" w:cs="Arial"/>
          <w:sz w:val="20"/>
          <w:szCs w:val="16"/>
        </w:rPr>
        <w:t>kupujícího</w:t>
      </w:r>
      <w:r w:rsidR="0026623B" w:rsidRPr="004E1428">
        <w:rPr>
          <w:rFonts w:ascii="Arial" w:hAnsi="Arial" w:cs="Arial"/>
          <w:sz w:val="20"/>
          <w:szCs w:val="16"/>
        </w:rPr>
        <w:t>; výpovědní doba</w:t>
      </w:r>
      <w:r w:rsidR="0026623B" w:rsidRPr="008C6C38">
        <w:rPr>
          <w:rFonts w:ascii="Arial" w:hAnsi="Arial" w:cs="Arial"/>
          <w:sz w:val="20"/>
          <w:szCs w:val="16"/>
        </w:rPr>
        <w:t xml:space="preserve"> v takovém případě </w:t>
      </w:r>
      <w:r w:rsidR="00064D7A" w:rsidRPr="008C6C38">
        <w:rPr>
          <w:rFonts w:ascii="Arial" w:hAnsi="Arial" w:cs="Arial"/>
          <w:sz w:val="20"/>
          <w:szCs w:val="16"/>
        </w:rPr>
        <w:t>činí</w:t>
      </w:r>
      <w:r w:rsidR="00A647A1" w:rsidRPr="008C6C38">
        <w:rPr>
          <w:rFonts w:ascii="Arial" w:hAnsi="Arial" w:cs="Arial"/>
          <w:sz w:val="20"/>
          <w:szCs w:val="16"/>
        </w:rPr>
        <w:t xml:space="preserve"> 10 </w:t>
      </w:r>
      <w:r w:rsidR="00064D7A" w:rsidRPr="008C6C38">
        <w:rPr>
          <w:rFonts w:ascii="Arial" w:hAnsi="Arial" w:cs="Arial"/>
          <w:sz w:val="20"/>
          <w:szCs w:val="16"/>
        </w:rPr>
        <w:t xml:space="preserve">dnů ode dne doručení </w:t>
      </w:r>
      <w:r w:rsidR="00024507" w:rsidRPr="008C6C38">
        <w:rPr>
          <w:rFonts w:ascii="Arial" w:hAnsi="Arial" w:cs="Arial"/>
          <w:sz w:val="20"/>
          <w:szCs w:val="16"/>
        </w:rPr>
        <w:t xml:space="preserve">písemné </w:t>
      </w:r>
      <w:r w:rsidR="0026623B" w:rsidRPr="008C6C38">
        <w:rPr>
          <w:rFonts w:ascii="Arial" w:hAnsi="Arial" w:cs="Arial"/>
          <w:sz w:val="20"/>
          <w:szCs w:val="16"/>
        </w:rPr>
        <w:t xml:space="preserve">výpovědi </w:t>
      </w:r>
      <w:r w:rsidR="000C7819" w:rsidRPr="008C6C38">
        <w:rPr>
          <w:rFonts w:ascii="Arial" w:hAnsi="Arial" w:cs="Arial"/>
          <w:sz w:val="20"/>
          <w:szCs w:val="16"/>
        </w:rPr>
        <w:t>prodávajícímu</w:t>
      </w:r>
      <w:r w:rsidR="0030590B" w:rsidRPr="008C6C38">
        <w:rPr>
          <w:rFonts w:ascii="Arial" w:hAnsi="Arial" w:cs="Arial"/>
          <w:sz w:val="20"/>
          <w:szCs w:val="16"/>
        </w:rPr>
        <w:t>,</w:t>
      </w:r>
    </w:p>
    <w:p w14:paraId="480D3628" w14:textId="77777777" w:rsidR="0030590B" w:rsidRPr="008C6C38" w:rsidRDefault="0070763D" w:rsidP="00AD03E3">
      <w:pPr>
        <w:pStyle w:val="Text-Zd"/>
        <w:numPr>
          <w:ilvl w:val="2"/>
          <w:numId w:val="8"/>
        </w:numPr>
        <w:spacing w:after="120"/>
        <w:rPr>
          <w:rFonts w:ascii="Arial" w:hAnsi="Arial" w:cs="Arial"/>
          <w:sz w:val="20"/>
          <w:szCs w:val="16"/>
        </w:rPr>
      </w:pPr>
      <w:r w:rsidRPr="008C6C38">
        <w:rPr>
          <w:rFonts w:ascii="Arial" w:hAnsi="Arial" w:cs="Arial"/>
          <w:sz w:val="20"/>
          <w:szCs w:val="16"/>
        </w:rPr>
        <w:t xml:space="preserve">jedná-li se o </w:t>
      </w:r>
      <w:r w:rsidR="00C61126" w:rsidRPr="008C6C38">
        <w:rPr>
          <w:rFonts w:ascii="Arial" w:hAnsi="Arial" w:cs="Arial"/>
          <w:sz w:val="20"/>
          <w:szCs w:val="16"/>
        </w:rPr>
        <w:t>jednostranné odstoupení</w:t>
      </w:r>
      <w:r w:rsidR="00C921EA" w:rsidRPr="008C6C38">
        <w:rPr>
          <w:rFonts w:ascii="Arial" w:hAnsi="Arial" w:cs="Arial"/>
          <w:sz w:val="20"/>
          <w:szCs w:val="16"/>
        </w:rPr>
        <w:t xml:space="preserve"> pro její podstatné porušení</w:t>
      </w:r>
      <w:r w:rsidR="00C61126" w:rsidRPr="008C6C38">
        <w:rPr>
          <w:rFonts w:ascii="Arial" w:hAnsi="Arial" w:cs="Arial"/>
          <w:sz w:val="20"/>
          <w:szCs w:val="16"/>
        </w:rPr>
        <w:t xml:space="preserve">, lze tuto smlouvu ukončit pouze </w:t>
      </w:r>
      <w:r w:rsidR="0030590B" w:rsidRPr="008C6C38">
        <w:rPr>
          <w:rFonts w:ascii="Arial" w:hAnsi="Arial" w:cs="Arial"/>
          <w:sz w:val="20"/>
          <w:szCs w:val="16"/>
        </w:rPr>
        <w:t xml:space="preserve">jednostranným odstoupením od této smlouvy ze strany </w:t>
      </w:r>
      <w:r w:rsidR="000C7819" w:rsidRPr="008C6C38">
        <w:rPr>
          <w:rFonts w:ascii="Arial" w:hAnsi="Arial" w:cs="Arial"/>
          <w:sz w:val="20"/>
          <w:szCs w:val="16"/>
        </w:rPr>
        <w:t>kupujícího</w:t>
      </w:r>
      <w:r w:rsidR="0030590B" w:rsidRPr="008C6C38">
        <w:rPr>
          <w:rFonts w:ascii="Arial" w:hAnsi="Arial" w:cs="Arial"/>
          <w:sz w:val="20"/>
          <w:szCs w:val="16"/>
        </w:rPr>
        <w:t xml:space="preserve"> pro její p</w:t>
      </w:r>
      <w:r w:rsidR="00FF6B7F" w:rsidRPr="008C6C38">
        <w:rPr>
          <w:rFonts w:ascii="Arial" w:hAnsi="Arial" w:cs="Arial"/>
          <w:sz w:val="20"/>
          <w:szCs w:val="16"/>
        </w:rPr>
        <w:t xml:space="preserve">odstatné porušení </w:t>
      </w:r>
      <w:r w:rsidR="000C7819" w:rsidRPr="008C6C38">
        <w:rPr>
          <w:rFonts w:ascii="Arial" w:hAnsi="Arial" w:cs="Arial"/>
          <w:sz w:val="20"/>
          <w:szCs w:val="16"/>
        </w:rPr>
        <w:t>prodávající</w:t>
      </w:r>
      <w:r w:rsidR="00F77A19" w:rsidRPr="008C6C38">
        <w:rPr>
          <w:rFonts w:ascii="Arial" w:hAnsi="Arial" w:cs="Arial"/>
          <w:sz w:val="20"/>
          <w:szCs w:val="16"/>
        </w:rPr>
        <w:t>m</w:t>
      </w:r>
      <w:r w:rsidR="003C6DE3" w:rsidRPr="008C6C38">
        <w:rPr>
          <w:rFonts w:ascii="Arial" w:hAnsi="Arial" w:cs="Arial"/>
          <w:sz w:val="20"/>
          <w:szCs w:val="16"/>
        </w:rPr>
        <w:t xml:space="preserve">; podstatným porušením </w:t>
      </w:r>
      <w:r w:rsidR="00024507" w:rsidRPr="008C6C38">
        <w:rPr>
          <w:rFonts w:ascii="Arial" w:hAnsi="Arial" w:cs="Arial"/>
          <w:sz w:val="20"/>
          <w:szCs w:val="16"/>
        </w:rPr>
        <w:t xml:space="preserve">této smlouvy </w:t>
      </w:r>
      <w:r w:rsidR="00451D6F" w:rsidRPr="008C6C38">
        <w:rPr>
          <w:rFonts w:ascii="Arial" w:hAnsi="Arial" w:cs="Arial"/>
          <w:sz w:val="20"/>
          <w:szCs w:val="16"/>
        </w:rPr>
        <w:t xml:space="preserve">prodávajícím </w:t>
      </w:r>
      <w:r w:rsidR="002B0293" w:rsidRPr="008C6C38">
        <w:rPr>
          <w:rFonts w:ascii="Arial" w:hAnsi="Arial" w:cs="Arial"/>
          <w:sz w:val="20"/>
          <w:szCs w:val="16"/>
        </w:rPr>
        <w:t xml:space="preserve">se pro účely této smlouvy rozumí prodlení </w:t>
      </w:r>
      <w:r w:rsidR="00451D6F" w:rsidRPr="008C6C38">
        <w:rPr>
          <w:rFonts w:ascii="Arial" w:hAnsi="Arial" w:cs="Arial"/>
          <w:sz w:val="20"/>
          <w:szCs w:val="16"/>
        </w:rPr>
        <w:t>prodávajícího</w:t>
      </w:r>
      <w:r w:rsidR="002B0293" w:rsidRPr="008C6C38">
        <w:rPr>
          <w:rFonts w:ascii="Arial" w:hAnsi="Arial" w:cs="Arial"/>
          <w:sz w:val="20"/>
          <w:szCs w:val="16"/>
        </w:rPr>
        <w:t xml:space="preserve"> s předáním </w:t>
      </w:r>
      <w:r w:rsidR="00202600" w:rsidRPr="008C6C38">
        <w:rPr>
          <w:rFonts w:ascii="Arial" w:hAnsi="Arial" w:cs="Arial"/>
          <w:sz w:val="20"/>
          <w:szCs w:val="16"/>
        </w:rPr>
        <w:t>zboží kupujícímu</w:t>
      </w:r>
      <w:r w:rsidR="002B0293" w:rsidRPr="008C6C38">
        <w:rPr>
          <w:rFonts w:ascii="Arial" w:hAnsi="Arial" w:cs="Arial"/>
          <w:sz w:val="20"/>
          <w:szCs w:val="16"/>
        </w:rPr>
        <w:t xml:space="preserve"> ve lhůtě sjednané v čl. </w:t>
      </w:r>
      <w:r w:rsidR="006309ED">
        <w:rPr>
          <w:rFonts w:ascii="Arial" w:hAnsi="Arial" w:cs="Arial"/>
          <w:sz w:val="20"/>
          <w:szCs w:val="16"/>
        </w:rPr>
        <w:t>5</w:t>
      </w:r>
      <w:r w:rsidR="002B0293" w:rsidRPr="008C6C38">
        <w:rPr>
          <w:rFonts w:ascii="Arial" w:hAnsi="Arial" w:cs="Arial"/>
          <w:sz w:val="20"/>
          <w:szCs w:val="16"/>
        </w:rPr>
        <w:t>.</w:t>
      </w:r>
      <w:r w:rsidR="00B719E6" w:rsidRPr="008C6C38">
        <w:rPr>
          <w:rFonts w:ascii="Arial" w:hAnsi="Arial" w:cs="Arial"/>
          <w:sz w:val="20"/>
          <w:szCs w:val="16"/>
        </w:rPr>
        <w:t>2</w:t>
      </w:r>
      <w:r w:rsidR="002B0293" w:rsidRPr="008C6C38">
        <w:rPr>
          <w:rFonts w:ascii="Arial" w:hAnsi="Arial" w:cs="Arial"/>
          <w:sz w:val="20"/>
          <w:szCs w:val="16"/>
        </w:rPr>
        <w:t xml:space="preserve"> této smlouvy po dobu delší než </w:t>
      </w:r>
      <w:r w:rsidR="002B0293" w:rsidRPr="008C6C38">
        <w:rPr>
          <w:rFonts w:ascii="Arial" w:hAnsi="Arial" w:cs="Arial"/>
          <w:bCs/>
          <w:iCs/>
          <w:sz w:val="20"/>
          <w:szCs w:val="16"/>
        </w:rPr>
        <w:t>10 dnů</w:t>
      </w:r>
      <w:r w:rsidR="00106896" w:rsidRPr="008C6C38">
        <w:rPr>
          <w:rFonts w:ascii="Arial" w:hAnsi="Arial" w:cs="Arial"/>
          <w:sz w:val="20"/>
          <w:szCs w:val="16"/>
        </w:rPr>
        <w:t xml:space="preserve"> a opakované porušení povinností </w:t>
      </w:r>
      <w:r w:rsidR="00814693" w:rsidRPr="008C6C38">
        <w:rPr>
          <w:rFonts w:ascii="Arial" w:hAnsi="Arial" w:cs="Arial"/>
          <w:sz w:val="20"/>
          <w:szCs w:val="16"/>
        </w:rPr>
        <w:t>prodávajícího</w:t>
      </w:r>
      <w:r w:rsidR="00106896" w:rsidRPr="008C6C38">
        <w:rPr>
          <w:rFonts w:ascii="Arial" w:hAnsi="Arial" w:cs="Arial"/>
          <w:sz w:val="20"/>
          <w:szCs w:val="16"/>
        </w:rPr>
        <w:t xml:space="preserve"> vyplývající z této smlouvy, přičemž opakovaným porušením se rozumí nejméně třetí porušení jakékoliv povinnosti</w:t>
      </w:r>
      <w:r w:rsidR="0093400F" w:rsidRPr="008C6C38">
        <w:rPr>
          <w:rFonts w:ascii="Arial" w:hAnsi="Arial" w:cs="Arial"/>
          <w:sz w:val="20"/>
          <w:szCs w:val="16"/>
        </w:rPr>
        <w:t>.</w:t>
      </w:r>
    </w:p>
    <w:p w14:paraId="480D3629" w14:textId="77777777" w:rsidR="00CB7181" w:rsidRPr="0035709E" w:rsidRDefault="0022460D" w:rsidP="00AD03E3">
      <w:pPr>
        <w:pStyle w:val="Text-Zd"/>
        <w:numPr>
          <w:ilvl w:val="1"/>
          <w:numId w:val="8"/>
        </w:numPr>
        <w:spacing w:after="120"/>
        <w:rPr>
          <w:rFonts w:ascii="Arial" w:hAnsi="Arial" w:cs="Arial"/>
          <w:b/>
          <w:i/>
          <w:sz w:val="20"/>
          <w:szCs w:val="16"/>
        </w:rPr>
      </w:pPr>
      <w:r w:rsidRPr="008C6C38">
        <w:rPr>
          <w:rFonts w:ascii="Arial" w:hAnsi="Arial" w:cs="Arial"/>
          <w:sz w:val="20"/>
          <w:szCs w:val="16"/>
        </w:rPr>
        <w:t>Kupující</w:t>
      </w:r>
      <w:r w:rsidR="00DE2CBE" w:rsidRPr="008C6C38">
        <w:rPr>
          <w:rFonts w:ascii="Arial" w:hAnsi="Arial" w:cs="Arial"/>
          <w:sz w:val="20"/>
          <w:szCs w:val="16"/>
        </w:rPr>
        <w:t xml:space="preserve"> je </w:t>
      </w:r>
      <w:r w:rsidR="002E3700" w:rsidRPr="008C6C38">
        <w:rPr>
          <w:rFonts w:ascii="Arial" w:hAnsi="Arial" w:cs="Arial"/>
          <w:sz w:val="20"/>
          <w:szCs w:val="16"/>
        </w:rPr>
        <w:t xml:space="preserve">oprávněn ukončit </w:t>
      </w:r>
      <w:r w:rsidR="009854DC" w:rsidRPr="008C6C38">
        <w:rPr>
          <w:rFonts w:ascii="Arial" w:hAnsi="Arial" w:cs="Arial"/>
          <w:sz w:val="20"/>
          <w:szCs w:val="16"/>
        </w:rPr>
        <w:t>tuto smlouvu</w:t>
      </w:r>
      <w:r w:rsidR="001033CE" w:rsidRPr="008C6C38">
        <w:rPr>
          <w:rFonts w:ascii="Arial" w:hAnsi="Arial" w:cs="Arial"/>
          <w:sz w:val="20"/>
          <w:szCs w:val="16"/>
        </w:rPr>
        <w:t>, příp. závazek z této smlouvy</w:t>
      </w:r>
      <w:r w:rsidR="00873951" w:rsidRPr="008C6C38">
        <w:rPr>
          <w:rFonts w:ascii="Arial" w:hAnsi="Arial" w:cs="Arial"/>
          <w:sz w:val="20"/>
          <w:szCs w:val="16"/>
        </w:rPr>
        <w:t>,</w:t>
      </w:r>
      <w:r w:rsidR="002E3700" w:rsidRPr="008C6C38">
        <w:rPr>
          <w:rFonts w:ascii="Arial" w:hAnsi="Arial" w:cs="Arial"/>
          <w:sz w:val="20"/>
          <w:szCs w:val="16"/>
        </w:rPr>
        <w:t xml:space="preserve"> také dle § 223 </w:t>
      </w:r>
      <w:r w:rsidR="00146284">
        <w:rPr>
          <w:rFonts w:ascii="Arial" w:hAnsi="Arial" w:cs="Arial"/>
          <w:sz w:val="20"/>
          <w:szCs w:val="16"/>
        </w:rPr>
        <w:t>ZZVZ</w:t>
      </w:r>
      <w:r w:rsidR="00582F39" w:rsidRPr="008C6C38">
        <w:rPr>
          <w:rFonts w:ascii="Arial" w:hAnsi="Arial" w:cs="Arial"/>
          <w:sz w:val="20"/>
          <w:szCs w:val="16"/>
        </w:rPr>
        <w:t>.</w:t>
      </w:r>
    </w:p>
    <w:p w14:paraId="480D362A" w14:textId="77777777" w:rsidR="0035709E" w:rsidRDefault="0035709E" w:rsidP="0035709E">
      <w:pPr>
        <w:pStyle w:val="Text-Zd"/>
        <w:spacing w:after="120"/>
        <w:ind w:firstLine="0"/>
        <w:rPr>
          <w:rFonts w:ascii="Arial" w:hAnsi="Arial" w:cs="Arial"/>
          <w:b/>
          <w:i/>
          <w:sz w:val="20"/>
          <w:szCs w:val="16"/>
        </w:rPr>
      </w:pPr>
    </w:p>
    <w:p w14:paraId="480D362B" w14:textId="77777777" w:rsidR="0035709E" w:rsidRPr="007013EF" w:rsidRDefault="0035709E" w:rsidP="0035709E">
      <w:pPr>
        <w:pStyle w:val="Nadpis1"/>
        <w:numPr>
          <w:ilvl w:val="0"/>
          <w:numId w:val="8"/>
        </w:numPr>
        <w:spacing w:before="120" w:after="120"/>
        <w:ind w:left="567" w:hanging="567"/>
        <w:contextualSpacing/>
        <w:rPr>
          <w:rFonts w:ascii="Arial" w:hAnsi="Arial" w:cs="Arial"/>
          <w:b/>
          <w:bCs/>
          <w:sz w:val="28"/>
          <w:szCs w:val="28"/>
        </w:rPr>
      </w:pPr>
      <w:r>
        <w:rPr>
          <w:rFonts w:ascii="Arial" w:hAnsi="Arial" w:cs="Arial"/>
          <w:b/>
          <w:bCs/>
          <w:sz w:val="28"/>
          <w:szCs w:val="28"/>
        </w:rPr>
        <w:t>Zvláštní ujednání</w:t>
      </w:r>
    </w:p>
    <w:p w14:paraId="480D362C" w14:textId="77777777" w:rsidR="009C0B02" w:rsidRPr="0035709E" w:rsidRDefault="009C0B02" w:rsidP="00AD03E3">
      <w:pPr>
        <w:pStyle w:val="Text-Zd"/>
        <w:numPr>
          <w:ilvl w:val="1"/>
          <w:numId w:val="8"/>
        </w:numPr>
        <w:spacing w:after="120"/>
        <w:rPr>
          <w:rFonts w:ascii="Arial" w:hAnsi="Arial" w:cs="Arial"/>
          <w:sz w:val="20"/>
          <w:szCs w:val="16"/>
        </w:rPr>
      </w:pPr>
      <w:r w:rsidRPr="0035709E">
        <w:rPr>
          <w:rFonts w:ascii="Arial" w:hAnsi="Arial" w:cs="Arial"/>
          <w:sz w:val="20"/>
          <w:szCs w:val="16"/>
        </w:rPr>
        <w:t xml:space="preserve">Všechny právní vztahy, které vzniknou při realizaci závazků vyplývajících z této </w:t>
      </w:r>
      <w:r w:rsidR="00880712" w:rsidRPr="0035709E">
        <w:rPr>
          <w:rFonts w:ascii="Arial" w:hAnsi="Arial" w:cs="Arial"/>
          <w:sz w:val="20"/>
          <w:szCs w:val="16"/>
        </w:rPr>
        <w:t>s</w:t>
      </w:r>
      <w:r w:rsidRPr="0035709E">
        <w:rPr>
          <w:rFonts w:ascii="Arial" w:hAnsi="Arial" w:cs="Arial"/>
          <w:sz w:val="20"/>
          <w:szCs w:val="16"/>
        </w:rPr>
        <w:t xml:space="preserve">mlouvy, se řídí právním řádem České republiky. </w:t>
      </w:r>
    </w:p>
    <w:p w14:paraId="480D362D" w14:textId="77777777" w:rsidR="009C0B02" w:rsidRPr="0035709E" w:rsidRDefault="009C0B02" w:rsidP="00AD03E3">
      <w:pPr>
        <w:numPr>
          <w:ilvl w:val="1"/>
          <w:numId w:val="8"/>
        </w:numPr>
        <w:spacing w:after="120"/>
        <w:jc w:val="both"/>
        <w:rPr>
          <w:rFonts w:ascii="Arial" w:hAnsi="Arial" w:cs="Arial"/>
          <w:sz w:val="20"/>
          <w:szCs w:val="16"/>
        </w:rPr>
      </w:pPr>
      <w:r w:rsidRPr="0035709E">
        <w:rPr>
          <w:rFonts w:ascii="Arial" w:hAnsi="Arial" w:cs="Arial"/>
          <w:sz w:val="20"/>
          <w:szCs w:val="16"/>
        </w:rPr>
        <w:t xml:space="preserve">Tuto </w:t>
      </w:r>
      <w:r w:rsidR="00880712" w:rsidRPr="0035709E">
        <w:rPr>
          <w:rFonts w:ascii="Arial" w:hAnsi="Arial" w:cs="Arial"/>
          <w:sz w:val="20"/>
          <w:szCs w:val="16"/>
        </w:rPr>
        <w:t>s</w:t>
      </w:r>
      <w:r w:rsidRPr="0035709E">
        <w:rPr>
          <w:rFonts w:ascii="Arial" w:hAnsi="Arial" w:cs="Arial"/>
          <w:sz w:val="20"/>
          <w:szCs w:val="16"/>
        </w:rPr>
        <w:t xml:space="preserve">mlouvu lze měnit pouze písemným, číslovaným, oboustranně potvrzeným ujednáním, výslovně nazvaným dodatek ke </w:t>
      </w:r>
      <w:r w:rsidR="00880712" w:rsidRPr="0035709E">
        <w:rPr>
          <w:rFonts w:ascii="Arial" w:hAnsi="Arial" w:cs="Arial"/>
          <w:sz w:val="20"/>
          <w:szCs w:val="16"/>
        </w:rPr>
        <w:t>s</w:t>
      </w:r>
      <w:r w:rsidRPr="0035709E">
        <w:rPr>
          <w:rFonts w:ascii="Arial" w:hAnsi="Arial" w:cs="Arial"/>
          <w:sz w:val="20"/>
          <w:szCs w:val="16"/>
        </w:rPr>
        <w:t xml:space="preserve">mlouvě podepsaným </w:t>
      </w:r>
      <w:r w:rsidR="00DF1019" w:rsidRPr="0035709E">
        <w:rPr>
          <w:rFonts w:ascii="Arial" w:hAnsi="Arial" w:cs="Arial"/>
          <w:sz w:val="20"/>
          <w:szCs w:val="16"/>
        </w:rPr>
        <w:t xml:space="preserve">statutárními zástupci </w:t>
      </w:r>
      <w:r w:rsidR="00C00C2F" w:rsidRPr="0035709E">
        <w:rPr>
          <w:rFonts w:ascii="Arial" w:hAnsi="Arial" w:cs="Arial"/>
          <w:sz w:val="20"/>
          <w:szCs w:val="16"/>
        </w:rPr>
        <w:t>obou smluvních stran nebo osobami oprávněnými za smluvní strany jednat</w:t>
      </w:r>
      <w:r w:rsidR="00E37157" w:rsidRPr="0035709E">
        <w:rPr>
          <w:rFonts w:ascii="Arial" w:hAnsi="Arial" w:cs="Arial"/>
          <w:sz w:val="20"/>
          <w:szCs w:val="16"/>
        </w:rPr>
        <w:t>, a to ve stejn</w:t>
      </w:r>
      <w:r w:rsidR="00F77A19" w:rsidRPr="0035709E">
        <w:rPr>
          <w:rFonts w:ascii="Arial" w:hAnsi="Arial" w:cs="Arial"/>
          <w:sz w:val="20"/>
          <w:szCs w:val="16"/>
        </w:rPr>
        <w:t>é</w:t>
      </w:r>
      <w:r w:rsidR="00E37157" w:rsidRPr="0035709E">
        <w:rPr>
          <w:rFonts w:ascii="Arial" w:hAnsi="Arial" w:cs="Arial"/>
          <w:sz w:val="20"/>
          <w:szCs w:val="16"/>
        </w:rPr>
        <w:t xml:space="preserve"> podobě, v jaké byla uzavřena smlouva</w:t>
      </w:r>
      <w:r w:rsidRPr="0035709E">
        <w:rPr>
          <w:rFonts w:ascii="Arial" w:hAnsi="Arial" w:cs="Arial"/>
          <w:sz w:val="20"/>
          <w:szCs w:val="16"/>
        </w:rPr>
        <w:t xml:space="preserve">. Jiné zápisy, protokoly apod. se za změnu </w:t>
      </w:r>
      <w:r w:rsidR="00880712" w:rsidRPr="0035709E">
        <w:rPr>
          <w:rFonts w:ascii="Arial" w:hAnsi="Arial" w:cs="Arial"/>
          <w:sz w:val="20"/>
          <w:szCs w:val="16"/>
        </w:rPr>
        <w:t>s</w:t>
      </w:r>
      <w:r w:rsidRPr="0035709E">
        <w:rPr>
          <w:rFonts w:ascii="Arial" w:hAnsi="Arial" w:cs="Arial"/>
          <w:sz w:val="20"/>
          <w:szCs w:val="16"/>
        </w:rPr>
        <w:t xml:space="preserve">mlouvy nepovažují. </w:t>
      </w:r>
      <w:r w:rsidR="008A746A" w:rsidRPr="0035709E">
        <w:rPr>
          <w:rFonts w:ascii="Arial" w:hAnsi="Arial" w:cs="Arial"/>
          <w:sz w:val="20"/>
          <w:szCs w:val="16"/>
        </w:rPr>
        <w:t>Změní-li se kterýkoliv údaj</w:t>
      </w:r>
      <w:r w:rsidR="00C61161" w:rsidRPr="0035709E">
        <w:rPr>
          <w:rFonts w:ascii="Arial" w:hAnsi="Arial" w:cs="Arial"/>
          <w:sz w:val="20"/>
          <w:szCs w:val="16"/>
        </w:rPr>
        <w:t xml:space="preserve"> uvedený v záhlaví této </w:t>
      </w:r>
      <w:r w:rsidR="00880712" w:rsidRPr="0035709E">
        <w:rPr>
          <w:rFonts w:ascii="Arial" w:hAnsi="Arial" w:cs="Arial"/>
          <w:sz w:val="20"/>
          <w:szCs w:val="16"/>
        </w:rPr>
        <w:t>s</w:t>
      </w:r>
      <w:r w:rsidR="00C61161" w:rsidRPr="0035709E">
        <w:rPr>
          <w:rFonts w:ascii="Arial" w:hAnsi="Arial" w:cs="Arial"/>
          <w:sz w:val="20"/>
          <w:szCs w:val="16"/>
        </w:rPr>
        <w:t>mlouvy u smluvních stran, je smluvní strana, u níž ke změně došlo</w:t>
      </w:r>
      <w:r w:rsidR="004C5699" w:rsidRPr="0035709E">
        <w:rPr>
          <w:rFonts w:ascii="Arial" w:hAnsi="Arial" w:cs="Arial"/>
          <w:sz w:val="20"/>
          <w:szCs w:val="16"/>
        </w:rPr>
        <w:t>,</w:t>
      </w:r>
      <w:r w:rsidR="00C61161" w:rsidRPr="0035709E">
        <w:rPr>
          <w:rFonts w:ascii="Arial" w:hAnsi="Arial" w:cs="Arial"/>
          <w:sz w:val="20"/>
          <w:szCs w:val="16"/>
        </w:rPr>
        <w:t xml:space="preserve"> povinna neprodleně písemně o této skutečnosti informovat druhou smluvní stranu</w:t>
      </w:r>
      <w:r w:rsidR="00604C9A" w:rsidRPr="0035709E">
        <w:rPr>
          <w:rFonts w:ascii="Arial" w:hAnsi="Arial" w:cs="Arial"/>
          <w:sz w:val="20"/>
          <w:szCs w:val="16"/>
        </w:rPr>
        <w:t xml:space="preserve">. </w:t>
      </w:r>
      <w:r w:rsidRPr="0035709E">
        <w:rPr>
          <w:rFonts w:ascii="Arial" w:hAnsi="Arial" w:cs="Arial"/>
          <w:sz w:val="20"/>
          <w:szCs w:val="16"/>
        </w:rPr>
        <w:t>Účinnost změny</w:t>
      </w:r>
      <w:r w:rsidR="00604C9A" w:rsidRPr="0035709E">
        <w:rPr>
          <w:rFonts w:ascii="Arial" w:hAnsi="Arial" w:cs="Arial"/>
          <w:sz w:val="20"/>
          <w:szCs w:val="16"/>
        </w:rPr>
        <w:t xml:space="preserve"> u údajů, které se nezapisují do </w:t>
      </w:r>
      <w:r w:rsidR="00CB2B9E" w:rsidRPr="0035709E">
        <w:rPr>
          <w:rFonts w:ascii="Arial" w:hAnsi="Arial" w:cs="Arial"/>
          <w:sz w:val="20"/>
          <w:szCs w:val="16"/>
        </w:rPr>
        <w:t>o</w:t>
      </w:r>
      <w:r w:rsidR="00604C9A" w:rsidRPr="0035709E">
        <w:rPr>
          <w:rFonts w:ascii="Arial" w:hAnsi="Arial" w:cs="Arial"/>
          <w:sz w:val="20"/>
          <w:szCs w:val="16"/>
        </w:rPr>
        <w:t xml:space="preserve">bchodního rejstříku (např. doručovací adresa, </w:t>
      </w:r>
      <w:r w:rsidR="0064378A" w:rsidRPr="0035709E">
        <w:rPr>
          <w:rFonts w:ascii="Arial" w:hAnsi="Arial" w:cs="Arial"/>
          <w:sz w:val="20"/>
          <w:szCs w:val="16"/>
        </w:rPr>
        <w:t>kontaktní osoba</w:t>
      </w:r>
      <w:r w:rsidR="00604C9A" w:rsidRPr="0035709E">
        <w:rPr>
          <w:rFonts w:ascii="Arial" w:hAnsi="Arial" w:cs="Arial"/>
          <w:sz w:val="20"/>
          <w:szCs w:val="16"/>
        </w:rPr>
        <w:t>),</w:t>
      </w:r>
      <w:r w:rsidRPr="0035709E">
        <w:rPr>
          <w:rFonts w:ascii="Arial" w:hAnsi="Arial" w:cs="Arial"/>
          <w:sz w:val="20"/>
          <w:szCs w:val="16"/>
        </w:rPr>
        <w:t xml:space="preserve"> nastává okamžikem doručení oznámení příslušné smluvní straně.</w:t>
      </w:r>
      <w:r w:rsidR="008A746A" w:rsidRPr="0035709E">
        <w:rPr>
          <w:rFonts w:ascii="Arial" w:hAnsi="Arial" w:cs="Arial"/>
          <w:sz w:val="20"/>
          <w:szCs w:val="16"/>
        </w:rPr>
        <w:t xml:space="preserve"> </w:t>
      </w:r>
    </w:p>
    <w:p w14:paraId="480D362E" w14:textId="77777777" w:rsidR="001445B5" w:rsidRPr="00410B93" w:rsidRDefault="001445B5" w:rsidP="001445B5">
      <w:pPr>
        <w:pStyle w:val="Text-Zd"/>
        <w:numPr>
          <w:ilvl w:val="1"/>
          <w:numId w:val="8"/>
        </w:numPr>
        <w:spacing w:after="120"/>
        <w:rPr>
          <w:rFonts w:ascii="Arial" w:hAnsi="Arial" w:cs="Arial"/>
          <w:sz w:val="20"/>
        </w:rPr>
      </w:pPr>
      <w:r>
        <w:rPr>
          <w:rFonts w:ascii="Arial" w:hAnsi="Arial" w:cs="Arial"/>
          <w:sz w:val="20"/>
        </w:rPr>
        <w:t>Prodávající</w:t>
      </w:r>
      <w:r w:rsidRPr="00410B93">
        <w:rPr>
          <w:rFonts w:ascii="Arial" w:hAnsi="Arial" w:cs="Arial"/>
          <w:sz w:val="20"/>
        </w:rPr>
        <w:t xml:space="preserve"> souhlasí s případným uveřejněním podmínek, za jakých byla smlouva uzavřena v rozsahu dle </w:t>
      </w:r>
      <w:r w:rsidR="00146284">
        <w:rPr>
          <w:rFonts w:ascii="Arial" w:hAnsi="Arial" w:cs="Arial"/>
          <w:sz w:val="20"/>
        </w:rPr>
        <w:t>ZZVZ</w:t>
      </w:r>
      <w:r w:rsidRPr="00410B93">
        <w:rPr>
          <w:rFonts w:ascii="Arial" w:hAnsi="Arial" w:cs="Arial"/>
          <w:sz w:val="20"/>
        </w:rPr>
        <w:t>, zákona č. 340/2015 Sb., o registru smluv, v</w:t>
      </w:r>
      <w:r>
        <w:rPr>
          <w:rFonts w:ascii="Arial" w:hAnsi="Arial" w:cs="Arial"/>
          <w:sz w:val="20"/>
        </w:rPr>
        <w:t>e znění pozdějších předpisů</w:t>
      </w:r>
      <w:r w:rsidRPr="00410B93">
        <w:rPr>
          <w:rFonts w:ascii="Arial" w:hAnsi="Arial" w:cs="Arial"/>
          <w:sz w:val="20"/>
        </w:rPr>
        <w:t xml:space="preserve"> a zákona č. 106/1999 Sb., o svobodném přístupu k informacím</w:t>
      </w:r>
      <w:r w:rsidRPr="001445B5">
        <w:rPr>
          <w:rFonts w:ascii="Arial" w:hAnsi="Arial" w:cs="Arial"/>
          <w:sz w:val="20"/>
        </w:rPr>
        <w:t xml:space="preserve"> </w:t>
      </w:r>
      <w:r w:rsidRPr="00410B93">
        <w:rPr>
          <w:rFonts w:ascii="Arial" w:hAnsi="Arial" w:cs="Arial"/>
          <w:sz w:val="20"/>
        </w:rPr>
        <w:t>v</w:t>
      </w:r>
      <w:r>
        <w:rPr>
          <w:rFonts w:ascii="Arial" w:hAnsi="Arial" w:cs="Arial"/>
          <w:sz w:val="20"/>
        </w:rPr>
        <w:t>e znění pozdějších předpisů</w:t>
      </w:r>
      <w:r w:rsidRPr="00410B93">
        <w:rPr>
          <w:rFonts w:ascii="Arial" w:hAnsi="Arial" w:cs="Arial"/>
          <w:sz w:val="20"/>
        </w:rPr>
        <w:t>.</w:t>
      </w:r>
    </w:p>
    <w:p w14:paraId="480D362F" w14:textId="77777777" w:rsidR="001445B5" w:rsidRPr="00EA3570" w:rsidRDefault="001445B5" w:rsidP="001445B5">
      <w:pPr>
        <w:pStyle w:val="Text-Zd"/>
        <w:numPr>
          <w:ilvl w:val="1"/>
          <w:numId w:val="8"/>
        </w:numPr>
        <w:spacing w:after="120"/>
        <w:rPr>
          <w:rFonts w:ascii="Arial" w:hAnsi="Arial" w:cs="Arial"/>
          <w:sz w:val="20"/>
        </w:rPr>
      </w:pPr>
      <w:r w:rsidRPr="00410B93">
        <w:rPr>
          <w:rFonts w:ascii="Arial" w:hAnsi="Arial" w:cs="Arial"/>
          <w:sz w:val="20"/>
        </w:rPr>
        <w:t>Smluvní strany prohlašují, že žádná část smlouvy nenaplňuje znaky obchodního tajemství</w:t>
      </w:r>
      <w:r>
        <w:rPr>
          <w:rFonts w:ascii="Arial" w:hAnsi="Arial" w:cs="Arial"/>
          <w:sz w:val="20"/>
        </w:rPr>
        <w:t xml:space="preserve"> </w:t>
      </w:r>
      <w:r w:rsidRPr="00410B93">
        <w:rPr>
          <w:rFonts w:ascii="Arial" w:hAnsi="Arial" w:cs="Arial"/>
          <w:sz w:val="20"/>
        </w:rPr>
        <w:t>dle</w:t>
      </w:r>
      <w:r>
        <w:rPr>
          <w:rFonts w:ascii="Arial" w:hAnsi="Arial" w:cs="Arial"/>
          <w:sz w:val="20"/>
        </w:rPr>
        <w:t xml:space="preserve"> </w:t>
      </w:r>
      <w:r w:rsidRPr="00EA3570">
        <w:rPr>
          <w:rFonts w:ascii="Arial" w:hAnsi="Arial" w:cs="Arial"/>
          <w:sz w:val="20"/>
        </w:rPr>
        <w:t>§ 504 občansk</w:t>
      </w:r>
      <w:r w:rsidR="00613358">
        <w:rPr>
          <w:rFonts w:ascii="Arial" w:hAnsi="Arial" w:cs="Arial"/>
          <w:sz w:val="20"/>
        </w:rPr>
        <w:t>ého</w:t>
      </w:r>
      <w:r w:rsidRPr="00EA3570">
        <w:rPr>
          <w:rFonts w:ascii="Arial" w:hAnsi="Arial" w:cs="Arial"/>
          <w:sz w:val="20"/>
        </w:rPr>
        <w:t xml:space="preserve"> zákoník</w:t>
      </w:r>
      <w:r w:rsidR="00613358">
        <w:rPr>
          <w:rFonts w:ascii="Arial" w:hAnsi="Arial" w:cs="Arial"/>
          <w:sz w:val="20"/>
        </w:rPr>
        <w:t>u</w:t>
      </w:r>
      <w:r w:rsidRPr="00EA3570">
        <w:rPr>
          <w:rFonts w:ascii="Arial" w:hAnsi="Arial" w:cs="Arial"/>
          <w:sz w:val="20"/>
        </w:rPr>
        <w:t xml:space="preserve">. </w:t>
      </w:r>
    </w:p>
    <w:p w14:paraId="480D3630" w14:textId="77777777" w:rsidR="009B0449" w:rsidRPr="0035709E" w:rsidRDefault="009B0449" w:rsidP="00AD03E3">
      <w:pPr>
        <w:pStyle w:val="Text-Zd"/>
        <w:numPr>
          <w:ilvl w:val="1"/>
          <w:numId w:val="8"/>
        </w:numPr>
        <w:spacing w:after="120"/>
        <w:rPr>
          <w:rFonts w:ascii="Arial" w:hAnsi="Arial" w:cs="Arial"/>
          <w:sz w:val="20"/>
        </w:rPr>
      </w:pPr>
      <w:r w:rsidRPr="0035709E">
        <w:rPr>
          <w:rFonts w:ascii="Arial" w:hAnsi="Arial" w:cs="Arial"/>
          <w:sz w:val="20"/>
        </w:rPr>
        <w:t xml:space="preserve">Smluvní strany jsou oprávněny postoupit jakoukoliv pohledávku nebo závazek vyplývající z této </w:t>
      </w:r>
      <w:r w:rsidR="00880712" w:rsidRPr="0035709E">
        <w:rPr>
          <w:rFonts w:ascii="Arial" w:hAnsi="Arial" w:cs="Arial"/>
          <w:sz w:val="20"/>
        </w:rPr>
        <w:t>s</w:t>
      </w:r>
      <w:r w:rsidRPr="0035709E">
        <w:rPr>
          <w:rFonts w:ascii="Arial" w:hAnsi="Arial" w:cs="Arial"/>
          <w:sz w:val="20"/>
        </w:rPr>
        <w:t>mlouvy pouze s předchozím písemným souhlasem druhé smluvní strany.</w:t>
      </w:r>
    </w:p>
    <w:p w14:paraId="480D3631" w14:textId="77777777" w:rsidR="009C0B02" w:rsidRPr="0035709E" w:rsidRDefault="009C0B02" w:rsidP="001445B5">
      <w:pPr>
        <w:pStyle w:val="Text-Zd"/>
        <w:numPr>
          <w:ilvl w:val="1"/>
          <w:numId w:val="8"/>
        </w:numPr>
        <w:spacing w:after="120"/>
        <w:rPr>
          <w:rFonts w:ascii="Arial" w:hAnsi="Arial" w:cs="Arial"/>
          <w:bCs/>
          <w:iCs/>
          <w:sz w:val="20"/>
          <w:szCs w:val="16"/>
        </w:rPr>
      </w:pPr>
      <w:r w:rsidRPr="001445B5">
        <w:rPr>
          <w:rFonts w:ascii="Arial" w:hAnsi="Arial" w:cs="Arial"/>
          <w:sz w:val="20"/>
        </w:rPr>
        <w:t xml:space="preserve">V případě, že nastane rozpor mezi touto </w:t>
      </w:r>
      <w:r w:rsidR="00880712" w:rsidRPr="001445B5">
        <w:rPr>
          <w:rFonts w:ascii="Arial" w:hAnsi="Arial" w:cs="Arial"/>
          <w:sz w:val="20"/>
        </w:rPr>
        <w:t>s</w:t>
      </w:r>
      <w:r w:rsidRPr="001445B5">
        <w:rPr>
          <w:rFonts w:ascii="Arial" w:hAnsi="Arial" w:cs="Arial"/>
          <w:sz w:val="20"/>
        </w:rPr>
        <w:t>mlouvou a jejími přílohami, budou přednostně aplikována ustanovení</w:t>
      </w:r>
      <w:r w:rsidRPr="0035709E">
        <w:rPr>
          <w:rFonts w:ascii="Arial" w:hAnsi="Arial" w:cs="Arial"/>
          <w:bCs/>
          <w:iCs/>
          <w:sz w:val="20"/>
          <w:szCs w:val="16"/>
        </w:rPr>
        <w:t xml:space="preserve"> této </w:t>
      </w:r>
      <w:r w:rsidR="00880712" w:rsidRPr="0035709E">
        <w:rPr>
          <w:rFonts w:ascii="Arial" w:hAnsi="Arial" w:cs="Arial"/>
          <w:bCs/>
          <w:iCs/>
          <w:sz w:val="20"/>
          <w:szCs w:val="16"/>
        </w:rPr>
        <w:t>s</w:t>
      </w:r>
      <w:r w:rsidRPr="0035709E">
        <w:rPr>
          <w:rFonts w:ascii="Arial" w:hAnsi="Arial" w:cs="Arial"/>
          <w:bCs/>
          <w:iCs/>
          <w:sz w:val="20"/>
          <w:szCs w:val="16"/>
        </w:rPr>
        <w:t>mlouvy.</w:t>
      </w:r>
    </w:p>
    <w:p w14:paraId="480D3632" w14:textId="77777777" w:rsidR="009C0B02" w:rsidRPr="0035709E" w:rsidRDefault="009C0B02" w:rsidP="00AD03E3">
      <w:pPr>
        <w:numPr>
          <w:ilvl w:val="1"/>
          <w:numId w:val="8"/>
        </w:numPr>
        <w:spacing w:after="120"/>
        <w:jc w:val="both"/>
        <w:rPr>
          <w:rFonts w:ascii="Arial" w:hAnsi="Arial" w:cs="Arial"/>
          <w:b/>
          <w:bCs/>
          <w:i/>
          <w:iCs/>
          <w:sz w:val="20"/>
          <w:szCs w:val="16"/>
        </w:rPr>
      </w:pPr>
      <w:r w:rsidRPr="0035709E">
        <w:rPr>
          <w:rFonts w:ascii="Arial" w:hAnsi="Arial" w:cs="Arial"/>
          <w:sz w:val="20"/>
          <w:szCs w:val="16"/>
        </w:rPr>
        <w:t xml:space="preserve">Tato </w:t>
      </w:r>
      <w:r w:rsidR="00880712" w:rsidRPr="0035709E">
        <w:rPr>
          <w:rFonts w:ascii="Arial" w:hAnsi="Arial" w:cs="Arial"/>
          <w:sz w:val="20"/>
          <w:szCs w:val="16"/>
        </w:rPr>
        <w:t>s</w:t>
      </w:r>
      <w:r w:rsidRPr="0035709E">
        <w:rPr>
          <w:rFonts w:ascii="Arial" w:hAnsi="Arial" w:cs="Arial"/>
          <w:sz w:val="20"/>
          <w:szCs w:val="16"/>
        </w:rPr>
        <w:t xml:space="preserve">mlouva nabývá </w:t>
      </w:r>
      <w:r w:rsidR="00AC032C" w:rsidRPr="0035709E">
        <w:rPr>
          <w:rFonts w:ascii="Arial" w:hAnsi="Arial" w:cs="Arial"/>
          <w:sz w:val="20"/>
          <w:szCs w:val="16"/>
        </w:rPr>
        <w:t>platnosti</w:t>
      </w:r>
      <w:r w:rsidR="00032FBB" w:rsidRPr="0035709E">
        <w:rPr>
          <w:rFonts w:ascii="Arial" w:hAnsi="Arial" w:cs="Arial"/>
          <w:sz w:val="20"/>
          <w:szCs w:val="16"/>
        </w:rPr>
        <w:t xml:space="preserve"> dnem jejího podpisu smluvními stranami. Tato smlouva nabývá </w:t>
      </w:r>
      <w:r w:rsidRPr="0035709E">
        <w:rPr>
          <w:rFonts w:ascii="Arial" w:hAnsi="Arial" w:cs="Arial"/>
          <w:sz w:val="20"/>
          <w:szCs w:val="16"/>
        </w:rPr>
        <w:t xml:space="preserve">účinnosti </w:t>
      </w:r>
      <w:r w:rsidR="00AB301F" w:rsidRPr="0035709E">
        <w:rPr>
          <w:rFonts w:ascii="Arial" w:hAnsi="Arial" w:cs="Arial"/>
          <w:sz w:val="20"/>
          <w:szCs w:val="16"/>
        </w:rPr>
        <w:t xml:space="preserve">dnem jejího </w:t>
      </w:r>
      <w:r w:rsidR="008E39D9" w:rsidRPr="0035709E">
        <w:rPr>
          <w:rFonts w:ascii="Arial" w:hAnsi="Arial" w:cs="Arial"/>
          <w:sz w:val="20"/>
          <w:szCs w:val="16"/>
        </w:rPr>
        <w:t>u</w:t>
      </w:r>
      <w:r w:rsidR="00AB301F" w:rsidRPr="0035709E">
        <w:rPr>
          <w:rFonts w:ascii="Arial" w:hAnsi="Arial" w:cs="Arial"/>
          <w:sz w:val="20"/>
          <w:szCs w:val="16"/>
        </w:rPr>
        <w:t xml:space="preserve">veřejnění </w:t>
      </w:r>
      <w:r w:rsidR="00E051E7" w:rsidRPr="0035709E">
        <w:rPr>
          <w:rFonts w:ascii="Arial" w:hAnsi="Arial" w:cs="Arial"/>
          <w:sz w:val="20"/>
          <w:szCs w:val="16"/>
        </w:rPr>
        <w:t>v registru smluv ve smyslu</w:t>
      </w:r>
      <w:r w:rsidR="00893893" w:rsidRPr="0035709E">
        <w:rPr>
          <w:rFonts w:ascii="Arial" w:hAnsi="Arial" w:cs="Arial"/>
          <w:sz w:val="20"/>
          <w:szCs w:val="16"/>
        </w:rPr>
        <w:t xml:space="preserve"> zákona </w:t>
      </w:r>
      <w:r w:rsidR="00AA17DB" w:rsidRPr="0035709E">
        <w:rPr>
          <w:rFonts w:ascii="Arial" w:hAnsi="Arial" w:cs="Arial"/>
          <w:sz w:val="20"/>
          <w:szCs w:val="16"/>
        </w:rPr>
        <w:t xml:space="preserve">č. </w:t>
      </w:r>
      <w:r w:rsidR="00CE3A8E" w:rsidRPr="0035709E">
        <w:rPr>
          <w:rFonts w:ascii="Arial" w:hAnsi="Arial" w:cs="Arial"/>
          <w:sz w:val="20"/>
          <w:szCs w:val="16"/>
        </w:rPr>
        <w:t xml:space="preserve">340/2015 Sb., </w:t>
      </w:r>
      <w:r w:rsidR="005033DD" w:rsidRPr="0035709E">
        <w:rPr>
          <w:rFonts w:ascii="Arial" w:hAnsi="Arial" w:cs="Arial"/>
          <w:sz w:val="20"/>
          <w:szCs w:val="16"/>
        </w:rPr>
        <w:t>o zvláštních podmínkách účinnosti některých smluv</w:t>
      </w:r>
      <w:r w:rsidR="006E6CD6" w:rsidRPr="0035709E">
        <w:rPr>
          <w:rFonts w:ascii="Arial" w:hAnsi="Arial" w:cs="Arial"/>
          <w:sz w:val="20"/>
          <w:szCs w:val="16"/>
        </w:rPr>
        <w:t>, uveřejňování těchto smluv a o registru smluv, ve znění pozdějších předpisů</w:t>
      </w:r>
      <w:r w:rsidR="00B56231" w:rsidRPr="0035709E">
        <w:rPr>
          <w:rFonts w:ascii="Arial" w:hAnsi="Arial" w:cs="Arial"/>
          <w:sz w:val="20"/>
          <w:szCs w:val="16"/>
        </w:rPr>
        <w:t xml:space="preserve"> (zákon </w:t>
      </w:r>
      <w:r w:rsidR="00893893" w:rsidRPr="0035709E">
        <w:rPr>
          <w:rFonts w:ascii="Arial" w:hAnsi="Arial" w:cs="Arial"/>
          <w:sz w:val="20"/>
          <w:szCs w:val="16"/>
        </w:rPr>
        <w:t>o registru smluv</w:t>
      </w:r>
      <w:r w:rsidR="00B56231" w:rsidRPr="0035709E">
        <w:rPr>
          <w:rFonts w:ascii="Arial" w:hAnsi="Arial" w:cs="Arial"/>
          <w:sz w:val="20"/>
          <w:szCs w:val="16"/>
        </w:rPr>
        <w:t>)</w:t>
      </w:r>
      <w:r w:rsidR="00893893" w:rsidRPr="0035709E">
        <w:rPr>
          <w:rFonts w:ascii="Arial" w:hAnsi="Arial" w:cs="Arial"/>
          <w:sz w:val="20"/>
          <w:szCs w:val="16"/>
        </w:rPr>
        <w:t>.</w:t>
      </w:r>
      <w:r w:rsidR="00E051E7" w:rsidRPr="00EA10CD">
        <w:rPr>
          <w:rFonts w:ascii="Arial" w:hAnsi="Arial" w:cs="Arial"/>
          <w:sz w:val="20"/>
          <w:szCs w:val="16"/>
        </w:rPr>
        <w:t xml:space="preserve"> </w:t>
      </w:r>
      <w:r w:rsidR="00EA10CD" w:rsidRPr="00EA10CD">
        <w:rPr>
          <w:rFonts w:ascii="Arial" w:hAnsi="Arial" w:cs="Arial"/>
          <w:sz w:val="20"/>
          <w:szCs w:val="16"/>
        </w:rPr>
        <w:t xml:space="preserve">Smluvní strany se dohodly, že </w:t>
      </w:r>
      <w:r w:rsidR="003C669B">
        <w:rPr>
          <w:rFonts w:ascii="Arial" w:hAnsi="Arial" w:cs="Arial"/>
          <w:sz w:val="20"/>
          <w:szCs w:val="16"/>
        </w:rPr>
        <w:t>prodávající</w:t>
      </w:r>
      <w:r w:rsidR="00EA10CD" w:rsidRPr="00EA10CD">
        <w:rPr>
          <w:rFonts w:ascii="Arial" w:hAnsi="Arial" w:cs="Arial"/>
          <w:sz w:val="20"/>
          <w:szCs w:val="16"/>
        </w:rPr>
        <w:t xml:space="preserve"> v zákonné lhůtě odešle smlouvu k řádnému uveřejnění do registru smluv vedeného Ministerstvem vnitra ČR</w:t>
      </w:r>
    </w:p>
    <w:p w14:paraId="480D3633" w14:textId="77777777" w:rsidR="00BF4C88" w:rsidRDefault="00BF4C88" w:rsidP="00AD03E3">
      <w:pPr>
        <w:numPr>
          <w:ilvl w:val="1"/>
          <w:numId w:val="8"/>
        </w:numPr>
        <w:spacing w:after="120"/>
        <w:jc w:val="both"/>
        <w:rPr>
          <w:rFonts w:ascii="Arial" w:hAnsi="Arial" w:cs="Arial"/>
          <w:sz w:val="20"/>
          <w:szCs w:val="16"/>
        </w:rPr>
      </w:pPr>
      <w:r w:rsidRPr="0035709E">
        <w:rPr>
          <w:rFonts w:ascii="Arial" w:hAnsi="Arial" w:cs="Arial"/>
          <w:sz w:val="20"/>
          <w:szCs w:val="16"/>
        </w:rPr>
        <w:t xml:space="preserve">Tato smlouva se pořizuje ve dvou vyhotoveních, každé s platností originálu. Každá </w:t>
      </w:r>
      <w:r w:rsidRPr="0035709E">
        <w:rPr>
          <w:rFonts w:ascii="Arial" w:hAnsi="Arial" w:cs="Arial"/>
          <w:sz w:val="20"/>
          <w:szCs w:val="16"/>
        </w:rPr>
        <w:br/>
        <w:t>ze smluvních stran obdrží jedno vyhotovení. Zhotovitel se zavazuje, že poskytne objednateli smlouvu včetně příloh ve strojově čitelném formátu. V případě, že tato smlouva bude uzavírána v elektronické podobě, považuje se za její podepsání připojení zaručeného elektronického podpisu osoby v souladu s dikcí nařízení Evropského Parlamentu a Rady č. 910/2014 (nařízení eIDAS). Smlouva je v elektronické podobě uzavřena připojením zaručených elektronických podpisů obou smluvních stran.</w:t>
      </w:r>
    </w:p>
    <w:p w14:paraId="480D3634" w14:textId="7B6B31C7" w:rsidR="00F750C5" w:rsidRPr="004E0FC2" w:rsidRDefault="00F750C5" w:rsidP="00F750C5">
      <w:pPr>
        <w:numPr>
          <w:ilvl w:val="1"/>
          <w:numId w:val="8"/>
        </w:numPr>
        <w:spacing w:after="120"/>
        <w:jc w:val="both"/>
        <w:rPr>
          <w:rFonts w:ascii="Arial" w:hAnsi="Arial" w:cs="Arial"/>
          <w:sz w:val="20"/>
          <w:szCs w:val="16"/>
        </w:rPr>
      </w:pPr>
      <w:r w:rsidRPr="004E0FC2">
        <w:rPr>
          <w:rFonts w:ascii="Arial" w:hAnsi="Arial" w:cs="Arial"/>
          <w:sz w:val="20"/>
          <w:szCs w:val="16"/>
        </w:rPr>
        <w:t xml:space="preserve">Tato smlouva byla schválena Radou města Kroměříž, na svém </w:t>
      </w:r>
      <w:r w:rsidR="004E0FC2" w:rsidRPr="004E0FC2">
        <w:rPr>
          <w:rFonts w:ascii="Arial" w:hAnsi="Arial" w:cs="Arial"/>
          <w:sz w:val="20"/>
          <w:szCs w:val="16"/>
        </w:rPr>
        <w:t>1</w:t>
      </w:r>
      <w:r w:rsidRPr="004E0FC2">
        <w:rPr>
          <w:rFonts w:ascii="Arial" w:hAnsi="Arial" w:cs="Arial"/>
          <w:sz w:val="20"/>
          <w:szCs w:val="16"/>
        </w:rPr>
        <w:t xml:space="preserve">. jednání, dne </w:t>
      </w:r>
      <w:r w:rsidR="004E0FC2" w:rsidRPr="004E0FC2">
        <w:rPr>
          <w:rFonts w:ascii="Arial" w:hAnsi="Arial" w:cs="Arial"/>
          <w:sz w:val="20"/>
          <w:szCs w:val="16"/>
        </w:rPr>
        <w:t>27.</w:t>
      </w:r>
      <w:r w:rsidR="004E0FC2">
        <w:rPr>
          <w:rFonts w:ascii="Arial" w:hAnsi="Arial" w:cs="Arial"/>
          <w:sz w:val="20"/>
          <w:szCs w:val="16"/>
        </w:rPr>
        <w:t xml:space="preserve"> </w:t>
      </w:r>
      <w:r w:rsidR="004E0FC2" w:rsidRPr="004E0FC2">
        <w:rPr>
          <w:rFonts w:ascii="Arial" w:hAnsi="Arial" w:cs="Arial"/>
          <w:sz w:val="20"/>
          <w:szCs w:val="16"/>
        </w:rPr>
        <w:t>10</w:t>
      </w:r>
      <w:r w:rsidRPr="004E0FC2">
        <w:rPr>
          <w:rFonts w:ascii="Arial" w:hAnsi="Arial" w:cs="Arial"/>
          <w:sz w:val="20"/>
          <w:szCs w:val="16"/>
        </w:rPr>
        <w:t>.</w:t>
      </w:r>
      <w:r w:rsidR="004E0FC2">
        <w:rPr>
          <w:rFonts w:ascii="Arial" w:hAnsi="Arial" w:cs="Arial"/>
          <w:sz w:val="20"/>
          <w:szCs w:val="16"/>
        </w:rPr>
        <w:t xml:space="preserve"> </w:t>
      </w:r>
      <w:r w:rsidRPr="004E0FC2">
        <w:rPr>
          <w:rFonts w:ascii="Arial" w:hAnsi="Arial" w:cs="Arial"/>
          <w:sz w:val="20"/>
          <w:szCs w:val="16"/>
        </w:rPr>
        <w:t xml:space="preserve">2022, pod číslem usnesení </w:t>
      </w:r>
      <w:r w:rsidR="004E0FC2" w:rsidRPr="004E0FC2">
        <w:rPr>
          <w:rFonts w:ascii="Arial" w:hAnsi="Arial" w:cs="Arial"/>
          <w:sz w:val="20"/>
          <w:szCs w:val="16"/>
        </w:rPr>
        <w:t>RMK/22/1/09.</w:t>
      </w:r>
    </w:p>
    <w:p w14:paraId="480D3635" w14:textId="77777777" w:rsidR="005E7752" w:rsidRPr="0035709E" w:rsidRDefault="005E7752" w:rsidP="005E7752">
      <w:pPr>
        <w:jc w:val="both"/>
        <w:rPr>
          <w:rFonts w:ascii="Arial" w:hAnsi="Arial" w:cs="Arial"/>
          <w:sz w:val="20"/>
          <w:szCs w:val="16"/>
        </w:rPr>
      </w:pPr>
    </w:p>
    <w:p w14:paraId="480D3636" w14:textId="77777777" w:rsidR="005E7752" w:rsidRPr="002C1F07" w:rsidRDefault="005E7752" w:rsidP="00EF0A4E">
      <w:pPr>
        <w:spacing w:after="120"/>
        <w:jc w:val="both"/>
        <w:rPr>
          <w:rFonts w:ascii="Arial" w:hAnsi="Arial" w:cs="Arial"/>
          <w:sz w:val="20"/>
          <w:szCs w:val="16"/>
        </w:rPr>
      </w:pPr>
      <w:r w:rsidRPr="002C1F07">
        <w:rPr>
          <w:rFonts w:ascii="Arial" w:hAnsi="Arial" w:cs="Arial"/>
          <w:sz w:val="20"/>
          <w:szCs w:val="16"/>
        </w:rPr>
        <w:t xml:space="preserve">Příloha č. 1 – </w:t>
      </w:r>
      <w:r w:rsidR="00DF0135" w:rsidRPr="002C1F07">
        <w:rPr>
          <w:rFonts w:ascii="Arial" w:hAnsi="Arial" w:cs="Arial"/>
          <w:sz w:val="20"/>
          <w:szCs w:val="16"/>
        </w:rPr>
        <w:t>Rozpočet</w:t>
      </w:r>
    </w:p>
    <w:p w14:paraId="480D3637" w14:textId="77777777" w:rsidR="00D045FD" w:rsidRPr="002C1F07" w:rsidRDefault="00D045FD" w:rsidP="00EF0A4E">
      <w:pPr>
        <w:spacing w:after="120"/>
        <w:jc w:val="both"/>
        <w:rPr>
          <w:rFonts w:ascii="Arial" w:hAnsi="Arial" w:cs="Arial"/>
          <w:sz w:val="20"/>
          <w:szCs w:val="16"/>
        </w:rPr>
      </w:pPr>
      <w:r w:rsidRPr="00102739">
        <w:rPr>
          <w:rFonts w:ascii="Arial" w:hAnsi="Arial" w:cs="Arial"/>
          <w:sz w:val="20"/>
          <w:szCs w:val="16"/>
        </w:rPr>
        <w:t xml:space="preserve">Příloha č. 2 – </w:t>
      </w:r>
      <w:r w:rsidR="00315BEF">
        <w:rPr>
          <w:rFonts w:ascii="Arial" w:hAnsi="Arial" w:cs="Arial"/>
          <w:sz w:val="20"/>
          <w:szCs w:val="16"/>
        </w:rPr>
        <w:t>P</w:t>
      </w:r>
      <w:r w:rsidR="00C66053">
        <w:rPr>
          <w:rFonts w:ascii="Arial" w:hAnsi="Arial" w:cs="Arial"/>
          <w:sz w:val="20"/>
          <w:szCs w:val="16"/>
        </w:rPr>
        <w:t>rojektová dokumentace</w:t>
      </w:r>
      <w:r w:rsidRPr="00102739">
        <w:rPr>
          <w:rFonts w:ascii="Arial" w:hAnsi="Arial" w:cs="Arial"/>
          <w:sz w:val="20"/>
          <w:szCs w:val="16"/>
        </w:rPr>
        <w:t xml:space="preserve"> </w:t>
      </w:r>
    </w:p>
    <w:p w14:paraId="480D3638" w14:textId="77777777" w:rsidR="000D0243" w:rsidRPr="002C1F07" w:rsidRDefault="000D0243" w:rsidP="006C4ED5">
      <w:pPr>
        <w:spacing w:after="120"/>
        <w:jc w:val="both"/>
        <w:rPr>
          <w:rFonts w:ascii="Arial" w:hAnsi="Arial" w:cs="Arial"/>
          <w:sz w:val="20"/>
          <w:szCs w:val="16"/>
        </w:rPr>
      </w:pPr>
    </w:p>
    <w:p w14:paraId="480D3639" w14:textId="77777777" w:rsidR="00BF4C88" w:rsidRPr="002C1F07" w:rsidRDefault="00BF4C88" w:rsidP="006C4ED5">
      <w:pPr>
        <w:spacing w:after="120"/>
        <w:jc w:val="both"/>
        <w:rPr>
          <w:rFonts w:ascii="Arial" w:hAnsi="Arial" w:cs="Arial"/>
          <w:sz w:val="20"/>
          <w:szCs w:val="16"/>
        </w:rPr>
      </w:pPr>
    </w:p>
    <w:p w14:paraId="480D363A" w14:textId="77777777"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Kupující:</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004472EA">
        <w:rPr>
          <w:rFonts w:ascii="Arial" w:hAnsi="Arial" w:cs="Arial"/>
          <w:sz w:val="20"/>
          <w:szCs w:val="18"/>
        </w:rPr>
        <w:tab/>
      </w:r>
      <w:r w:rsidRPr="004472EA">
        <w:rPr>
          <w:rFonts w:ascii="Arial" w:hAnsi="Arial" w:cs="Arial"/>
          <w:sz w:val="20"/>
          <w:szCs w:val="18"/>
        </w:rPr>
        <w:t>Prodávající:</w:t>
      </w:r>
    </w:p>
    <w:p w14:paraId="480D363B" w14:textId="77777777" w:rsidR="00653C69" w:rsidRPr="004472EA" w:rsidRDefault="00653C69" w:rsidP="00653C69">
      <w:pPr>
        <w:spacing w:before="120"/>
        <w:contextualSpacing/>
        <w:rPr>
          <w:rFonts w:ascii="Arial" w:hAnsi="Arial" w:cs="Arial"/>
          <w:sz w:val="20"/>
          <w:szCs w:val="18"/>
        </w:rPr>
      </w:pPr>
    </w:p>
    <w:p w14:paraId="480D363C" w14:textId="3A55550A" w:rsidR="00653C69" w:rsidRDefault="00653C69" w:rsidP="00653C69">
      <w:pPr>
        <w:spacing w:before="120"/>
        <w:contextualSpacing/>
        <w:rPr>
          <w:rFonts w:ascii="Arial" w:hAnsi="Arial" w:cs="Arial"/>
          <w:sz w:val="20"/>
          <w:szCs w:val="18"/>
        </w:rPr>
      </w:pPr>
      <w:r w:rsidRPr="004472EA">
        <w:rPr>
          <w:rFonts w:ascii="Arial" w:hAnsi="Arial" w:cs="Arial"/>
          <w:sz w:val="20"/>
          <w:szCs w:val="18"/>
        </w:rPr>
        <w:t>V Kroměříži, dne:</w:t>
      </w:r>
      <w:r w:rsidR="00EA2613">
        <w:rPr>
          <w:rFonts w:ascii="Arial" w:hAnsi="Arial" w:cs="Arial"/>
          <w:sz w:val="20"/>
          <w:szCs w:val="18"/>
        </w:rPr>
        <w:t xml:space="preserve"> 21. 12. 2022</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t>V</w:t>
      </w:r>
      <w:r w:rsidR="00EA1A95">
        <w:rPr>
          <w:rFonts w:ascii="Arial" w:hAnsi="Arial" w:cs="Arial"/>
          <w:sz w:val="20"/>
          <w:szCs w:val="18"/>
        </w:rPr>
        <w:t> Jindřichově Hradci</w:t>
      </w:r>
      <w:r w:rsidRPr="004472EA">
        <w:rPr>
          <w:rFonts w:ascii="Arial" w:hAnsi="Arial" w:cs="Arial"/>
          <w:sz w:val="20"/>
          <w:szCs w:val="18"/>
        </w:rPr>
        <w:t>, dne:</w:t>
      </w:r>
      <w:r w:rsidR="00EA1A95">
        <w:rPr>
          <w:rFonts w:ascii="Arial" w:hAnsi="Arial" w:cs="Arial"/>
          <w:sz w:val="20"/>
          <w:szCs w:val="18"/>
        </w:rPr>
        <w:t xml:space="preserve"> </w:t>
      </w:r>
      <w:r w:rsidR="00EA2613">
        <w:rPr>
          <w:rFonts w:ascii="Arial" w:hAnsi="Arial" w:cs="Arial"/>
          <w:sz w:val="20"/>
          <w:szCs w:val="18"/>
        </w:rPr>
        <w:t>16. 11. 2022</w:t>
      </w:r>
    </w:p>
    <w:p w14:paraId="480D363D" w14:textId="77777777" w:rsidR="00AA66DD" w:rsidRPr="004472EA" w:rsidRDefault="00AA66DD" w:rsidP="00653C69">
      <w:pPr>
        <w:spacing w:before="120"/>
        <w:contextualSpacing/>
        <w:rPr>
          <w:rFonts w:ascii="Arial" w:hAnsi="Arial" w:cs="Arial"/>
          <w:sz w:val="20"/>
          <w:szCs w:val="18"/>
        </w:rPr>
      </w:pPr>
    </w:p>
    <w:p w14:paraId="480D363E" w14:textId="77777777" w:rsidR="00653C69" w:rsidRPr="004472EA" w:rsidRDefault="00653C69" w:rsidP="00653C69">
      <w:pPr>
        <w:spacing w:before="120"/>
        <w:contextualSpacing/>
        <w:rPr>
          <w:rFonts w:ascii="Arial" w:hAnsi="Arial" w:cs="Arial"/>
          <w:sz w:val="20"/>
          <w:szCs w:val="18"/>
        </w:rPr>
      </w:pPr>
    </w:p>
    <w:p w14:paraId="480D363F" w14:textId="77777777" w:rsidR="00653C69" w:rsidRPr="004472EA" w:rsidRDefault="00653C69" w:rsidP="00653C69">
      <w:pPr>
        <w:spacing w:before="120"/>
        <w:contextualSpacing/>
        <w:rPr>
          <w:rFonts w:ascii="Arial" w:hAnsi="Arial" w:cs="Arial"/>
          <w:sz w:val="20"/>
          <w:szCs w:val="18"/>
        </w:rPr>
      </w:pPr>
    </w:p>
    <w:p w14:paraId="480D3640" w14:textId="77777777"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w:t>
      </w:r>
      <w:r w:rsidRPr="004472EA">
        <w:rPr>
          <w:rFonts w:ascii="Arial" w:hAnsi="Arial" w:cs="Arial"/>
          <w:sz w:val="20"/>
          <w:szCs w:val="18"/>
        </w:rPr>
        <w:tab/>
        <w:t xml:space="preserve">        </w:t>
      </w:r>
      <w:r w:rsidRPr="004472EA">
        <w:rPr>
          <w:rFonts w:ascii="Arial" w:hAnsi="Arial" w:cs="Arial"/>
          <w:sz w:val="20"/>
          <w:szCs w:val="18"/>
        </w:rPr>
        <w:tab/>
      </w:r>
      <w:r w:rsidR="004472EA">
        <w:rPr>
          <w:rFonts w:ascii="Arial" w:hAnsi="Arial" w:cs="Arial"/>
          <w:sz w:val="20"/>
          <w:szCs w:val="18"/>
        </w:rPr>
        <w:tab/>
      </w:r>
      <w:r w:rsidRPr="004472EA">
        <w:rPr>
          <w:rFonts w:ascii="Arial" w:hAnsi="Arial" w:cs="Arial"/>
          <w:sz w:val="20"/>
          <w:szCs w:val="18"/>
        </w:rPr>
        <w:t>…………………………………………</w:t>
      </w:r>
    </w:p>
    <w:p w14:paraId="480D3641" w14:textId="7B0D0F24" w:rsidR="00653C69" w:rsidRPr="004472EA" w:rsidRDefault="00653C69" w:rsidP="00653C69">
      <w:pPr>
        <w:spacing w:before="120"/>
        <w:contextualSpacing/>
        <w:rPr>
          <w:rFonts w:ascii="Arial" w:hAnsi="Arial" w:cs="Arial"/>
          <w:sz w:val="20"/>
          <w:szCs w:val="18"/>
        </w:rPr>
      </w:pPr>
      <w:r w:rsidRPr="004472EA">
        <w:rPr>
          <w:rFonts w:ascii="Arial" w:hAnsi="Arial" w:cs="Arial"/>
          <w:sz w:val="20"/>
          <w:szCs w:val="18"/>
        </w:rPr>
        <w:t xml:space="preserve">Mgr. </w:t>
      </w:r>
      <w:r w:rsidR="00571AB1">
        <w:rPr>
          <w:rFonts w:ascii="Arial" w:hAnsi="Arial" w:cs="Arial"/>
          <w:sz w:val="20"/>
        </w:rPr>
        <w:t>Tomáš Opatrný</w:t>
      </w:r>
      <w:r w:rsidRPr="004472EA">
        <w:rPr>
          <w:rFonts w:ascii="Arial" w:hAnsi="Arial" w:cs="Arial"/>
          <w:sz w:val="20"/>
          <w:szCs w:val="18"/>
        </w:rPr>
        <w:t>, starosta</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004472EA">
        <w:rPr>
          <w:rFonts w:ascii="Arial" w:hAnsi="Arial" w:cs="Arial"/>
          <w:sz w:val="20"/>
          <w:szCs w:val="18"/>
        </w:rPr>
        <w:tab/>
      </w:r>
      <w:r w:rsidR="00EA1A95">
        <w:rPr>
          <w:rFonts w:ascii="Arial" w:hAnsi="Arial" w:cs="Arial"/>
          <w:sz w:val="20"/>
          <w:szCs w:val="18"/>
        </w:rPr>
        <w:t>Martin Beran, jednatel</w:t>
      </w:r>
    </w:p>
    <w:p w14:paraId="52877509" w14:textId="537C3F07" w:rsidR="00E83BC7" w:rsidRPr="00E56378" w:rsidRDefault="00653C69" w:rsidP="00E56378">
      <w:pPr>
        <w:spacing w:before="120"/>
        <w:contextualSpacing/>
        <w:rPr>
          <w:rFonts w:ascii="Arial" w:hAnsi="Arial" w:cs="Arial"/>
          <w:sz w:val="14"/>
          <w:szCs w:val="16"/>
        </w:rPr>
        <w:sectPr w:rsidR="00E83BC7" w:rsidRPr="00E56378" w:rsidSect="00B54B42">
          <w:headerReference w:type="default" r:id="rId12"/>
          <w:footerReference w:type="default" r:id="rId13"/>
          <w:headerReference w:type="first" r:id="rId14"/>
          <w:footerReference w:type="first" r:id="rId15"/>
          <w:pgSz w:w="11907" w:h="16840"/>
          <w:pgMar w:top="1417" w:right="1417" w:bottom="1417" w:left="1417" w:header="680" w:footer="850" w:gutter="0"/>
          <w:cols w:space="708"/>
          <w:titlePg/>
          <w:docGrid w:linePitch="326"/>
        </w:sectPr>
      </w:pPr>
      <w:r w:rsidRPr="004472EA">
        <w:rPr>
          <w:rFonts w:ascii="Arial" w:hAnsi="Arial" w:cs="Arial"/>
          <w:sz w:val="20"/>
          <w:szCs w:val="18"/>
        </w:rPr>
        <w:t>město Kroměříž</w:t>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Pr="004472EA">
        <w:rPr>
          <w:rFonts w:ascii="Arial" w:hAnsi="Arial" w:cs="Arial"/>
          <w:sz w:val="20"/>
          <w:szCs w:val="18"/>
        </w:rPr>
        <w:tab/>
      </w:r>
      <w:r w:rsidR="004472EA">
        <w:rPr>
          <w:rFonts w:ascii="Arial" w:hAnsi="Arial" w:cs="Arial"/>
          <w:sz w:val="20"/>
          <w:szCs w:val="18"/>
        </w:rPr>
        <w:tab/>
      </w:r>
      <w:r w:rsidR="00EA1A95">
        <w:rPr>
          <w:rFonts w:ascii="Arial" w:hAnsi="Arial" w:cs="Arial"/>
          <w:sz w:val="20"/>
          <w:szCs w:val="18"/>
        </w:rPr>
        <w:t>B-Credit s.r.</w:t>
      </w:r>
      <w:r w:rsidR="00E56378">
        <w:rPr>
          <w:rFonts w:ascii="Arial" w:hAnsi="Arial" w:cs="Arial"/>
          <w:sz w:val="20"/>
          <w:szCs w:val="18"/>
        </w:rPr>
        <w:t>o.</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2496"/>
        <w:gridCol w:w="2702"/>
        <w:gridCol w:w="2088"/>
      </w:tblGrid>
      <w:tr w:rsidR="00F45594" w14:paraId="7DECA5E8" w14:textId="77777777" w:rsidTr="00F45594">
        <w:trPr>
          <w:trHeight w:hRule="exact" w:val="658"/>
          <w:jc w:val="center"/>
        </w:trPr>
        <w:tc>
          <w:tcPr>
            <w:tcW w:w="10502" w:type="dxa"/>
            <w:gridSpan w:val="4"/>
            <w:tcBorders>
              <w:top w:val="single" w:sz="4" w:space="0" w:color="auto"/>
              <w:left w:val="single" w:sz="4" w:space="0" w:color="auto"/>
              <w:right w:val="single" w:sz="4" w:space="0" w:color="auto"/>
            </w:tcBorders>
            <w:shd w:val="clear" w:color="auto" w:fill="FFFFFF"/>
            <w:vAlign w:val="center"/>
          </w:tcPr>
          <w:p w14:paraId="445B4ED9" w14:textId="77777777" w:rsidR="00F45594" w:rsidRDefault="00F45594" w:rsidP="00F45594">
            <w:pPr>
              <w:pStyle w:val="Other10"/>
              <w:jc w:val="center"/>
              <w:rPr>
                <w:sz w:val="26"/>
                <w:szCs w:val="26"/>
              </w:rPr>
            </w:pPr>
            <w:r>
              <w:rPr>
                <w:b/>
                <w:bCs/>
                <w:color w:val="000000"/>
                <w:sz w:val="26"/>
                <w:szCs w:val="26"/>
                <w:lang w:bidi="cs-CZ"/>
              </w:rPr>
              <w:t>Položkový rozpočet</w:t>
            </w:r>
          </w:p>
        </w:tc>
      </w:tr>
      <w:tr w:rsidR="00F45594" w14:paraId="0B489131" w14:textId="77777777" w:rsidTr="00F45594">
        <w:trPr>
          <w:trHeight w:hRule="exact" w:val="1296"/>
          <w:jc w:val="center"/>
        </w:trPr>
        <w:tc>
          <w:tcPr>
            <w:tcW w:w="10502" w:type="dxa"/>
            <w:gridSpan w:val="4"/>
            <w:tcBorders>
              <w:top w:val="single" w:sz="4" w:space="0" w:color="auto"/>
              <w:left w:val="single" w:sz="4" w:space="0" w:color="auto"/>
              <w:right w:val="single" w:sz="4" w:space="0" w:color="auto"/>
            </w:tcBorders>
            <w:shd w:val="clear" w:color="auto" w:fill="CFD1CC"/>
            <w:vAlign w:val="bottom"/>
          </w:tcPr>
          <w:p w14:paraId="7AA5B5A1" w14:textId="77777777" w:rsidR="00F45594" w:rsidRDefault="00F45594" w:rsidP="00F45594">
            <w:pPr>
              <w:pStyle w:val="Other10"/>
              <w:tabs>
                <w:tab w:val="left" w:pos="5314"/>
              </w:tabs>
              <w:spacing w:after="180"/>
              <w:ind w:firstLine="200"/>
              <w:rPr>
                <w:sz w:val="22"/>
                <w:szCs w:val="22"/>
              </w:rPr>
            </w:pPr>
            <w:r>
              <w:rPr>
                <w:b/>
                <w:bCs/>
                <w:color w:val="000000"/>
                <w:sz w:val="20"/>
                <w:szCs w:val="20"/>
                <w:lang w:bidi="cs-CZ"/>
              </w:rPr>
              <w:t>Zakázka:</w:t>
            </w:r>
            <w:r>
              <w:rPr>
                <w:b/>
                <w:bCs/>
                <w:color w:val="000000"/>
                <w:sz w:val="20"/>
                <w:szCs w:val="20"/>
                <w:lang w:bidi="cs-CZ"/>
              </w:rPr>
              <w:tab/>
            </w:r>
            <w:r>
              <w:rPr>
                <w:b/>
                <w:bCs/>
                <w:color w:val="000000"/>
                <w:sz w:val="22"/>
                <w:szCs w:val="22"/>
                <w:lang w:bidi="cs-CZ"/>
              </w:rPr>
              <w:t>BD Havlíčkova</w:t>
            </w:r>
          </w:p>
          <w:p w14:paraId="4235E789" w14:textId="77777777" w:rsidR="00F45594" w:rsidRDefault="00F45594" w:rsidP="00F45594">
            <w:pPr>
              <w:pStyle w:val="Other10"/>
              <w:tabs>
                <w:tab w:val="left" w:pos="4755"/>
              </w:tabs>
              <w:spacing w:after="180"/>
              <w:ind w:firstLine="200"/>
              <w:rPr>
                <w:sz w:val="19"/>
                <w:szCs w:val="19"/>
              </w:rPr>
            </w:pPr>
            <w:r>
              <w:rPr>
                <w:color w:val="000000"/>
                <w:sz w:val="19"/>
                <w:szCs w:val="19"/>
                <w:lang w:bidi="cs-CZ"/>
              </w:rPr>
              <w:t>Objekt:</w:t>
            </w:r>
            <w:r>
              <w:rPr>
                <w:color w:val="000000"/>
                <w:sz w:val="19"/>
                <w:szCs w:val="19"/>
                <w:lang w:bidi="cs-CZ"/>
              </w:rPr>
              <w:tab/>
            </w:r>
            <w:r>
              <w:rPr>
                <w:b/>
                <w:bCs/>
                <w:color w:val="000000"/>
                <w:sz w:val="19"/>
                <w:szCs w:val="19"/>
                <w:lang w:bidi="cs-CZ"/>
              </w:rPr>
              <w:t>Bytový dům - sériový nábytek</w:t>
            </w:r>
          </w:p>
          <w:p w14:paraId="29004AF6" w14:textId="77777777" w:rsidR="00F45594" w:rsidRDefault="00F45594" w:rsidP="00F45594">
            <w:pPr>
              <w:pStyle w:val="Other10"/>
              <w:tabs>
                <w:tab w:val="left" w:pos="5418"/>
              </w:tabs>
              <w:spacing w:after="180"/>
              <w:ind w:firstLine="200"/>
              <w:rPr>
                <w:sz w:val="19"/>
                <w:szCs w:val="19"/>
              </w:rPr>
            </w:pPr>
            <w:r>
              <w:rPr>
                <w:color w:val="000000"/>
                <w:sz w:val="19"/>
                <w:szCs w:val="19"/>
                <w:lang w:bidi="cs-CZ"/>
              </w:rPr>
              <w:t>Rozpočet:</w:t>
            </w:r>
            <w:r>
              <w:rPr>
                <w:color w:val="000000"/>
                <w:sz w:val="19"/>
                <w:szCs w:val="19"/>
                <w:lang w:bidi="cs-CZ"/>
              </w:rPr>
              <w:tab/>
            </w:r>
            <w:r>
              <w:rPr>
                <w:b/>
                <w:bCs/>
                <w:color w:val="000000"/>
                <w:sz w:val="19"/>
                <w:szCs w:val="19"/>
                <w:lang w:bidi="cs-CZ"/>
              </w:rPr>
              <w:t>Interiér - část 1</w:t>
            </w:r>
          </w:p>
        </w:tc>
      </w:tr>
      <w:tr w:rsidR="00F45594" w14:paraId="28131C17" w14:textId="77777777" w:rsidTr="00F45594">
        <w:trPr>
          <w:trHeight w:hRule="exact" w:val="1032"/>
          <w:jc w:val="center"/>
        </w:trPr>
        <w:tc>
          <w:tcPr>
            <w:tcW w:w="10502" w:type="dxa"/>
            <w:gridSpan w:val="4"/>
            <w:tcBorders>
              <w:top w:val="single" w:sz="4" w:space="0" w:color="auto"/>
              <w:left w:val="single" w:sz="4" w:space="0" w:color="auto"/>
              <w:right w:val="single" w:sz="4" w:space="0" w:color="auto"/>
            </w:tcBorders>
            <w:shd w:val="clear" w:color="auto" w:fill="FFFFFF"/>
          </w:tcPr>
          <w:p w14:paraId="79F6C5C3" w14:textId="77777777" w:rsidR="00F45594" w:rsidRDefault="00F45594" w:rsidP="00F45594">
            <w:pPr>
              <w:pStyle w:val="Other10"/>
              <w:tabs>
                <w:tab w:val="left" w:pos="8098"/>
              </w:tabs>
              <w:spacing w:before="100" w:after="140"/>
              <w:ind w:firstLine="200"/>
              <w:rPr>
                <w:sz w:val="19"/>
                <w:szCs w:val="19"/>
              </w:rPr>
            </w:pPr>
            <w:r>
              <w:rPr>
                <w:color w:val="000000"/>
                <w:sz w:val="19"/>
                <w:szCs w:val="19"/>
                <w:lang w:bidi="cs-CZ"/>
              </w:rPr>
              <w:t>Objednatel:</w:t>
            </w:r>
            <w:r>
              <w:rPr>
                <w:color w:val="000000"/>
                <w:sz w:val="19"/>
                <w:szCs w:val="19"/>
                <w:lang w:bidi="cs-CZ"/>
              </w:rPr>
              <w:tab/>
              <w:t>IČ:</w:t>
            </w:r>
          </w:p>
          <w:p w14:paraId="0B0DB631" w14:textId="77777777" w:rsidR="00F45594" w:rsidRDefault="00F45594" w:rsidP="00F45594">
            <w:pPr>
              <w:pStyle w:val="Other10"/>
              <w:ind w:left="7980"/>
              <w:rPr>
                <w:sz w:val="19"/>
                <w:szCs w:val="19"/>
              </w:rPr>
            </w:pPr>
            <w:r>
              <w:rPr>
                <w:color w:val="000000"/>
                <w:sz w:val="19"/>
                <w:szCs w:val="19"/>
                <w:lang w:bidi="cs-CZ"/>
              </w:rPr>
              <w:t>DIČ:</w:t>
            </w:r>
          </w:p>
        </w:tc>
      </w:tr>
      <w:tr w:rsidR="00F45594" w14:paraId="7360901A" w14:textId="77777777" w:rsidTr="00F45594">
        <w:trPr>
          <w:trHeight w:hRule="exact" w:val="1032"/>
          <w:jc w:val="center"/>
        </w:trPr>
        <w:tc>
          <w:tcPr>
            <w:tcW w:w="8414" w:type="dxa"/>
            <w:gridSpan w:val="3"/>
            <w:tcBorders>
              <w:top w:val="single" w:sz="4" w:space="0" w:color="auto"/>
              <w:left w:val="single" w:sz="4" w:space="0" w:color="auto"/>
            </w:tcBorders>
            <w:shd w:val="clear" w:color="auto" w:fill="FFFFFF"/>
          </w:tcPr>
          <w:p w14:paraId="0029713B" w14:textId="77777777" w:rsidR="00F45594" w:rsidRDefault="00F45594" w:rsidP="00F45594">
            <w:pPr>
              <w:pStyle w:val="Other10"/>
              <w:tabs>
                <w:tab w:val="left" w:pos="7903"/>
              </w:tabs>
              <w:spacing w:before="100" w:after="140"/>
              <w:jc w:val="right"/>
              <w:rPr>
                <w:sz w:val="19"/>
                <w:szCs w:val="19"/>
              </w:rPr>
            </w:pPr>
            <w:r>
              <w:rPr>
                <w:color w:val="000000"/>
                <w:sz w:val="19"/>
                <w:szCs w:val="19"/>
                <w:lang w:bidi="cs-CZ"/>
              </w:rPr>
              <w:t>Zhotovitel:</w:t>
            </w:r>
            <w:r>
              <w:rPr>
                <w:color w:val="000000"/>
                <w:sz w:val="19"/>
                <w:szCs w:val="19"/>
                <w:lang w:bidi="cs-CZ"/>
              </w:rPr>
              <w:tab/>
              <w:t>IČ:</w:t>
            </w:r>
          </w:p>
          <w:p w14:paraId="50E993DD" w14:textId="77777777" w:rsidR="00F45594" w:rsidRDefault="00F45594" w:rsidP="00F45594">
            <w:pPr>
              <w:pStyle w:val="Other10"/>
              <w:jc w:val="right"/>
              <w:rPr>
                <w:sz w:val="19"/>
                <w:szCs w:val="19"/>
              </w:rPr>
            </w:pPr>
            <w:r>
              <w:rPr>
                <w:color w:val="000000"/>
                <w:sz w:val="19"/>
                <w:szCs w:val="19"/>
                <w:lang w:bidi="cs-CZ"/>
              </w:rPr>
              <w:t>DIČ:</w:t>
            </w:r>
          </w:p>
        </w:tc>
        <w:tc>
          <w:tcPr>
            <w:tcW w:w="2088" w:type="dxa"/>
            <w:tcBorders>
              <w:top w:val="single" w:sz="4" w:space="0" w:color="auto"/>
              <w:right w:val="single" w:sz="4" w:space="0" w:color="auto"/>
            </w:tcBorders>
            <w:shd w:val="clear" w:color="auto" w:fill="FFFFFF"/>
          </w:tcPr>
          <w:p w14:paraId="2BDA5E4E" w14:textId="77777777" w:rsidR="00F45594" w:rsidRDefault="00F45594" w:rsidP="00F45594">
            <w:pPr>
              <w:rPr>
                <w:sz w:val="10"/>
                <w:szCs w:val="10"/>
              </w:rPr>
            </w:pPr>
          </w:p>
        </w:tc>
      </w:tr>
      <w:tr w:rsidR="00F45594" w14:paraId="43AA1027" w14:textId="77777777" w:rsidTr="00F45594">
        <w:trPr>
          <w:trHeight w:hRule="exact" w:val="600"/>
          <w:jc w:val="center"/>
        </w:trPr>
        <w:tc>
          <w:tcPr>
            <w:tcW w:w="10502" w:type="dxa"/>
            <w:gridSpan w:val="4"/>
            <w:tcBorders>
              <w:top w:val="single" w:sz="4" w:space="0" w:color="auto"/>
              <w:left w:val="single" w:sz="4" w:space="0" w:color="auto"/>
              <w:right w:val="single" w:sz="4" w:space="0" w:color="auto"/>
            </w:tcBorders>
            <w:shd w:val="clear" w:color="auto" w:fill="FFFFFF"/>
            <w:vAlign w:val="bottom"/>
          </w:tcPr>
          <w:p w14:paraId="5A85375F" w14:textId="77777777" w:rsidR="00F45594" w:rsidRDefault="00F45594" w:rsidP="00F45594">
            <w:pPr>
              <w:pStyle w:val="Other10"/>
              <w:tabs>
                <w:tab w:val="left" w:pos="9560"/>
              </w:tabs>
              <w:ind w:firstLine="200"/>
              <w:rPr>
                <w:sz w:val="19"/>
                <w:szCs w:val="19"/>
              </w:rPr>
            </w:pPr>
            <w:r>
              <w:rPr>
                <w:color w:val="000000"/>
                <w:sz w:val="19"/>
                <w:szCs w:val="19"/>
                <w:lang w:bidi="cs-CZ"/>
              </w:rPr>
              <w:t>Rozpis ceny</w:t>
            </w:r>
            <w:r>
              <w:rPr>
                <w:color w:val="000000"/>
                <w:sz w:val="19"/>
                <w:szCs w:val="19"/>
                <w:lang w:bidi="cs-CZ"/>
              </w:rPr>
              <w:tab/>
              <w:t>Celkem</w:t>
            </w:r>
          </w:p>
        </w:tc>
      </w:tr>
      <w:tr w:rsidR="00F45594" w14:paraId="739A58B6"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6E3A7D6F" w14:textId="77777777" w:rsidR="00F45594" w:rsidRDefault="00F45594" w:rsidP="00F45594">
            <w:pPr>
              <w:pStyle w:val="Other10"/>
              <w:ind w:firstLine="200"/>
              <w:rPr>
                <w:sz w:val="19"/>
                <w:szCs w:val="19"/>
              </w:rPr>
            </w:pPr>
            <w:r>
              <w:rPr>
                <w:color w:val="000000"/>
                <w:sz w:val="19"/>
                <w:szCs w:val="19"/>
                <w:lang w:bidi="cs-CZ"/>
              </w:rPr>
              <w:t>HSV</w:t>
            </w:r>
          </w:p>
        </w:tc>
        <w:tc>
          <w:tcPr>
            <w:tcW w:w="2496" w:type="dxa"/>
            <w:tcBorders>
              <w:top w:val="single" w:sz="4" w:space="0" w:color="auto"/>
              <w:left w:val="single" w:sz="4" w:space="0" w:color="auto"/>
            </w:tcBorders>
            <w:shd w:val="clear" w:color="auto" w:fill="FFFFFF"/>
          </w:tcPr>
          <w:p w14:paraId="54EB0049" w14:textId="77777777" w:rsidR="00F45594" w:rsidRDefault="00F45594" w:rsidP="00F45594">
            <w:pPr>
              <w:rPr>
                <w:sz w:val="10"/>
                <w:szCs w:val="10"/>
              </w:rPr>
            </w:pPr>
          </w:p>
        </w:tc>
        <w:tc>
          <w:tcPr>
            <w:tcW w:w="2702" w:type="dxa"/>
            <w:tcBorders>
              <w:top w:val="single" w:sz="4" w:space="0" w:color="auto"/>
              <w:left w:val="single" w:sz="4" w:space="0" w:color="auto"/>
            </w:tcBorders>
            <w:shd w:val="clear" w:color="auto" w:fill="FFFFFF"/>
          </w:tcPr>
          <w:p w14:paraId="5676DF30" w14:textId="77777777" w:rsidR="00F45594" w:rsidRDefault="00F45594" w:rsidP="00F45594">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295D1925" w14:textId="77777777" w:rsidR="00F45594" w:rsidRDefault="00F45594" w:rsidP="00F45594">
            <w:pPr>
              <w:pStyle w:val="Other10"/>
              <w:ind w:left="1420"/>
              <w:rPr>
                <w:sz w:val="20"/>
                <w:szCs w:val="20"/>
              </w:rPr>
            </w:pPr>
            <w:r>
              <w:rPr>
                <w:color w:val="000000"/>
                <w:sz w:val="20"/>
                <w:szCs w:val="20"/>
                <w:lang w:bidi="cs-CZ"/>
              </w:rPr>
              <w:t>0,00</w:t>
            </w:r>
          </w:p>
        </w:tc>
      </w:tr>
      <w:tr w:rsidR="00F45594" w14:paraId="11320C48"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034A27C5" w14:textId="77777777" w:rsidR="00F45594" w:rsidRDefault="00F45594" w:rsidP="00F45594">
            <w:pPr>
              <w:pStyle w:val="Other10"/>
              <w:ind w:firstLine="200"/>
              <w:rPr>
                <w:sz w:val="19"/>
                <w:szCs w:val="19"/>
              </w:rPr>
            </w:pPr>
            <w:r>
              <w:rPr>
                <w:color w:val="000000"/>
                <w:sz w:val="19"/>
                <w:szCs w:val="19"/>
                <w:lang w:bidi="cs-CZ"/>
              </w:rPr>
              <w:t>PSV</w:t>
            </w:r>
          </w:p>
        </w:tc>
        <w:tc>
          <w:tcPr>
            <w:tcW w:w="2496" w:type="dxa"/>
            <w:tcBorders>
              <w:top w:val="single" w:sz="4" w:space="0" w:color="auto"/>
              <w:left w:val="single" w:sz="4" w:space="0" w:color="auto"/>
            </w:tcBorders>
            <w:shd w:val="clear" w:color="auto" w:fill="FFFFFF"/>
          </w:tcPr>
          <w:p w14:paraId="4EE4688A" w14:textId="77777777" w:rsidR="00F45594" w:rsidRDefault="00F45594" w:rsidP="00F45594">
            <w:pPr>
              <w:rPr>
                <w:sz w:val="10"/>
                <w:szCs w:val="10"/>
              </w:rPr>
            </w:pPr>
          </w:p>
        </w:tc>
        <w:tc>
          <w:tcPr>
            <w:tcW w:w="2702" w:type="dxa"/>
            <w:tcBorders>
              <w:top w:val="single" w:sz="4" w:space="0" w:color="auto"/>
              <w:left w:val="single" w:sz="4" w:space="0" w:color="auto"/>
            </w:tcBorders>
            <w:shd w:val="clear" w:color="auto" w:fill="FFFFFF"/>
          </w:tcPr>
          <w:p w14:paraId="2B8B43EA" w14:textId="77777777" w:rsidR="00F45594" w:rsidRDefault="00F45594" w:rsidP="00F45594">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18B920F5" w14:textId="77777777" w:rsidR="00F45594" w:rsidRDefault="00F45594" w:rsidP="00F45594">
            <w:pPr>
              <w:pStyle w:val="Other10"/>
              <w:ind w:firstLine="600"/>
              <w:rPr>
                <w:sz w:val="20"/>
                <w:szCs w:val="20"/>
              </w:rPr>
            </w:pPr>
            <w:r>
              <w:rPr>
                <w:color w:val="000000"/>
                <w:sz w:val="20"/>
                <w:szCs w:val="20"/>
                <w:lang w:bidi="cs-CZ"/>
              </w:rPr>
              <w:t>1 189 000,00</w:t>
            </w:r>
          </w:p>
        </w:tc>
      </w:tr>
      <w:tr w:rsidR="00F45594" w14:paraId="2C9242B5" w14:textId="77777777" w:rsidTr="00F45594">
        <w:trPr>
          <w:trHeight w:hRule="exact" w:val="427"/>
          <w:jc w:val="center"/>
        </w:trPr>
        <w:tc>
          <w:tcPr>
            <w:tcW w:w="3216" w:type="dxa"/>
            <w:tcBorders>
              <w:top w:val="single" w:sz="4" w:space="0" w:color="auto"/>
              <w:left w:val="single" w:sz="4" w:space="0" w:color="auto"/>
            </w:tcBorders>
            <w:shd w:val="clear" w:color="auto" w:fill="FFFFFF"/>
            <w:vAlign w:val="center"/>
          </w:tcPr>
          <w:p w14:paraId="480DDF40" w14:textId="77777777" w:rsidR="00F45594" w:rsidRDefault="00F45594" w:rsidP="00F45594">
            <w:pPr>
              <w:pStyle w:val="Other10"/>
              <w:ind w:firstLine="200"/>
              <w:rPr>
                <w:sz w:val="19"/>
                <w:szCs w:val="19"/>
              </w:rPr>
            </w:pPr>
            <w:r>
              <w:rPr>
                <w:color w:val="000000"/>
                <w:sz w:val="19"/>
                <w:szCs w:val="19"/>
                <w:lang w:bidi="cs-CZ"/>
              </w:rPr>
              <w:t>MON</w:t>
            </w:r>
          </w:p>
        </w:tc>
        <w:tc>
          <w:tcPr>
            <w:tcW w:w="2496" w:type="dxa"/>
            <w:tcBorders>
              <w:top w:val="single" w:sz="4" w:space="0" w:color="auto"/>
              <w:left w:val="single" w:sz="4" w:space="0" w:color="auto"/>
            </w:tcBorders>
            <w:shd w:val="clear" w:color="auto" w:fill="FFFFFF"/>
          </w:tcPr>
          <w:p w14:paraId="573A83D3" w14:textId="77777777" w:rsidR="00F45594" w:rsidRDefault="00F45594" w:rsidP="00F45594">
            <w:pPr>
              <w:rPr>
                <w:sz w:val="10"/>
                <w:szCs w:val="10"/>
              </w:rPr>
            </w:pPr>
          </w:p>
        </w:tc>
        <w:tc>
          <w:tcPr>
            <w:tcW w:w="2702" w:type="dxa"/>
            <w:tcBorders>
              <w:top w:val="single" w:sz="4" w:space="0" w:color="auto"/>
              <w:left w:val="single" w:sz="4" w:space="0" w:color="auto"/>
            </w:tcBorders>
            <w:shd w:val="clear" w:color="auto" w:fill="FFFFFF"/>
          </w:tcPr>
          <w:p w14:paraId="7AE00CDE" w14:textId="77777777" w:rsidR="00F45594" w:rsidRDefault="00F45594" w:rsidP="00F45594">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005A8AFA" w14:textId="77777777" w:rsidR="00F45594" w:rsidRDefault="00F45594" w:rsidP="00F45594">
            <w:pPr>
              <w:pStyle w:val="Other10"/>
              <w:ind w:left="1420"/>
              <w:rPr>
                <w:sz w:val="20"/>
                <w:szCs w:val="20"/>
              </w:rPr>
            </w:pPr>
            <w:r>
              <w:rPr>
                <w:color w:val="000000"/>
                <w:sz w:val="20"/>
                <w:szCs w:val="20"/>
                <w:lang w:bidi="cs-CZ"/>
              </w:rPr>
              <w:t>0,00</w:t>
            </w:r>
          </w:p>
        </w:tc>
      </w:tr>
      <w:tr w:rsidR="00F45594" w14:paraId="02099292"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0215E1D7" w14:textId="77777777" w:rsidR="00F45594" w:rsidRDefault="00F45594" w:rsidP="00F45594">
            <w:pPr>
              <w:pStyle w:val="Other10"/>
              <w:ind w:firstLine="200"/>
              <w:rPr>
                <w:sz w:val="19"/>
                <w:szCs w:val="19"/>
              </w:rPr>
            </w:pPr>
            <w:r>
              <w:rPr>
                <w:color w:val="000000"/>
                <w:sz w:val="19"/>
                <w:szCs w:val="19"/>
                <w:lang w:bidi="cs-CZ"/>
              </w:rPr>
              <w:t>Vedlejší náklady</w:t>
            </w:r>
          </w:p>
        </w:tc>
        <w:tc>
          <w:tcPr>
            <w:tcW w:w="2496" w:type="dxa"/>
            <w:tcBorders>
              <w:top w:val="single" w:sz="4" w:space="0" w:color="auto"/>
              <w:left w:val="single" w:sz="4" w:space="0" w:color="auto"/>
            </w:tcBorders>
            <w:shd w:val="clear" w:color="auto" w:fill="FFFFFF"/>
          </w:tcPr>
          <w:p w14:paraId="1C85ACEE" w14:textId="77777777" w:rsidR="00F45594" w:rsidRDefault="00F45594" w:rsidP="00F45594">
            <w:pPr>
              <w:rPr>
                <w:sz w:val="10"/>
                <w:szCs w:val="10"/>
              </w:rPr>
            </w:pPr>
          </w:p>
        </w:tc>
        <w:tc>
          <w:tcPr>
            <w:tcW w:w="2702" w:type="dxa"/>
            <w:tcBorders>
              <w:top w:val="single" w:sz="4" w:space="0" w:color="auto"/>
              <w:left w:val="single" w:sz="4" w:space="0" w:color="auto"/>
            </w:tcBorders>
            <w:shd w:val="clear" w:color="auto" w:fill="FFFFFF"/>
          </w:tcPr>
          <w:p w14:paraId="4F47E64D" w14:textId="77777777" w:rsidR="00F45594" w:rsidRDefault="00F45594" w:rsidP="00F45594">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145AFF87" w14:textId="77777777" w:rsidR="00F45594" w:rsidRDefault="00F45594" w:rsidP="00F45594">
            <w:pPr>
              <w:pStyle w:val="Other10"/>
              <w:ind w:left="1420"/>
              <w:rPr>
                <w:sz w:val="20"/>
                <w:szCs w:val="20"/>
              </w:rPr>
            </w:pPr>
            <w:r>
              <w:rPr>
                <w:color w:val="000000"/>
                <w:sz w:val="20"/>
                <w:szCs w:val="20"/>
                <w:lang w:bidi="cs-CZ"/>
              </w:rPr>
              <w:t>0,00</w:t>
            </w:r>
          </w:p>
        </w:tc>
      </w:tr>
      <w:tr w:rsidR="00F45594" w14:paraId="2883FE42"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4448AB2E" w14:textId="77777777" w:rsidR="00F45594" w:rsidRDefault="00F45594" w:rsidP="00F45594">
            <w:pPr>
              <w:pStyle w:val="Other10"/>
              <w:ind w:firstLine="200"/>
              <w:rPr>
                <w:sz w:val="19"/>
                <w:szCs w:val="19"/>
              </w:rPr>
            </w:pPr>
            <w:r>
              <w:rPr>
                <w:color w:val="000000"/>
                <w:sz w:val="19"/>
                <w:szCs w:val="19"/>
                <w:lang w:bidi="cs-CZ"/>
              </w:rPr>
              <w:t>Ostatní náklady</w:t>
            </w:r>
          </w:p>
        </w:tc>
        <w:tc>
          <w:tcPr>
            <w:tcW w:w="2496" w:type="dxa"/>
            <w:tcBorders>
              <w:top w:val="single" w:sz="4" w:space="0" w:color="auto"/>
              <w:left w:val="single" w:sz="4" w:space="0" w:color="auto"/>
            </w:tcBorders>
            <w:shd w:val="clear" w:color="auto" w:fill="FFFFFF"/>
          </w:tcPr>
          <w:p w14:paraId="32DBC9C6" w14:textId="77777777" w:rsidR="00F45594" w:rsidRDefault="00F45594" w:rsidP="00F45594">
            <w:pPr>
              <w:rPr>
                <w:sz w:val="10"/>
                <w:szCs w:val="10"/>
              </w:rPr>
            </w:pPr>
          </w:p>
        </w:tc>
        <w:tc>
          <w:tcPr>
            <w:tcW w:w="2702" w:type="dxa"/>
            <w:tcBorders>
              <w:top w:val="single" w:sz="4" w:space="0" w:color="auto"/>
              <w:left w:val="single" w:sz="4" w:space="0" w:color="auto"/>
            </w:tcBorders>
            <w:shd w:val="clear" w:color="auto" w:fill="FFFFFF"/>
          </w:tcPr>
          <w:p w14:paraId="34D8750A" w14:textId="77777777" w:rsidR="00F45594" w:rsidRDefault="00F45594" w:rsidP="00F45594">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6F0EDEBD" w14:textId="77777777" w:rsidR="00F45594" w:rsidRDefault="00F45594" w:rsidP="00F45594">
            <w:pPr>
              <w:pStyle w:val="Other10"/>
              <w:ind w:left="1420"/>
              <w:rPr>
                <w:sz w:val="20"/>
                <w:szCs w:val="20"/>
              </w:rPr>
            </w:pPr>
            <w:r>
              <w:rPr>
                <w:color w:val="000000"/>
                <w:sz w:val="20"/>
                <w:szCs w:val="20"/>
                <w:lang w:bidi="cs-CZ"/>
              </w:rPr>
              <w:t>0,00</w:t>
            </w:r>
          </w:p>
        </w:tc>
      </w:tr>
      <w:tr w:rsidR="00F45594" w14:paraId="70E54E3B"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6ABDFEB8" w14:textId="77777777" w:rsidR="00F45594" w:rsidRDefault="00F45594" w:rsidP="00F45594">
            <w:pPr>
              <w:pStyle w:val="Other10"/>
              <w:ind w:firstLine="200"/>
              <w:rPr>
                <w:sz w:val="19"/>
                <w:szCs w:val="19"/>
              </w:rPr>
            </w:pPr>
            <w:r>
              <w:rPr>
                <w:b/>
                <w:bCs/>
                <w:color w:val="000000"/>
                <w:sz w:val="19"/>
                <w:szCs w:val="19"/>
                <w:lang w:bidi="cs-CZ"/>
              </w:rPr>
              <w:t>Celkem</w:t>
            </w:r>
          </w:p>
        </w:tc>
        <w:tc>
          <w:tcPr>
            <w:tcW w:w="2496" w:type="dxa"/>
            <w:tcBorders>
              <w:top w:val="single" w:sz="4" w:space="0" w:color="auto"/>
              <w:left w:val="single" w:sz="4" w:space="0" w:color="auto"/>
            </w:tcBorders>
            <w:shd w:val="clear" w:color="auto" w:fill="FFFFFF"/>
          </w:tcPr>
          <w:p w14:paraId="15E1C365" w14:textId="77777777" w:rsidR="00F45594" w:rsidRDefault="00F45594" w:rsidP="00F45594">
            <w:pPr>
              <w:rPr>
                <w:sz w:val="10"/>
                <w:szCs w:val="10"/>
              </w:rPr>
            </w:pPr>
          </w:p>
        </w:tc>
        <w:tc>
          <w:tcPr>
            <w:tcW w:w="2702" w:type="dxa"/>
            <w:tcBorders>
              <w:top w:val="single" w:sz="4" w:space="0" w:color="auto"/>
              <w:left w:val="single" w:sz="4" w:space="0" w:color="auto"/>
            </w:tcBorders>
            <w:shd w:val="clear" w:color="auto" w:fill="FFFFFF"/>
          </w:tcPr>
          <w:p w14:paraId="1111B869" w14:textId="77777777" w:rsidR="00F45594" w:rsidRDefault="00F45594" w:rsidP="00F45594">
            <w:pPr>
              <w:rPr>
                <w:sz w:val="10"/>
                <w:szCs w:val="10"/>
              </w:rPr>
            </w:pPr>
          </w:p>
        </w:tc>
        <w:tc>
          <w:tcPr>
            <w:tcW w:w="2088" w:type="dxa"/>
            <w:tcBorders>
              <w:top w:val="single" w:sz="4" w:space="0" w:color="auto"/>
              <w:left w:val="single" w:sz="4" w:space="0" w:color="auto"/>
              <w:right w:val="single" w:sz="4" w:space="0" w:color="auto"/>
            </w:tcBorders>
            <w:shd w:val="clear" w:color="auto" w:fill="FFFFFF"/>
            <w:vAlign w:val="center"/>
          </w:tcPr>
          <w:p w14:paraId="6FDC48E4" w14:textId="77777777" w:rsidR="00F45594" w:rsidRDefault="00F45594" w:rsidP="00F45594">
            <w:pPr>
              <w:pStyle w:val="Other10"/>
              <w:ind w:firstLine="600"/>
              <w:rPr>
                <w:sz w:val="20"/>
                <w:szCs w:val="20"/>
              </w:rPr>
            </w:pPr>
            <w:r>
              <w:rPr>
                <w:b/>
                <w:bCs/>
                <w:color w:val="000000"/>
                <w:sz w:val="20"/>
                <w:szCs w:val="20"/>
                <w:lang w:bidi="cs-CZ"/>
              </w:rPr>
              <w:t>1 189 000,00</w:t>
            </w:r>
          </w:p>
        </w:tc>
      </w:tr>
      <w:tr w:rsidR="00F45594" w14:paraId="51900D19" w14:textId="77777777" w:rsidTr="00F45594">
        <w:trPr>
          <w:trHeight w:hRule="exact" w:val="610"/>
          <w:jc w:val="center"/>
        </w:trPr>
        <w:tc>
          <w:tcPr>
            <w:tcW w:w="10502" w:type="dxa"/>
            <w:gridSpan w:val="4"/>
            <w:tcBorders>
              <w:top w:val="single" w:sz="4" w:space="0" w:color="auto"/>
              <w:left w:val="single" w:sz="4" w:space="0" w:color="auto"/>
              <w:right w:val="single" w:sz="4" w:space="0" w:color="auto"/>
            </w:tcBorders>
            <w:shd w:val="clear" w:color="auto" w:fill="FFFFFF"/>
            <w:vAlign w:val="bottom"/>
          </w:tcPr>
          <w:p w14:paraId="27F733EF" w14:textId="77777777" w:rsidR="00F45594" w:rsidRDefault="00F45594" w:rsidP="00F45594">
            <w:pPr>
              <w:pStyle w:val="Other10"/>
              <w:ind w:firstLine="200"/>
              <w:rPr>
                <w:sz w:val="19"/>
                <w:szCs w:val="19"/>
              </w:rPr>
            </w:pPr>
            <w:r>
              <w:rPr>
                <w:color w:val="000000"/>
                <w:sz w:val="19"/>
                <w:szCs w:val="19"/>
                <w:lang w:bidi="cs-CZ"/>
              </w:rPr>
              <w:t>Rekapitulace daní</w:t>
            </w:r>
          </w:p>
        </w:tc>
      </w:tr>
      <w:tr w:rsidR="00F45594" w14:paraId="12ADB46C"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1E53578B" w14:textId="77777777" w:rsidR="00F45594" w:rsidRDefault="00F45594" w:rsidP="00F45594">
            <w:pPr>
              <w:pStyle w:val="Other10"/>
              <w:ind w:firstLine="200"/>
              <w:rPr>
                <w:sz w:val="19"/>
                <w:szCs w:val="19"/>
              </w:rPr>
            </w:pPr>
            <w:r>
              <w:rPr>
                <w:color w:val="000000"/>
                <w:sz w:val="19"/>
                <w:szCs w:val="19"/>
                <w:lang w:bidi="cs-CZ"/>
              </w:rPr>
              <w:t>Základ pro sníženou DPH</w:t>
            </w:r>
          </w:p>
        </w:tc>
        <w:tc>
          <w:tcPr>
            <w:tcW w:w="2496" w:type="dxa"/>
            <w:tcBorders>
              <w:top w:val="single" w:sz="4" w:space="0" w:color="auto"/>
              <w:left w:val="single" w:sz="4" w:space="0" w:color="auto"/>
            </w:tcBorders>
            <w:shd w:val="clear" w:color="auto" w:fill="FFFFFF"/>
            <w:vAlign w:val="center"/>
          </w:tcPr>
          <w:p w14:paraId="7E5232B4" w14:textId="77777777" w:rsidR="00F45594" w:rsidRDefault="00F45594" w:rsidP="00F45594">
            <w:pPr>
              <w:pStyle w:val="Other10"/>
              <w:ind w:left="1020"/>
              <w:rPr>
                <w:sz w:val="19"/>
                <w:szCs w:val="19"/>
              </w:rPr>
            </w:pPr>
            <w:r>
              <w:rPr>
                <w:b/>
                <w:bCs/>
                <w:color w:val="000000"/>
                <w:sz w:val="19"/>
                <w:szCs w:val="19"/>
                <w:lang w:bidi="cs-CZ"/>
              </w:rPr>
              <w:t>15 %</w:t>
            </w:r>
          </w:p>
        </w:tc>
        <w:tc>
          <w:tcPr>
            <w:tcW w:w="4790" w:type="dxa"/>
            <w:gridSpan w:val="2"/>
            <w:tcBorders>
              <w:top w:val="single" w:sz="4" w:space="0" w:color="auto"/>
              <w:left w:val="single" w:sz="4" w:space="0" w:color="auto"/>
              <w:right w:val="single" w:sz="4" w:space="0" w:color="auto"/>
            </w:tcBorders>
            <w:shd w:val="clear" w:color="auto" w:fill="FFFFFF"/>
            <w:vAlign w:val="center"/>
          </w:tcPr>
          <w:p w14:paraId="327020F9" w14:textId="77777777" w:rsidR="00F45594" w:rsidRDefault="00F45594" w:rsidP="00F45594">
            <w:pPr>
              <w:pStyle w:val="Other10"/>
              <w:ind w:left="3560"/>
              <w:rPr>
                <w:sz w:val="19"/>
                <w:szCs w:val="19"/>
              </w:rPr>
            </w:pPr>
            <w:r>
              <w:rPr>
                <w:b/>
                <w:bCs/>
                <w:color w:val="000000"/>
                <w:sz w:val="20"/>
                <w:szCs w:val="20"/>
                <w:lang w:bidi="cs-CZ"/>
              </w:rPr>
              <w:t xml:space="preserve">0,00 </w:t>
            </w:r>
            <w:r>
              <w:rPr>
                <w:color w:val="000000"/>
                <w:sz w:val="19"/>
                <w:szCs w:val="19"/>
                <w:lang w:bidi="cs-CZ"/>
              </w:rPr>
              <w:t>CZK</w:t>
            </w:r>
          </w:p>
        </w:tc>
      </w:tr>
      <w:tr w:rsidR="00F45594" w14:paraId="4CA562FF"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2CEF3D0C" w14:textId="77777777" w:rsidR="00F45594" w:rsidRDefault="00F45594" w:rsidP="00F45594">
            <w:pPr>
              <w:pStyle w:val="Other10"/>
              <w:ind w:firstLine="200"/>
              <w:rPr>
                <w:sz w:val="19"/>
                <w:szCs w:val="19"/>
              </w:rPr>
            </w:pPr>
            <w:r>
              <w:rPr>
                <w:color w:val="000000"/>
                <w:sz w:val="19"/>
                <w:szCs w:val="19"/>
                <w:lang w:bidi="cs-CZ"/>
              </w:rPr>
              <w:t>Snížená DPH</w:t>
            </w:r>
          </w:p>
        </w:tc>
        <w:tc>
          <w:tcPr>
            <w:tcW w:w="2496" w:type="dxa"/>
            <w:tcBorders>
              <w:top w:val="single" w:sz="4" w:space="0" w:color="auto"/>
              <w:left w:val="single" w:sz="4" w:space="0" w:color="auto"/>
            </w:tcBorders>
            <w:shd w:val="clear" w:color="auto" w:fill="FFFFFF"/>
            <w:vAlign w:val="center"/>
          </w:tcPr>
          <w:p w14:paraId="7105B678" w14:textId="77777777" w:rsidR="00F45594" w:rsidRDefault="00F45594" w:rsidP="00F45594">
            <w:pPr>
              <w:pStyle w:val="Other10"/>
              <w:ind w:left="1020"/>
              <w:rPr>
                <w:sz w:val="19"/>
                <w:szCs w:val="19"/>
              </w:rPr>
            </w:pPr>
            <w:r>
              <w:rPr>
                <w:b/>
                <w:bCs/>
                <w:color w:val="000000"/>
                <w:sz w:val="19"/>
                <w:szCs w:val="19"/>
                <w:lang w:bidi="cs-CZ"/>
              </w:rPr>
              <w:t>15 %</w:t>
            </w:r>
          </w:p>
        </w:tc>
        <w:tc>
          <w:tcPr>
            <w:tcW w:w="4790" w:type="dxa"/>
            <w:gridSpan w:val="2"/>
            <w:tcBorders>
              <w:top w:val="single" w:sz="4" w:space="0" w:color="auto"/>
              <w:left w:val="single" w:sz="4" w:space="0" w:color="auto"/>
              <w:right w:val="single" w:sz="4" w:space="0" w:color="auto"/>
            </w:tcBorders>
            <w:shd w:val="clear" w:color="auto" w:fill="FFFFFF"/>
            <w:vAlign w:val="center"/>
          </w:tcPr>
          <w:p w14:paraId="033613E1" w14:textId="77777777" w:rsidR="00F45594" w:rsidRDefault="00F45594" w:rsidP="00F45594">
            <w:pPr>
              <w:pStyle w:val="Other10"/>
              <w:ind w:left="3560"/>
              <w:rPr>
                <w:sz w:val="19"/>
                <w:szCs w:val="19"/>
              </w:rPr>
            </w:pPr>
            <w:r>
              <w:rPr>
                <w:b/>
                <w:bCs/>
                <w:color w:val="000000"/>
                <w:sz w:val="20"/>
                <w:szCs w:val="20"/>
                <w:lang w:bidi="cs-CZ"/>
              </w:rPr>
              <w:t xml:space="preserve">0,00 </w:t>
            </w:r>
            <w:r>
              <w:rPr>
                <w:color w:val="000000"/>
                <w:sz w:val="19"/>
                <w:szCs w:val="19"/>
                <w:lang w:bidi="cs-CZ"/>
              </w:rPr>
              <w:t>CZK</w:t>
            </w:r>
          </w:p>
        </w:tc>
      </w:tr>
      <w:tr w:rsidR="00F45594" w14:paraId="4CEDFDC3" w14:textId="77777777" w:rsidTr="00F45594">
        <w:trPr>
          <w:trHeight w:hRule="exact" w:val="432"/>
          <w:jc w:val="center"/>
        </w:trPr>
        <w:tc>
          <w:tcPr>
            <w:tcW w:w="3216" w:type="dxa"/>
            <w:tcBorders>
              <w:top w:val="single" w:sz="4" w:space="0" w:color="auto"/>
              <w:left w:val="single" w:sz="4" w:space="0" w:color="auto"/>
            </w:tcBorders>
            <w:shd w:val="clear" w:color="auto" w:fill="FFFFFF"/>
            <w:vAlign w:val="center"/>
          </w:tcPr>
          <w:p w14:paraId="7FD3BCAF" w14:textId="77777777" w:rsidR="00F45594" w:rsidRDefault="00F45594" w:rsidP="00F45594">
            <w:pPr>
              <w:pStyle w:val="Other10"/>
              <w:ind w:firstLine="200"/>
              <w:rPr>
                <w:sz w:val="19"/>
                <w:szCs w:val="19"/>
              </w:rPr>
            </w:pPr>
            <w:r>
              <w:rPr>
                <w:color w:val="000000"/>
                <w:sz w:val="19"/>
                <w:szCs w:val="19"/>
                <w:lang w:bidi="cs-CZ"/>
              </w:rPr>
              <w:t>Základ pro základní DPH</w:t>
            </w:r>
          </w:p>
        </w:tc>
        <w:tc>
          <w:tcPr>
            <w:tcW w:w="2496" w:type="dxa"/>
            <w:tcBorders>
              <w:top w:val="single" w:sz="4" w:space="0" w:color="auto"/>
              <w:left w:val="single" w:sz="4" w:space="0" w:color="auto"/>
            </w:tcBorders>
            <w:shd w:val="clear" w:color="auto" w:fill="FFFFFF"/>
            <w:vAlign w:val="center"/>
          </w:tcPr>
          <w:p w14:paraId="78FA7391" w14:textId="77777777" w:rsidR="00F45594" w:rsidRDefault="00F45594" w:rsidP="00F45594">
            <w:pPr>
              <w:pStyle w:val="Other10"/>
              <w:ind w:left="1020"/>
              <w:rPr>
                <w:sz w:val="19"/>
                <w:szCs w:val="19"/>
              </w:rPr>
            </w:pPr>
            <w:r>
              <w:rPr>
                <w:b/>
                <w:bCs/>
                <w:color w:val="000000"/>
                <w:sz w:val="19"/>
                <w:szCs w:val="19"/>
                <w:lang w:bidi="cs-CZ"/>
              </w:rPr>
              <w:t>21 %</w:t>
            </w:r>
          </w:p>
        </w:tc>
        <w:tc>
          <w:tcPr>
            <w:tcW w:w="4790" w:type="dxa"/>
            <w:gridSpan w:val="2"/>
            <w:tcBorders>
              <w:top w:val="single" w:sz="4" w:space="0" w:color="auto"/>
              <w:left w:val="single" w:sz="4" w:space="0" w:color="auto"/>
              <w:right w:val="single" w:sz="4" w:space="0" w:color="auto"/>
            </w:tcBorders>
            <w:shd w:val="clear" w:color="auto" w:fill="FFFFFF"/>
            <w:vAlign w:val="center"/>
          </w:tcPr>
          <w:p w14:paraId="3B307464" w14:textId="77777777" w:rsidR="00F45594" w:rsidRDefault="00F45594" w:rsidP="00F45594">
            <w:pPr>
              <w:pStyle w:val="Other10"/>
              <w:ind w:right="320"/>
              <w:jc w:val="right"/>
              <w:rPr>
                <w:sz w:val="19"/>
                <w:szCs w:val="19"/>
              </w:rPr>
            </w:pPr>
            <w:r>
              <w:rPr>
                <w:b/>
                <w:bCs/>
                <w:color w:val="000000"/>
                <w:sz w:val="20"/>
                <w:szCs w:val="20"/>
                <w:lang w:bidi="cs-CZ"/>
              </w:rPr>
              <w:t xml:space="preserve">1 189 000,00 </w:t>
            </w:r>
            <w:r>
              <w:rPr>
                <w:color w:val="000000"/>
                <w:sz w:val="19"/>
                <w:szCs w:val="19"/>
                <w:lang w:bidi="cs-CZ"/>
              </w:rPr>
              <w:t>CZK</w:t>
            </w:r>
          </w:p>
        </w:tc>
      </w:tr>
      <w:tr w:rsidR="00F45594" w14:paraId="4F4D3A84" w14:textId="77777777" w:rsidTr="00F45594">
        <w:trPr>
          <w:trHeight w:hRule="exact" w:val="427"/>
          <w:jc w:val="center"/>
        </w:trPr>
        <w:tc>
          <w:tcPr>
            <w:tcW w:w="3216" w:type="dxa"/>
            <w:tcBorders>
              <w:top w:val="single" w:sz="4" w:space="0" w:color="auto"/>
              <w:left w:val="single" w:sz="4" w:space="0" w:color="auto"/>
            </w:tcBorders>
            <w:shd w:val="clear" w:color="auto" w:fill="FFFFFF"/>
            <w:vAlign w:val="center"/>
          </w:tcPr>
          <w:p w14:paraId="612D0F15" w14:textId="77777777" w:rsidR="00F45594" w:rsidRDefault="00F45594" w:rsidP="00F45594">
            <w:pPr>
              <w:pStyle w:val="Other10"/>
              <w:ind w:firstLine="200"/>
              <w:rPr>
                <w:sz w:val="19"/>
                <w:szCs w:val="19"/>
              </w:rPr>
            </w:pPr>
            <w:r>
              <w:rPr>
                <w:color w:val="000000"/>
                <w:sz w:val="19"/>
                <w:szCs w:val="19"/>
                <w:lang w:bidi="cs-CZ"/>
              </w:rPr>
              <w:t>Základní DPH</w:t>
            </w:r>
          </w:p>
        </w:tc>
        <w:tc>
          <w:tcPr>
            <w:tcW w:w="2496" w:type="dxa"/>
            <w:tcBorders>
              <w:top w:val="single" w:sz="4" w:space="0" w:color="auto"/>
              <w:left w:val="single" w:sz="4" w:space="0" w:color="auto"/>
            </w:tcBorders>
            <w:shd w:val="clear" w:color="auto" w:fill="FFFFFF"/>
            <w:vAlign w:val="center"/>
          </w:tcPr>
          <w:p w14:paraId="18A89264" w14:textId="77777777" w:rsidR="00F45594" w:rsidRDefault="00F45594" w:rsidP="00F45594">
            <w:pPr>
              <w:pStyle w:val="Other10"/>
              <w:ind w:left="1020"/>
              <w:rPr>
                <w:sz w:val="19"/>
                <w:szCs w:val="19"/>
              </w:rPr>
            </w:pPr>
            <w:r>
              <w:rPr>
                <w:b/>
                <w:bCs/>
                <w:color w:val="000000"/>
                <w:sz w:val="19"/>
                <w:szCs w:val="19"/>
                <w:lang w:bidi="cs-CZ"/>
              </w:rPr>
              <w:t>21 %</w:t>
            </w:r>
          </w:p>
        </w:tc>
        <w:tc>
          <w:tcPr>
            <w:tcW w:w="4790" w:type="dxa"/>
            <w:gridSpan w:val="2"/>
            <w:tcBorders>
              <w:top w:val="single" w:sz="4" w:space="0" w:color="auto"/>
              <w:left w:val="single" w:sz="4" w:space="0" w:color="auto"/>
              <w:right w:val="single" w:sz="4" w:space="0" w:color="auto"/>
            </w:tcBorders>
            <w:shd w:val="clear" w:color="auto" w:fill="FFFFFF"/>
            <w:vAlign w:val="center"/>
          </w:tcPr>
          <w:p w14:paraId="1604C02D" w14:textId="77777777" w:rsidR="00F45594" w:rsidRDefault="00F45594" w:rsidP="00F45594">
            <w:pPr>
              <w:pStyle w:val="Other10"/>
              <w:ind w:right="320"/>
              <w:jc w:val="right"/>
              <w:rPr>
                <w:sz w:val="19"/>
                <w:szCs w:val="19"/>
              </w:rPr>
            </w:pPr>
            <w:r>
              <w:rPr>
                <w:b/>
                <w:bCs/>
                <w:color w:val="000000"/>
                <w:sz w:val="20"/>
                <w:szCs w:val="20"/>
                <w:lang w:bidi="cs-CZ"/>
              </w:rPr>
              <w:t xml:space="preserve">249 690,00 </w:t>
            </w:r>
            <w:r>
              <w:rPr>
                <w:color w:val="000000"/>
                <w:sz w:val="19"/>
                <w:szCs w:val="19"/>
                <w:lang w:bidi="cs-CZ"/>
              </w:rPr>
              <w:t>CZK</w:t>
            </w:r>
          </w:p>
        </w:tc>
      </w:tr>
      <w:tr w:rsidR="00F45594" w14:paraId="5A8E6DDC" w14:textId="77777777" w:rsidTr="00F45594">
        <w:trPr>
          <w:trHeight w:hRule="exact" w:val="432"/>
          <w:jc w:val="center"/>
        </w:trPr>
        <w:tc>
          <w:tcPr>
            <w:tcW w:w="10502" w:type="dxa"/>
            <w:gridSpan w:val="4"/>
            <w:tcBorders>
              <w:top w:val="single" w:sz="4" w:space="0" w:color="auto"/>
              <w:left w:val="single" w:sz="4" w:space="0" w:color="auto"/>
              <w:right w:val="single" w:sz="4" w:space="0" w:color="auto"/>
            </w:tcBorders>
            <w:shd w:val="clear" w:color="auto" w:fill="FFFFFF"/>
            <w:vAlign w:val="center"/>
          </w:tcPr>
          <w:p w14:paraId="60CAAE52" w14:textId="77777777" w:rsidR="00F45594" w:rsidRDefault="00F45594" w:rsidP="00F45594">
            <w:pPr>
              <w:pStyle w:val="Other10"/>
              <w:tabs>
                <w:tab w:val="left" w:pos="9255"/>
              </w:tabs>
              <w:ind w:firstLine="200"/>
              <w:rPr>
                <w:sz w:val="19"/>
                <w:szCs w:val="19"/>
              </w:rPr>
            </w:pPr>
            <w:r>
              <w:rPr>
                <w:color w:val="000000"/>
                <w:sz w:val="19"/>
                <w:szCs w:val="19"/>
                <w:lang w:bidi="cs-CZ"/>
              </w:rPr>
              <w:t>Zaokrouhlení</w:t>
            </w:r>
            <w:r>
              <w:rPr>
                <w:color w:val="000000"/>
                <w:sz w:val="19"/>
                <w:szCs w:val="19"/>
                <w:lang w:bidi="cs-CZ"/>
              </w:rPr>
              <w:tab/>
            </w:r>
            <w:r>
              <w:rPr>
                <w:b/>
                <w:bCs/>
                <w:color w:val="000000"/>
                <w:sz w:val="20"/>
                <w:szCs w:val="20"/>
                <w:lang w:bidi="cs-CZ"/>
              </w:rPr>
              <w:t xml:space="preserve">0,00 </w:t>
            </w:r>
            <w:r>
              <w:rPr>
                <w:color w:val="000000"/>
                <w:sz w:val="19"/>
                <w:szCs w:val="19"/>
                <w:lang w:bidi="cs-CZ"/>
              </w:rPr>
              <w:t>CZK</w:t>
            </w:r>
          </w:p>
        </w:tc>
      </w:tr>
      <w:tr w:rsidR="00F45594" w14:paraId="5A2777C3" w14:textId="77777777" w:rsidTr="00F45594">
        <w:trPr>
          <w:trHeight w:hRule="exact" w:val="514"/>
          <w:jc w:val="center"/>
        </w:trPr>
        <w:tc>
          <w:tcPr>
            <w:tcW w:w="10502" w:type="dxa"/>
            <w:gridSpan w:val="4"/>
            <w:tcBorders>
              <w:top w:val="single" w:sz="4" w:space="0" w:color="auto"/>
              <w:left w:val="single" w:sz="4" w:space="0" w:color="auto"/>
              <w:right w:val="single" w:sz="4" w:space="0" w:color="auto"/>
            </w:tcBorders>
            <w:shd w:val="clear" w:color="auto" w:fill="CFD1CC"/>
            <w:vAlign w:val="center"/>
          </w:tcPr>
          <w:p w14:paraId="2519643E" w14:textId="77777777" w:rsidR="00F45594" w:rsidRDefault="00F45594" w:rsidP="00F45594">
            <w:pPr>
              <w:pStyle w:val="Other10"/>
              <w:tabs>
                <w:tab w:val="left" w:pos="8223"/>
              </w:tabs>
              <w:ind w:firstLine="200"/>
              <w:rPr>
                <w:sz w:val="22"/>
                <w:szCs w:val="22"/>
              </w:rPr>
            </w:pPr>
            <w:r>
              <w:rPr>
                <w:b/>
                <w:bCs/>
                <w:color w:val="000000"/>
                <w:sz w:val="22"/>
                <w:szCs w:val="22"/>
                <w:lang w:bidi="cs-CZ"/>
              </w:rPr>
              <w:t>Cena celkem s DPH</w:t>
            </w:r>
            <w:r>
              <w:rPr>
                <w:b/>
                <w:bCs/>
                <w:color w:val="000000"/>
                <w:sz w:val="22"/>
                <w:szCs w:val="22"/>
                <w:lang w:bidi="cs-CZ"/>
              </w:rPr>
              <w:tab/>
              <w:t>1 438 690,00 CZK</w:t>
            </w:r>
          </w:p>
        </w:tc>
      </w:tr>
      <w:tr w:rsidR="00F45594" w14:paraId="653FBBCB" w14:textId="77777777" w:rsidTr="00F45594">
        <w:trPr>
          <w:trHeight w:hRule="exact" w:val="2880"/>
          <w:jc w:val="center"/>
        </w:trPr>
        <w:tc>
          <w:tcPr>
            <w:tcW w:w="1050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372A5A7E" w14:textId="77777777" w:rsidR="00F45594" w:rsidRDefault="00F45594" w:rsidP="00F45594">
            <w:pPr>
              <w:pStyle w:val="Other10"/>
              <w:tabs>
                <w:tab w:val="left" w:pos="4935"/>
              </w:tabs>
              <w:spacing w:after="1280"/>
              <w:ind w:left="1340"/>
              <w:rPr>
                <w:sz w:val="19"/>
                <w:szCs w:val="19"/>
              </w:rPr>
            </w:pPr>
            <w:r>
              <w:rPr>
                <w:color w:val="000000"/>
                <w:sz w:val="19"/>
                <w:szCs w:val="19"/>
                <w:lang w:bidi="cs-CZ"/>
              </w:rPr>
              <w:t>v</w:t>
            </w:r>
            <w:r>
              <w:rPr>
                <w:color w:val="000000"/>
                <w:sz w:val="19"/>
                <w:szCs w:val="19"/>
                <w:lang w:bidi="cs-CZ"/>
              </w:rPr>
              <w:tab/>
              <w:t>dne</w:t>
            </w:r>
          </w:p>
          <w:p w14:paraId="6EDE67C4" w14:textId="77777777" w:rsidR="00F45594" w:rsidRDefault="00F45594" w:rsidP="00F45594">
            <w:pPr>
              <w:pStyle w:val="Other10"/>
              <w:tabs>
                <w:tab w:val="left" w:pos="7058"/>
              </w:tabs>
              <w:ind w:left="2520"/>
              <w:rPr>
                <w:sz w:val="19"/>
                <w:szCs w:val="19"/>
              </w:rPr>
            </w:pPr>
            <w:r>
              <w:rPr>
                <w:color w:val="000000"/>
                <w:sz w:val="19"/>
                <w:szCs w:val="19"/>
                <w:lang w:bidi="cs-CZ"/>
              </w:rPr>
              <w:t>Za zhotovitele</w:t>
            </w:r>
            <w:r>
              <w:rPr>
                <w:color w:val="000000"/>
                <w:sz w:val="19"/>
                <w:szCs w:val="19"/>
                <w:lang w:bidi="cs-CZ"/>
              </w:rPr>
              <w:tab/>
              <w:t>Za objednatele</w:t>
            </w:r>
          </w:p>
        </w:tc>
      </w:tr>
    </w:tbl>
    <w:p w14:paraId="591442AC" w14:textId="77777777" w:rsidR="00F45594" w:rsidRDefault="00F45594" w:rsidP="00F45594">
      <w:pPr>
        <w:spacing w:line="1" w:lineRule="exact"/>
        <w:rPr>
          <w:sz w:val="2"/>
          <w:szCs w:val="2"/>
        </w:rPr>
      </w:pPr>
      <w:r>
        <w:br w:type="page"/>
      </w:r>
    </w:p>
    <w:p w14:paraId="794E97D9" w14:textId="77777777" w:rsidR="00F45594" w:rsidRDefault="00F45594" w:rsidP="00F45594">
      <w:pPr>
        <w:pStyle w:val="Other10"/>
        <w:spacing w:after="220"/>
        <w:rPr>
          <w:sz w:val="22"/>
          <w:szCs w:val="22"/>
        </w:rPr>
      </w:pPr>
      <w:r>
        <w:rPr>
          <w:b/>
          <w:bCs/>
          <w:color w:val="000000"/>
          <w:sz w:val="22"/>
          <w:szCs w:val="22"/>
          <w:lang w:bidi="cs-CZ"/>
        </w:rPr>
        <w:t>Rekapitulace dílů</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3504"/>
        <w:gridCol w:w="1214"/>
        <w:gridCol w:w="1354"/>
        <w:gridCol w:w="1349"/>
        <w:gridCol w:w="2078"/>
      </w:tblGrid>
      <w:tr w:rsidR="00F45594" w14:paraId="1EE36BA9" w14:textId="77777777" w:rsidTr="00F45594">
        <w:trPr>
          <w:trHeight w:hRule="exact" w:val="499"/>
          <w:jc w:val="center"/>
        </w:trPr>
        <w:tc>
          <w:tcPr>
            <w:tcW w:w="989" w:type="dxa"/>
            <w:tcBorders>
              <w:top w:val="single" w:sz="4" w:space="0" w:color="auto"/>
              <w:left w:val="single" w:sz="4" w:space="0" w:color="auto"/>
            </w:tcBorders>
            <w:shd w:val="clear" w:color="auto" w:fill="CFD1CC"/>
            <w:vAlign w:val="center"/>
          </w:tcPr>
          <w:p w14:paraId="57245817" w14:textId="77777777" w:rsidR="00F45594" w:rsidRDefault="00F45594" w:rsidP="00F45594">
            <w:pPr>
              <w:pStyle w:val="Other10"/>
              <w:ind w:firstLine="260"/>
              <w:rPr>
                <w:sz w:val="16"/>
                <w:szCs w:val="16"/>
              </w:rPr>
            </w:pPr>
            <w:r>
              <w:rPr>
                <w:b/>
                <w:bCs/>
                <w:color w:val="000000"/>
                <w:sz w:val="16"/>
                <w:szCs w:val="16"/>
                <w:lang w:bidi="cs-CZ"/>
              </w:rPr>
              <w:t>Číslo</w:t>
            </w:r>
          </w:p>
        </w:tc>
        <w:tc>
          <w:tcPr>
            <w:tcW w:w="3504" w:type="dxa"/>
            <w:tcBorders>
              <w:top w:val="single" w:sz="4" w:space="0" w:color="auto"/>
              <w:left w:val="single" w:sz="4" w:space="0" w:color="auto"/>
            </w:tcBorders>
            <w:shd w:val="clear" w:color="auto" w:fill="CFD1CC"/>
            <w:vAlign w:val="center"/>
          </w:tcPr>
          <w:p w14:paraId="285458BA" w14:textId="77777777" w:rsidR="00F45594" w:rsidRDefault="00F45594" w:rsidP="00F45594">
            <w:pPr>
              <w:pStyle w:val="Other10"/>
              <w:ind w:firstLine="140"/>
              <w:rPr>
                <w:sz w:val="16"/>
                <w:szCs w:val="16"/>
              </w:rPr>
            </w:pPr>
            <w:r>
              <w:rPr>
                <w:b/>
                <w:bCs/>
                <w:color w:val="000000"/>
                <w:sz w:val="16"/>
                <w:szCs w:val="16"/>
                <w:lang w:bidi="cs-CZ"/>
              </w:rPr>
              <w:t>Název</w:t>
            </w:r>
          </w:p>
        </w:tc>
        <w:tc>
          <w:tcPr>
            <w:tcW w:w="1214" w:type="dxa"/>
            <w:tcBorders>
              <w:top w:val="single" w:sz="4" w:space="0" w:color="auto"/>
              <w:left w:val="single" w:sz="4" w:space="0" w:color="auto"/>
            </w:tcBorders>
            <w:shd w:val="clear" w:color="auto" w:fill="CFD1CC"/>
            <w:vAlign w:val="center"/>
          </w:tcPr>
          <w:p w14:paraId="46DCA067" w14:textId="77777777" w:rsidR="00F45594" w:rsidRDefault="00F45594" w:rsidP="00F45594">
            <w:pPr>
              <w:pStyle w:val="Other10"/>
              <w:jc w:val="center"/>
              <w:rPr>
                <w:sz w:val="16"/>
                <w:szCs w:val="16"/>
              </w:rPr>
            </w:pPr>
            <w:r>
              <w:rPr>
                <w:b/>
                <w:bCs/>
                <w:color w:val="000000"/>
                <w:sz w:val="16"/>
                <w:szCs w:val="16"/>
                <w:lang w:bidi="cs-CZ"/>
              </w:rPr>
              <w:t>Typ dílu</w:t>
            </w:r>
          </w:p>
        </w:tc>
        <w:tc>
          <w:tcPr>
            <w:tcW w:w="1354" w:type="dxa"/>
            <w:tcBorders>
              <w:top w:val="single" w:sz="4" w:space="0" w:color="auto"/>
              <w:left w:val="single" w:sz="4" w:space="0" w:color="auto"/>
            </w:tcBorders>
            <w:shd w:val="clear" w:color="auto" w:fill="CFD1CC"/>
          </w:tcPr>
          <w:p w14:paraId="1902582D" w14:textId="77777777" w:rsidR="00F45594" w:rsidRDefault="00F45594" w:rsidP="00F45594">
            <w:pPr>
              <w:rPr>
                <w:sz w:val="10"/>
                <w:szCs w:val="10"/>
              </w:rPr>
            </w:pPr>
          </w:p>
        </w:tc>
        <w:tc>
          <w:tcPr>
            <w:tcW w:w="1349" w:type="dxa"/>
            <w:tcBorders>
              <w:top w:val="single" w:sz="4" w:space="0" w:color="auto"/>
              <w:left w:val="single" w:sz="4" w:space="0" w:color="auto"/>
            </w:tcBorders>
            <w:shd w:val="clear" w:color="auto" w:fill="CFD1CC"/>
          </w:tcPr>
          <w:p w14:paraId="09FD7823" w14:textId="77777777" w:rsidR="00F45594" w:rsidRDefault="00F45594" w:rsidP="00F45594">
            <w:pPr>
              <w:rPr>
                <w:sz w:val="10"/>
                <w:szCs w:val="10"/>
              </w:rPr>
            </w:pPr>
          </w:p>
        </w:tc>
        <w:tc>
          <w:tcPr>
            <w:tcW w:w="2078" w:type="dxa"/>
            <w:tcBorders>
              <w:top w:val="single" w:sz="4" w:space="0" w:color="auto"/>
              <w:left w:val="single" w:sz="4" w:space="0" w:color="auto"/>
              <w:right w:val="single" w:sz="4" w:space="0" w:color="auto"/>
            </w:tcBorders>
            <w:shd w:val="clear" w:color="auto" w:fill="CFD1CC"/>
            <w:vAlign w:val="center"/>
          </w:tcPr>
          <w:p w14:paraId="5BF69C9F" w14:textId="77777777" w:rsidR="00F45594" w:rsidRDefault="00F45594" w:rsidP="00F45594">
            <w:pPr>
              <w:pStyle w:val="Other10"/>
              <w:ind w:firstLine="700"/>
              <w:rPr>
                <w:sz w:val="16"/>
                <w:szCs w:val="16"/>
              </w:rPr>
            </w:pPr>
            <w:r>
              <w:rPr>
                <w:b/>
                <w:bCs/>
                <w:color w:val="000000"/>
                <w:sz w:val="16"/>
                <w:szCs w:val="16"/>
                <w:lang w:bidi="cs-CZ"/>
              </w:rPr>
              <w:t>Celkem</w:t>
            </w:r>
          </w:p>
        </w:tc>
      </w:tr>
      <w:tr w:rsidR="00F45594" w14:paraId="59ED0602" w14:textId="77777777" w:rsidTr="00F45594">
        <w:trPr>
          <w:trHeight w:hRule="exact" w:val="1426"/>
          <w:jc w:val="center"/>
        </w:trPr>
        <w:tc>
          <w:tcPr>
            <w:tcW w:w="989" w:type="dxa"/>
            <w:tcBorders>
              <w:top w:val="single" w:sz="4" w:space="0" w:color="auto"/>
              <w:left w:val="single" w:sz="4" w:space="0" w:color="auto"/>
            </w:tcBorders>
            <w:shd w:val="clear" w:color="auto" w:fill="FFFFFF"/>
            <w:vAlign w:val="center"/>
          </w:tcPr>
          <w:p w14:paraId="15A5FB74" w14:textId="77777777" w:rsidR="00F45594" w:rsidRDefault="00F45594" w:rsidP="00F45594">
            <w:pPr>
              <w:pStyle w:val="Other10"/>
              <w:spacing w:after="280"/>
              <w:rPr>
                <w:sz w:val="16"/>
                <w:szCs w:val="16"/>
              </w:rPr>
            </w:pPr>
            <w:r>
              <w:rPr>
                <w:color w:val="000000"/>
                <w:sz w:val="16"/>
                <w:szCs w:val="16"/>
                <w:lang w:bidi="cs-CZ"/>
              </w:rPr>
              <w:t>790.1</w:t>
            </w:r>
          </w:p>
          <w:p w14:paraId="1BAC4871" w14:textId="77777777" w:rsidR="00F45594" w:rsidRDefault="00F45594" w:rsidP="00F45594">
            <w:pPr>
              <w:pStyle w:val="Other10"/>
              <w:spacing w:after="280"/>
              <w:rPr>
                <w:sz w:val="16"/>
                <w:szCs w:val="16"/>
              </w:rPr>
            </w:pPr>
            <w:r>
              <w:rPr>
                <w:color w:val="000000"/>
                <w:sz w:val="16"/>
                <w:szCs w:val="16"/>
                <w:lang w:bidi="cs-CZ"/>
              </w:rPr>
              <w:t>790.2</w:t>
            </w:r>
          </w:p>
          <w:p w14:paraId="3B63CC7A" w14:textId="77777777" w:rsidR="00F45594" w:rsidRDefault="00F45594" w:rsidP="00F45594">
            <w:pPr>
              <w:pStyle w:val="Other10"/>
              <w:spacing w:after="280"/>
              <w:rPr>
                <w:sz w:val="16"/>
                <w:szCs w:val="16"/>
              </w:rPr>
            </w:pPr>
            <w:r>
              <w:rPr>
                <w:color w:val="000000"/>
                <w:sz w:val="16"/>
                <w:szCs w:val="16"/>
                <w:lang w:bidi="cs-CZ"/>
              </w:rPr>
              <w:t>790.4</w:t>
            </w:r>
          </w:p>
        </w:tc>
        <w:tc>
          <w:tcPr>
            <w:tcW w:w="3504" w:type="dxa"/>
            <w:tcBorders>
              <w:top w:val="single" w:sz="4" w:space="0" w:color="auto"/>
              <w:left w:val="single" w:sz="4" w:space="0" w:color="auto"/>
            </w:tcBorders>
            <w:shd w:val="clear" w:color="auto" w:fill="FFFFFF"/>
          </w:tcPr>
          <w:p w14:paraId="7EA82B59" w14:textId="77777777" w:rsidR="00F45594" w:rsidRDefault="00F45594" w:rsidP="00F45594">
            <w:pPr>
              <w:pStyle w:val="Other10"/>
              <w:spacing w:line="283" w:lineRule="auto"/>
              <w:rPr>
                <w:sz w:val="16"/>
                <w:szCs w:val="16"/>
              </w:rPr>
            </w:pPr>
            <w:r>
              <w:rPr>
                <w:color w:val="000000"/>
                <w:sz w:val="16"/>
                <w:szCs w:val="16"/>
                <w:lang w:bidi="cs-CZ"/>
              </w:rPr>
              <w:t>Vnitřní vybavení - SÉRIOVÝ NÁBYTEK - SKŘÍNĚ (N)</w:t>
            </w:r>
          </w:p>
          <w:p w14:paraId="1493FD08" w14:textId="77777777" w:rsidR="00F45594" w:rsidRDefault="00F45594" w:rsidP="00F45594">
            <w:pPr>
              <w:pStyle w:val="Other10"/>
              <w:spacing w:line="286" w:lineRule="auto"/>
              <w:rPr>
                <w:sz w:val="16"/>
                <w:szCs w:val="16"/>
              </w:rPr>
            </w:pPr>
            <w:r>
              <w:rPr>
                <w:color w:val="000000"/>
                <w:sz w:val="16"/>
                <w:szCs w:val="16"/>
                <w:lang w:bidi="cs-CZ"/>
              </w:rPr>
              <w:t>Vnitřní vybavení - SÉRIOVÝ NÁBYTEK - STŮL (S)</w:t>
            </w:r>
          </w:p>
          <w:p w14:paraId="0C5ECD96" w14:textId="77777777" w:rsidR="00F45594" w:rsidRDefault="00F45594" w:rsidP="00F45594">
            <w:pPr>
              <w:pStyle w:val="Other10"/>
              <w:spacing w:line="283" w:lineRule="auto"/>
              <w:rPr>
                <w:sz w:val="16"/>
                <w:szCs w:val="16"/>
              </w:rPr>
            </w:pPr>
            <w:r>
              <w:rPr>
                <w:color w:val="000000"/>
                <w:sz w:val="16"/>
                <w:szCs w:val="16"/>
                <w:lang w:bidi="cs-CZ"/>
              </w:rPr>
              <w:t>Vnitřní vybavení - VOLNÝ SÉRIOVÝ NÁBYTEK (V)</w:t>
            </w:r>
          </w:p>
        </w:tc>
        <w:tc>
          <w:tcPr>
            <w:tcW w:w="1214" w:type="dxa"/>
            <w:tcBorders>
              <w:top w:val="single" w:sz="4" w:space="0" w:color="auto"/>
              <w:left w:val="single" w:sz="4" w:space="0" w:color="auto"/>
            </w:tcBorders>
            <w:shd w:val="clear" w:color="auto" w:fill="FFFFFF"/>
            <w:vAlign w:val="center"/>
          </w:tcPr>
          <w:p w14:paraId="2C01B761" w14:textId="77777777" w:rsidR="00F45594" w:rsidRDefault="00F45594" w:rsidP="00F45594">
            <w:pPr>
              <w:pStyle w:val="Other10"/>
              <w:spacing w:after="280"/>
              <w:jc w:val="center"/>
              <w:rPr>
                <w:sz w:val="16"/>
                <w:szCs w:val="16"/>
              </w:rPr>
            </w:pPr>
            <w:r>
              <w:rPr>
                <w:color w:val="000000"/>
                <w:sz w:val="16"/>
                <w:szCs w:val="16"/>
                <w:lang w:bidi="cs-CZ"/>
              </w:rPr>
              <w:t>PSV</w:t>
            </w:r>
          </w:p>
          <w:p w14:paraId="58E4CD71" w14:textId="77777777" w:rsidR="00F45594" w:rsidRDefault="00F45594" w:rsidP="00F45594">
            <w:pPr>
              <w:pStyle w:val="Other10"/>
              <w:spacing w:after="280"/>
              <w:jc w:val="center"/>
              <w:rPr>
                <w:sz w:val="16"/>
                <w:szCs w:val="16"/>
              </w:rPr>
            </w:pPr>
            <w:r>
              <w:rPr>
                <w:color w:val="000000"/>
                <w:sz w:val="16"/>
                <w:szCs w:val="16"/>
                <w:lang w:bidi="cs-CZ"/>
              </w:rPr>
              <w:t>PSV</w:t>
            </w:r>
          </w:p>
          <w:p w14:paraId="5CAA53A5" w14:textId="77777777" w:rsidR="00F45594" w:rsidRDefault="00F45594" w:rsidP="00F45594">
            <w:pPr>
              <w:pStyle w:val="Other10"/>
              <w:spacing w:after="280"/>
              <w:jc w:val="center"/>
              <w:rPr>
                <w:sz w:val="16"/>
                <w:szCs w:val="16"/>
              </w:rPr>
            </w:pPr>
            <w:r>
              <w:rPr>
                <w:color w:val="000000"/>
                <w:sz w:val="16"/>
                <w:szCs w:val="16"/>
                <w:lang w:bidi="cs-CZ"/>
              </w:rPr>
              <w:t>PSV</w:t>
            </w:r>
          </w:p>
        </w:tc>
        <w:tc>
          <w:tcPr>
            <w:tcW w:w="1354" w:type="dxa"/>
            <w:tcBorders>
              <w:top w:val="single" w:sz="4" w:space="0" w:color="auto"/>
              <w:left w:val="single" w:sz="4" w:space="0" w:color="auto"/>
            </w:tcBorders>
            <w:shd w:val="clear" w:color="auto" w:fill="FFFFFF"/>
          </w:tcPr>
          <w:p w14:paraId="0D57DADA" w14:textId="77777777" w:rsidR="00F45594" w:rsidRDefault="00F45594" w:rsidP="00F45594">
            <w:pPr>
              <w:rPr>
                <w:sz w:val="10"/>
                <w:szCs w:val="10"/>
              </w:rPr>
            </w:pPr>
          </w:p>
        </w:tc>
        <w:tc>
          <w:tcPr>
            <w:tcW w:w="1349" w:type="dxa"/>
            <w:tcBorders>
              <w:top w:val="single" w:sz="4" w:space="0" w:color="auto"/>
              <w:left w:val="single" w:sz="4" w:space="0" w:color="auto"/>
            </w:tcBorders>
            <w:shd w:val="clear" w:color="auto" w:fill="FFFFFF"/>
          </w:tcPr>
          <w:p w14:paraId="7E73A4F9" w14:textId="77777777" w:rsidR="00F45594" w:rsidRDefault="00F45594" w:rsidP="00F45594">
            <w:pPr>
              <w:rPr>
                <w:sz w:val="10"/>
                <w:szCs w:val="10"/>
              </w:rPr>
            </w:pPr>
          </w:p>
        </w:tc>
        <w:tc>
          <w:tcPr>
            <w:tcW w:w="2078" w:type="dxa"/>
            <w:tcBorders>
              <w:top w:val="single" w:sz="4" w:space="0" w:color="auto"/>
              <w:left w:val="single" w:sz="4" w:space="0" w:color="auto"/>
              <w:right w:val="single" w:sz="4" w:space="0" w:color="auto"/>
            </w:tcBorders>
            <w:shd w:val="clear" w:color="auto" w:fill="FFFFFF"/>
            <w:vAlign w:val="center"/>
          </w:tcPr>
          <w:p w14:paraId="358CE51C" w14:textId="77777777" w:rsidR="00F45594" w:rsidRDefault="00F45594" w:rsidP="00F45594">
            <w:pPr>
              <w:pStyle w:val="Other10"/>
              <w:spacing w:after="280"/>
              <w:ind w:left="1140"/>
              <w:rPr>
                <w:sz w:val="16"/>
                <w:szCs w:val="16"/>
              </w:rPr>
            </w:pPr>
            <w:r>
              <w:rPr>
                <w:color w:val="000000"/>
                <w:sz w:val="16"/>
                <w:szCs w:val="16"/>
                <w:lang w:bidi="cs-CZ"/>
              </w:rPr>
              <w:t>523 350,00</w:t>
            </w:r>
          </w:p>
          <w:p w14:paraId="793E385D" w14:textId="77777777" w:rsidR="00F45594" w:rsidRDefault="00F45594" w:rsidP="00F45594">
            <w:pPr>
              <w:pStyle w:val="Other10"/>
              <w:spacing w:after="280"/>
              <w:ind w:left="1140"/>
              <w:rPr>
                <w:sz w:val="16"/>
                <w:szCs w:val="16"/>
              </w:rPr>
            </w:pPr>
            <w:r>
              <w:rPr>
                <w:color w:val="000000"/>
                <w:sz w:val="16"/>
                <w:szCs w:val="16"/>
                <w:lang w:bidi="cs-CZ"/>
              </w:rPr>
              <w:t>319 300,00</w:t>
            </w:r>
          </w:p>
          <w:p w14:paraId="630535C7" w14:textId="77777777" w:rsidR="00F45594" w:rsidRDefault="00F45594" w:rsidP="00F45594">
            <w:pPr>
              <w:pStyle w:val="Other10"/>
              <w:spacing w:after="280"/>
              <w:ind w:left="1140"/>
              <w:rPr>
                <w:sz w:val="16"/>
                <w:szCs w:val="16"/>
              </w:rPr>
            </w:pPr>
            <w:r>
              <w:rPr>
                <w:color w:val="000000"/>
                <w:sz w:val="16"/>
                <w:szCs w:val="16"/>
                <w:lang w:bidi="cs-CZ"/>
              </w:rPr>
              <w:t>346 350,00</w:t>
            </w:r>
          </w:p>
        </w:tc>
      </w:tr>
      <w:tr w:rsidR="00F45594" w14:paraId="4FC7D4F1" w14:textId="77777777" w:rsidTr="00F45594">
        <w:trPr>
          <w:trHeight w:hRule="exact" w:val="499"/>
          <w:jc w:val="center"/>
        </w:trPr>
        <w:tc>
          <w:tcPr>
            <w:tcW w:w="4493" w:type="dxa"/>
            <w:gridSpan w:val="2"/>
            <w:tcBorders>
              <w:top w:val="single" w:sz="4" w:space="0" w:color="auto"/>
              <w:left w:val="single" w:sz="4" w:space="0" w:color="auto"/>
              <w:bottom w:val="single" w:sz="4" w:space="0" w:color="auto"/>
            </w:tcBorders>
            <w:shd w:val="clear" w:color="auto" w:fill="FFFFFF"/>
            <w:vAlign w:val="bottom"/>
          </w:tcPr>
          <w:p w14:paraId="750C5816" w14:textId="77777777" w:rsidR="00F45594" w:rsidRDefault="00F45594" w:rsidP="00F45594">
            <w:pPr>
              <w:pStyle w:val="Other10"/>
              <w:rPr>
                <w:sz w:val="16"/>
                <w:szCs w:val="16"/>
              </w:rPr>
            </w:pPr>
            <w:r>
              <w:rPr>
                <w:color w:val="000000"/>
                <w:sz w:val="16"/>
                <w:szCs w:val="16"/>
                <w:lang w:bidi="cs-CZ"/>
              </w:rPr>
              <w:t>Cena celkem</w:t>
            </w:r>
          </w:p>
        </w:tc>
        <w:tc>
          <w:tcPr>
            <w:tcW w:w="1214" w:type="dxa"/>
            <w:tcBorders>
              <w:top w:val="single" w:sz="4" w:space="0" w:color="auto"/>
              <w:left w:val="single" w:sz="4" w:space="0" w:color="auto"/>
              <w:bottom w:val="single" w:sz="4" w:space="0" w:color="auto"/>
            </w:tcBorders>
            <w:shd w:val="clear" w:color="auto" w:fill="FFFFFF"/>
          </w:tcPr>
          <w:p w14:paraId="759C2A44" w14:textId="77777777" w:rsidR="00F45594" w:rsidRDefault="00F45594" w:rsidP="00F45594">
            <w:pPr>
              <w:rPr>
                <w:sz w:val="10"/>
                <w:szCs w:val="10"/>
              </w:rPr>
            </w:pPr>
          </w:p>
        </w:tc>
        <w:tc>
          <w:tcPr>
            <w:tcW w:w="1354" w:type="dxa"/>
            <w:tcBorders>
              <w:top w:val="single" w:sz="4" w:space="0" w:color="auto"/>
              <w:left w:val="single" w:sz="4" w:space="0" w:color="auto"/>
              <w:bottom w:val="single" w:sz="4" w:space="0" w:color="auto"/>
            </w:tcBorders>
            <w:shd w:val="clear" w:color="auto" w:fill="FFFFFF"/>
          </w:tcPr>
          <w:p w14:paraId="030E70A9" w14:textId="77777777" w:rsidR="00F45594" w:rsidRDefault="00F45594" w:rsidP="00F45594">
            <w:pPr>
              <w:rPr>
                <w:sz w:val="10"/>
                <w:szCs w:val="10"/>
              </w:rPr>
            </w:pPr>
          </w:p>
        </w:tc>
        <w:tc>
          <w:tcPr>
            <w:tcW w:w="1349" w:type="dxa"/>
            <w:tcBorders>
              <w:top w:val="single" w:sz="4" w:space="0" w:color="auto"/>
              <w:left w:val="single" w:sz="4" w:space="0" w:color="auto"/>
              <w:bottom w:val="single" w:sz="4" w:space="0" w:color="auto"/>
            </w:tcBorders>
            <w:shd w:val="clear" w:color="auto" w:fill="FFFFFF"/>
          </w:tcPr>
          <w:p w14:paraId="5C04C3E8" w14:textId="77777777" w:rsidR="00F45594" w:rsidRDefault="00F45594" w:rsidP="00F45594">
            <w:pPr>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14:paraId="3DDC842F" w14:textId="77777777" w:rsidR="00F45594" w:rsidRDefault="00F45594" w:rsidP="00F45594">
            <w:pPr>
              <w:pStyle w:val="Other10"/>
              <w:jc w:val="right"/>
              <w:rPr>
                <w:sz w:val="16"/>
                <w:szCs w:val="16"/>
              </w:rPr>
            </w:pPr>
            <w:r>
              <w:rPr>
                <w:color w:val="000000"/>
                <w:sz w:val="16"/>
                <w:szCs w:val="16"/>
                <w:lang w:bidi="cs-CZ"/>
              </w:rPr>
              <w:t>1 189 000,00</w:t>
            </w:r>
          </w:p>
        </w:tc>
      </w:tr>
    </w:tbl>
    <w:p w14:paraId="40410189" w14:textId="77777777" w:rsidR="00F45594" w:rsidRDefault="00F45594" w:rsidP="00F45594">
      <w:pPr>
        <w:spacing w:line="1" w:lineRule="exact"/>
        <w:sectPr w:rsidR="00F45594">
          <w:footerReference w:type="default" r:id="rId16"/>
          <w:pgSz w:w="11900" w:h="16840"/>
          <w:pgMar w:top="1646" w:right="651" w:bottom="1563" w:left="718" w:header="1218" w:footer="3" w:gutter="0"/>
          <w:pgNumType w:start="1"/>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394"/>
        <w:gridCol w:w="9259"/>
      </w:tblGrid>
      <w:tr w:rsidR="00F45594" w14:paraId="4DB5F52E" w14:textId="77777777" w:rsidTr="00F45594">
        <w:trPr>
          <w:trHeight w:hRule="exact" w:val="413"/>
        </w:trPr>
        <w:tc>
          <w:tcPr>
            <w:tcW w:w="394" w:type="dxa"/>
            <w:tcBorders>
              <w:top w:val="single" w:sz="4" w:space="0" w:color="auto"/>
              <w:left w:val="single" w:sz="4" w:space="0" w:color="auto"/>
            </w:tcBorders>
            <w:shd w:val="clear" w:color="auto" w:fill="FFFFFF"/>
            <w:vAlign w:val="center"/>
          </w:tcPr>
          <w:p w14:paraId="18E4B266" w14:textId="77777777" w:rsidR="00F45594" w:rsidRDefault="00F45594" w:rsidP="00F45594">
            <w:pPr>
              <w:pStyle w:val="Other10"/>
              <w:rPr>
                <w:sz w:val="16"/>
                <w:szCs w:val="16"/>
              </w:rPr>
            </w:pPr>
            <w:r>
              <w:rPr>
                <w:color w:val="000000"/>
                <w:sz w:val="16"/>
                <w:szCs w:val="16"/>
                <w:lang w:bidi="cs-CZ"/>
              </w:rPr>
              <w:t>S:</w:t>
            </w:r>
          </w:p>
        </w:tc>
        <w:tc>
          <w:tcPr>
            <w:tcW w:w="9259" w:type="dxa"/>
            <w:tcBorders>
              <w:top w:val="single" w:sz="4" w:space="0" w:color="auto"/>
              <w:left w:val="single" w:sz="4" w:space="0" w:color="auto"/>
              <w:right w:val="single" w:sz="4" w:space="0" w:color="auto"/>
            </w:tcBorders>
            <w:shd w:val="clear" w:color="auto" w:fill="FFFFFF"/>
            <w:vAlign w:val="center"/>
          </w:tcPr>
          <w:p w14:paraId="189CAD6D" w14:textId="77777777" w:rsidR="00F45594" w:rsidRDefault="00F45594" w:rsidP="00F45594">
            <w:pPr>
              <w:pStyle w:val="Other10"/>
              <w:ind w:left="1320"/>
              <w:rPr>
                <w:sz w:val="16"/>
                <w:szCs w:val="16"/>
              </w:rPr>
            </w:pPr>
            <w:r>
              <w:rPr>
                <w:color w:val="000000"/>
                <w:sz w:val="16"/>
                <w:szCs w:val="16"/>
                <w:lang w:bidi="cs-CZ"/>
              </w:rPr>
              <w:t>BD Havlíčkova</w:t>
            </w:r>
          </w:p>
        </w:tc>
      </w:tr>
      <w:tr w:rsidR="00F45594" w14:paraId="760661AC" w14:textId="77777777" w:rsidTr="00F45594">
        <w:trPr>
          <w:trHeight w:hRule="exact" w:val="394"/>
        </w:trPr>
        <w:tc>
          <w:tcPr>
            <w:tcW w:w="394" w:type="dxa"/>
            <w:tcBorders>
              <w:top w:val="single" w:sz="4" w:space="0" w:color="auto"/>
              <w:left w:val="single" w:sz="4" w:space="0" w:color="auto"/>
            </w:tcBorders>
            <w:shd w:val="clear" w:color="auto" w:fill="FFFFFF"/>
          </w:tcPr>
          <w:p w14:paraId="588BC398" w14:textId="77777777" w:rsidR="00F45594" w:rsidRDefault="00F45594" w:rsidP="00F45594">
            <w:pPr>
              <w:pStyle w:val="Other10"/>
              <w:rPr>
                <w:sz w:val="16"/>
                <w:szCs w:val="16"/>
              </w:rPr>
            </w:pPr>
            <w:r>
              <w:rPr>
                <w:color w:val="000000"/>
                <w:sz w:val="16"/>
                <w:szCs w:val="16"/>
                <w:lang w:bidi="cs-CZ"/>
              </w:rPr>
              <w:t>0:</w:t>
            </w:r>
          </w:p>
        </w:tc>
        <w:tc>
          <w:tcPr>
            <w:tcW w:w="9259" w:type="dxa"/>
            <w:tcBorders>
              <w:top w:val="single" w:sz="4" w:space="0" w:color="auto"/>
              <w:left w:val="single" w:sz="4" w:space="0" w:color="auto"/>
              <w:right w:val="single" w:sz="4" w:space="0" w:color="auto"/>
            </w:tcBorders>
            <w:shd w:val="clear" w:color="auto" w:fill="FFFFFF"/>
            <w:vAlign w:val="center"/>
          </w:tcPr>
          <w:p w14:paraId="04DB8EEA" w14:textId="77777777" w:rsidR="00F45594" w:rsidRDefault="00F45594" w:rsidP="00F45594">
            <w:pPr>
              <w:pStyle w:val="Other10"/>
              <w:ind w:left="1320"/>
              <w:rPr>
                <w:sz w:val="16"/>
                <w:szCs w:val="16"/>
              </w:rPr>
            </w:pPr>
            <w:r>
              <w:rPr>
                <w:color w:val="000000"/>
                <w:sz w:val="16"/>
                <w:szCs w:val="16"/>
                <w:lang w:bidi="cs-CZ"/>
              </w:rPr>
              <w:t>Bytový dům</w:t>
            </w:r>
          </w:p>
        </w:tc>
      </w:tr>
      <w:tr w:rsidR="00F45594" w14:paraId="3BD5B34E" w14:textId="77777777" w:rsidTr="00F45594">
        <w:trPr>
          <w:trHeight w:hRule="exact" w:val="398"/>
        </w:trPr>
        <w:tc>
          <w:tcPr>
            <w:tcW w:w="394" w:type="dxa"/>
            <w:tcBorders>
              <w:top w:val="single" w:sz="4" w:space="0" w:color="auto"/>
              <w:left w:val="single" w:sz="4" w:space="0" w:color="auto"/>
            </w:tcBorders>
            <w:shd w:val="clear" w:color="auto" w:fill="FFFFFF"/>
            <w:vAlign w:val="center"/>
          </w:tcPr>
          <w:p w14:paraId="6DDE0C4D" w14:textId="77777777" w:rsidR="00F45594" w:rsidRDefault="00F45594" w:rsidP="00F45594">
            <w:pPr>
              <w:pStyle w:val="Other10"/>
              <w:rPr>
                <w:sz w:val="16"/>
                <w:szCs w:val="16"/>
              </w:rPr>
            </w:pPr>
            <w:r>
              <w:rPr>
                <w:color w:val="000000"/>
                <w:sz w:val="16"/>
                <w:szCs w:val="16"/>
                <w:lang w:bidi="cs-CZ"/>
              </w:rPr>
              <w:t>R:</w:t>
            </w:r>
          </w:p>
        </w:tc>
        <w:tc>
          <w:tcPr>
            <w:tcW w:w="9259" w:type="dxa"/>
            <w:tcBorders>
              <w:top w:val="single" w:sz="4" w:space="0" w:color="auto"/>
              <w:left w:val="single" w:sz="4" w:space="0" w:color="auto"/>
              <w:right w:val="single" w:sz="4" w:space="0" w:color="auto"/>
            </w:tcBorders>
            <w:shd w:val="clear" w:color="auto" w:fill="FFFFFF"/>
            <w:vAlign w:val="center"/>
          </w:tcPr>
          <w:p w14:paraId="7A8AD9E2" w14:textId="77777777" w:rsidR="00F45594" w:rsidRDefault="00F45594" w:rsidP="00F45594">
            <w:pPr>
              <w:pStyle w:val="Other10"/>
              <w:ind w:left="1320"/>
              <w:rPr>
                <w:sz w:val="16"/>
                <w:szCs w:val="16"/>
              </w:rPr>
            </w:pPr>
            <w:r>
              <w:rPr>
                <w:color w:val="000000"/>
                <w:sz w:val="16"/>
                <w:szCs w:val="16"/>
                <w:lang w:bidi="cs-CZ"/>
              </w:rPr>
              <w:t>Interiér</w:t>
            </w:r>
          </w:p>
        </w:tc>
      </w:tr>
      <w:tr w:rsidR="00F45594" w14:paraId="54FF1603" w14:textId="77777777" w:rsidTr="00F45594">
        <w:trPr>
          <w:trHeight w:hRule="exact" w:val="221"/>
        </w:trPr>
        <w:tc>
          <w:tcPr>
            <w:tcW w:w="394" w:type="dxa"/>
            <w:tcBorders>
              <w:top w:val="single" w:sz="4" w:space="0" w:color="auto"/>
              <w:left w:val="single" w:sz="4" w:space="0" w:color="auto"/>
              <w:bottom w:val="single" w:sz="4" w:space="0" w:color="auto"/>
            </w:tcBorders>
            <w:shd w:val="clear" w:color="auto" w:fill="CFD1CC"/>
          </w:tcPr>
          <w:p w14:paraId="104C8916" w14:textId="77777777" w:rsidR="00F45594" w:rsidRDefault="00F45594" w:rsidP="00F45594">
            <w:pPr>
              <w:pStyle w:val="Other10"/>
              <w:rPr>
                <w:sz w:val="16"/>
                <w:szCs w:val="16"/>
              </w:rPr>
            </w:pPr>
            <w:r>
              <w:rPr>
                <w:color w:val="000000"/>
                <w:sz w:val="16"/>
                <w:szCs w:val="16"/>
                <w:lang w:bidi="cs-CZ"/>
              </w:rPr>
              <w:t>C:</w:t>
            </w:r>
          </w:p>
        </w:tc>
        <w:tc>
          <w:tcPr>
            <w:tcW w:w="9259" w:type="dxa"/>
            <w:tcBorders>
              <w:top w:val="single" w:sz="4" w:space="0" w:color="auto"/>
              <w:left w:val="single" w:sz="4" w:space="0" w:color="auto"/>
              <w:bottom w:val="single" w:sz="4" w:space="0" w:color="auto"/>
              <w:right w:val="single" w:sz="4" w:space="0" w:color="auto"/>
            </w:tcBorders>
            <w:shd w:val="clear" w:color="auto" w:fill="CFD1CC"/>
          </w:tcPr>
          <w:p w14:paraId="6333CAFC" w14:textId="77777777" w:rsidR="00F45594" w:rsidRDefault="00F45594" w:rsidP="00F45594">
            <w:pPr>
              <w:rPr>
                <w:sz w:val="10"/>
                <w:szCs w:val="10"/>
              </w:rPr>
            </w:pPr>
          </w:p>
        </w:tc>
      </w:tr>
    </w:tbl>
    <w:p w14:paraId="58FC6394" w14:textId="77777777" w:rsidR="00F45594" w:rsidRDefault="00F45594" w:rsidP="00F45594">
      <w:pPr>
        <w:spacing w:after="159" w:line="1" w:lineRule="exact"/>
      </w:pPr>
    </w:p>
    <w:p w14:paraId="65851395" w14:textId="77777777" w:rsidR="00F45594" w:rsidRDefault="00F45594" w:rsidP="00F4559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1306"/>
        <w:gridCol w:w="4560"/>
        <w:gridCol w:w="413"/>
        <w:gridCol w:w="946"/>
        <w:gridCol w:w="888"/>
        <w:gridCol w:w="1133"/>
        <w:gridCol w:w="850"/>
      </w:tblGrid>
      <w:tr w:rsidR="00F45594" w14:paraId="61787B0B" w14:textId="77777777" w:rsidTr="00F45594">
        <w:trPr>
          <w:trHeight w:hRule="exact" w:val="422"/>
          <w:jc w:val="center"/>
        </w:trPr>
        <w:tc>
          <w:tcPr>
            <w:tcW w:w="408" w:type="dxa"/>
            <w:tcBorders>
              <w:top w:val="single" w:sz="4" w:space="0" w:color="auto"/>
              <w:left w:val="single" w:sz="4" w:space="0" w:color="auto"/>
            </w:tcBorders>
            <w:shd w:val="clear" w:color="auto" w:fill="CFD1CC"/>
          </w:tcPr>
          <w:p w14:paraId="3D4D2DC5" w14:textId="77777777" w:rsidR="00F45594" w:rsidRDefault="00F45594" w:rsidP="00F45594">
            <w:pPr>
              <w:pStyle w:val="Other10"/>
              <w:rPr>
                <w:sz w:val="16"/>
                <w:szCs w:val="16"/>
              </w:rPr>
            </w:pPr>
            <w:r>
              <w:rPr>
                <w:color w:val="000000"/>
                <w:sz w:val="16"/>
                <w:szCs w:val="16"/>
                <w:lang w:bidi="cs-CZ"/>
              </w:rPr>
              <w:t>P.č.</w:t>
            </w:r>
          </w:p>
        </w:tc>
        <w:tc>
          <w:tcPr>
            <w:tcW w:w="1306" w:type="dxa"/>
            <w:tcBorders>
              <w:top w:val="single" w:sz="4" w:space="0" w:color="auto"/>
              <w:left w:val="single" w:sz="4" w:space="0" w:color="auto"/>
            </w:tcBorders>
            <w:shd w:val="clear" w:color="auto" w:fill="CFD1CC"/>
          </w:tcPr>
          <w:p w14:paraId="54E1B4F5" w14:textId="77777777" w:rsidR="00F45594" w:rsidRDefault="00F45594" w:rsidP="00F45594">
            <w:pPr>
              <w:pStyle w:val="Other10"/>
              <w:rPr>
                <w:sz w:val="16"/>
                <w:szCs w:val="16"/>
              </w:rPr>
            </w:pPr>
            <w:r>
              <w:rPr>
                <w:color w:val="000000"/>
                <w:sz w:val="16"/>
                <w:szCs w:val="16"/>
                <w:lang w:bidi="cs-CZ"/>
              </w:rPr>
              <w:t>Číslo položky</w:t>
            </w:r>
          </w:p>
        </w:tc>
        <w:tc>
          <w:tcPr>
            <w:tcW w:w="4560" w:type="dxa"/>
            <w:tcBorders>
              <w:top w:val="single" w:sz="4" w:space="0" w:color="auto"/>
              <w:left w:val="single" w:sz="4" w:space="0" w:color="auto"/>
            </w:tcBorders>
            <w:shd w:val="clear" w:color="auto" w:fill="CFD1CC"/>
          </w:tcPr>
          <w:p w14:paraId="71E80566" w14:textId="77777777" w:rsidR="00F45594" w:rsidRDefault="00F45594" w:rsidP="00F45594">
            <w:pPr>
              <w:pStyle w:val="Other10"/>
              <w:rPr>
                <w:sz w:val="16"/>
                <w:szCs w:val="16"/>
              </w:rPr>
            </w:pPr>
            <w:r>
              <w:rPr>
                <w:color w:val="000000"/>
                <w:sz w:val="16"/>
                <w:szCs w:val="16"/>
                <w:lang w:bidi="cs-CZ"/>
              </w:rPr>
              <w:t>Název položky</w:t>
            </w:r>
          </w:p>
        </w:tc>
        <w:tc>
          <w:tcPr>
            <w:tcW w:w="413" w:type="dxa"/>
            <w:tcBorders>
              <w:top w:val="single" w:sz="4" w:space="0" w:color="auto"/>
              <w:left w:val="single" w:sz="4" w:space="0" w:color="auto"/>
            </w:tcBorders>
            <w:shd w:val="clear" w:color="auto" w:fill="CFD1CC"/>
            <w:vAlign w:val="bottom"/>
          </w:tcPr>
          <w:p w14:paraId="6D24178F" w14:textId="77777777" w:rsidR="00F45594" w:rsidRDefault="00F45594" w:rsidP="00F45594">
            <w:pPr>
              <w:pStyle w:val="Other10"/>
              <w:jc w:val="right"/>
              <w:rPr>
                <w:sz w:val="16"/>
                <w:szCs w:val="16"/>
              </w:rPr>
            </w:pPr>
            <w:r>
              <w:rPr>
                <w:color w:val="000000"/>
                <w:sz w:val="16"/>
                <w:szCs w:val="16"/>
                <w:lang w:bidi="cs-CZ"/>
              </w:rPr>
              <w:t>MJ</w:t>
            </w:r>
          </w:p>
        </w:tc>
        <w:tc>
          <w:tcPr>
            <w:tcW w:w="946" w:type="dxa"/>
            <w:tcBorders>
              <w:top w:val="single" w:sz="4" w:space="0" w:color="auto"/>
              <w:left w:val="single" w:sz="4" w:space="0" w:color="auto"/>
            </w:tcBorders>
            <w:shd w:val="clear" w:color="auto" w:fill="CFD1CC"/>
            <w:vAlign w:val="bottom"/>
          </w:tcPr>
          <w:p w14:paraId="1CA8AC62" w14:textId="77777777" w:rsidR="00F45594" w:rsidRDefault="00F45594" w:rsidP="00F45594">
            <w:pPr>
              <w:pStyle w:val="Other10"/>
              <w:jc w:val="both"/>
              <w:rPr>
                <w:sz w:val="16"/>
                <w:szCs w:val="16"/>
              </w:rPr>
            </w:pPr>
            <w:r>
              <w:rPr>
                <w:color w:val="000000"/>
                <w:sz w:val="16"/>
                <w:szCs w:val="16"/>
                <w:lang w:bidi="cs-CZ"/>
              </w:rPr>
              <w:t>množství</w:t>
            </w:r>
          </w:p>
        </w:tc>
        <w:tc>
          <w:tcPr>
            <w:tcW w:w="888" w:type="dxa"/>
            <w:tcBorders>
              <w:top w:val="single" w:sz="4" w:space="0" w:color="auto"/>
              <w:left w:val="single" w:sz="4" w:space="0" w:color="auto"/>
            </w:tcBorders>
            <w:shd w:val="clear" w:color="auto" w:fill="CFD1CC"/>
            <w:vAlign w:val="bottom"/>
          </w:tcPr>
          <w:p w14:paraId="0DE9E094" w14:textId="77777777" w:rsidR="00F45594" w:rsidRDefault="00F45594" w:rsidP="00F45594">
            <w:pPr>
              <w:pStyle w:val="Other10"/>
              <w:jc w:val="right"/>
              <w:rPr>
                <w:sz w:val="16"/>
                <w:szCs w:val="16"/>
              </w:rPr>
            </w:pPr>
            <w:r>
              <w:rPr>
                <w:color w:val="000000"/>
                <w:sz w:val="16"/>
                <w:szCs w:val="16"/>
                <w:lang w:bidi="cs-CZ"/>
              </w:rPr>
              <w:t>cena/MJ</w:t>
            </w:r>
          </w:p>
        </w:tc>
        <w:tc>
          <w:tcPr>
            <w:tcW w:w="1133" w:type="dxa"/>
            <w:tcBorders>
              <w:top w:val="single" w:sz="4" w:space="0" w:color="auto"/>
              <w:left w:val="single" w:sz="4" w:space="0" w:color="auto"/>
            </w:tcBorders>
            <w:shd w:val="clear" w:color="auto" w:fill="CFD1CC"/>
            <w:vAlign w:val="bottom"/>
          </w:tcPr>
          <w:p w14:paraId="60595159" w14:textId="77777777" w:rsidR="00F45594" w:rsidRDefault="00F45594" w:rsidP="00F45594">
            <w:pPr>
              <w:pStyle w:val="Other10"/>
              <w:rPr>
                <w:sz w:val="16"/>
                <w:szCs w:val="16"/>
              </w:rPr>
            </w:pPr>
            <w:r>
              <w:rPr>
                <w:color w:val="000000"/>
                <w:sz w:val="16"/>
                <w:szCs w:val="16"/>
                <w:lang w:bidi="cs-CZ"/>
              </w:rPr>
              <w:t>Celkem</w:t>
            </w:r>
          </w:p>
        </w:tc>
        <w:tc>
          <w:tcPr>
            <w:tcW w:w="850" w:type="dxa"/>
            <w:tcBorders>
              <w:top w:val="single" w:sz="4" w:space="0" w:color="auto"/>
              <w:left w:val="single" w:sz="4" w:space="0" w:color="auto"/>
              <w:right w:val="single" w:sz="4" w:space="0" w:color="auto"/>
            </w:tcBorders>
            <w:shd w:val="clear" w:color="auto" w:fill="CFD1CC"/>
            <w:vAlign w:val="bottom"/>
          </w:tcPr>
          <w:p w14:paraId="5D92BD64" w14:textId="77777777" w:rsidR="00F45594" w:rsidRDefault="00F45594" w:rsidP="00F45594">
            <w:pPr>
              <w:pStyle w:val="Other10"/>
              <w:spacing w:line="266" w:lineRule="auto"/>
              <w:jc w:val="center"/>
              <w:rPr>
                <w:sz w:val="16"/>
                <w:szCs w:val="16"/>
              </w:rPr>
            </w:pPr>
            <w:r>
              <w:rPr>
                <w:color w:val="000000"/>
                <w:sz w:val="16"/>
                <w:szCs w:val="16"/>
                <w:lang w:bidi="cs-CZ"/>
              </w:rPr>
              <w:t>Cen. soustava</w:t>
            </w:r>
          </w:p>
        </w:tc>
      </w:tr>
      <w:tr w:rsidR="00F45594" w14:paraId="0758E666" w14:textId="77777777" w:rsidTr="00F45594">
        <w:trPr>
          <w:trHeight w:hRule="exact" w:val="202"/>
          <w:jc w:val="center"/>
        </w:trPr>
        <w:tc>
          <w:tcPr>
            <w:tcW w:w="408" w:type="dxa"/>
            <w:tcBorders>
              <w:top w:val="single" w:sz="4" w:space="0" w:color="auto"/>
              <w:left w:val="single" w:sz="4" w:space="0" w:color="auto"/>
            </w:tcBorders>
            <w:shd w:val="clear" w:color="auto" w:fill="CFD1CC"/>
            <w:vAlign w:val="bottom"/>
          </w:tcPr>
          <w:p w14:paraId="66154D67" w14:textId="77777777" w:rsidR="00F45594" w:rsidRDefault="00F45594" w:rsidP="00F45594">
            <w:pPr>
              <w:pStyle w:val="Other10"/>
              <w:rPr>
                <w:sz w:val="16"/>
                <w:szCs w:val="16"/>
              </w:rPr>
            </w:pPr>
            <w:r>
              <w:rPr>
                <w:color w:val="000000"/>
                <w:sz w:val="16"/>
                <w:szCs w:val="16"/>
                <w:lang w:bidi="cs-CZ"/>
              </w:rPr>
              <w:t>Díl:</w:t>
            </w:r>
          </w:p>
        </w:tc>
        <w:tc>
          <w:tcPr>
            <w:tcW w:w="1306" w:type="dxa"/>
            <w:tcBorders>
              <w:top w:val="single" w:sz="4" w:space="0" w:color="auto"/>
              <w:left w:val="single" w:sz="4" w:space="0" w:color="auto"/>
            </w:tcBorders>
            <w:shd w:val="clear" w:color="auto" w:fill="CFD1CC"/>
            <w:vAlign w:val="bottom"/>
          </w:tcPr>
          <w:p w14:paraId="5A4764A6" w14:textId="77777777" w:rsidR="00F45594" w:rsidRDefault="00F45594" w:rsidP="00F45594">
            <w:pPr>
              <w:pStyle w:val="Other10"/>
              <w:rPr>
                <w:sz w:val="16"/>
                <w:szCs w:val="16"/>
              </w:rPr>
            </w:pPr>
            <w:r>
              <w:rPr>
                <w:color w:val="000000"/>
                <w:sz w:val="16"/>
                <w:szCs w:val="16"/>
                <w:lang w:bidi="cs-CZ"/>
              </w:rPr>
              <w:t>790.1</w:t>
            </w:r>
          </w:p>
        </w:tc>
        <w:tc>
          <w:tcPr>
            <w:tcW w:w="4560" w:type="dxa"/>
            <w:tcBorders>
              <w:top w:val="single" w:sz="4" w:space="0" w:color="auto"/>
              <w:left w:val="single" w:sz="4" w:space="0" w:color="auto"/>
            </w:tcBorders>
            <w:shd w:val="clear" w:color="auto" w:fill="CFD1CC"/>
            <w:vAlign w:val="bottom"/>
          </w:tcPr>
          <w:p w14:paraId="7FED1449" w14:textId="77777777" w:rsidR="00F45594" w:rsidRDefault="00F45594" w:rsidP="00F45594">
            <w:pPr>
              <w:pStyle w:val="Other10"/>
              <w:rPr>
                <w:sz w:val="16"/>
                <w:szCs w:val="16"/>
              </w:rPr>
            </w:pPr>
            <w:r>
              <w:rPr>
                <w:color w:val="000000"/>
                <w:sz w:val="16"/>
                <w:szCs w:val="16"/>
                <w:lang w:bidi="cs-CZ"/>
              </w:rPr>
              <w:t>Vnitřní vybavení - SÉRIOVÝ NÁBYTEK - SKŘlNÉ (N)</w:t>
            </w:r>
          </w:p>
        </w:tc>
        <w:tc>
          <w:tcPr>
            <w:tcW w:w="413" w:type="dxa"/>
            <w:tcBorders>
              <w:top w:val="single" w:sz="4" w:space="0" w:color="auto"/>
              <w:left w:val="single" w:sz="4" w:space="0" w:color="auto"/>
            </w:tcBorders>
            <w:shd w:val="clear" w:color="auto" w:fill="CFD1CC"/>
          </w:tcPr>
          <w:p w14:paraId="45302882" w14:textId="77777777" w:rsidR="00F45594" w:rsidRDefault="00F45594" w:rsidP="00F45594">
            <w:pPr>
              <w:rPr>
                <w:sz w:val="10"/>
                <w:szCs w:val="10"/>
              </w:rPr>
            </w:pPr>
          </w:p>
        </w:tc>
        <w:tc>
          <w:tcPr>
            <w:tcW w:w="946" w:type="dxa"/>
            <w:tcBorders>
              <w:top w:val="single" w:sz="4" w:space="0" w:color="auto"/>
              <w:left w:val="single" w:sz="4" w:space="0" w:color="auto"/>
            </w:tcBorders>
            <w:shd w:val="clear" w:color="auto" w:fill="CFD1CC"/>
          </w:tcPr>
          <w:p w14:paraId="638EE3F5" w14:textId="77777777" w:rsidR="00F45594" w:rsidRDefault="00F45594" w:rsidP="00F45594">
            <w:pPr>
              <w:rPr>
                <w:sz w:val="10"/>
                <w:szCs w:val="10"/>
              </w:rPr>
            </w:pPr>
          </w:p>
        </w:tc>
        <w:tc>
          <w:tcPr>
            <w:tcW w:w="888" w:type="dxa"/>
            <w:tcBorders>
              <w:top w:val="single" w:sz="4" w:space="0" w:color="auto"/>
              <w:left w:val="single" w:sz="4" w:space="0" w:color="auto"/>
            </w:tcBorders>
            <w:shd w:val="clear" w:color="auto" w:fill="CFD1CC"/>
          </w:tcPr>
          <w:p w14:paraId="7BCC1AF2" w14:textId="77777777" w:rsidR="00F45594" w:rsidRDefault="00F45594" w:rsidP="00F45594">
            <w:pPr>
              <w:rPr>
                <w:sz w:val="10"/>
                <w:szCs w:val="10"/>
              </w:rPr>
            </w:pPr>
          </w:p>
        </w:tc>
        <w:tc>
          <w:tcPr>
            <w:tcW w:w="1133" w:type="dxa"/>
            <w:tcBorders>
              <w:top w:val="single" w:sz="4" w:space="0" w:color="auto"/>
              <w:left w:val="single" w:sz="4" w:space="0" w:color="auto"/>
            </w:tcBorders>
            <w:shd w:val="clear" w:color="auto" w:fill="CFD1CC"/>
            <w:vAlign w:val="bottom"/>
          </w:tcPr>
          <w:p w14:paraId="6032BA29" w14:textId="77777777" w:rsidR="00F45594" w:rsidRDefault="00F45594" w:rsidP="00F45594">
            <w:pPr>
              <w:pStyle w:val="Other10"/>
              <w:jc w:val="right"/>
              <w:rPr>
                <w:sz w:val="16"/>
                <w:szCs w:val="16"/>
              </w:rPr>
            </w:pPr>
            <w:r>
              <w:rPr>
                <w:color w:val="000000"/>
                <w:sz w:val="16"/>
                <w:szCs w:val="16"/>
                <w:lang w:bidi="cs-CZ"/>
              </w:rPr>
              <w:t>523 350,00</w:t>
            </w:r>
          </w:p>
        </w:tc>
        <w:tc>
          <w:tcPr>
            <w:tcW w:w="850" w:type="dxa"/>
            <w:tcBorders>
              <w:top w:val="single" w:sz="4" w:space="0" w:color="auto"/>
              <w:left w:val="single" w:sz="4" w:space="0" w:color="auto"/>
              <w:right w:val="single" w:sz="4" w:space="0" w:color="auto"/>
            </w:tcBorders>
            <w:shd w:val="clear" w:color="auto" w:fill="CFD1CC"/>
          </w:tcPr>
          <w:p w14:paraId="151CA7AA" w14:textId="77777777" w:rsidR="00F45594" w:rsidRDefault="00F45594" w:rsidP="00F45594">
            <w:pPr>
              <w:rPr>
                <w:sz w:val="10"/>
                <w:szCs w:val="10"/>
              </w:rPr>
            </w:pPr>
          </w:p>
        </w:tc>
      </w:tr>
      <w:tr w:rsidR="00F45594" w14:paraId="63872243" w14:textId="77777777" w:rsidTr="00F45594">
        <w:trPr>
          <w:trHeight w:hRule="exact" w:val="1459"/>
          <w:jc w:val="center"/>
        </w:trPr>
        <w:tc>
          <w:tcPr>
            <w:tcW w:w="408" w:type="dxa"/>
            <w:tcBorders>
              <w:top w:val="single" w:sz="4" w:space="0" w:color="auto"/>
              <w:left w:val="single" w:sz="4" w:space="0" w:color="auto"/>
            </w:tcBorders>
            <w:shd w:val="clear" w:color="auto" w:fill="FFFFFF"/>
          </w:tcPr>
          <w:p w14:paraId="788B8F06" w14:textId="77777777" w:rsidR="00F45594" w:rsidRDefault="00F45594" w:rsidP="00F45594">
            <w:pPr>
              <w:pStyle w:val="Other10"/>
              <w:ind w:firstLine="280"/>
            </w:pPr>
            <w:r>
              <w:rPr>
                <w:color w:val="000000"/>
                <w:lang w:bidi="cs-CZ"/>
              </w:rPr>
              <w:t>1</w:t>
            </w:r>
          </w:p>
        </w:tc>
        <w:tc>
          <w:tcPr>
            <w:tcW w:w="1306" w:type="dxa"/>
            <w:tcBorders>
              <w:top w:val="single" w:sz="4" w:space="0" w:color="auto"/>
              <w:left w:val="single" w:sz="4" w:space="0" w:color="auto"/>
            </w:tcBorders>
            <w:shd w:val="clear" w:color="auto" w:fill="FFFFFF"/>
          </w:tcPr>
          <w:p w14:paraId="1CFACD52" w14:textId="77777777" w:rsidR="00F45594" w:rsidRDefault="00F45594" w:rsidP="00F45594">
            <w:pPr>
              <w:pStyle w:val="Other10"/>
            </w:pPr>
            <w:r>
              <w:rPr>
                <w:color w:val="000000"/>
                <w:lang w:bidi="cs-CZ"/>
              </w:rPr>
              <w:t>N1</w:t>
            </w:r>
          </w:p>
        </w:tc>
        <w:tc>
          <w:tcPr>
            <w:tcW w:w="4560" w:type="dxa"/>
            <w:tcBorders>
              <w:top w:val="single" w:sz="4" w:space="0" w:color="auto"/>
              <w:left w:val="single" w:sz="4" w:space="0" w:color="auto"/>
            </w:tcBorders>
            <w:shd w:val="clear" w:color="auto" w:fill="FFFFFF"/>
          </w:tcPr>
          <w:p w14:paraId="5CA38B3E" w14:textId="77777777" w:rsidR="00F45594" w:rsidRDefault="00F45594" w:rsidP="00F45594">
            <w:pPr>
              <w:pStyle w:val="Other10"/>
              <w:jc w:val="both"/>
            </w:pPr>
            <w:r>
              <w:rPr>
                <w:color w:val="000000"/>
                <w:lang w:bidi="cs-CZ"/>
              </w:rPr>
              <w:t>SKŘÍŇ S VĚŠÁKOVOU TYČÍ A POLICÍ</w:t>
            </w:r>
          </w:p>
          <w:p w14:paraId="0921BC2B" w14:textId="77777777" w:rsidR="00F45594" w:rsidRDefault="00F45594" w:rsidP="00F45594">
            <w:pPr>
              <w:pStyle w:val="Other10"/>
              <w:jc w:val="both"/>
            </w:pPr>
            <w:r>
              <w:rPr>
                <w:color w:val="000000"/>
                <w:lang w:bidi="cs-CZ"/>
              </w:rPr>
              <w:t>ROZMĚR: 800x1920x600 MM</w:t>
            </w:r>
          </w:p>
          <w:p w14:paraId="6E3C6DA6" w14:textId="77777777" w:rsidR="00F45594" w:rsidRDefault="00F45594" w:rsidP="00F45594">
            <w:pPr>
              <w:pStyle w:val="Other10"/>
            </w:pPr>
            <w:r>
              <w:rPr>
                <w:color w:val="000000"/>
                <w:lang w:bidi="cs-CZ"/>
              </w:rPr>
              <w:t xml:space="preserve">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1F4763B5" w14:textId="77777777" w:rsidR="00F45594" w:rsidRDefault="00F45594" w:rsidP="00F45594">
            <w:pPr>
              <w:pStyle w:val="Other10"/>
              <w:jc w:val="both"/>
            </w:pPr>
            <w:r>
              <w:rPr>
                <w:color w:val="000000"/>
                <w:lang w:bidi="cs-CZ"/>
              </w:rPr>
              <w:t>REKTIFIKAČNÍ NOŽKY VÝŠKY 2 CM</w:t>
            </w:r>
          </w:p>
          <w:p w14:paraId="10C8C789" w14:textId="77777777" w:rsidR="00F45594" w:rsidRDefault="00F45594" w:rsidP="00F45594">
            <w:pPr>
              <w:pStyle w:val="Other10"/>
            </w:pPr>
            <w:r>
              <w:rPr>
                <w:color w:val="000000"/>
                <w:lang w:bidi="cs-CZ"/>
              </w:rPr>
              <w:t>ROZVOROVÝ ZÁMEK POD ÚCHYTKU</w:t>
            </w:r>
          </w:p>
          <w:p w14:paraId="019B8FC4" w14:textId="77777777" w:rsidR="00F45594" w:rsidRDefault="00F45594" w:rsidP="00F45594">
            <w:pPr>
              <w:pStyle w:val="Other10"/>
              <w:spacing w:after="180"/>
              <w:jc w:val="both"/>
            </w:pPr>
            <w:r>
              <w:rPr>
                <w:color w:val="000000"/>
                <w:lang w:bidi="cs-CZ"/>
              </w:rPr>
              <w:t>ÚCHYTKA USH HRANATÁ</w:t>
            </w:r>
          </w:p>
          <w:p w14:paraId="47E70022" w14:textId="77777777" w:rsidR="00F45594" w:rsidRDefault="00F45594" w:rsidP="00F45594">
            <w:pPr>
              <w:pStyle w:val="Other10"/>
            </w:pPr>
            <w:r>
              <w:rPr>
                <w:color w:val="000000"/>
                <w:lang w:bidi="cs-CZ"/>
              </w:rPr>
              <w:t>V KVALITĚ VÝROBKU - S 5 80 61 HOBIS,kotvení,doplňky,detaily,D+M</w:t>
            </w:r>
          </w:p>
        </w:tc>
        <w:tc>
          <w:tcPr>
            <w:tcW w:w="413" w:type="dxa"/>
            <w:tcBorders>
              <w:top w:val="single" w:sz="4" w:space="0" w:color="auto"/>
              <w:left w:val="single" w:sz="4" w:space="0" w:color="auto"/>
            </w:tcBorders>
            <w:shd w:val="clear" w:color="auto" w:fill="FFFFFF"/>
          </w:tcPr>
          <w:p w14:paraId="03FCFF75" w14:textId="77777777" w:rsidR="00F45594" w:rsidRDefault="00F45594" w:rsidP="00F45594">
            <w:pPr>
              <w:pStyle w:val="Other10"/>
              <w:jc w:val="right"/>
            </w:pPr>
            <w:r>
              <w:rPr>
                <w:color w:val="000000"/>
                <w:lang w:bidi="cs-CZ"/>
              </w:rPr>
              <w:t>kus</w:t>
            </w:r>
          </w:p>
        </w:tc>
        <w:tc>
          <w:tcPr>
            <w:tcW w:w="946" w:type="dxa"/>
            <w:tcBorders>
              <w:top w:val="single" w:sz="4" w:space="0" w:color="auto"/>
              <w:left w:val="single" w:sz="4" w:space="0" w:color="auto"/>
            </w:tcBorders>
            <w:shd w:val="clear" w:color="auto" w:fill="FFFFFF"/>
          </w:tcPr>
          <w:p w14:paraId="1BE0E80C" w14:textId="77777777" w:rsidR="00F45594" w:rsidRDefault="00F45594" w:rsidP="00F45594">
            <w:pPr>
              <w:pStyle w:val="Other10"/>
              <w:jc w:val="right"/>
            </w:pPr>
            <w:r>
              <w:rPr>
                <w:color w:val="000000"/>
                <w:lang w:bidi="cs-CZ"/>
              </w:rPr>
              <w:t>4,00</w:t>
            </w:r>
          </w:p>
        </w:tc>
        <w:tc>
          <w:tcPr>
            <w:tcW w:w="888" w:type="dxa"/>
            <w:tcBorders>
              <w:top w:val="single" w:sz="4" w:space="0" w:color="auto"/>
              <w:left w:val="single" w:sz="4" w:space="0" w:color="auto"/>
            </w:tcBorders>
            <w:shd w:val="clear" w:color="auto" w:fill="FFFFFF"/>
          </w:tcPr>
          <w:p w14:paraId="1E32E536" w14:textId="77777777" w:rsidR="00F45594" w:rsidRDefault="00F45594" w:rsidP="00F45594">
            <w:pPr>
              <w:pStyle w:val="Other10"/>
              <w:ind w:firstLine="320"/>
              <w:jc w:val="both"/>
            </w:pPr>
            <w:r>
              <w:rPr>
                <w:color w:val="000000"/>
                <w:lang w:bidi="cs-CZ"/>
              </w:rPr>
              <w:t>9 350,00</w:t>
            </w:r>
          </w:p>
        </w:tc>
        <w:tc>
          <w:tcPr>
            <w:tcW w:w="1133" w:type="dxa"/>
            <w:tcBorders>
              <w:top w:val="single" w:sz="4" w:space="0" w:color="auto"/>
              <w:left w:val="single" w:sz="4" w:space="0" w:color="auto"/>
            </w:tcBorders>
            <w:shd w:val="clear" w:color="auto" w:fill="FFFFFF"/>
          </w:tcPr>
          <w:p w14:paraId="218FFBB8" w14:textId="77777777" w:rsidR="00F45594" w:rsidRDefault="00F45594" w:rsidP="00F45594">
            <w:pPr>
              <w:pStyle w:val="Other10"/>
              <w:jc w:val="right"/>
            </w:pPr>
            <w:r>
              <w:rPr>
                <w:color w:val="000000"/>
                <w:lang w:bidi="cs-CZ"/>
              </w:rPr>
              <w:t>37 400,00</w:t>
            </w:r>
          </w:p>
        </w:tc>
        <w:tc>
          <w:tcPr>
            <w:tcW w:w="850" w:type="dxa"/>
            <w:tcBorders>
              <w:top w:val="single" w:sz="4" w:space="0" w:color="auto"/>
              <w:left w:val="single" w:sz="4" w:space="0" w:color="auto"/>
              <w:right w:val="single" w:sz="4" w:space="0" w:color="auto"/>
            </w:tcBorders>
            <w:shd w:val="clear" w:color="auto" w:fill="FFFFFF"/>
          </w:tcPr>
          <w:p w14:paraId="2BB8970A" w14:textId="77777777" w:rsidR="00F45594" w:rsidRDefault="00F45594" w:rsidP="00F45594">
            <w:pPr>
              <w:pStyle w:val="Other10"/>
              <w:ind w:firstLine="200"/>
            </w:pPr>
            <w:r>
              <w:rPr>
                <w:color w:val="000000"/>
                <w:lang w:bidi="cs-CZ"/>
              </w:rPr>
              <w:t>vlastní</w:t>
            </w:r>
          </w:p>
        </w:tc>
      </w:tr>
      <w:tr w:rsidR="00F45594" w14:paraId="4599CF84" w14:textId="77777777" w:rsidTr="00F45594">
        <w:trPr>
          <w:trHeight w:hRule="exact" w:val="1584"/>
          <w:jc w:val="center"/>
        </w:trPr>
        <w:tc>
          <w:tcPr>
            <w:tcW w:w="408" w:type="dxa"/>
            <w:tcBorders>
              <w:left w:val="single" w:sz="4" w:space="0" w:color="auto"/>
            </w:tcBorders>
            <w:shd w:val="clear" w:color="auto" w:fill="FFFFFF"/>
          </w:tcPr>
          <w:p w14:paraId="523A570E" w14:textId="77777777" w:rsidR="00F45594" w:rsidRDefault="00F45594" w:rsidP="00F45594">
            <w:pPr>
              <w:pStyle w:val="Other10"/>
              <w:spacing w:before="140"/>
              <w:ind w:firstLine="280"/>
              <w:jc w:val="both"/>
            </w:pPr>
            <w:r>
              <w:rPr>
                <w:color w:val="000000"/>
                <w:lang w:bidi="cs-CZ"/>
              </w:rPr>
              <w:t>2</w:t>
            </w:r>
          </w:p>
        </w:tc>
        <w:tc>
          <w:tcPr>
            <w:tcW w:w="1306" w:type="dxa"/>
            <w:tcBorders>
              <w:left w:val="single" w:sz="4" w:space="0" w:color="auto"/>
            </w:tcBorders>
            <w:shd w:val="clear" w:color="auto" w:fill="FFFFFF"/>
          </w:tcPr>
          <w:p w14:paraId="232A9173" w14:textId="77777777" w:rsidR="00F45594" w:rsidRDefault="00F45594" w:rsidP="00F45594">
            <w:pPr>
              <w:pStyle w:val="Other10"/>
              <w:spacing w:before="140"/>
            </w:pPr>
            <w:r>
              <w:rPr>
                <w:color w:val="000000"/>
                <w:lang w:bidi="cs-CZ"/>
              </w:rPr>
              <w:t>N2</w:t>
            </w:r>
          </w:p>
        </w:tc>
        <w:tc>
          <w:tcPr>
            <w:tcW w:w="4560" w:type="dxa"/>
            <w:tcBorders>
              <w:left w:val="single" w:sz="4" w:space="0" w:color="auto"/>
            </w:tcBorders>
            <w:shd w:val="clear" w:color="auto" w:fill="FFFFFF"/>
            <w:vAlign w:val="center"/>
          </w:tcPr>
          <w:p w14:paraId="331AA8B1" w14:textId="77777777" w:rsidR="00F45594" w:rsidRDefault="00F45594" w:rsidP="00F45594">
            <w:pPr>
              <w:pStyle w:val="Other10"/>
            </w:pPr>
            <w:r>
              <w:rPr>
                <w:color w:val="000000"/>
                <w:lang w:bidi="cs-CZ"/>
              </w:rPr>
              <w:t>POLICOVÁ SKŘÍŇ</w:t>
            </w:r>
          </w:p>
          <w:p w14:paraId="20C665D2" w14:textId="77777777" w:rsidR="00F45594" w:rsidRDefault="00F45594" w:rsidP="00F45594">
            <w:pPr>
              <w:pStyle w:val="Other10"/>
              <w:jc w:val="both"/>
            </w:pPr>
            <w:r>
              <w:rPr>
                <w:color w:val="000000"/>
                <w:lang w:bidi="cs-CZ"/>
              </w:rPr>
              <w:t>ROZMĚR: 800x1920x400 MM</w:t>
            </w:r>
          </w:p>
          <w:p w14:paraId="763CE2C2" w14:textId="77777777" w:rsidR="00F45594" w:rsidRDefault="00F45594" w:rsidP="00F45594">
            <w:pPr>
              <w:pStyle w:val="Other10"/>
            </w:pPr>
            <w:r>
              <w:rPr>
                <w:color w:val="000000"/>
                <w:lang w:bidi="cs-CZ"/>
              </w:rPr>
              <w:t xml:space="preserve">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18D41288" w14:textId="77777777" w:rsidR="00F45594" w:rsidRDefault="00F45594" w:rsidP="00F45594">
            <w:pPr>
              <w:pStyle w:val="Other10"/>
            </w:pPr>
            <w:r>
              <w:rPr>
                <w:color w:val="000000"/>
                <w:lang w:bidi="cs-CZ"/>
              </w:rPr>
              <w:t>REKTIFIKAČNÍ NOŽKY VÝŠKY 2 CM</w:t>
            </w:r>
          </w:p>
          <w:p w14:paraId="1AD7AE2C" w14:textId="77777777" w:rsidR="00F45594" w:rsidRDefault="00F45594" w:rsidP="00F45594">
            <w:pPr>
              <w:pStyle w:val="Other10"/>
            </w:pPr>
            <w:r>
              <w:rPr>
                <w:color w:val="000000"/>
                <w:lang w:bidi="cs-CZ"/>
              </w:rPr>
              <w:t>ROZVOROVÝ ZÁMEK POD ÚCHYTKU</w:t>
            </w:r>
          </w:p>
          <w:p w14:paraId="5F417B64" w14:textId="77777777" w:rsidR="00F45594" w:rsidRDefault="00F45594" w:rsidP="00F45594">
            <w:pPr>
              <w:pStyle w:val="Other10"/>
              <w:spacing w:after="180"/>
              <w:jc w:val="both"/>
            </w:pPr>
            <w:r>
              <w:rPr>
                <w:color w:val="000000"/>
                <w:lang w:bidi="cs-CZ"/>
              </w:rPr>
              <w:t>ÚCHYTKA USH HRANATÁ</w:t>
            </w:r>
          </w:p>
          <w:p w14:paraId="6E278803" w14:textId="77777777" w:rsidR="00F45594" w:rsidRDefault="00F45594" w:rsidP="00F45594">
            <w:pPr>
              <w:pStyle w:val="Other10"/>
            </w:pPr>
            <w:r>
              <w:rPr>
                <w:color w:val="000000"/>
                <w:lang w:bidi="cs-CZ"/>
              </w:rPr>
              <w:t>V KVALITĚ VÝROBKU - SZR 5 80 00 HOBIS,kotvení,doplňky,detaily,D+M</w:t>
            </w:r>
          </w:p>
        </w:tc>
        <w:tc>
          <w:tcPr>
            <w:tcW w:w="413" w:type="dxa"/>
            <w:tcBorders>
              <w:left w:val="single" w:sz="4" w:space="0" w:color="auto"/>
            </w:tcBorders>
            <w:shd w:val="clear" w:color="auto" w:fill="FFFFFF"/>
          </w:tcPr>
          <w:p w14:paraId="7D99CF60" w14:textId="77777777" w:rsidR="00F45594" w:rsidRDefault="00F45594" w:rsidP="00F45594">
            <w:pPr>
              <w:pStyle w:val="Other10"/>
              <w:spacing w:before="120"/>
            </w:pPr>
            <w:r>
              <w:rPr>
                <w:color w:val="000000"/>
                <w:lang w:bidi="cs-CZ"/>
              </w:rPr>
              <w:t>kus</w:t>
            </w:r>
          </w:p>
        </w:tc>
        <w:tc>
          <w:tcPr>
            <w:tcW w:w="946" w:type="dxa"/>
            <w:tcBorders>
              <w:left w:val="single" w:sz="4" w:space="0" w:color="auto"/>
            </w:tcBorders>
            <w:shd w:val="clear" w:color="auto" w:fill="FFFFFF"/>
          </w:tcPr>
          <w:p w14:paraId="10B5927C" w14:textId="77777777" w:rsidR="00F45594" w:rsidRDefault="00F45594" w:rsidP="00F45594">
            <w:pPr>
              <w:pStyle w:val="Other10"/>
              <w:spacing w:before="120"/>
              <w:jc w:val="right"/>
            </w:pPr>
            <w:r>
              <w:rPr>
                <w:color w:val="000000"/>
                <w:lang w:bidi="cs-CZ"/>
              </w:rPr>
              <w:t>22,00</w:t>
            </w:r>
          </w:p>
        </w:tc>
        <w:tc>
          <w:tcPr>
            <w:tcW w:w="888" w:type="dxa"/>
            <w:tcBorders>
              <w:left w:val="single" w:sz="4" w:space="0" w:color="auto"/>
            </w:tcBorders>
            <w:shd w:val="clear" w:color="auto" w:fill="FFFFFF"/>
          </w:tcPr>
          <w:p w14:paraId="20C15539" w14:textId="77777777" w:rsidR="00F45594" w:rsidRDefault="00F45594" w:rsidP="00F45594">
            <w:pPr>
              <w:pStyle w:val="Other10"/>
              <w:spacing w:before="120"/>
              <w:ind w:firstLine="320"/>
              <w:jc w:val="both"/>
            </w:pPr>
            <w:r>
              <w:rPr>
                <w:color w:val="000000"/>
                <w:lang w:bidi="cs-CZ"/>
              </w:rPr>
              <w:t>8 250,00</w:t>
            </w:r>
          </w:p>
        </w:tc>
        <w:tc>
          <w:tcPr>
            <w:tcW w:w="1133" w:type="dxa"/>
            <w:tcBorders>
              <w:left w:val="single" w:sz="4" w:space="0" w:color="auto"/>
            </w:tcBorders>
            <w:shd w:val="clear" w:color="auto" w:fill="FFFFFF"/>
          </w:tcPr>
          <w:p w14:paraId="33EF2BB2" w14:textId="77777777" w:rsidR="00F45594" w:rsidRDefault="00F45594" w:rsidP="00F45594">
            <w:pPr>
              <w:pStyle w:val="Other10"/>
              <w:spacing w:before="120"/>
              <w:jc w:val="right"/>
            </w:pPr>
            <w:r>
              <w:rPr>
                <w:color w:val="000000"/>
                <w:lang w:bidi="cs-CZ"/>
              </w:rPr>
              <w:t>181 500,00</w:t>
            </w:r>
          </w:p>
        </w:tc>
        <w:tc>
          <w:tcPr>
            <w:tcW w:w="850" w:type="dxa"/>
            <w:tcBorders>
              <w:left w:val="single" w:sz="4" w:space="0" w:color="auto"/>
              <w:right w:val="single" w:sz="4" w:space="0" w:color="auto"/>
            </w:tcBorders>
            <w:shd w:val="clear" w:color="auto" w:fill="FFFFFF"/>
          </w:tcPr>
          <w:p w14:paraId="796C2A25" w14:textId="77777777" w:rsidR="00F45594" w:rsidRDefault="00F45594" w:rsidP="00F45594">
            <w:pPr>
              <w:pStyle w:val="Other10"/>
              <w:spacing w:before="120"/>
              <w:ind w:firstLine="200"/>
            </w:pPr>
            <w:r>
              <w:rPr>
                <w:color w:val="000000"/>
                <w:lang w:bidi="cs-CZ"/>
              </w:rPr>
              <w:t>vlastní</w:t>
            </w:r>
          </w:p>
        </w:tc>
      </w:tr>
      <w:tr w:rsidR="00F45594" w14:paraId="471B0035" w14:textId="77777777" w:rsidTr="00F45594">
        <w:trPr>
          <w:trHeight w:hRule="exact" w:val="1603"/>
          <w:jc w:val="center"/>
        </w:trPr>
        <w:tc>
          <w:tcPr>
            <w:tcW w:w="408" w:type="dxa"/>
            <w:tcBorders>
              <w:left w:val="single" w:sz="4" w:space="0" w:color="auto"/>
            </w:tcBorders>
            <w:shd w:val="clear" w:color="auto" w:fill="FFFFFF"/>
          </w:tcPr>
          <w:p w14:paraId="38BAE162" w14:textId="77777777" w:rsidR="00F45594" w:rsidRDefault="00F45594" w:rsidP="00F45594">
            <w:pPr>
              <w:pStyle w:val="Other10"/>
              <w:spacing w:before="160"/>
              <w:ind w:firstLine="280"/>
              <w:jc w:val="both"/>
            </w:pPr>
            <w:r>
              <w:rPr>
                <w:color w:val="000000"/>
                <w:lang w:bidi="cs-CZ"/>
              </w:rPr>
              <w:t>3</w:t>
            </w:r>
          </w:p>
        </w:tc>
        <w:tc>
          <w:tcPr>
            <w:tcW w:w="1306" w:type="dxa"/>
            <w:tcBorders>
              <w:left w:val="single" w:sz="4" w:space="0" w:color="auto"/>
            </w:tcBorders>
            <w:shd w:val="clear" w:color="auto" w:fill="FFFFFF"/>
          </w:tcPr>
          <w:p w14:paraId="74652BB0" w14:textId="77777777" w:rsidR="00F45594" w:rsidRDefault="00F45594" w:rsidP="00F45594">
            <w:pPr>
              <w:pStyle w:val="Other10"/>
              <w:spacing w:before="160"/>
            </w:pPr>
            <w:r>
              <w:rPr>
                <w:color w:val="000000"/>
                <w:lang w:bidi="cs-CZ"/>
              </w:rPr>
              <w:t>N3</w:t>
            </w:r>
          </w:p>
        </w:tc>
        <w:tc>
          <w:tcPr>
            <w:tcW w:w="4560" w:type="dxa"/>
            <w:tcBorders>
              <w:left w:val="single" w:sz="4" w:space="0" w:color="auto"/>
            </w:tcBorders>
            <w:shd w:val="clear" w:color="auto" w:fill="FFFFFF"/>
            <w:vAlign w:val="center"/>
          </w:tcPr>
          <w:p w14:paraId="6849FCE4" w14:textId="77777777" w:rsidR="00F45594" w:rsidRDefault="00F45594" w:rsidP="00F45594">
            <w:pPr>
              <w:pStyle w:val="Other10"/>
            </w:pPr>
            <w:r>
              <w:rPr>
                <w:color w:val="000000"/>
                <w:lang w:bidi="cs-CZ"/>
              </w:rPr>
              <w:t>POLICOVÁ SKŘÍŇ</w:t>
            </w:r>
          </w:p>
          <w:p w14:paraId="79779DB4" w14:textId="77777777" w:rsidR="00F45594" w:rsidRDefault="00F45594" w:rsidP="00F45594">
            <w:pPr>
              <w:pStyle w:val="Other10"/>
              <w:jc w:val="both"/>
            </w:pPr>
            <w:r>
              <w:rPr>
                <w:color w:val="000000"/>
                <w:lang w:bidi="cs-CZ"/>
              </w:rPr>
              <w:t>ROZMĚR: 800x1920x600 MM</w:t>
            </w:r>
          </w:p>
          <w:p w14:paraId="7CE9EB49" w14:textId="77777777" w:rsidR="00F45594" w:rsidRDefault="00F45594" w:rsidP="00F45594">
            <w:pPr>
              <w:pStyle w:val="Other10"/>
            </w:pPr>
            <w:r>
              <w:rPr>
                <w:color w:val="000000"/>
                <w:lang w:bidi="cs-CZ"/>
              </w:rPr>
              <w:t xml:space="preserve">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34F45B1D" w14:textId="77777777" w:rsidR="00F45594" w:rsidRDefault="00F45594" w:rsidP="00F45594">
            <w:pPr>
              <w:pStyle w:val="Other10"/>
              <w:jc w:val="both"/>
            </w:pPr>
            <w:r>
              <w:rPr>
                <w:color w:val="000000"/>
                <w:lang w:bidi="cs-CZ"/>
              </w:rPr>
              <w:t>REKTIFIKAČNÍ NOŽKY VÝŠKY 2 CM</w:t>
            </w:r>
          </w:p>
          <w:p w14:paraId="1D582A4C" w14:textId="77777777" w:rsidR="00F45594" w:rsidRDefault="00F45594" w:rsidP="00F45594">
            <w:pPr>
              <w:pStyle w:val="Other10"/>
              <w:jc w:val="both"/>
            </w:pPr>
            <w:r>
              <w:rPr>
                <w:color w:val="000000"/>
                <w:lang w:bidi="cs-CZ"/>
              </w:rPr>
              <w:t>ROZVOROVÝ ZÁMEK POD ÚCHYTKU</w:t>
            </w:r>
          </w:p>
          <w:p w14:paraId="5A5B7961" w14:textId="77777777" w:rsidR="00F45594" w:rsidRDefault="00F45594" w:rsidP="00F45594">
            <w:pPr>
              <w:pStyle w:val="Other10"/>
              <w:spacing w:after="160"/>
              <w:jc w:val="both"/>
            </w:pPr>
            <w:r>
              <w:rPr>
                <w:color w:val="000000"/>
                <w:lang w:bidi="cs-CZ"/>
              </w:rPr>
              <w:t>ÚCHYTKA USH HRANATÁ</w:t>
            </w:r>
          </w:p>
          <w:p w14:paraId="024C5AEE" w14:textId="77777777" w:rsidR="00F45594" w:rsidRDefault="00F45594" w:rsidP="00F45594">
            <w:pPr>
              <w:pStyle w:val="Other10"/>
            </w:pPr>
            <w:r>
              <w:rPr>
                <w:color w:val="000000"/>
                <w:lang w:bidi="cs-CZ"/>
              </w:rPr>
              <w:t>V KVALITĚ VÝROBKU - "SZR 5 80 60" HOBIS,kotvení,doplňky,detaily,D+M</w:t>
            </w:r>
          </w:p>
        </w:tc>
        <w:tc>
          <w:tcPr>
            <w:tcW w:w="413" w:type="dxa"/>
            <w:tcBorders>
              <w:left w:val="single" w:sz="4" w:space="0" w:color="auto"/>
            </w:tcBorders>
            <w:shd w:val="clear" w:color="auto" w:fill="FFFFFF"/>
          </w:tcPr>
          <w:p w14:paraId="46490406" w14:textId="77777777" w:rsidR="00F45594" w:rsidRDefault="00F45594" w:rsidP="00F45594">
            <w:pPr>
              <w:pStyle w:val="Other10"/>
              <w:spacing w:before="140"/>
            </w:pPr>
            <w:r>
              <w:rPr>
                <w:color w:val="000000"/>
                <w:lang w:bidi="cs-CZ"/>
              </w:rPr>
              <w:t>kus</w:t>
            </w:r>
          </w:p>
        </w:tc>
        <w:tc>
          <w:tcPr>
            <w:tcW w:w="946" w:type="dxa"/>
            <w:tcBorders>
              <w:left w:val="single" w:sz="4" w:space="0" w:color="auto"/>
            </w:tcBorders>
            <w:shd w:val="clear" w:color="auto" w:fill="FFFFFF"/>
          </w:tcPr>
          <w:p w14:paraId="7A2C306C" w14:textId="77777777" w:rsidR="00F45594" w:rsidRDefault="00F45594" w:rsidP="00F45594">
            <w:pPr>
              <w:pStyle w:val="Other10"/>
              <w:spacing w:before="140"/>
              <w:jc w:val="right"/>
            </w:pPr>
            <w:r>
              <w:rPr>
                <w:color w:val="000000"/>
                <w:lang w:bidi="cs-CZ"/>
              </w:rPr>
              <w:t>12,00</w:t>
            </w:r>
          </w:p>
        </w:tc>
        <w:tc>
          <w:tcPr>
            <w:tcW w:w="888" w:type="dxa"/>
            <w:tcBorders>
              <w:left w:val="single" w:sz="4" w:space="0" w:color="auto"/>
            </w:tcBorders>
            <w:shd w:val="clear" w:color="auto" w:fill="FFFFFF"/>
          </w:tcPr>
          <w:p w14:paraId="0C4A92B4" w14:textId="77777777" w:rsidR="00F45594" w:rsidRDefault="00F45594" w:rsidP="00F45594">
            <w:pPr>
              <w:pStyle w:val="Other10"/>
              <w:spacing w:before="140"/>
              <w:jc w:val="right"/>
            </w:pPr>
            <w:r>
              <w:rPr>
                <w:color w:val="000000"/>
                <w:lang w:bidi="cs-CZ"/>
              </w:rPr>
              <w:t>10 800,00</w:t>
            </w:r>
          </w:p>
        </w:tc>
        <w:tc>
          <w:tcPr>
            <w:tcW w:w="1133" w:type="dxa"/>
            <w:tcBorders>
              <w:left w:val="single" w:sz="4" w:space="0" w:color="auto"/>
            </w:tcBorders>
            <w:shd w:val="clear" w:color="auto" w:fill="FFFFFF"/>
          </w:tcPr>
          <w:p w14:paraId="23EAB36C" w14:textId="77777777" w:rsidR="00F45594" w:rsidRDefault="00F45594" w:rsidP="00F45594">
            <w:pPr>
              <w:pStyle w:val="Other10"/>
              <w:spacing w:before="140"/>
              <w:jc w:val="right"/>
            </w:pPr>
            <w:r>
              <w:rPr>
                <w:color w:val="000000"/>
                <w:lang w:bidi="cs-CZ"/>
              </w:rPr>
              <w:t>129 600,00</w:t>
            </w:r>
          </w:p>
        </w:tc>
        <w:tc>
          <w:tcPr>
            <w:tcW w:w="850" w:type="dxa"/>
            <w:tcBorders>
              <w:left w:val="single" w:sz="4" w:space="0" w:color="auto"/>
              <w:right w:val="single" w:sz="4" w:space="0" w:color="auto"/>
            </w:tcBorders>
            <w:shd w:val="clear" w:color="auto" w:fill="FFFFFF"/>
          </w:tcPr>
          <w:p w14:paraId="7DF1FA44" w14:textId="77777777" w:rsidR="00F45594" w:rsidRDefault="00F45594" w:rsidP="00F45594">
            <w:pPr>
              <w:pStyle w:val="Other10"/>
              <w:spacing w:before="140"/>
              <w:ind w:firstLine="200"/>
            </w:pPr>
            <w:r>
              <w:rPr>
                <w:color w:val="000000"/>
                <w:lang w:bidi="cs-CZ"/>
              </w:rPr>
              <w:t>vlastní</w:t>
            </w:r>
          </w:p>
        </w:tc>
      </w:tr>
      <w:tr w:rsidR="00F45594" w14:paraId="3FEC091F" w14:textId="77777777" w:rsidTr="00F45594">
        <w:trPr>
          <w:trHeight w:hRule="exact" w:val="1430"/>
          <w:jc w:val="center"/>
        </w:trPr>
        <w:tc>
          <w:tcPr>
            <w:tcW w:w="408" w:type="dxa"/>
            <w:tcBorders>
              <w:left w:val="single" w:sz="4" w:space="0" w:color="auto"/>
            </w:tcBorders>
            <w:shd w:val="clear" w:color="auto" w:fill="FFFFFF"/>
          </w:tcPr>
          <w:p w14:paraId="71E3D4AE" w14:textId="77777777" w:rsidR="00F45594" w:rsidRDefault="00F45594" w:rsidP="00F45594">
            <w:pPr>
              <w:pStyle w:val="Other10"/>
              <w:spacing w:before="140"/>
              <w:ind w:firstLine="280"/>
              <w:jc w:val="both"/>
            </w:pPr>
            <w:r>
              <w:rPr>
                <w:color w:val="000000"/>
                <w:lang w:bidi="cs-CZ"/>
              </w:rPr>
              <w:t>4</w:t>
            </w:r>
          </w:p>
        </w:tc>
        <w:tc>
          <w:tcPr>
            <w:tcW w:w="1306" w:type="dxa"/>
            <w:tcBorders>
              <w:left w:val="single" w:sz="4" w:space="0" w:color="auto"/>
            </w:tcBorders>
            <w:shd w:val="clear" w:color="auto" w:fill="FFFFFF"/>
          </w:tcPr>
          <w:p w14:paraId="4C6318D6" w14:textId="77777777" w:rsidR="00F45594" w:rsidRDefault="00F45594" w:rsidP="00F45594">
            <w:pPr>
              <w:pStyle w:val="Other10"/>
              <w:spacing w:before="140"/>
            </w:pPr>
            <w:r>
              <w:rPr>
                <w:color w:val="000000"/>
                <w:lang w:bidi="cs-CZ"/>
              </w:rPr>
              <w:t>N4</w:t>
            </w:r>
          </w:p>
        </w:tc>
        <w:tc>
          <w:tcPr>
            <w:tcW w:w="4560" w:type="dxa"/>
            <w:tcBorders>
              <w:left w:val="single" w:sz="4" w:space="0" w:color="auto"/>
            </w:tcBorders>
            <w:shd w:val="clear" w:color="auto" w:fill="FFFFFF"/>
            <w:vAlign w:val="center"/>
          </w:tcPr>
          <w:p w14:paraId="10BCACE0" w14:textId="77777777" w:rsidR="00F45594" w:rsidRDefault="00F45594" w:rsidP="00F45594">
            <w:pPr>
              <w:pStyle w:val="Other10"/>
            </w:pPr>
            <w:r>
              <w:rPr>
                <w:color w:val="000000"/>
                <w:lang w:bidi="cs-CZ"/>
              </w:rPr>
              <w:t>POLICOVÁ SKŘÍŇ PRO KÁVOVAR</w:t>
            </w:r>
          </w:p>
          <w:p w14:paraId="3140CCC4" w14:textId="77777777" w:rsidR="00F45594" w:rsidRDefault="00F45594" w:rsidP="00F45594">
            <w:pPr>
              <w:pStyle w:val="Other10"/>
              <w:jc w:val="both"/>
            </w:pPr>
            <w:r>
              <w:rPr>
                <w:color w:val="000000"/>
                <w:lang w:bidi="cs-CZ"/>
              </w:rPr>
              <w:t>ROZMĚR: 800x1920x600 MM</w:t>
            </w:r>
          </w:p>
          <w:p w14:paraId="1DFC484F" w14:textId="77777777" w:rsidR="00F45594" w:rsidRDefault="00F45594" w:rsidP="00F45594">
            <w:pPr>
              <w:pStyle w:val="Other10"/>
              <w:jc w:val="both"/>
            </w:pPr>
            <w:r>
              <w:rPr>
                <w:color w:val="000000"/>
                <w:lang w:bidi="cs-CZ"/>
              </w:rPr>
              <w:t xml:space="preserve">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726EAEA7" w14:textId="77777777" w:rsidR="00F45594" w:rsidRDefault="00F45594" w:rsidP="00F45594">
            <w:pPr>
              <w:pStyle w:val="Other10"/>
              <w:jc w:val="both"/>
            </w:pPr>
            <w:r>
              <w:rPr>
                <w:color w:val="000000"/>
                <w:lang w:bidi="cs-CZ"/>
              </w:rPr>
              <w:t>REKTIFIKAČNÍ NOŽKY VÝŠKY 2 CM</w:t>
            </w:r>
          </w:p>
          <w:p w14:paraId="1B2F201A" w14:textId="77777777" w:rsidR="00F45594" w:rsidRDefault="00F45594" w:rsidP="00F45594">
            <w:pPr>
              <w:pStyle w:val="Other10"/>
              <w:spacing w:after="180"/>
              <w:jc w:val="both"/>
            </w:pPr>
            <w:r>
              <w:rPr>
                <w:color w:val="000000"/>
                <w:lang w:bidi="cs-CZ"/>
              </w:rPr>
              <w:t>ÚCHYTKA USH HRANATÁ</w:t>
            </w:r>
          </w:p>
          <w:p w14:paraId="79EF3A6B" w14:textId="77777777" w:rsidR="00F45594" w:rsidRDefault="00F45594" w:rsidP="00F45594">
            <w:pPr>
              <w:pStyle w:val="Other10"/>
              <w:jc w:val="both"/>
            </w:pPr>
            <w:r>
              <w:rPr>
                <w:color w:val="000000"/>
                <w:lang w:bidi="cs-CZ"/>
              </w:rPr>
              <w:t>V KVALITĚ VÝROBKU - "S 5 80 60" HOBIS,kotvení,doplňky,detaily,D+M</w:t>
            </w:r>
          </w:p>
        </w:tc>
        <w:tc>
          <w:tcPr>
            <w:tcW w:w="413" w:type="dxa"/>
            <w:tcBorders>
              <w:left w:val="single" w:sz="4" w:space="0" w:color="auto"/>
            </w:tcBorders>
            <w:shd w:val="clear" w:color="auto" w:fill="FFFFFF"/>
          </w:tcPr>
          <w:p w14:paraId="69A104D1" w14:textId="77777777" w:rsidR="00F45594" w:rsidRDefault="00F45594" w:rsidP="00F45594">
            <w:pPr>
              <w:pStyle w:val="Other10"/>
              <w:spacing w:before="140"/>
            </w:pPr>
            <w:r>
              <w:rPr>
                <w:color w:val="000000"/>
                <w:lang w:bidi="cs-CZ"/>
              </w:rPr>
              <w:t>kus</w:t>
            </w:r>
          </w:p>
        </w:tc>
        <w:tc>
          <w:tcPr>
            <w:tcW w:w="946" w:type="dxa"/>
            <w:tcBorders>
              <w:left w:val="single" w:sz="4" w:space="0" w:color="auto"/>
            </w:tcBorders>
            <w:shd w:val="clear" w:color="auto" w:fill="FFFFFF"/>
          </w:tcPr>
          <w:p w14:paraId="6142C022" w14:textId="77777777" w:rsidR="00F45594" w:rsidRDefault="00F45594" w:rsidP="00F45594">
            <w:pPr>
              <w:pStyle w:val="Other10"/>
              <w:spacing w:before="140"/>
              <w:jc w:val="right"/>
            </w:pPr>
            <w:r>
              <w:rPr>
                <w:color w:val="000000"/>
                <w:lang w:bidi="cs-CZ"/>
              </w:rPr>
              <w:t>1,00</w:t>
            </w:r>
          </w:p>
        </w:tc>
        <w:tc>
          <w:tcPr>
            <w:tcW w:w="888" w:type="dxa"/>
            <w:tcBorders>
              <w:left w:val="single" w:sz="4" w:space="0" w:color="auto"/>
            </w:tcBorders>
            <w:shd w:val="clear" w:color="auto" w:fill="FFFFFF"/>
          </w:tcPr>
          <w:p w14:paraId="58D1BC01" w14:textId="77777777" w:rsidR="00F45594" w:rsidRDefault="00F45594" w:rsidP="00F45594">
            <w:pPr>
              <w:pStyle w:val="Other10"/>
              <w:spacing w:before="140"/>
              <w:ind w:firstLine="320"/>
            </w:pPr>
            <w:r>
              <w:rPr>
                <w:color w:val="000000"/>
                <w:lang w:bidi="cs-CZ"/>
              </w:rPr>
              <w:t>9 200,00</w:t>
            </w:r>
          </w:p>
        </w:tc>
        <w:tc>
          <w:tcPr>
            <w:tcW w:w="1133" w:type="dxa"/>
            <w:tcBorders>
              <w:left w:val="single" w:sz="4" w:space="0" w:color="auto"/>
            </w:tcBorders>
            <w:shd w:val="clear" w:color="auto" w:fill="FFFFFF"/>
          </w:tcPr>
          <w:p w14:paraId="01266289" w14:textId="77777777" w:rsidR="00F45594" w:rsidRDefault="00F45594" w:rsidP="00F45594">
            <w:pPr>
              <w:pStyle w:val="Other10"/>
              <w:spacing w:before="140"/>
              <w:jc w:val="right"/>
            </w:pPr>
            <w:r>
              <w:rPr>
                <w:color w:val="000000"/>
                <w:lang w:bidi="cs-CZ"/>
              </w:rPr>
              <w:t>9 200,00</w:t>
            </w:r>
          </w:p>
        </w:tc>
        <w:tc>
          <w:tcPr>
            <w:tcW w:w="850" w:type="dxa"/>
            <w:tcBorders>
              <w:left w:val="single" w:sz="4" w:space="0" w:color="auto"/>
              <w:right w:val="single" w:sz="4" w:space="0" w:color="auto"/>
            </w:tcBorders>
            <w:shd w:val="clear" w:color="auto" w:fill="FFFFFF"/>
          </w:tcPr>
          <w:p w14:paraId="389ED206" w14:textId="77777777" w:rsidR="00F45594" w:rsidRDefault="00F45594" w:rsidP="00F45594">
            <w:pPr>
              <w:pStyle w:val="Other10"/>
              <w:spacing w:before="140"/>
              <w:ind w:firstLine="200"/>
            </w:pPr>
            <w:r>
              <w:rPr>
                <w:color w:val="000000"/>
                <w:lang w:bidi="cs-CZ"/>
              </w:rPr>
              <w:t>vlastní</w:t>
            </w:r>
          </w:p>
        </w:tc>
      </w:tr>
      <w:tr w:rsidR="00F45594" w14:paraId="48F5F7C1" w14:textId="77777777" w:rsidTr="00F45594">
        <w:trPr>
          <w:trHeight w:hRule="exact" w:val="1589"/>
          <w:jc w:val="center"/>
        </w:trPr>
        <w:tc>
          <w:tcPr>
            <w:tcW w:w="408" w:type="dxa"/>
            <w:tcBorders>
              <w:left w:val="single" w:sz="4" w:space="0" w:color="auto"/>
            </w:tcBorders>
            <w:shd w:val="clear" w:color="auto" w:fill="FFFFFF"/>
          </w:tcPr>
          <w:p w14:paraId="5D26C081" w14:textId="77777777" w:rsidR="00F45594" w:rsidRDefault="00F45594" w:rsidP="00F45594">
            <w:pPr>
              <w:pStyle w:val="Other10"/>
              <w:spacing w:before="140"/>
              <w:ind w:firstLine="280"/>
              <w:jc w:val="both"/>
            </w:pPr>
            <w:r>
              <w:rPr>
                <w:color w:val="000000"/>
                <w:lang w:bidi="cs-CZ"/>
              </w:rPr>
              <w:t>5</w:t>
            </w:r>
          </w:p>
        </w:tc>
        <w:tc>
          <w:tcPr>
            <w:tcW w:w="1306" w:type="dxa"/>
            <w:tcBorders>
              <w:left w:val="single" w:sz="4" w:space="0" w:color="auto"/>
            </w:tcBorders>
            <w:shd w:val="clear" w:color="auto" w:fill="FFFFFF"/>
          </w:tcPr>
          <w:p w14:paraId="32B3F153" w14:textId="77777777" w:rsidR="00F45594" w:rsidRDefault="00F45594" w:rsidP="00F45594">
            <w:pPr>
              <w:pStyle w:val="Other10"/>
              <w:spacing w:before="140"/>
            </w:pPr>
            <w:r>
              <w:rPr>
                <w:color w:val="000000"/>
                <w:lang w:bidi="cs-CZ"/>
              </w:rPr>
              <w:t>N5</w:t>
            </w:r>
          </w:p>
        </w:tc>
        <w:tc>
          <w:tcPr>
            <w:tcW w:w="4560" w:type="dxa"/>
            <w:tcBorders>
              <w:left w:val="single" w:sz="4" w:space="0" w:color="auto"/>
            </w:tcBorders>
            <w:shd w:val="clear" w:color="auto" w:fill="FFFFFF"/>
            <w:vAlign w:val="center"/>
          </w:tcPr>
          <w:p w14:paraId="3C3DDC89" w14:textId="77777777" w:rsidR="00F45594" w:rsidRDefault="00F45594" w:rsidP="00F45594">
            <w:pPr>
              <w:pStyle w:val="Other10"/>
              <w:jc w:val="both"/>
            </w:pPr>
            <w:r>
              <w:rPr>
                <w:color w:val="000000"/>
                <w:lang w:bidi="cs-CZ"/>
              </w:rPr>
              <w:t>NÍZKÁ SKŘÍŇ S POLICEMI</w:t>
            </w:r>
          </w:p>
          <w:p w14:paraId="2C425660" w14:textId="77777777" w:rsidR="00F45594" w:rsidRDefault="00F45594" w:rsidP="00F45594">
            <w:pPr>
              <w:pStyle w:val="Other10"/>
              <w:jc w:val="both"/>
            </w:pPr>
            <w:r>
              <w:rPr>
                <w:color w:val="000000"/>
                <w:lang w:bidi="cs-CZ"/>
              </w:rPr>
              <w:t>ROZMĚR: 800x1152x400 MM</w:t>
            </w:r>
          </w:p>
          <w:p w14:paraId="07F87C37" w14:textId="77777777" w:rsidR="00F45594" w:rsidRDefault="00F45594" w:rsidP="00F45594">
            <w:pPr>
              <w:pStyle w:val="Other10"/>
              <w:jc w:val="both"/>
            </w:pPr>
            <w:r>
              <w:rPr>
                <w:color w:val="000000"/>
                <w:lang w:bidi="cs-CZ"/>
              </w:rPr>
              <w:t xml:space="preserve">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62C20D90" w14:textId="77777777" w:rsidR="00F45594" w:rsidRDefault="00F45594" w:rsidP="00F45594">
            <w:pPr>
              <w:pStyle w:val="Other10"/>
              <w:jc w:val="both"/>
            </w:pPr>
            <w:r>
              <w:rPr>
                <w:color w:val="000000"/>
                <w:lang w:bidi="cs-CZ"/>
              </w:rPr>
              <w:t>REKTIFIKAČNÍ NOŽKY VÝŠKY 2 CM</w:t>
            </w:r>
          </w:p>
          <w:p w14:paraId="498F475F" w14:textId="77777777" w:rsidR="00F45594" w:rsidRDefault="00F45594" w:rsidP="00F45594">
            <w:pPr>
              <w:pStyle w:val="Other10"/>
            </w:pPr>
            <w:r>
              <w:rPr>
                <w:color w:val="000000"/>
                <w:lang w:bidi="cs-CZ"/>
              </w:rPr>
              <w:t>UZAMYKATELNÁ</w:t>
            </w:r>
          </w:p>
          <w:p w14:paraId="18B1DD3B" w14:textId="77777777" w:rsidR="00F45594" w:rsidRDefault="00F45594" w:rsidP="00F45594">
            <w:pPr>
              <w:pStyle w:val="Other10"/>
              <w:spacing w:after="160"/>
              <w:jc w:val="both"/>
            </w:pPr>
            <w:r>
              <w:rPr>
                <w:color w:val="000000"/>
                <w:lang w:bidi="cs-CZ"/>
              </w:rPr>
              <w:t>ÚCHYTKA USH HRANATÁ</w:t>
            </w:r>
          </w:p>
          <w:p w14:paraId="7A80F27A" w14:textId="77777777" w:rsidR="00F45594" w:rsidRDefault="00F45594" w:rsidP="00F45594">
            <w:pPr>
              <w:pStyle w:val="Other10"/>
              <w:jc w:val="both"/>
            </w:pPr>
            <w:r>
              <w:rPr>
                <w:color w:val="000000"/>
                <w:lang w:bidi="cs-CZ"/>
              </w:rPr>
              <w:t xml:space="preserve">V KVALITĚ VÝROBKU - SZ 3 80 01 </w:t>
            </w:r>
            <w:r>
              <w:rPr>
                <w:color w:val="000000"/>
                <w:lang w:val="en-US" w:eastAsia="en-US" w:bidi="en-US"/>
              </w:rPr>
              <w:t>NOBIS,</w:t>
            </w:r>
            <w:r>
              <w:rPr>
                <w:color w:val="000000"/>
                <w:lang w:bidi="cs-CZ"/>
              </w:rPr>
              <w:t>kotvení,doplňky,detaily,D+M</w:t>
            </w:r>
          </w:p>
        </w:tc>
        <w:tc>
          <w:tcPr>
            <w:tcW w:w="413" w:type="dxa"/>
            <w:tcBorders>
              <w:left w:val="single" w:sz="4" w:space="0" w:color="auto"/>
            </w:tcBorders>
            <w:shd w:val="clear" w:color="auto" w:fill="FFFFFF"/>
          </w:tcPr>
          <w:p w14:paraId="3FE32E8D" w14:textId="77777777" w:rsidR="00F45594" w:rsidRDefault="00F45594" w:rsidP="00F45594">
            <w:pPr>
              <w:pStyle w:val="Other10"/>
              <w:spacing w:before="120"/>
            </w:pPr>
            <w:r>
              <w:rPr>
                <w:color w:val="000000"/>
                <w:lang w:bidi="cs-CZ"/>
              </w:rPr>
              <w:t>kus</w:t>
            </w:r>
          </w:p>
        </w:tc>
        <w:tc>
          <w:tcPr>
            <w:tcW w:w="946" w:type="dxa"/>
            <w:tcBorders>
              <w:left w:val="single" w:sz="4" w:space="0" w:color="auto"/>
            </w:tcBorders>
            <w:shd w:val="clear" w:color="auto" w:fill="FFFFFF"/>
          </w:tcPr>
          <w:p w14:paraId="097DB75C" w14:textId="77777777" w:rsidR="00F45594" w:rsidRDefault="00F45594" w:rsidP="00F45594">
            <w:pPr>
              <w:pStyle w:val="Other10"/>
              <w:spacing w:before="120"/>
              <w:ind w:firstLine="640"/>
              <w:jc w:val="both"/>
            </w:pPr>
            <w:r>
              <w:rPr>
                <w:color w:val="000000"/>
                <w:lang w:bidi="cs-CZ"/>
              </w:rPr>
              <w:t>3,00</w:t>
            </w:r>
          </w:p>
        </w:tc>
        <w:tc>
          <w:tcPr>
            <w:tcW w:w="888" w:type="dxa"/>
            <w:tcBorders>
              <w:left w:val="single" w:sz="4" w:space="0" w:color="auto"/>
            </w:tcBorders>
            <w:shd w:val="clear" w:color="auto" w:fill="FFFFFF"/>
          </w:tcPr>
          <w:p w14:paraId="36EFF99F" w14:textId="77777777" w:rsidR="00F45594" w:rsidRDefault="00F45594" w:rsidP="00F45594">
            <w:pPr>
              <w:pStyle w:val="Other10"/>
              <w:spacing w:before="120"/>
              <w:jc w:val="right"/>
            </w:pPr>
            <w:r>
              <w:rPr>
                <w:color w:val="000000"/>
                <w:lang w:bidi="cs-CZ"/>
              </w:rPr>
              <w:t>4 900,00</w:t>
            </w:r>
          </w:p>
        </w:tc>
        <w:tc>
          <w:tcPr>
            <w:tcW w:w="1133" w:type="dxa"/>
            <w:tcBorders>
              <w:left w:val="single" w:sz="4" w:space="0" w:color="auto"/>
            </w:tcBorders>
            <w:shd w:val="clear" w:color="auto" w:fill="FFFFFF"/>
          </w:tcPr>
          <w:p w14:paraId="2F482141" w14:textId="77777777" w:rsidR="00F45594" w:rsidRDefault="00F45594" w:rsidP="00F45594">
            <w:pPr>
              <w:pStyle w:val="Other10"/>
              <w:spacing w:before="120"/>
              <w:jc w:val="right"/>
            </w:pPr>
            <w:r>
              <w:rPr>
                <w:color w:val="000000"/>
                <w:lang w:bidi="cs-CZ"/>
              </w:rPr>
              <w:t>14 700,00</w:t>
            </w:r>
          </w:p>
        </w:tc>
        <w:tc>
          <w:tcPr>
            <w:tcW w:w="850" w:type="dxa"/>
            <w:tcBorders>
              <w:left w:val="single" w:sz="4" w:space="0" w:color="auto"/>
              <w:right w:val="single" w:sz="4" w:space="0" w:color="auto"/>
            </w:tcBorders>
            <w:shd w:val="clear" w:color="auto" w:fill="FFFFFF"/>
          </w:tcPr>
          <w:p w14:paraId="7D3081F1" w14:textId="77777777" w:rsidR="00F45594" w:rsidRDefault="00F45594" w:rsidP="00F45594">
            <w:pPr>
              <w:pStyle w:val="Other10"/>
              <w:spacing w:before="120"/>
              <w:ind w:firstLine="200"/>
            </w:pPr>
            <w:r>
              <w:rPr>
                <w:color w:val="000000"/>
                <w:lang w:bidi="cs-CZ"/>
              </w:rPr>
              <w:t>vlastní</w:t>
            </w:r>
          </w:p>
        </w:tc>
      </w:tr>
      <w:tr w:rsidR="00F45594" w14:paraId="60111266" w14:textId="77777777" w:rsidTr="00F45594">
        <w:trPr>
          <w:trHeight w:hRule="exact" w:val="1757"/>
          <w:jc w:val="center"/>
        </w:trPr>
        <w:tc>
          <w:tcPr>
            <w:tcW w:w="408" w:type="dxa"/>
            <w:tcBorders>
              <w:left w:val="single" w:sz="4" w:space="0" w:color="auto"/>
            </w:tcBorders>
            <w:shd w:val="clear" w:color="auto" w:fill="FFFFFF"/>
          </w:tcPr>
          <w:p w14:paraId="1F2E9509" w14:textId="77777777" w:rsidR="00F45594" w:rsidRDefault="00F45594" w:rsidP="00F45594">
            <w:pPr>
              <w:pStyle w:val="Other10"/>
              <w:spacing w:before="160"/>
              <w:ind w:firstLine="280"/>
              <w:jc w:val="both"/>
            </w:pPr>
            <w:r>
              <w:rPr>
                <w:color w:val="000000"/>
                <w:lang w:bidi="cs-CZ"/>
              </w:rPr>
              <w:t>6</w:t>
            </w:r>
          </w:p>
        </w:tc>
        <w:tc>
          <w:tcPr>
            <w:tcW w:w="1306" w:type="dxa"/>
            <w:tcBorders>
              <w:left w:val="single" w:sz="4" w:space="0" w:color="auto"/>
            </w:tcBorders>
            <w:shd w:val="clear" w:color="auto" w:fill="FFFFFF"/>
          </w:tcPr>
          <w:p w14:paraId="59183FA7" w14:textId="77777777" w:rsidR="00F45594" w:rsidRDefault="00F45594" w:rsidP="00F45594">
            <w:pPr>
              <w:pStyle w:val="Other10"/>
              <w:spacing w:before="160"/>
            </w:pPr>
            <w:r>
              <w:rPr>
                <w:color w:val="000000"/>
                <w:lang w:bidi="cs-CZ"/>
              </w:rPr>
              <w:t>N6</w:t>
            </w:r>
          </w:p>
        </w:tc>
        <w:tc>
          <w:tcPr>
            <w:tcW w:w="4560" w:type="dxa"/>
            <w:tcBorders>
              <w:left w:val="single" w:sz="4" w:space="0" w:color="auto"/>
            </w:tcBorders>
            <w:shd w:val="clear" w:color="auto" w:fill="FFFFFF"/>
            <w:vAlign w:val="center"/>
          </w:tcPr>
          <w:p w14:paraId="124ECB27" w14:textId="77777777" w:rsidR="00F45594" w:rsidRDefault="00F45594" w:rsidP="00F45594">
            <w:pPr>
              <w:pStyle w:val="Other10"/>
              <w:jc w:val="both"/>
            </w:pPr>
            <w:r>
              <w:rPr>
                <w:color w:val="000000"/>
                <w:lang w:bidi="cs-CZ"/>
              </w:rPr>
              <w:t>DVOUDÍLNÁ KOVOVÁ ŠATNÍ SKŘÍŇ</w:t>
            </w:r>
          </w:p>
          <w:p w14:paraId="73D456B4" w14:textId="77777777" w:rsidR="00F45594" w:rsidRDefault="00F45594" w:rsidP="00F45594">
            <w:pPr>
              <w:pStyle w:val="Other10"/>
            </w:pPr>
            <w:r>
              <w:rPr>
                <w:color w:val="000000"/>
                <w:lang w:bidi="cs-CZ"/>
              </w:rPr>
              <w:t>BARVA ŠEDÁ</w:t>
            </w:r>
          </w:p>
          <w:p w14:paraId="340F38CB" w14:textId="77777777" w:rsidR="00F45594" w:rsidRDefault="00F45594" w:rsidP="00F45594">
            <w:pPr>
              <w:pStyle w:val="Other10"/>
              <w:jc w:val="both"/>
            </w:pPr>
            <w:r>
              <w:rPr>
                <w:color w:val="000000"/>
                <w:lang w:bidi="cs-CZ"/>
              </w:rPr>
              <w:t>ROZMĚR - 800x1800x500 MM</w:t>
            </w:r>
          </w:p>
          <w:p w14:paraId="470291E5" w14:textId="77777777" w:rsidR="00F45594" w:rsidRDefault="00F45594" w:rsidP="00F45594">
            <w:pPr>
              <w:pStyle w:val="Other10"/>
              <w:jc w:val="both"/>
            </w:pPr>
            <w:r>
              <w:rPr>
                <w:color w:val="000000"/>
                <w:lang w:bidi="cs-CZ"/>
              </w:rPr>
              <w:t>VÝBAVA KAŽDÉHO DÍLU - 1 POLICE, POD NÍŽ JE TYČ SE</w:t>
            </w:r>
          </w:p>
          <w:p w14:paraId="48A3E957" w14:textId="77777777" w:rsidR="00F45594" w:rsidRDefault="00F45594" w:rsidP="00F45594">
            <w:pPr>
              <w:pStyle w:val="Other10"/>
              <w:jc w:val="both"/>
            </w:pPr>
            <w:r>
              <w:rPr>
                <w:color w:val="000000"/>
                <w:lang w:bidi="cs-CZ"/>
              </w:rPr>
              <w:t>2 POSUVNÝMI HÁČKY</w:t>
            </w:r>
          </w:p>
          <w:p w14:paraId="533B7EB4" w14:textId="77777777" w:rsidR="00F45594" w:rsidRDefault="00F45594" w:rsidP="00F45594">
            <w:pPr>
              <w:pStyle w:val="Other10"/>
              <w:jc w:val="both"/>
            </w:pPr>
            <w:r>
              <w:rPr>
                <w:color w:val="000000"/>
                <w:lang w:bidi="cs-CZ"/>
              </w:rPr>
              <w:t>VĚTRACÍ OTVORY VE DVEŘÍCH</w:t>
            </w:r>
          </w:p>
          <w:p w14:paraId="2C789FE6" w14:textId="77777777" w:rsidR="00F45594" w:rsidRDefault="00F45594" w:rsidP="00F45594">
            <w:pPr>
              <w:pStyle w:val="Other10"/>
              <w:spacing w:after="160"/>
            </w:pPr>
            <w:r>
              <w:rPr>
                <w:color w:val="000000"/>
                <w:lang w:bidi="cs-CZ"/>
              </w:rPr>
              <w:t>UZAMYKATELNÁ</w:t>
            </w:r>
          </w:p>
          <w:p w14:paraId="2A9B1299" w14:textId="77777777" w:rsidR="00F45594" w:rsidRDefault="00F45594" w:rsidP="00F45594">
            <w:pPr>
              <w:pStyle w:val="Other10"/>
              <w:jc w:val="both"/>
            </w:pPr>
            <w:r>
              <w:rPr>
                <w:color w:val="000000"/>
                <w:lang w:bidi="cs-CZ"/>
              </w:rPr>
              <w:t>V KVALITĚ VÝROBKU SS 40-2,kotvení,doplňky,detaily,D+M</w:t>
            </w:r>
          </w:p>
        </w:tc>
        <w:tc>
          <w:tcPr>
            <w:tcW w:w="413" w:type="dxa"/>
            <w:tcBorders>
              <w:left w:val="single" w:sz="4" w:space="0" w:color="auto"/>
            </w:tcBorders>
            <w:shd w:val="clear" w:color="auto" w:fill="FFFFFF"/>
          </w:tcPr>
          <w:p w14:paraId="1A253B78" w14:textId="77777777" w:rsidR="00F45594" w:rsidRDefault="00F45594" w:rsidP="00F45594">
            <w:pPr>
              <w:pStyle w:val="Other10"/>
              <w:spacing w:before="140"/>
            </w:pPr>
            <w:r>
              <w:rPr>
                <w:color w:val="000000"/>
                <w:lang w:bidi="cs-CZ"/>
              </w:rPr>
              <w:t>kus</w:t>
            </w:r>
          </w:p>
        </w:tc>
        <w:tc>
          <w:tcPr>
            <w:tcW w:w="946" w:type="dxa"/>
            <w:tcBorders>
              <w:left w:val="single" w:sz="4" w:space="0" w:color="auto"/>
            </w:tcBorders>
            <w:shd w:val="clear" w:color="auto" w:fill="FFFFFF"/>
          </w:tcPr>
          <w:p w14:paraId="216733CD" w14:textId="77777777" w:rsidR="00F45594" w:rsidRDefault="00F45594" w:rsidP="00F45594">
            <w:pPr>
              <w:pStyle w:val="Other10"/>
              <w:spacing w:before="140"/>
              <w:jc w:val="right"/>
            </w:pPr>
            <w:r>
              <w:rPr>
                <w:color w:val="000000"/>
                <w:lang w:bidi="cs-CZ"/>
              </w:rPr>
              <w:t>2,00</w:t>
            </w:r>
          </w:p>
        </w:tc>
        <w:tc>
          <w:tcPr>
            <w:tcW w:w="888" w:type="dxa"/>
            <w:tcBorders>
              <w:left w:val="single" w:sz="4" w:space="0" w:color="auto"/>
            </w:tcBorders>
            <w:shd w:val="clear" w:color="auto" w:fill="FFFFFF"/>
          </w:tcPr>
          <w:p w14:paraId="0F3B04B6" w14:textId="77777777" w:rsidR="00F45594" w:rsidRDefault="00F45594" w:rsidP="00F45594">
            <w:pPr>
              <w:pStyle w:val="Other10"/>
              <w:spacing w:before="140"/>
              <w:jc w:val="right"/>
            </w:pPr>
            <w:r>
              <w:rPr>
                <w:color w:val="000000"/>
                <w:lang w:bidi="cs-CZ"/>
              </w:rPr>
              <w:t>3 700,00</w:t>
            </w:r>
          </w:p>
        </w:tc>
        <w:tc>
          <w:tcPr>
            <w:tcW w:w="1133" w:type="dxa"/>
            <w:tcBorders>
              <w:left w:val="single" w:sz="4" w:space="0" w:color="auto"/>
            </w:tcBorders>
            <w:shd w:val="clear" w:color="auto" w:fill="FFFFFF"/>
          </w:tcPr>
          <w:p w14:paraId="6630674C" w14:textId="77777777" w:rsidR="00F45594" w:rsidRDefault="00F45594" w:rsidP="00F45594">
            <w:pPr>
              <w:pStyle w:val="Other10"/>
              <w:spacing w:before="140"/>
              <w:jc w:val="right"/>
            </w:pPr>
            <w:r>
              <w:rPr>
                <w:color w:val="000000"/>
                <w:lang w:bidi="cs-CZ"/>
              </w:rPr>
              <w:t>7 400,00</w:t>
            </w:r>
          </w:p>
        </w:tc>
        <w:tc>
          <w:tcPr>
            <w:tcW w:w="850" w:type="dxa"/>
            <w:tcBorders>
              <w:left w:val="single" w:sz="4" w:space="0" w:color="auto"/>
              <w:right w:val="single" w:sz="4" w:space="0" w:color="auto"/>
            </w:tcBorders>
            <w:shd w:val="clear" w:color="auto" w:fill="FFFFFF"/>
          </w:tcPr>
          <w:p w14:paraId="69F7BCC0" w14:textId="77777777" w:rsidR="00F45594" w:rsidRDefault="00F45594" w:rsidP="00F45594">
            <w:pPr>
              <w:pStyle w:val="Other10"/>
              <w:spacing w:before="140"/>
              <w:ind w:firstLine="200"/>
            </w:pPr>
            <w:r>
              <w:rPr>
                <w:color w:val="000000"/>
                <w:lang w:bidi="cs-CZ"/>
              </w:rPr>
              <w:t>vlastní</w:t>
            </w:r>
          </w:p>
        </w:tc>
      </w:tr>
      <w:tr w:rsidR="00F45594" w14:paraId="4BA3278A" w14:textId="77777777" w:rsidTr="00F45594">
        <w:trPr>
          <w:trHeight w:hRule="exact" w:val="1790"/>
          <w:jc w:val="center"/>
        </w:trPr>
        <w:tc>
          <w:tcPr>
            <w:tcW w:w="408" w:type="dxa"/>
            <w:tcBorders>
              <w:left w:val="single" w:sz="4" w:space="0" w:color="auto"/>
              <w:bottom w:val="single" w:sz="4" w:space="0" w:color="auto"/>
            </w:tcBorders>
            <w:shd w:val="clear" w:color="auto" w:fill="FFFFFF"/>
            <w:vAlign w:val="bottom"/>
          </w:tcPr>
          <w:p w14:paraId="09FBCE8A" w14:textId="77777777" w:rsidR="00F45594" w:rsidRDefault="00F45594" w:rsidP="00F45594">
            <w:pPr>
              <w:pStyle w:val="Other10"/>
              <w:spacing w:after="1280"/>
              <w:ind w:firstLine="280"/>
              <w:jc w:val="both"/>
            </w:pPr>
            <w:r>
              <w:rPr>
                <w:color w:val="000000"/>
                <w:lang w:bidi="cs-CZ"/>
              </w:rPr>
              <w:t>7</w:t>
            </w:r>
          </w:p>
          <w:p w14:paraId="1C2F44CC" w14:textId="77777777" w:rsidR="00F45594" w:rsidRDefault="00F45594" w:rsidP="00F45594">
            <w:pPr>
              <w:pStyle w:val="Other10"/>
              <w:rPr>
                <w:sz w:val="16"/>
                <w:szCs w:val="16"/>
              </w:rPr>
            </w:pPr>
            <w:r>
              <w:rPr>
                <w:color w:val="000000"/>
                <w:sz w:val="16"/>
                <w:szCs w:val="16"/>
                <w:lang w:bidi="cs-CZ"/>
              </w:rPr>
              <w:t>Díl:</w:t>
            </w:r>
          </w:p>
        </w:tc>
        <w:tc>
          <w:tcPr>
            <w:tcW w:w="1306" w:type="dxa"/>
            <w:tcBorders>
              <w:left w:val="single" w:sz="4" w:space="0" w:color="auto"/>
              <w:bottom w:val="single" w:sz="4" w:space="0" w:color="auto"/>
            </w:tcBorders>
            <w:shd w:val="clear" w:color="auto" w:fill="FFFFFF"/>
            <w:vAlign w:val="bottom"/>
          </w:tcPr>
          <w:p w14:paraId="5C6F1695" w14:textId="77777777" w:rsidR="00F45594" w:rsidRDefault="00F45594" w:rsidP="00F45594">
            <w:pPr>
              <w:pStyle w:val="Other10"/>
              <w:spacing w:after="1280"/>
            </w:pPr>
            <w:r>
              <w:rPr>
                <w:color w:val="000000"/>
                <w:lang w:bidi="cs-CZ"/>
              </w:rPr>
              <w:t>N7</w:t>
            </w:r>
          </w:p>
          <w:p w14:paraId="2CC22F1E" w14:textId="77777777" w:rsidR="00F45594" w:rsidRDefault="00F45594" w:rsidP="00F45594">
            <w:pPr>
              <w:pStyle w:val="Other10"/>
              <w:rPr>
                <w:sz w:val="16"/>
                <w:szCs w:val="16"/>
              </w:rPr>
            </w:pPr>
            <w:r>
              <w:rPr>
                <w:color w:val="000000"/>
                <w:sz w:val="16"/>
                <w:szCs w:val="16"/>
                <w:lang w:bidi="cs-CZ"/>
              </w:rPr>
              <w:t>790.2</w:t>
            </w:r>
          </w:p>
        </w:tc>
        <w:tc>
          <w:tcPr>
            <w:tcW w:w="4560" w:type="dxa"/>
            <w:tcBorders>
              <w:left w:val="single" w:sz="4" w:space="0" w:color="auto"/>
              <w:bottom w:val="single" w:sz="4" w:space="0" w:color="auto"/>
            </w:tcBorders>
            <w:shd w:val="clear" w:color="auto" w:fill="FFFFFF"/>
            <w:vAlign w:val="bottom"/>
          </w:tcPr>
          <w:p w14:paraId="30965556" w14:textId="77777777" w:rsidR="00F45594" w:rsidRDefault="00F45594" w:rsidP="00F45594">
            <w:pPr>
              <w:pStyle w:val="Other10"/>
              <w:jc w:val="both"/>
            </w:pPr>
            <w:r>
              <w:rPr>
                <w:color w:val="000000"/>
                <w:lang w:bidi="cs-CZ"/>
              </w:rPr>
              <w:t>OTEVŘENÁ POLICOVÁ SKŘÍŇ</w:t>
            </w:r>
          </w:p>
          <w:p w14:paraId="12548A01" w14:textId="77777777" w:rsidR="00F45594" w:rsidRDefault="00F45594" w:rsidP="00F45594">
            <w:pPr>
              <w:pStyle w:val="Other10"/>
              <w:jc w:val="both"/>
            </w:pPr>
            <w:r>
              <w:rPr>
                <w:color w:val="000000"/>
                <w:lang w:bidi="cs-CZ"/>
              </w:rPr>
              <w:t>ROZMĚR: 800x1920x500 MM</w:t>
            </w:r>
          </w:p>
          <w:p w14:paraId="503EFFF6" w14:textId="77777777" w:rsidR="00F45594" w:rsidRDefault="00F45594" w:rsidP="00F45594">
            <w:pPr>
              <w:pStyle w:val="Other10"/>
            </w:pPr>
            <w:r>
              <w:rPr>
                <w:color w:val="000000"/>
                <w:lang w:bidi="cs-CZ"/>
              </w:rPr>
              <w:t xml:space="preserve">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1BEE51AB" w14:textId="77777777" w:rsidR="00F45594" w:rsidRDefault="00F45594" w:rsidP="00F45594">
            <w:pPr>
              <w:pStyle w:val="Other10"/>
              <w:spacing w:after="340"/>
              <w:jc w:val="both"/>
            </w:pPr>
            <w:r>
              <w:rPr>
                <w:color w:val="000000"/>
                <w:lang w:bidi="cs-CZ"/>
              </w:rPr>
              <w:t>REKTIFIKAČNÍ NOŽKY VÝŠKY 2 CM</w:t>
            </w:r>
          </w:p>
          <w:p w14:paraId="20BFC3AC" w14:textId="77777777" w:rsidR="00F45594" w:rsidRDefault="00F45594" w:rsidP="00F45594">
            <w:pPr>
              <w:pStyle w:val="Other10"/>
              <w:spacing w:after="300"/>
            </w:pPr>
            <w:r>
              <w:rPr>
                <w:color w:val="000000"/>
                <w:lang w:bidi="cs-CZ"/>
              </w:rPr>
              <w:t>V KVALITĚ VÝROBKU - S 5 80 HOBIS,kotvení,doplňky,detaily,D+M</w:t>
            </w:r>
          </w:p>
          <w:p w14:paraId="77C259F3" w14:textId="77777777" w:rsidR="00F45594" w:rsidRDefault="00F45594" w:rsidP="00F45594">
            <w:pPr>
              <w:pStyle w:val="Other10"/>
              <w:spacing w:after="160"/>
              <w:jc w:val="both"/>
              <w:rPr>
                <w:sz w:val="16"/>
                <w:szCs w:val="16"/>
              </w:rPr>
            </w:pPr>
            <w:r>
              <w:rPr>
                <w:color w:val="000000"/>
                <w:sz w:val="16"/>
                <w:szCs w:val="16"/>
                <w:lang w:bidi="cs-CZ"/>
              </w:rPr>
              <w:t>Vnitřní vybavení - SÉRIOVÝ NÁBYTEK - STŮL (S)</w:t>
            </w:r>
          </w:p>
        </w:tc>
        <w:tc>
          <w:tcPr>
            <w:tcW w:w="413" w:type="dxa"/>
            <w:tcBorders>
              <w:left w:val="single" w:sz="4" w:space="0" w:color="auto"/>
              <w:bottom w:val="single" w:sz="4" w:space="0" w:color="auto"/>
            </w:tcBorders>
            <w:shd w:val="clear" w:color="auto" w:fill="FFFFFF"/>
          </w:tcPr>
          <w:p w14:paraId="7601AF84" w14:textId="77777777" w:rsidR="00F45594" w:rsidRDefault="00F45594" w:rsidP="00F45594">
            <w:pPr>
              <w:pStyle w:val="Other10"/>
              <w:spacing w:before="120"/>
            </w:pPr>
            <w:r>
              <w:rPr>
                <w:color w:val="000000"/>
                <w:lang w:bidi="cs-CZ"/>
              </w:rPr>
              <w:t>kus</w:t>
            </w:r>
          </w:p>
        </w:tc>
        <w:tc>
          <w:tcPr>
            <w:tcW w:w="946" w:type="dxa"/>
            <w:tcBorders>
              <w:left w:val="single" w:sz="4" w:space="0" w:color="auto"/>
              <w:bottom w:val="single" w:sz="4" w:space="0" w:color="auto"/>
            </w:tcBorders>
            <w:shd w:val="clear" w:color="auto" w:fill="FFFFFF"/>
          </w:tcPr>
          <w:p w14:paraId="39B75F0D" w14:textId="77777777" w:rsidR="00F45594" w:rsidRDefault="00F45594" w:rsidP="00F45594">
            <w:pPr>
              <w:pStyle w:val="Other10"/>
              <w:spacing w:before="120"/>
              <w:jc w:val="right"/>
            </w:pPr>
            <w:r>
              <w:rPr>
                <w:color w:val="000000"/>
                <w:lang w:bidi="cs-CZ"/>
              </w:rPr>
              <w:t>33,00</w:t>
            </w:r>
          </w:p>
        </w:tc>
        <w:tc>
          <w:tcPr>
            <w:tcW w:w="888" w:type="dxa"/>
            <w:tcBorders>
              <w:left w:val="single" w:sz="4" w:space="0" w:color="auto"/>
              <w:bottom w:val="single" w:sz="4" w:space="0" w:color="auto"/>
            </w:tcBorders>
            <w:shd w:val="clear" w:color="auto" w:fill="FFFFFF"/>
          </w:tcPr>
          <w:p w14:paraId="4AC6588E" w14:textId="77777777" w:rsidR="00F45594" w:rsidRDefault="00F45594" w:rsidP="00F45594">
            <w:pPr>
              <w:pStyle w:val="Other10"/>
              <w:spacing w:before="120"/>
              <w:jc w:val="right"/>
            </w:pPr>
            <w:r>
              <w:rPr>
                <w:color w:val="000000"/>
                <w:lang w:bidi="cs-CZ"/>
              </w:rPr>
              <w:t>4 350,00</w:t>
            </w:r>
          </w:p>
        </w:tc>
        <w:tc>
          <w:tcPr>
            <w:tcW w:w="1133" w:type="dxa"/>
            <w:tcBorders>
              <w:left w:val="single" w:sz="4" w:space="0" w:color="auto"/>
              <w:bottom w:val="single" w:sz="4" w:space="0" w:color="auto"/>
            </w:tcBorders>
            <w:shd w:val="clear" w:color="auto" w:fill="FFFFFF"/>
            <w:vAlign w:val="bottom"/>
          </w:tcPr>
          <w:p w14:paraId="36400977" w14:textId="77777777" w:rsidR="00F45594" w:rsidRDefault="00F45594" w:rsidP="00F45594">
            <w:pPr>
              <w:pStyle w:val="Other10"/>
              <w:spacing w:after="1280"/>
              <w:jc w:val="right"/>
            </w:pPr>
            <w:r>
              <w:rPr>
                <w:color w:val="000000"/>
                <w:lang w:bidi="cs-CZ"/>
              </w:rPr>
              <w:t>143 550,00</w:t>
            </w:r>
          </w:p>
          <w:p w14:paraId="51B7F7D1" w14:textId="77777777" w:rsidR="00F45594" w:rsidRDefault="00F45594" w:rsidP="00F45594">
            <w:pPr>
              <w:pStyle w:val="Other10"/>
              <w:jc w:val="right"/>
              <w:rPr>
                <w:sz w:val="16"/>
                <w:szCs w:val="16"/>
              </w:rPr>
            </w:pPr>
            <w:r>
              <w:rPr>
                <w:color w:val="000000"/>
                <w:sz w:val="16"/>
                <w:szCs w:val="16"/>
                <w:lang w:bidi="cs-CZ"/>
              </w:rPr>
              <w:t>319 300,00</w:t>
            </w:r>
          </w:p>
        </w:tc>
        <w:tc>
          <w:tcPr>
            <w:tcW w:w="850" w:type="dxa"/>
            <w:tcBorders>
              <w:left w:val="single" w:sz="4" w:space="0" w:color="auto"/>
              <w:bottom w:val="single" w:sz="4" w:space="0" w:color="auto"/>
              <w:right w:val="single" w:sz="4" w:space="0" w:color="auto"/>
            </w:tcBorders>
            <w:shd w:val="clear" w:color="auto" w:fill="FFFFFF"/>
          </w:tcPr>
          <w:p w14:paraId="19AAE1BF" w14:textId="77777777" w:rsidR="00F45594" w:rsidRDefault="00F45594" w:rsidP="00F45594">
            <w:pPr>
              <w:pStyle w:val="Other10"/>
              <w:spacing w:before="120"/>
              <w:ind w:firstLine="200"/>
            </w:pPr>
            <w:r>
              <w:rPr>
                <w:color w:val="000000"/>
                <w:lang w:bidi="cs-CZ"/>
              </w:rPr>
              <w:t>vlastní</w:t>
            </w:r>
          </w:p>
        </w:tc>
      </w:tr>
    </w:tbl>
    <w:p w14:paraId="4D30BA17" w14:textId="77777777" w:rsidR="00F45594" w:rsidRDefault="00F45594" w:rsidP="00F45594">
      <w:pPr>
        <w:spacing w:line="1" w:lineRule="exact"/>
      </w:pPr>
      <w:r>
        <w:br w:type="page"/>
      </w:r>
    </w:p>
    <w:tbl>
      <w:tblPr>
        <w:tblOverlap w:val="never"/>
        <w:tblW w:w="0" w:type="auto"/>
        <w:tblLayout w:type="fixed"/>
        <w:tblCellMar>
          <w:left w:w="10" w:type="dxa"/>
          <w:right w:w="10" w:type="dxa"/>
        </w:tblCellMar>
        <w:tblLook w:val="0000" w:firstRow="0" w:lastRow="0" w:firstColumn="0" w:lastColumn="0" w:noHBand="0" w:noVBand="0"/>
      </w:tblPr>
      <w:tblGrid>
        <w:gridCol w:w="394"/>
        <w:gridCol w:w="9293"/>
      </w:tblGrid>
      <w:tr w:rsidR="00F45594" w14:paraId="4C8005BA" w14:textId="77777777" w:rsidTr="00F45594">
        <w:trPr>
          <w:trHeight w:hRule="exact" w:val="418"/>
        </w:trPr>
        <w:tc>
          <w:tcPr>
            <w:tcW w:w="394" w:type="dxa"/>
            <w:tcBorders>
              <w:top w:val="single" w:sz="4" w:space="0" w:color="auto"/>
              <w:left w:val="single" w:sz="4" w:space="0" w:color="auto"/>
            </w:tcBorders>
            <w:shd w:val="clear" w:color="auto" w:fill="FFFFFF"/>
            <w:vAlign w:val="center"/>
          </w:tcPr>
          <w:p w14:paraId="615FDFD7" w14:textId="77777777" w:rsidR="00F45594" w:rsidRDefault="00F45594" w:rsidP="00F45594">
            <w:pPr>
              <w:pStyle w:val="Other10"/>
              <w:rPr>
                <w:sz w:val="16"/>
                <w:szCs w:val="16"/>
              </w:rPr>
            </w:pPr>
            <w:r>
              <w:rPr>
                <w:color w:val="000000"/>
                <w:sz w:val="16"/>
                <w:szCs w:val="16"/>
                <w:lang w:bidi="cs-CZ"/>
              </w:rPr>
              <w:t>S:</w:t>
            </w:r>
          </w:p>
        </w:tc>
        <w:tc>
          <w:tcPr>
            <w:tcW w:w="9293" w:type="dxa"/>
            <w:tcBorders>
              <w:top w:val="single" w:sz="4" w:space="0" w:color="auto"/>
              <w:left w:val="single" w:sz="4" w:space="0" w:color="auto"/>
              <w:right w:val="single" w:sz="4" w:space="0" w:color="auto"/>
            </w:tcBorders>
            <w:shd w:val="clear" w:color="auto" w:fill="FFFFFF"/>
            <w:vAlign w:val="center"/>
          </w:tcPr>
          <w:p w14:paraId="361B32FE" w14:textId="77777777" w:rsidR="00F45594" w:rsidRDefault="00F45594" w:rsidP="00F45594">
            <w:pPr>
              <w:pStyle w:val="Other10"/>
              <w:ind w:left="1320"/>
              <w:rPr>
                <w:sz w:val="16"/>
                <w:szCs w:val="16"/>
              </w:rPr>
            </w:pPr>
            <w:r>
              <w:rPr>
                <w:color w:val="000000"/>
                <w:sz w:val="16"/>
                <w:szCs w:val="16"/>
                <w:lang w:bidi="cs-CZ"/>
              </w:rPr>
              <w:t>BD Havlíčkova</w:t>
            </w:r>
          </w:p>
        </w:tc>
      </w:tr>
      <w:tr w:rsidR="00F45594" w14:paraId="5B0F213C" w14:textId="77777777" w:rsidTr="00F45594">
        <w:trPr>
          <w:trHeight w:hRule="exact" w:val="394"/>
        </w:trPr>
        <w:tc>
          <w:tcPr>
            <w:tcW w:w="394" w:type="dxa"/>
            <w:tcBorders>
              <w:top w:val="single" w:sz="4" w:space="0" w:color="auto"/>
              <w:left w:val="single" w:sz="4" w:space="0" w:color="auto"/>
            </w:tcBorders>
            <w:shd w:val="clear" w:color="auto" w:fill="FFFFFF"/>
            <w:vAlign w:val="center"/>
          </w:tcPr>
          <w:p w14:paraId="66688709" w14:textId="77777777" w:rsidR="00F45594" w:rsidRDefault="00F45594" w:rsidP="00F45594">
            <w:pPr>
              <w:pStyle w:val="Other10"/>
              <w:rPr>
                <w:sz w:val="16"/>
                <w:szCs w:val="16"/>
              </w:rPr>
            </w:pPr>
            <w:r>
              <w:rPr>
                <w:color w:val="000000"/>
                <w:sz w:val="16"/>
                <w:szCs w:val="16"/>
                <w:lang w:bidi="cs-CZ"/>
              </w:rPr>
              <w:t>0:</w:t>
            </w:r>
          </w:p>
        </w:tc>
        <w:tc>
          <w:tcPr>
            <w:tcW w:w="9293" w:type="dxa"/>
            <w:tcBorders>
              <w:top w:val="single" w:sz="4" w:space="0" w:color="auto"/>
              <w:left w:val="single" w:sz="4" w:space="0" w:color="auto"/>
              <w:right w:val="single" w:sz="4" w:space="0" w:color="auto"/>
            </w:tcBorders>
            <w:shd w:val="clear" w:color="auto" w:fill="FFFFFF"/>
            <w:vAlign w:val="center"/>
          </w:tcPr>
          <w:p w14:paraId="531155A3" w14:textId="77777777" w:rsidR="00F45594" w:rsidRDefault="00F45594" w:rsidP="00F45594">
            <w:pPr>
              <w:pStyle w:val="Other10"/>
              <w:ind w:left="1320"/>
              <w:rPr>
                <w:sz w:val="16"/>
                <w:szCs w:val="16"/>
              </w:rPr>
            </w:pPr>
            <w:r>
              <w:rPr>
                <w:color w:val="000000"/>
                <w:sz w:val="16"/>
                <w:szCs w:val="16"/>
                <w:lang w:bidi="cs-CZ"/>
              </w:rPr>
              <w:t>Bytový dům</w:t>
            </w:r>
          </w:p>
        </w:tc>
      </w:tr>
      <w:tr w:rsidR="00F45594" w14:paraId="742D7192" w14:textId="77777777" w:rsidTr="00F45594">
        <w:trPr>
          <w:trHeight w:hRule="exact" w:val="398"/>
        </w:trPr>
        <w:tc>
          <w:tcPr>
            <w:tcW w:w="394" w:type="dxa"/>
            <w:tcBorders>
              <w:top w:val="single" w:sz="4" w:space="0" w:color="auto"/>
              <w:left w:val="single" w:sz="4" w:space="0" w:color="auto"/>
            </w:tcBorders>
            <w:shd w:val="clear" w:color="auto" w:fill="FFFFFF"/>
            <w:vAlign w:val="center"/>
          </w:tcPr>
          <w:p w14:paraId="6E7ADE86" w14:textId="77777777" w:rsidR="00F45594" w:rsidRDefault="00F45594" w:rsidP="00F45594">
            <w:pPr>
              <w:pStyle w:val="Other10"/>
              <w:rPr>
                <w:sz w:val="16"/>
                <w:szCs w:val="16"/>
              </w:rPr>
            </w:pPr>
            <w:r>
              <w:rPr>
                <w:color w:val="000000"/>
                <w:sz w:val="16"/>
                <w:szCs w:val="16"/>
                <w:lang w:bidi="cs-CZ"/>
              </w:rPr>
              <w:t>R:</w:t>
            </w:r>
          </w:p>
        </w:tc>
        <w:tc>
          <w:tcPr>
            <w:tcW w:w="9293" w:type="dxa"/>
            <w:tcBorders>
              <w:top w:val="single" w:sz="4" w:space="0" w:color="auto"/>
              <w:left w:val="single" w:sz="4" w:space="0" w:color="auto"/>
              <w:right w:val="single" w:sz="4" w:space="0" w:color="auto"/>
            </w:tcBorders>
            <w:shd w:val="clear" w:color="auto" w:fill="FFFFFF"/>
            <w:vAlign w:val="center"/>
          </w:tcPr>
          <w:p w14:paraId="7AB7B1D0" w14:textId="77777777" w:rsidR="00F45594" w:rsidRDefault="00F45594" w:rsidP="00F45594">
            <w:pPr>
              <w:pStyle w:val="Other10"/>
              <w:ind w:left="1320"/>
              <w:rPr>
                <w:sz w:val="16"/>
                <w:szCs w:val="16"/>
              </w:rPr>
            </w:pPr>
            <w:r>
              <w:rPr>
                <w:color w:val="000000"/>
                <w:sz w:val="16"/>
                <w:szCs w:val="16"/>
                <w:lang w:bidi="cs-CZ"/>
              </w:rPr>
              <w:t>Interiér</w:t>
            </w:r>
          </w:p>
        </w:tc>
      </w:tr>
      <w:tr w:rsidR="00F45594" w14:paraId="0CA0EDBA" w14:textId="77777777" w:rsidTr="00F45594">
        <w:trPr>
          <w:trHeight w:hRule="exact" w:val="226"/>
        </w:trPr>
        <w:tc>
          <w:tcPr>
            <w:tcW w:w="394" w:type="dxa"/>
            <w:tcBorders>
              <w:top w:val="single" w:sz="4" w:space="0" w:color="auto"/>
              <w:left w:val="single" w:sz="4" w:space="0" w:color="auto"/>
              <w:bottom w:val="single" w:sz="4" w:space="0" w:color="auto"/>
            </w:tcBorders>
            <w:shd w:val="clear" w:color="auto" w:fill="CFD1CC"/>
          </w:tcPr>
          <w:p w14:paraId="0E6AD55E" w14:textId="77777777" w:rsidR="00F45594" w:rsidRDefault="00F45594" w:rsidP="00F45594">
            <w:pPr>
              <w:pStyle w:val="Other10"/>
              <w:rPr>
                <w:sz w:val="16"/>
                <w:szCs w:val="16"/>
              </w:rPr>
            </w:pPr>
            <w:r>
              <w:rPr>
                <w:color w:val="000000"/>
                <w:sz w:val="16"/>
                <w:szCs w:val="16"/>
                <w:lang w:bidi="cs-CZ"/>
              </w:rPr>
              <w:t>C:</w:t>
            </w:r>
          </w:p>
        </w:tc>
        <w:tc>
          <w:tcPr>
            <w:tcW w:w="9293" w:type="dxa"/>
            <w:tcBorders>
              <w:top w:val="single" w:sz="4" w:space="0" w:color="auto"/>
              <w:left w:val="single" w:sz="4" w:space="0" w:color="auto"/>
              <w:bottom w:val="single" w:sz="4" w:space="0" w:color="auto"/>
              <w:right w:val="single" w:sz="4" w:space="0" w:color="auto"/>
            </w:tcBorders>
            <w:shd w:val="clear" w:color="auto" w:fill="CFD1CC"/>
          </w:tcPr>
          <w:p w14:paraId="33883D35" w14:textId="77777777" w:rsidR="00F45594" w:rsidRDefault="00F45594" w:rsidP="00F45594">
            <w:pPr>
              <w:rPr>
                <w:sz w:val="10"/>
                <w:szCs w:val="10"/>
              </w:rPr>
            </w:pPr>
          </w:p>
        </w:tc>
      </w:tr>
    </w:tbl>
    <w:p w14:paraId="14CCB963" w14:textId="77777777" w:rsidR="00F45594" w:rsidRDefault="00F45594" w:rsidP="00F45594">
      <w:pPr>
        <w:spacing w:after="159" w:line="1" w:lineRule="exact"/>
      </w:pPr>
    </w:p>
    <w:p w14:paraId="0CF0C304" w14:textId="77777777" w:rsidR="00F45594" w:rsidRDefault="00F45594" w:rsidP="00F4559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3"/>
        <w:gridCol w:w="1301"/>
        <w:gridCol w:w="4579"/>
        <w:gridCol w:w="413"/>
        <w:gridCol w:w="950"/>
        <w:gridCol w:w="888"/>
        <w:gridCol w:w="1138"/>
        <w:gridCol w:w="850"/>
      </w:tblGrid>
      <w:tr w:rsidR="00F45594" w14:paraId="28B922DA" w14:textId="77777777" w:rsidTr="00F45594">
        <w:trPr>
          <w:trHeight w:hRule="exact" w:val="422"/>
          <w:jc w:val="center"/>
        </w:trPr>
        <w:tc>
          <w:tcPr>
            <w:tcW w:w="413" w:type="dxa"/>
            <w:tcBorders>
              <w:top w:val="single" w:sz="4" w:space="0" w:color="auto"/>
              <w:left w:val="single" w:sz="4" w:space="0" w:color="auto"/>
            </w:tcBorders>
            <w:shd w:val="clear" w:color="auto" w:fill="CFD1CC"/>
          </w:tcPr>
          <w:p w14:paraId="0B761ED6" w14:textId="77777777" w:rsidR="00F45594" w:rsidRDefault="00F45594" w:rsidP="00F45594">
            <w:pPr>
              <w:pStyle w:val="Other10"/>
              <w:jc w:val="center"/>
              <w:rPr>
                <w:sz w:val="16"/>
                <w:szCs w:val="16"/>
              </w:rPr>
            </w:pPr>
            <w:r>
              <w:rPr>
                <w:color w:val="000000"/>
                <w:sz w:val="16"/>
                <w:szCs w:val="16"/>
                <w:lang w:bidi="cs-CZ"/>
              </w:rPr>
              <w:t>P.č.</w:t>
            </w:r>
          </w:p>
        </w:tc>
        <w:tc>
          <w:tcPr>
            <w:tcW w:w="1301" w:type="dxa"/>
            <w:tcBorders>
              <w:top w:val="single" w:sz="4" w:space="0" w:color="auto"/>
              <w:left w:val="single" w:sz="4" w:space="0" w:color="auto"/>
            </w:tcBorders>
            <w:shd w:val="clear" w:color="auto" w:fill="CFD1CC"/>
          </w:tcPr>
          <w:p w14:paraId="4D89BBED" w14:textId="77777777" w:rsidR="00F45594" w:rsidRDefault="00F45594" w:rsidP="00F45594">
            <w:pPr>
              <w:pStyle w:val="Other10"/>
              <w:rPr>
                <w:sz w:val="16"/>
                <w:szCs w:val="16"/>
              </w:rPr>
            </w:pPr>
            <w:r>
              <w:rPr>
                <w:color w:val="000000"/>
                <w:sz w:val="16"/>
                <w:szCs w:val="16"/>
                <w:lang w:bidi="cs-CZ"/>
              </w:rPr>
              <w:t>Číslo položky</w:t>
            </w:r>
          </w:p>
        </w:tc>
        <w:tc>
          <w:tcPr>
            <w:tcW w:w="4579" w:type="dxa"/>
            <w:tcBorders>
              <w:top w:val="single" w:sz="4" w:space="0" w:color="auto"/>
              <w:left w:val="single" w:sz="4" w:space="0" w:color="auto"/>
            </w:tcBorders>
            <w:shd w:val="clear" w:color="auto" w:fill="CFD1CC"/>
          </w:tcPr>
          <w:p w14:paraId="37FB582D" w14:textId="77777777" w:rsidR="00F45594" w:rsidRDefault="00F45594" w:rsidP="00F45594">
            <w:pPr>
              <w:pStyle w:val="Other10"/>
              <w:rPr>
                <w:sz w:val="16"/>
                <w:szCs w:val="16"/>
              </w:rPr>
            </w:pPr>
            <w:r>
              <w:rPr>
                <w:color w:val="000000"/>
                <w:sz w:val="16"/>
                <w:szCs w:val="16"/>
                <w:lang w:bidi="cs-CZ"/>
              </w:rPr>
              <w:t>Název položky</w:t>
            </w:r>
          </w:p>
        </w:tc>
        <w:tc>
          <w:tcPr>
            <w:tcW w:w="413" w:type="dxa"/>
            <w:tcBorders>
              <w:top w:val="single" w:sz="4" w:space="0" w:color="auto"/>
              <w:left w:val="single" w:sz="4" w:space="0" w:color="auto"/>
            </w:tcBorders>
            <w:shd w:val="clear" w:color="auto" w:fill="CFD1CC"/>
            <w:vAlign w:val="bottom"/>
          </w:tcPr>
          <w:p w14:paraId="40729176" w14:textId="77777777" w:rsidR="00F45594" w:rsidRDefault="00F45594" w:rsidP="00F45594">
            <w:pPr>
              <w:pStyle w:val="Other10"/>
              <w:jc w:val="right"/>
              <w:rPr>
                <w:sz w:val="16"/>
                <w:szCs w:val="16"/>
              </w:rPr>
            </w:pPr>
            <w:r>
              <w:rPr>
                <w:color w:val="000000"/>
                <w:sz w:val="16"/>
                <w:szCs w:val="16"/>
                <w:lang w:bidi="cs-CZ"/>
              </w:rPr>
              <w:t>MJ</w:t>
            </w:r>
          </w:p>
        </w:tc>
        <w:tc>
          <w:tcPr>
            <w:tcW w:w="950" w:type="dxa"/>
            <w:tcBorders>
              <w:top w:val="single" w:sz="4" w:space="0" w:color="auto"/>
              <w:left w:val="single" w:sz="4" w:space="0" w:color="auto"/>
            </w:tcBorders>
            <w:shd w:val="clear" w:color="auto" w:fill="CFD1CC"/>
            <w:vAlign w:val="bottom"/>
          </w:tcPr>
          <w:p w14:paraId="064330EA" w14:textId="77777777" w:rsidR="00F45594" w:rsidRDefault="00F45594" w:rsidP="00F45594">
            <w:pPr>
              <w:pStyle w:val="Other10"/>
              <w:jc w:val="both"/>
              <w:rPr>
                <w:sz w:val="16"/>
                <w:szCs w:val="16"/>
              </w:rPr>
            </w:pPr>
            <w:r>
              <w:rPr>
                <w:color w:val="000000"/>
                <w:sz w:val="16"/>
                <w:szCs w:val="16"/>
                <w:lang w:bidi="cs-CZ"/>
              </w:rPr>
              <w:t>množství</w:t>
            </w:r>
          </w:p>
        </w:tc>
        <w:tc>
          <w:tcPr>
            <w:tcW w:w="888" w:type="dxa"/>
            <w:tcBorders>
              <w:top w:val="single" w:sz="4" w:space="0" w:color="auto"/>
              <w:left w:val="single" w:sz="4" w:space="0" w:color="auto"/>
            </w:tcBorders>
            <w:shd w:val="clear" w:color="auto" w:fill="CFD1CC"/>
            <w:vAlign w:val="bottom"/>
          </w:tcPr>
          <w:p w14:paraId="5AB83AB4" w14:textId="77777777" w:rsidR="00F45594" w:rsidRDefault="00F45594" w:rsidP="00F45594">
            <w:pPr>
              <w:pStyle w:val="Other10"/>
              <w:jc w:val="right"/>
              <w:rPr>
                <w:sz w:val="16"/>
                <w:szCs w:val="16"/>
              </w:rPr>
            </w:pPr>
            <w:r>
              <w:rPr>
                <w:color w:val="000000"/>
                <w:sz w:val="16"/>
                <w:szCs w:val="16"/>
                <w:lang w:bidi="cs-CZ"/>
              </w:rPr>
              <w:t>cena / MJ</w:t>
            </w:r>
          </w:p>
        </w:tc>
        <w:tc>
          <w:tcPr>
            <w:tcW w:w="1138" w:type="dxa"/>
            <w:tcBorders>
              <w:top w:val="single" w:sz="4" w:space="0" w:color="auto"/>
              <w:left w:val="single" w:sz="4" w:space="0" w:color="auto"/>
            </w:tcBorders>
            <w:shd w:val="clear" w:color="auto" w:fill="CFD1CC"/>
            <w:vAlign w:val="bottom"/>
          </w:tcPr>
          <w:p w14:paraId="68B0DFFC" w14:textId="77777777" w:rsidR="00F45594" w:rsidRDefault="00F45594" w:rsidP="00F45594">
            <w:pPr>
              <w:pStyle w:val="Other10"/>
              <w:rPr>
                <w:sz w:val="16"/>
                <w:szCs w:val="16"/>
              </w:rPr>
            </w:pPr>
            <w:r>
              <w:rPr>
                <w:color w:val="000000"/>
                <w:sz w:val="16"/>
                <w:szCs w:val="16"/>
                <w:lang w:bidi="cs-CZ"/>
              </w:rPr>
              <w:t>Celkem</w:t>
            </w:r>
          </w:p>
        </w:tc>
        <w:tc>
          <w:tcPr>
            <w:tcW w:w="850" w:type="dxa"/>
            <w:tcBorders>
              <w:top w:val="single" w:sz="4" w:space="0" w:color="auto"/>
              <w:left w:val="single" w:sz="4" w:space="0" w:color="auto"/>
              <w:right w:val="single" w:sz="4" w:space="0" w:color="auto"/>
            </w:tcBorders>
            <w:shd w:val="clear" w:color="auto" w:fill="CFD1CC"/>
          </w:tcPr>
          <w:p w14:paraId="648DA328" w14:textId="77777777" w:rsidR="00F45594" w:rsidRDefault="00F45594" w:rsidP="00F45594">
            <w:pPr>
              <w:pStyle w:val="Other10"/>
              <w:spacing w:line="266" w:lineRule="auto"/>
              <w:jc w:val="center"/>
              <w:rPr>
                <w:sz w:val="16"/>
                <w:szCs w:val="16"/>
              </w:rPr>
            </w:pPr>
            <w:r>
              <w:rPr>
                <w:color w:val="000000"/>
                <w:sz w:val="16"/>
                <w:szCs w:val="16"/>
                <w:lang w:bidi="cs-CZ"/>
              </w:rPr>
              <w:t>Cen. soustava</w:t>
            </w:r>
          </w:p>
        </w:tc>
      </w:tr>
      <w:tr w:rsidR="00F45594" w14:paraId="0E0479B2" w14:textId="77777777" w:rsidTr="00F45594">
        <w:trPr>
          <w:trHeight w:hRule="exact" w:val="1205"/>
          <w:jc w:val="center"/>
        </w:trPr>
        <w:tc>
          <w:tcPr>
            <w:tcW w:w="413" w:type="dxa"/>
            <w:tcBorders>
              <w:left w:val="single" w:sz="4" w:space="0" w:color="auto"/>
            </w:tcBorders>
            <w:shd w:val="clear" w:color="auto" w:fill="FFFFFF"/>
          </w:tcPr>
          <w:p w14:paraId="617ADF8F" w14:textId="77777777" w:rsidR="00F45594" w:rsidRDefault="00F45594" w:rsidP="00F45594">
            <w:pPr>
              <w:pStyle w:val="Other10"/>
              <w:ind w:firstLine="300"/>
            </w:pPr>
            <w:r>
              <w:rPr>
                <w:color w:val="000000"/>
                <w:lang w:bidi="cs-CZ"/>
              </w:rPr>
              <w:t>8</w:t>
            </w:r>
          </w:p>
        </w:tc>
        <w:tc>
          <w:tcPr>
            <w:tcW w:w="1301" w:type="dxa"/>
            <w:tcBorders>
              <w:left w:val="single" w:sz="4" w:space="0" w:color="auto"/>
            </w:tcBorders>
            <w:shd w:val="clear" w:color="auto" w:fill="FFFFFF"/>
          </w:tcPr>
          <w:p w14:paraId="41DF4D09" w14:textId="77777777" w:rsidR="00F45594" w:rsidRDefault="00F45594" w:rsidP="00F45594">
            <w:pPr>
              <w:pStyle w:val="Other10"/>
            </w:pPr>
            <w:r>
              <w:rPr>
                <w:color w:val="000000"/>
                <w:lang w:bidi="cs-CZ"/>
              </w:rPr>
              <w:t>S1</w:t>
            </w:r>
          </w:p>
        </w:tc>
        <w:tc>
          <w:tcPr>
            <w:tcW w:w="4579" w:type="dxa"/>
            <w:tcBorders>
              <w:left w:val="single" w:sz="4" w:space="0" w:color="auto"/>
            </w:tcBorders>
            <w:shd w:val="clear" w:color="auto" w:fill="FFFFFF"/>
          </w:tcPr>
          <w:p w14:paraId="2E9B352D" w14:textId="77777777" w:rsidR="00F45594" w:rsidRDefault="00F45594" w:rsidP="00F45594">
            <w:pPr>
              <w:pStyle w:val="Other10"/>
            </w:pPr>
            <w:r>
              <w:rPr>
                <w:color w:val="000000"/>
                <w:lang w:bidi="cs-CZ"/>
              </w:rPr>
              <w:t>STŮL</w:t>
            </w:r>
          </w:p>
          <w:p w14:paraId="1353D033" w14:textId="77777777" w:rsidR="00F45594" w:rsidRDefault="00F45594" w:rsidP="00F45594">
            <w:pPr>
              <w:pStyle w:val="Other10"/>
            </w:pPr>
            <w:r>
              <w:rPr>
                <w:color w:val="000000"/>
                <w:lang w:bidi="cs-CZ"/>
              </w:rPr>
              <w:t>ROZMĚR - 1600x755x800 MM</w:t>
            </w:r>
          </w:p>
          <w:p w14:paraId="1166E7A2" w14:textId="77777777" w:rsidR="00F45594" w:rsidRDefault="00F45594" w:rsidP="00F45594">
            <w:pPr>
              <w:pStyle w:val="Other10"/>
            </w:pPr>
            <w:r>
              <w:rPr>
                <w:color w:val="000000"/>
                <w:lang w:bidi="cs-CZ"/>
              </w:rPr>
              <w:t>PODNOŽ UNI - BÍLÁ BARVA RAL 9016</w:t>
            </w:r>
          </w:p>
          <w:p w14:paraId="33D0E0AF" w14:textId="77777777" w:rsidR="00F45594" w:rsidRDefault="00F45594" w:rsidP="00F45594">
            <w:pPr>
              <w:pStyle w:val="Other10"/>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6F486134" w14:textId="77777777" w:rsidR="00F45594" w:rsidRDefault="00F45594" w:rsidP="00F45594">
            <w:pPr>
              <w:pStyle w:val="Other10"/>
              <w:spacing w:after="180"/>
            </w:pPr>
            <w:r>
              <w:rPr>
                <w:color w:val="000000"/>
                <w:lang w:bidi="cs-CZ"/>
              </w:rPr>
              <w:t>BEZ PRŮCHODEK PRO KABELY</w:t>
            </w:r>
          </w:p>
          <w:p w14:paraId="46C5FA9B" w14:textId="77777777" w:rsidR="00F45594" w:rsidRDefault="00F45594" w:rsidP="00F45594">
            <w:pPr>
              <w:pStyle w:val="Other10"/>
            </w:pPr>
            <w:r>
              <w:rPr>
                <w:color w:val="000000"/>
                <w:lang w:bidi="cs-CZ"/>
              </w:rPr>
              <w:t>V KVALITĚ VÝROBKU - UJ 1600 HOBIS,kotvení,doplňky,detaily,D+M</w:t>
            </w:r>
          </w:p>
        </w:tc>
        <w:tc>
          <w:tcPr>
            <w:tcW w:w="413" w:type="dxa"/>
            <w:tcBorders>
              <w:left w:val="single" w:sz="4" w:space="0" w:color="auto"/>
            </w:tcBorders>
            <w:shd w:val="clear" w:color="auto" w:fill="FFFFFF"/>
          </w:tcPr>
          <w:p w14:paraId="342BE9BF" w14:textId="77777777" w:rsidR="00F45594" w:rsidRDefault="00F45594" w:rsidP="00F45594">
            <w:pPr>
              <w:pStyle w:val="Other10"/>
              <w:jc w:val="right"/>
            </w:pPr>
            <w:r>
              <w:rPr>
                <w:color w:val="000000"/>
                <w:lang w:bidi="cs-CZ"/>
              </w:rPr>
              <w:t>kus</w:t>
            </w:r>
          </w:p>
        </w:tc>
        <w:tc>
          <w:tcPr>
            <w:tcW w:w="950" w:type="dxa"/>
            <w:tcBorders>
              <w:left w:val="single" w:sz="4" w:space="0" w:color="auto"/>
            </w:tcBorders>
            <w:shd w:val="clear" w:color="auto" w:fill="FFFFFF"/>
          </w:tcPr>
          <w:p w14:paraId="13B30B46" w14:textId="77777777" w:rsidR="00F45594" w:rsidRDefault="00F45594" w:rsidP="00F45594">
            <w:pPr>
              <w:pStyle w:val="Other10"/>
              <w:jc w:val="right"/>
            </w:pPr>
            <w:r>
              <w:rPr>
                <w:color w:val="000000"/>
                <w:lang w:bidi="cs-CZ"/>
              </w:rPr>
              <w:t>4,00</w:t>
            </w:r>
          </w:p>
        </w:tc>
        <w:tc>
          <w:tcPr>
            <w:tcW w:w="888" w:type="dxa"/>
            <w:tcBorders>
              <w:left w:val="single" w:sz="4" w:space="0" w:color="auto"/>
            </w:tcBorders>
            <w:shd w:val="clear" w:color="auto" w:fill="FFFFFF"/>
          </w:tcPr>
          <w:p w14:paraId="56C42976" w14:textId="77777777" w:rsidR="00F45594" w:rsidRDefault="00F45594" w:rsidP="00F45594">
            <w:pPr>
              <w:pStyle w:val="Other10"/>
              <w:jc w:val="right"/>
            </w:pPr>
            <w:r>
              <w:rPr>
                <w:color w:val="000000"/>
                <w:lang w:bidi="cs-CZ"/>
              </w:rPr>
              <w:t>4 550,00</w:t>
            </w:r>
          </w:p>
        </w:tc>
        <w:tc>
          <w:tcPr>
            <w:tcW w:w="1138" w:type="dxa"/>
            <w:tcBorders>
              <w:left w:val="single" w:sz="4" w:space="0" w:color="auto"/>
            </w:tcBorders>
            <w:shd w:val="clear" w:color="auto" w:fill="FFFFFF"/>
          </w:tcPr>
          <w:p w14:paraId="3E777413" w14:textId="77777777" w:rsidR="00F45594" w:rsidRDefault="00F45594" w:rsidP="00F45594">
            <w:pPr>
              <w:pStyle w:val="Other10"/>
              <w:ind w:firstLine="500"/>
              <w:jc w:val="both"/>
            </w:pPr>
            <w:r>
              <w:rPr>
                <w:color w:val="000000"/>
                <w:lang w:bidi="cs-CZ"/>
              </w:rPr>
              <w:t>18 200,00</w:t>
            </w:r>
          </w:p>
        </w:tc>
        <w:tc>
          <w:tcPr>
            <w:tcW w:w="850" w:type="dxa"/>
            <w:tcBorders>
              <w:left w:val="single" w:sz="4" w:space="0" w:color="auto"/>
              <w:right w:val="single" w:sz="4" w:space="0" w:color="auto"/>
            </w:tcBorders>
            <w:shd w:val="clear" w:color="auto" w:fill="FFFFFF"/>
          </w:tcPr>
          <w:p w14:paraId="07ACDF70" w14:textId="77777777" w:rsidR="00F45594" w:rsidRDefault="00F45594" w:rsidP="00F45594">
            <w:pPr>
              <w:pStyle w:val="Other10"/>
              <w:ind w:firstLine="200"/>
            </w:pPr>
            <w:r>
              <w:rPr>
                <w:color w:val="000000"/>
                <w:lang w:bidi="cs-CZ"/>
              </w:rPr>
              <w:t>vlastní</w:t>
            </w:r>
          </w:p>
        </w:tc>
      </w:tr>
      <w:tr w:rsidR="00F45594" w14:paraId="594A016F" w14:textId="77777777" w:rsidTr="00F45594">
        <w:trPr>
          <w:trHeight w:hRule="exact" w:val="1421"/>
          <w:jc w:val="center"/>
        </w:trPr>
        <w:tc>
          <w:tcPr>
            <w:tcW w:w="413" w:type="dxa"/>
            <w:tcBorders>
              <w:left w:val="single" w:sz="4" w:space="0" w:color="auto"/>
            </w:tcBorders>
            <w:shd w:val="clear" w:color="auto" w:fill="FFFFFF"/>
          </w:tcPr>
          <w:p w14:paraId="5CBD695E" w14:textId="77777777" w:rsidR="00F45594" w:rsidRDefault="00F45594" w:rsidP="00F45594">
            <w:pPr>
              <w:pStyle w:val="Other10"/>
              <w:ind w:firstLine="300"/>
            </w:pPr>
            <w:r>
              <w:rPr>
                <w:color w:val="000000"/>
                <w:lang w:bidi="cs-CZ"/>
              </w:rPr>
              <w:t>9</w:t>
            </w:r>
          </w:p>
        </w:tc>
        <w:tc>
          <w:tcPr>
            <w:tcW w:w="1301" w:type="dxa"/>
            <w:tcBorders>
              <w:left w:val="single" w:sz="4" w:space="0" w:color="auto"/>
            </w:tcBorders>
            <w:shd w:val="clear" w:color="auto" w:fill="FFFFFF"/>
          </w:tcPr>
          <w:p w14:paraId="698034D4" w14:textId="77777777" w:rsidR="00F45594" w:rsidRDefault="00F45594" w:rsidP="00F45594">
            <w:pPr>
              <w:pStyle w:val="Other10"/>
            </w:pPr>
            <w:r>
              <w:rPr>
                <w:color w:val="000000"/>
                <w:lang w:bidi="cs-CZ"/>
              </w:rPr>
              <w:t>S2</w:t>
            </w:r>
          </w:p>
        </w:tc>
        <w:tc>
          <w:tcPr>
            <w:tcW w:w="4579" w:type="dxa"/>
            <w:tcBorders>
              <w:left w:val="single" w:sz="4" w:space="0" w:color="auto"/>
            </w:tcBorders>
            <w:shd w:val="clear" w:color="auto" w:fill="FFFFFF"/>
            <w:vAlign w:val="bottom"/>
          </w:tcPr>
          <w:p w14:paraId="7677A89E" w14:textId="77777777" w:rsidR="00F45594" w:rsidRDefault="00F45594" w:rsidP="00F45594">
            <w:pPr>
              <w:pStyle w:val="Other10"/>
            </w:pPr>
            <w:r>
              <w:rPr>
                <w:color w:val="000000"/>
                <w:lang w:bidi="cs-CZ"/>
              </w:rPr>
              <w:t>STŮL</w:t>
            </w:r>
          </w:p>
          <w:p w14:paraId="678C9C0C" w14:textId="77777777" w:rsidR="00F45594" w:rsidRDefault="00F45594" w:rsidP="00F45594">
            <w:pPr>
              <w:pStyle w:val="Other10"/>
              <w:jc w:val="both"/>
            </w:pPr>
            <w:r>
              <w:rPr>
                <w:color w:val="000000"/>
                <w:lang w:bidi="cs-CZ"/>
              </w:rPr>
              <w:t>ROZMĚR - 1800x755x800 MM</w:t>
            </w:r>
          </w:p>
          <w:p w14:paraId="184B72DF" w14:textId="77777777" w:rsidR="00F45594" w:rsidRDefault="00F45594" w:rsidP="00F45594">
            <w:pPr>
              <w:pStyle w:val="Other10"/>
            </w:pPr>
            <w:r>
              <w:rPr>
                <w:color w:val="000000"/>
                <w:lang w:bidi="cs-CZ"/>
              </w:rPr>
              <w:t xml:space="preserve">MATERIÁL: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218287D1" w14:textId="77777777" w:rsidR="00F45594" w:rsidRDefault="00F45594" w:rsidP="00F45594">
            <w:pPr>
              <w:pStyle w:val="Other10"/>
              <w:jc w:val="both"/>
            </w:pPr>
            <w:r>
              <w:rPr>
                <w:color w:val="000000"/>
                <w:lang w:bidi="cs-CZ"/>
              </w:rPr>
              <w:t>PRŮCHODKY PRO KABELY</w:t>
            </w:r>
          </w:p>
          <w:p w14:paraId="27A1163F" w14:textId="77777777" w:rsidR="00F45594" w:rsidRDefault="00F45594" w:rsidP="00F45594">
            <w:pPr>
              <w:pStyle w:val="Other10"/>
            </w:pPr>
            <w:r>
              <w:rPr>
                <w:color w:val="000000"/>
                <w:lang w:bidi="cs-CZ"/>
              </w:rPr>
              <w:t>S VÝSUVEM NA KLÁVESNICI - VHS D 70x40</w:t>
            </w:r>
          </w:p>
          <w:p w14:paraId="69DF4700" w14:textId="77777777" w:rsidR="00F45594" w:rsidRDefault="00F45594" w:rsidP="00F45594">
            <w:pPr>
              <w:pStyle w:val="Other10"/>
              <w:spacing w:after="180"/>
            </w:pPr>
            <w:r>
              <w:rPr>
                <w:color w:val="000000"/>
                <w:lang w:bidi="cs-CZ"/>
              </w:rPr>
              <w:t xml:space="preserve">ZÁVĚSNÝ KOŠ NA PC - </w:t>
            </w:r>
            <w:r>
              <w:rPr>
                <w:color w:val="000000"/>
                <w:lang w:val="en-US" w:eastAsia="en-US" w:bidi="en-US"/>
              </w:rPr>
              <w:t xml:space="preserve">PC RACK, </w:t>
            </w:r>
            <w:r>
              <w:rPr>
                <w:color w:val="000000"/>
                <w:lang w:bidi="cs-CZ"/>
              </w:rPr>
              <w:t>BARVA ČERNÁ</w:t>
            </w:r>
          </w:p>
          <w:p w14:paraId="35B3BC38" w14:textId="77777777" w:rsidR="00F45594" w:rsidRDefault="00F45594" w:rsidP="00F45594">
            <w:pPr>
              <w:pStyle w:val="Other10"/>
            </w:pPr>
            <w:r>
              <w:rPr>
                <w:color w:val="000000"/>
                <w:lang w:bidi="cs-CZ"/>
              </w:rPr>
              <w:t>V KVALITĚ VÝROBKU - GS 1800 HOBIS,kotvení,doplňky,detaily,D+M</w:t>
            </w:r>
          </w:p>
        </w:tc>
        <w:tc>
          <w:tcPr>
            <w:tcW w:w="413" w:type="dxa"/>
            <w:tcBorders>
              <w:left w:val="single" w:sz="4" w:space="0" w:color="auto"/>
            </w:tcBorders>
            <w:shd w:val="clear" w:color="auto" w:fill="FFFFFF"/>
          </w:tcPr>
          <w:p w14:paraId="4B48756D" w14:textId="77777777" w:rsidR="00F45594" w:rsidRDefault="00F45594" w:rsidP="00F45594">
            <w:pPr>
              <w:pStyle w:val="Other10"/>
            </w:pPr>
            <w:r>
              <w:rPr>
                <w:color w:val="000000"/>
                <w:lang w:bidi="cs-CZ"/>
              </w:rPr>
              <w:t>kus</w:t>
            </w:r>
          </w:p>
        </w:tc>
        <w:tc>
          <w:tcPr>
            <w:tcW w:w="950" w:type="dxa"/>
            <w:tcBorders>
              <w:left w:val="single" w:sz="4" w:space="0" w:color="auto"/>
            </w:tcBorders>
            <w:shd w:val="clear" w:color="auto" w:fill="FFFFFF"/>
          </w:tcPr>
          <w:p w14:paraId="35CDC292" w14:textId="77777777" w:rsidR="00F45594" w:rsidRDefault="00F45594" w:rsidP="00F45594">
            <w:pPr>
              <w:pStyle w:val="Other10"/>
              <w:jc w:val="right"/>
            </w:pPr>
            <w:r>
              <w:rPr>
                <w:color w:val="000000"/>
                <w:lang w:bidi="cs-CZ"/>
              </w:rPr>
              <w:t>6,00</w:t>
            </w:r>
          </w:p>
        </w:tc>
        <w:tc>
          <w:tcPr>
            <w:tcW w:w="888" w:type="dxa"/>
            <w:tcBorders>
              <w:left w:val="single" w:sz="4" w:space="0" w:color="auto"/>
            </w:tcBorders>
            <w:shd w:val="clear" w:color="auto" w:fill="FFFFFF"/>
          </w:tcPr>
          <w:p w14:paraId="31AE2B10" w14:textId="77777777" w:rsidR="00F45594" w:rsidRDefault="00F45594" w:rsidP="00F45594">
            <w:pPr>
              <w:pStyle w:val="Other10"/>
              <w:jc w:val="right"/>
            </w:pPr>
            <w:r>
              <w:rPr>
                <w:color w:val="000000"/>
                <w:lang w:bidi="cs-CZ"/>
              </w:rPr>
              <w:t>5 350,00</w:t>
            </w:r>
          </w:p>
        </w:tc>
        <w:tc>
          <w:tcPr>
            <w:tcW w:w="1138" w:type="dxa"/>
            <w:tcBorders>
              <w:left w:val="single" w:sz="4" w:space="0" w:color="auto"/>
            </w:tcBorders>
            <w:shd w:val="clear" w:color="auto" w:fill="FFFFFF"/>
          </w:tcPr>
          <w:p w14:paraId="01B6DE5B" w14:textId="77777777" w:rsidR="00F45594" w:rsidRDefault="00F45594" w:rsidP="00F45594">
            <w:pPr>
              <w:pStyle w:val="Other10"/>
              <w:jc w:val="right"/>
            </w:pPr>
            <w:r>
              <w:rPr>
                <w:color w:val="000000"/>
                <w:lang w:bidi="cs-CZ"/>
              </w:rPr>
              <w:t>32 100,00</w:t>
            </w:r>
          </w:p>
        </w:tc>
        <w:tc>
          <w:tcPr>
            <w:tcW w:w="850" w:type="dxa"/>
            <w:tcBorders>
              <w:left w:val="single" w:sz="4" w:space="0" w:color="auto"/>
              <w:right w:val="single" w:sz="4" w:space="0" w:color="auto"/>
            </w:tcBorders>
            <w:shd w:val="clear" w:color="auto" w:fill="FFFFFF"/>
          </w:tcPr>
          <w:p w14:paraId="5F7CFEDB" w14:textId="77777777" w:rsidR="00F45594" w:rsidRDefault="00F45594" w:rsidP="00F45594">
            <w:pPr>
              <w:pStyle w:val="Other10"/>
              <w:ind w:firstLine="200"/>
            </w:pPr>
            <w:r>
              <w:rPr>
                <w:color w:val="000000"/>
                <w:lang w:bidi="cs-CZ"/>
              </w:rPr>
              <w:t>vlastní</w:t>
            </w:r>
          </w:p>
        </w:tc>
      </w:tr>
      <w:tr w:rsidR="00F45594" w14:paraId="76B93AB8" w14:textId="77777777" w:rsidTr="00F45594">
        <w:trPr>
          <w:trHeight w:hRule="exact" w:val="1258"/>
          <w:jc w:val="center"/>
        </w:trPr>
        <w:tc>
          <w:tcPr>
            <w:tcW w:w="413" w:type="dxa"/>
            <w:tcBorders>
              <w:left w:val="single" w:sz="4" w:space="0" w:color="auto"/>
            </w:tcBorders>
            <w:shd w:val="clear" w:color="auto" w:fill="FFFFFF"/>
          </w:tcPr>
          <w:p w14:paraId="0725E30F" w14:textId="77777777" w:rsidR="00F45594" w:rsidRDefault="00F45594" w:rsidP="00F45594">
            <w:pPr>
              <w:pStyle w:val="Other10"/>
              <w:ind w:firstLine="220"/>
            </w:pPr>
            <w:r>
              <w:rPr>
                <w:color w:val="000000"/>
                <w:lang w:bidi="cs-CZ"/>
              </w:rPr>
              <w:t>10</w:t>
            </w:r>
          </w:p>
        </w:tc>
        <w:tc>
          <w:tcPr>
            <w:tcW w:w="1301" w:type="dxa"/>
            <w:tcBorders>
              <w:left w:val="single" w:sz="4" w:space="0" w:color="auto"/>
            </w:tcBorders>
            <w:shd w:val="clear" w:color="auto" w:fill="FFFFFF"/>
          </w:tcPr>
          <w:p w14:paraId="538460DC" w14:textId="77777777" w:rsidR="00F45594" w:rsidRDefault="00F45594" w:rsidP="00F45594">
            <w:pPr>
              <w:pStyle w:val="Other10"/>
            </w:pPr>
            <w:r>
              <w:rPr>
                <w:color w:val="000000"/>
                <w:lang w:bidi="cs-CZ"/>
              </w:rPr>
              <w:t>S3</w:t>
            </w:r>
          </w:p>
        </w:tc>
        <w:tc>
          <w:tcPr>
            <w:tcW w:w="4579" w:type="dxa"/>
            <w:tcBorders>
              <w:left w:val="single" w:sz="4" w:space="0" w:color="auto"/>
            </w:tcBorders>
            <w:shd w:val="clear" w:color="auto" w:fill="FFFFFF"/>
            <w:vAlign w:val="bottom"/>
          </w:tcPr>
          <w:p w14:paraId="1884AA6C" w14:textId="77777777" w:rsidR="00F45594" w:rsidRDefault="00F45594" w:rsidP="00F45594">
            <w:pPr>
              <w:pStyle w:val="Other10"/>
            </w:pPr>
            <w:r>
              <w:rPr>
                <w:color w:val="000000"/>
                <w:lang w:bidi="cs-CZ"/>
              </w:rPr>
              <w:t>KONTEJNER, MOBILNÍ</w:t>
            </w:r>
          </w:p>
          <w:p w14:paraId="348AA430" w14:textId="77777777" w:rsidR="00F45594" w:rsidRDefault="00F45594" w:rsidP="00F45594">
            <w:pPr>
              <w:pStyle w:val="Other10"/>
            </w:pPr>
            <w:r>
              <w:rPr>
                <w:color w:val="000000"/>
                <w:lang w:bidi="cs-CZ"/>
              </w:rPr>
              <w:t>ROZMĚR - 400x600x600 MM</w:t>
            </w:r>
          </w:p>
          <w:p w14:paraId="45C98CB2" w14:textId="77777777" w:rsidR="00F45594" w:rsidRDefault="00F45594" w:rsidP="00F45594">
            <w:pPr>
              <w:pStyle w:val="Other10"/>
            </w:pPr>
            <w:r>
              <w:rPr>
                <w:color w:val="000000"/>
                <w:lang w:bidi="cs-CZ"/>
              </w:rPr>
              <w:t xml:space="preserve">MATERIÁL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60275889" w14:textId="77777777" w:rsidR="00F45594" w:rsidRDefault="00F45594" w:rsidP="00F45594">
            <w:pPr>
              <w:pStyle w:val="Other10"/>
            </w:pPr>
            <w:r>
              <w:rPr>
                <w:color w:val="000000"/>
                <w:lang w:bidi="cs-CZ"/>
              </w:rPr>
              <w:t>ÚCHYTKY USH HRANATÉ</w:t>
            </w:r>
          </w:p>
          <w:p w14:paraId="607C71BC" w14:textId="77777777" w:rsidR="00F45594" w:rsidRDefault="00F45594" w:rsidP="00F45594">
            <w:pPr>
              <w:pStyle w:val="Other10"/>
              <w:spacing w:after="160"/>
            </w:pPr>
            <w:r>
              <w:rPr>
                <w:color w:val="000000"/>
                <w:lang w:bidi="cs-CZ"/>
              </w:rPr>
              <w:t>UZAMYKATELNÝ</w:t>
            </w:r>
          </w:p>
          <w:p w14:paraId="21241DB4" w14:textId="77777777" w:rsidR="00F45594" w:rsidRDefault="00F45594" w:rsidP="00F45594">
            <w:pPr>
              <w:pStyle w:val="Other10"/>
            </w:pPr>
            <w:r>
              <w:rPr>
                <w:color w:val="000000"/>
                <w:lang w:bidi="cs-CZ"/>
              </w:rPr>
              <w:t>V KVALITĚ VÝROBKU - K 24 C HOBIS,kotvení,doplňky,detaily,D+M</w:t>
            </w:r>
          </w:p>
        </w:tc>
        <w:tc>
          <w:tcPr>
            <w:tcW w:w="413" w:type="dxa"/>
            <w:tcBorders>
              <w:left w:val="single" w:sz="4" w:space="0" w:color="auto"/>
            </w:tcBorders>
            <w:shd w:val="clear" w:color="auto" w:fill="FFFFFF"/>
          </w:tcPr>
          <w:p w14:paraId="01944528" w14:textId="77777777" w:rsidR="00F45594" w:rsidRDefault="00F45594" w:rsidP="00F45594">
            <w:pPr>
              <w:pStyle w:val="Other10"/>
            </w:pPr>
            <w:r>
              <w:rPr>
                <w:color w:val="000000"/>
                <w:lang w:bidi="cs-CZ"/>
              </w:rPr>
              <w:t>kus</w:t>
            </w:r>
          </w:p>
        </w:tc>
        <w:tc>
          <w:tcPr>
            <w:tcW w:w="950" w:type="dxa"/>
            <w:tcBorders>
              <w:left w:val="single" w:sz="4" w:space="0" w:color="auto"/>
            </w:tcBorders>
            <w:shd w:val="clear" w:color="auto" w:fill="FFFFFF"/>
          </w:tcPr>
          <w:p w14:paraId="302DBCF0" w14:textId="77777777" w:rsidR="00F45594" w:rsidRDefault="00F45594" w:rsidP="00F45594">
            <w:pPr>
              <w:pStyle w:val="Other10"/>
              <w:jc w:val="right"/>
            </w:pPr>
            <w:r>
              <w:rPr>
                <w:color w:val="000000"/>
                <w:lang w:bidi="cs-CZ"/>
              </w:rPr>
              <w:t>11,00</w:t>
            </w:r>
          </w:p>
        </w:tc>
        <w:tc>
          <w:tcPr>
            <w:tcW w:w="888" w:type="dxa"/>
            <w:tcBorders>
              <w:left w:val="single" w:sz="4" w:space="0" w:color="auto"/>
            </w:tcBorders>
            <w:shd w:val="clear" w:color="auto" w:fill="FFFFFF"/>
          </w:tcPr>
          <w:p w14:paraId="65B61FDF" w14:textId="77777777" w:rsidR="00F45594" w:rsidRDefault="00F45594" w:rsidP="00F45594">
            <w:pPr>
              <w:pStyle w:val="Other10"/>
              <w:ind w:firstLine="300"/>
            </w:pPr>
            <w:r>
              <w:rPr>
                <w:color w:val="000000"/>
                <w:lang w:bidi="cs-CZ"/>
              </w:rPr>
              <w:t>5 100,00</w:t>
            </w:r>
          </w:p>
        </w:tc>
        <w:tc>
          <w:tcPr>
            <w:tcW w:w="1138" w:type="dxa"/>
            <w:tcBorders>
              <w:left w:val="single" w:sz="4" w:space="0" w:color="auto"/>
            </w:tcBorders>
            <w:shd w:val="clear" w:color="auto" w:fill="FFFFFF"/>
          </w:tcPr>
          <w:p w14:paraId="16F1ADCE" w14:textId="77777777" w:rsidR="00F45594" w:rsidRDefault="00F45594" w:rsidP="00F45594">
            <w:pPr>
              <w:pStyle w:val="Other10"/>
              <w:ind w:firstLine="500"/>
              <w:jc w:val="both"/>
            </w:pPr>
            <w:r>
              <w:rPr>
                <w:color w:val="000000"/>
                <w:lang w:bidi="cs-CZ"/>
              </w:rPr>
              <w:t>56 100,00</w:t>
            </w:r>
          </w:p>
        </w:tc>
        <w:tc>
          <w:tcPr>
            <w:tcW w:w="850" w:type="dxa"/>
            <w:tcBorders>
              <w:left w:val="single" w:sz="4" w:space="0" w:color="auto"/>
              <w:right w:val="single" w:sz="4" w:space="0" w:color="auto"/>
            </w:tcBorders>
            <w:shd w:val="clear" w:color="auto" w:fill="FFFFFF"/>
          </w:tcPr>
          <w:p w14:paraId="50A57653" w14:textId="77777777" w:rsidR="00F45594" w:rsidRDefault="00F45594" w:rsidP="00F45594">
            <w:pPr>
              <w:pStyle w:val="Other10"/>
              <w:ind w:firstLine="200"/>
            </w:pPr>
            <w:r>
              <w:rPr>
                <w:color w:val="000000"/>
                <w:lang w:bidi="cs-CZ"/>
              </w:rPr>
              <w:t>vlastní</w:t>
            </w:r>
          </w:p>
        </w:tc>
      </w:tr>
      <w:tr w:rsidR="00F45594" w14:paraId="1927D06C" w14:textId="77777777" w:rsidTr="00F45594">
        <w:trPr>
          <w:trHeight w:hRule="exact" w:val="1248"/>
          <w:jc w:val="center"/>
        </w:trPr>
        <w:tc>
          <w:tcPr>
            <w:tcW w:w="413" w:type="dxa"/>
            <w:tcBorders>
              <w:left w:val="single" w:sz="4" w:space="0" w:color="auto"/>
            </w:tcBorders>
            <w:shd w:val="clear" w:color="auto" w:fill="FFFFFF"/>
          </w:tcPr>
          <w:p w14:paraId="3B0EAC9D" w14:textId="77777777" w:rsidR="00F45594" w:rsidRDefault="00F45594" w:rsidP="00F45594">
            <w:pPr>
              <w:pStyle w:val="Other10"/>
              <w:ind w:firstLine="220"/>
            </w:pPr>
            <w:r>
              <w:rPr>
                <w:color w:val="000000"/>
                <w:lang w:bidi="cs-CZ"/>
              </w:rPr>
              <w:t>11</w:t>
            </w:r>
          </w:p>
        </w:tc>
        <w:tc>
          <w:tcPr>
            <w:tcW w:w="1301" w:type="dxa"/>
            <w:tcBorders>
              <w:left w:val="single" w:sz="4" w:space="0" w:color="auto"/>
            </w:tcBorders>
            <w:shd w:val="clear" w:color="auto" w:fill="FFFFFF"/>
          </w:tcPr>
          <w:p w14:paraId="3D00E1F8" w14:textId="77777777" w:rsidR="00F45594" w:rsidRDefault="00F45594" w:rsidP="00F45594">
            <w:pPr>
              <w:pStyle w:val="Other10"/>
            </w:pPr>
            <w:r>
              <w:rPr>
                <w:color w:val="000000"/>
                <w:lang w:bidi="cs-CZ"/>
              </w:rPr>
              <w:t>S4</w:t>
            </w:r>
          </w:p>
        </w:tc>
        <w:tc>
          <w:tcPr>
            <w:tcW w:w="4579" w:type="dxa"/>
            <w:tcBorders>
              <w:left w:val="single" w:sz="4" w:space="0" w:color="auto"/>
            </w:tcBorders>
            <w:shd w:val="clear" w:color="auto" w:fill="FFFFFF"/>
            <w:vAlign w:val="bottom"/>
          </w:tcPr>
          <w:p w14:paraId="65E9C640" w14:textId="77777777" w:rsidR="00F45594" w:rsidRDefault="00F45594" w:rsidP="00F45594">
            <w:pPr>
              <w:pStyle w:val="Other10"/>
            </w:pPr>
            <w:r>
              <w:rPr>
                <w:color w:val="000000"/>
                <w:lang w:bidi="cs-CZ"/>
              </w:rPr>
              <w:t>STŮL</w:t>
            </w:r>
          </w:p>
          <w:p w14:paraId="54677950" w14:textId="77777777" w:rsidR="00F45594" w:rsidRDefault="00F45594" w:rsidP="00F45594">
            <w:pPr>
              <w:pStyle w:val="Other10"/>
              <w:jc w:val="both"/>
            </w:pPr>
            <w:r>
              <w:rPr>
                <w:color w:val="000000"/>
                <w:lang w:bidi="cs-CZ"/>
              </w:rPr>
              <w:t>ROZMĚR - 1400x755x800 MM</w:t>
            </w:r>
          </w:p>
          <w:p w14:paraId="20A5D9C4" w14:textId="77777777" w:rsidR="00F45594" w:rsidRDefault="00F45594" w:rsidP="00F45594">
            <w:pPr>
              <w:pStyle w:val="Other10"/>
            </w:pPr>
            <w:r>
              <w:rPr>
                <w:color w:val="000000"/>
                <w:lang w:bidi="cs-CZ"/>
              </w:rPr>
              <w:t>PODNOŽ UNI - BÍLÁ BARVA RAL 9016</w:t>
            </w:r>
          </w:p>
          <w:p w14:paraId="159FF6AB" w14:textId="77777777" w:rsidR="00F45594" w:rsidRDefault="00F45594" w:rsidP="00F45594">
            <w:pPr>
              <w:pStyle w:val="Other10"/>
              <w:jc w:val="both"/>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34C6B605" w14:textId="77777777" w:rsidR="00F45594" w:rsidRDefault="00F45594" w:rsidP="00F45594">
            <w:pPr>
              <w:pStyle w:val="Other10"/>
              <w:spacing w:after="180"/>
            </w:pPr>
            <w:r>
              <w:rPr>
                <w:color w:val="000000"/>
                <w:lang w:bidi="cs-CZ"/>
              </w:rPr>
              <w:t>BEZ PRŮCHODEK PRO KABELY</w:t>
            </w:r>
          </w:p>
          <w:p w14:paraId="4641A4A0" w14:textId="77777777" w:rsidR="00F45594" w:rsidRDefault="00F45594" w:rsidP="00F45594">
            <w:pPr>
              <w:pStyle w:val="Other10"/>
            </w:pPr>
            <w:r>
              <w:rPr>
                <w:color w:val="000000"/>
                <w:lang w:bidi="cs-CZ"/>
              </w:rPr>
              <w:t>V KVALITĚ VÝROBKU - UJ 1400 HOBIS,kotvení,doplňky,detaily,D+M</w:t>
            </w:r>
          </w:p>
        </w:tc>
        <w:tc>
          <w:tcPr>
            <w:tcW w:w="413" w:type="dxa"/>
            <w:tcBorders>
              <w:left w:val="single" w:sz="4" w:space="0" w:color="auto"/>
            </w:tcBorders>
            <w:shd w:val="clear" w:color="auto" w:fill="FFFFFF"/>
          </w:tcPr>
          <w:p w14:paraId="5F555A8D" w14:textId="77777777" w:rsidR="00F45594" w:rsidRDefault="00F45594" w:rsidP="00F45594">
            <w:pPr>
              <w:pStyle w:val="Other10"/>
            </w:pPr>
            <w:r>
              <w:rPr>
                <w:color w:val="000000"/>
                <w:lang w:bidi="cs-CZ"/>
              </w:rPr>
              <w:t>kus</w:t>
            </w:r>
          </w:p>
        </w:tc>
        <w:tc>
          <w:tcPr>
            <w:tcW w:w="950" w:type="dxa"/>
            <w:tcBorders>
              <w:left w:val="single" w:sz="4" w:space="0" w:color="auto"/>
            </w:tcBorders>
            <w:shd w:val="clear" w:color="auto" w:fill="FFFFFF"/>
          </w:tcPr>
          <w:p w14:paraId="687FB78D" w14:textId="77777777" w:rsidR="00F45594" w:rsidRDefault="00F45594" w:rsidP="00F45594">
            <w:pPr>
              <w:pStyle w:val="Other10"/>
              <w:jc w:val="right"/>
            </w:pPr>
            <w:r>
              <w:rPr>
                <w:color w:val="000000"/>
                <w:lang w:bidi="cs-CZ"/>
              </w:rPr>
              <w:t>7,00</w:t>
            </w:r>
          </w:p>
        </w:tc>
        <w:tc>
          <w:tcPr>
            <w:tcW w:w="888" w:type="dxa"/>
            <w:tcBorders>
              <w:left w:val="single" w:sz="4" w:space="0" w:color="auto"/>
            </w:tcBorders>
            <w:shd w:val="clear" w:color="auto" w:fill="FFFFFF"/>
          </w:tcPr>
          <w:p w14:paraId="06B17E62" w14:textId="77777777" w:rsidR="00F45594" w:rsidRDefault="00F45594" w:rsidP="00F45594">
            <w:pPr>
              <w:pStyle w:val="Other10"/>
              <w:jc w:val="right"/>
            </w:pPr>
            <w:r>
              <w:rPr>
                <w:color w:val="000000"/>
                <w:lang w:bidi="cs-CZ"/>
              </w:rPr>
              <w:t>4 200,00</w:t>
            </w:r>
          </w:p>
        </w:tc>
        <w:tc>
          <w:tcPr>
            <w:tcW w:w="1138" w:type="dxa"/>
            <w:tcBorders>
              <w:left w:val="single" w:sz="4" w:space="0" w:color="auto"/>
            </w:tcBorders>
            <w:shd w:val="clear" w:color="auto" w:fill="FFFFFF"/>
          </w:tcPr>
          <w:p w14:paraId="624A2721" w14:textId="77777777" w:rsidR="00F45594" w:rsidRDefault="00F45594" w:rsidP="00F45594">
            <w:pPr>
              <w:pStyle w:val="Other10"/>
              <w:ind w:firstLine="500"/>
              <w:jc w:val="both"/>
            </w:pPr>
            <w:r>
              <w:rPr>
                <w:color w:val="000000"/>
                <w:lang w:bidi="cs-CZ"/>
              </w:rPr>
              <w:t>29 400,00</w:t>
            </w:r>
          </w:p>
        </w:tc>
        <w:tc>
          <w:tcPr>
            <w:tcW w:w="850" w:type="dxa"/>
            <w:tcBorders>
              <w:left w:val="single" w:sz="4" w:space="0" w:color="auto"/>
              <w:right w:val="single" w:sz="4" w:space="0" w:color="auto"/>
            </w:tcBorders>
            <w:shd w:val="clear" w:color="auto" w:fill="FFFFFF"/>
          </w:tcPr>
          <w:p w14:paraId="51CBF94D" w14:textId="77777777" w:rsidR="00F45594" w:rsidRDefault="00F45594" w:rsidP="00F45594">
            <w:pPr>
              <w:pStyle w:val="Other10"/>
              <w:ind w:firstLine="200"/>
            </w:pPr>
            <w:r>
              <w:rPr>
                <w:color w:val="000000"/>
                <w:lang w:bidi="cs-CZ"/>
              </w:rPr>
              <w:t>vlastní</w:t>
            </w:r>
          </w:p>
        </w:tc>
      </w:tr>
      <w:tr w:rsidR="00F45594" w14:paraId="49577BEC" w14:textId="77777777" w:rsidTr="00F45594">
        <w:trPr>
          <w:trHeight w:hRule="exact" w:val="1291"/>
          <w:jc w:val="center"/>
        </w:trPr>
        <w:tc>
          <w:tcPr>
            <w:tcW w:w="413" w:type="dxa"/>
            <w:tcBorders>
              <w:left w:val="single" w:sz="4" w:space="0" w:color="auto"/>
            </w:tcBorders>
            <w:shd w:val="clear" w:color="auto" w:fill="FFFFFF"/>
          </w:tcPr>
          <w:p w14:paraId="277383B8" w14:textId="77777777" w:rsidR="00F45594" w:rsidRDefault="00F45594" w:rsidP="00F45594">
            <w:pPr>
              <w:pStyle w:val="Other10"/>
              <w:ind w:firstLine="220"/>
            </w:pPr>
            <w:r>
              <w:rPr>
                <w:color w:val="000000"/>
                <w:lang w:bidi="cs-CZ"/>
              </w:rPr>
              <w:t>12</w:t>
            </w:r>
          </w:p>
        </w:tc>
        <w:tc>
          <w:tcPr>
            <w:tcW w:w="1301" w:type="dxa"/>
            <w:tcBorders>
              <w:left w:val="single" w:sz="4" w:space="0" w:color="auto"/>
            </w:tcBorders>
            <w:shd w:val="clear" w:color="auto" w:fill="FFFFFF"/>
          </w:tcPr>
          <w:p w14:paraId="1591046F" w14:textId="77777777" w:rsidR="00F45594" w:rsidRDefault="00F45594" w:rsidP="00F45594">
            <w:pPr>
              <w:pStyle w:val="Other10"/>
            </w:pPr>
            <w:r>
              <w:rPr>
                <w:color w:val="000000"/>
                <w:lang w:bidi="cs-CZ"/>
              </w:rPr>
              <w:t>S5</w:t>
            </w:r>
          </w:p>
        </w:tc>
        <w:tc>
          <w:tcPr>
            <w:tcW w:w="4579" w:type="dxa"/>
            <w:tcBorders>
              <w:left w:val="single" w:sz="4" w:space="0" w:color="auto"/>
            </w:tcBorders>
            <w:shd w:val="clear" w:color="auto" w:fill="FFFFFF"/>
          </w:tcPr>
          <w:p w14:paraId="7763E0F3" w14:textId="77777777" w:rsidR="00F45594" w:rsidRDefault="00F45594" w:rsidP="00F45594">
            <w:pPr>
              <w:pStyle w:val="Other10"/>
              <w:spacing w:line="271" w:lineRule="auto"/>
            </w:pPr>
            <w:r>
              <w:rPr>
                <w:color w:val="000000"/>
                <w:lang w:bidi="cs-CZ"/>
              </w:rPr>
              <w:t>STŮL</w:t>
            </w:r>
          </w:p>
          <w:p w14:paraId="4DB9C72F" w14:textId="77777777" w:rsidR="00F45594" w:rsidRDefault="00F45594" w:rsidP="00F45594">
            <w:pPr>
              <w:pStyle w:val="Other10"/>
              <w:spacing w:line="271" w:lineRule="auto"/>
            </w:pPr>
            <w:r>
              <w:rPr>
                <w:color w:val="000000"/>
                <w:lang w:bidi="cs-CZ"/>
              </w:rPr>
              <w:t>ROZMĚR - 1800x755x800 MM</w:t>
            </w:r>
          </w:p>
          <w:p w14:paraId="6B1B281E" w14:textId="77777777" w:rsidR="00F45594" w:rsidRDefault="00F45594" w:rsidP="00F45594">
            <w:pPr>
              <w:pStyle w:val="Other10"/>
              <w:spacing w:line="271" w:lineRule="auto"/>
              <w:jc w:val="both"/>
            </w:pPr>
            <w:r>
              <w:rPr>
                <w:color w:val="000000"/>
                <w:lang w:bidi="cs-CZ"/>
              </w:rPr>
              <w:t>PODNOŽ UNI - BÍLÁ BARVA RAL 9016</w:t>
            </w:r>
          </w:p>
          <w:p w14:paraId="0BDF0322" w14:textId="77777777" w:rsidR="00F45594" w:rsidRDefault="00F45594" w:rsidP="00F45594">
            <w:pPr>
              <w:pStyle w:val="Other10"/>
              <w:spacing w:after="160" w:line="271" w:lineRule="auto"/>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PRŮCHODKY PRO KABELY</w:t>
            </w:r>
          </w:p>
          <w:p w14:paraId="0587E920" w14:textId="77777777" w:rsidR="00F45594" w:rsidRDefault="00F45594" w:rsidP="00F45594">
            <w:pPr>
              <w:pStyle w:val="Other10"/>
              <w:spacing w:line="271" w:lineRule="auto"/>
            </w:pPr>
            <w:r>
              <w:rPr>
                <w:color w:val="000000"/>
                <w:lang w:bidi="cs-CZ"/>
              </w:rPr>
              <w:t>V KVALITĚ VÝROBKU - US O 1800 HOBIS,kotvení,doplňky,detaily,D+M</w:t>
            </w:r>
          </w:p>
        </w:tc>
        <w:tc>
          <w:tcPr>
            <w:tcW w:w="413" w:type="dxa"/>
            <w:tcBorders>
              <w:left w:val="single" w:sz="4" w:space="0" w:color="auto"/>
            </w:tcBorders>
            <w:shd w:val="clear" w:color="auto" w:fill="FFFFFF"/>
          </w:tcPr>
          <w:p w14:paraId="4A0725D3" w14:textId="77777777" w:rsidR="00F45594" w:rsidRDefault="00F45594" w:rsidP="00F45594">
            <w:pPr>
              <w:pStyle w:val="Other10"/>
            </w:pPr>
            <w:r>
              <w:rPr>
                <w:color w:val="000000"/>
                <w:lang w:bidi="cs-CZ"/>
              </w:rPr>
              <w:t>kus</w:t>
            </w:r>
          </w:p>
        </w:tc>
        <w:tc>
          <w:tcPr>
            <w:tcW w:w="950" w:type="dxa"/>
            <w:tcBorders>
              <w:left w:val="single" w:sz="4" w:space="0" w:color="auto"/>
            </w:tcBorders>
            <w:shd w:val="clear" w:color="auto" w:fill="FFFFFF"/>
          </w:tcPr>
          <w:p w14:paraId="0F42E825" w14:textId="77777777" w:rsidR="00F45594" w:rsidRDefault="00F45594" w:rsidP="00F45594">
            <w:pPr>
              <w:pStyle w:val="Other10"/>
              <w:jc w:val="right"/>
            </w:pPr>
            <w:r>
              <w:rPr>
                <w:color w:val="000000"/>
                <w:lang w:bidi="cs-CZ"/>
              </w:rPr>
              <w:t>1,00</w:t>
            </w:r>
          </w:p>
        </w:tc>
        <w:tc>
          <w:tcPr>
            <w:tcW w:w="888" w:type="dxa"/>
            <w:tcBorders>
              <w:left w:val="single" w:sz="4" w:space="0" w:color="auto"/>
            </w:tcBorders>
            <w:shd w:val="clear" w:color="auto" w:fill="FFFFFF"/>
          </w:tcPr>
          <w:p w14:paraId="14D09AC7" w14:textId="77777777" w:rsidR="00F45594" w:rsidRDefault="00F45594" w:rsidP="00F45594">
            <w:pPr>
              <w:pStyle w:val="Other10"/>
              <w:ind w:firstLine="300"/>
            </w:pPr>
            <w:r>
              <w:rPr>
                <w:color w:val="000000"/>
                <w:lang w:bidi="cs-CZ"/>
              </w:rPr>
              <w:t>5 600,00</w:t>
            </w:r>
          </w:p>
        </w:tc>
        <w:tc>
          <w:tcPr>
            <w:tcW w:w="1138" w:type="dxa"/>
            <w:tcBorders>
              <w:left w:val="single" w:sz="4" w:space="0" w:color="auto"/>
            </w:tcBorders>
            <w:shd w:val="clear" w:color="auto" w:fill="FFFFFF"/>
          </w:tcPr>
          <w:p w14:paraId="21CE74C6" w14:textId="77777777" w:rsidR="00F45594" w:rsidRDefault="00F45594" w:rsidP="00F45594">
            <w:pPr>
              <w:pStyle w:val="Other10"/>
              <w:jc w:val="right"/>
            </w:pPr>
            <w:r>
              <w:rPr>
                <w:color w:val="000000"/>
                <w:lang w:bidi="cs-CZ"/>
              </w:rPr>
              <w:t>5 600,00</w:t>
            </w:r>
          </w:p>
        </w:tc>
        <w:tc>
          <w:tcPr>
            <w:tcW w:w="850" w:type="dxa"/>
            <w:tcBorders>
              <w:left w:val="single" w:sz="4" w:space="0" w:color="auto"/>
              <w:right w:val="single" w:sz="4" w:space="0" w:color="auto"/>
            </w:tcBorders>
            <w:shd w:val="clear" w:color="auto" w:fill="FFFFFF"/>
          </w:tcPr>
          <w:p w14:paraId="0862976A" w14:textId="77777777" w:rsidR="00F45594" w:rsidRDefault="00F45594" w:rsidP="00F45594">
            <w:pPr>
              <w:pStyle w:val="Other10"/>
              <w:ind w:firstLine="200"/>
            </w:pPr>
            <w:r>
              <w:rPr>
                <w:color w:val="000000"/>
                <w:lang w:bidi="cs-CZ"/>
              </w:rPr>
              <w:t>vlastní</w:t>
            </w:r>
          </w:p>
        </w:tc>
      </w:tr>
      <w:tr w:rsidR="00F45594" w14:paraId="64F26AE3" w14:textId="77777777" w:rsidTr="00F45594">
        <w:trPr>
          <w:trHeight w:hRule="exact" w:val="1896"/>
          <w:jc w:val="center"/>
        </w:trPr>
        <w:tc>
          <w:tcPr>
            <w:tcW w:w="413" w:type="dxa"/>
            <w:tcBorders>
              <w:left w:val="single" w:sz="4" w:space="0" w:color="auto"/>
            </w:tcBorders>
            <w:shd w:val="clear" w:color="auto" w:fill="FFFFFF"/>
          </w:tcPr>
          <w:p w14:paraId="3C39F256" w14:textId="77777777" w:rsidR="00F45594" w:rsidRDefault="00F45594" w:rsidP="00F45594">
            <w:pPr>
              <w:pStyle w:val="Other10"/>
              <w:spacing w:before="100"/>
              <w:ind w:firstLine="220"/>
            </w:pPr>
            <w:r>
              <w:rPr>
                <w:color w:val="000000"/>
                <w:lang w:bidi="cs-CZ"/>
              </w:rPr>
              <w:t>13</w:t>
            </w:r>
          </w:p>
        </w:tc>
        <w:tc>
          <w:tcPr>
            <w:tcW w:w="1301" w:type="dxa"/>
            <w:tcBorders>
              <w:left w:val="single" w:sz="4" w:space="0" w:color="auto"/>
            </w:tcBorders>
            <w:shd w:val="clear" w:color="auto" w:fill="FFFFFF"/>
          </w:tcPr>
          <w:p w14:paraId="1612B2C6" w14:textId="77777777" w:rsidR="00F45594" w:rsidRDefault="00F45594" w:rsidP="00F45594">
            <w:pPr>
              <w:pStyle w:val="Other10"/>
              <w:spacing w:before="100"/>
            </w:pPr>
            <w:r>
              <w:rPr>
                <w:color w:val="000000"/>
                <w:lang w:bidi="cs-CZ"/>
              </w:rPr>
              <w:t>S6</w:t>
            </w:r>
          </w:p>
        </w:tc>
        <w:tc>
          <w:tcPr>
            <w:tcW w:w="4579" w:type="dxa"/>
            <w:tcBorders>
              <w:left w:val="single" w:sz="4" w:space="0" w:color="auto"/>
            </w:tcBorders>
            <w:shd w:val="clear" w:color="auto" w:fill="FFFFFF"/>
            <w:vAlign w:val="center"/>
          </w:tcPr>
          <w:p w14:paraId="66610E20" w14:textId="77777777" w:rsidR="00F45594" w:rsidRDefault="00F45594" w:rsidP="00F45594">
            <w:pPr>
              <w:pStyle w:val="Other10"/>
              <w:spacing w:line="266" w:lineRule="auto"/>
            </w:pPr>
            <w:r>
              <w:rPr>
                <w:color w:val="000000"/>
                <w:lang w:bidi="cs-CZ"/>
              </w:rPr>
              <w:t>STŮL</w:t>
            </w:r>
          </w:p>
          <w:p w14:paraId="3467C44E" w14:textId="77777777" w:rsidR="00F45594" w:rsidRDefault="00F45594" w:rsidP="00F45594">
            <w:pPr>
              <w:pStyle w:val="Other10"/>
              <w:spacing w:line="266" w:lineRule="auto"/>
              <w:jc w:val="both"/>
            </w:pPr>
            <w:r>
              <w:rPr>
                <w:color w:val="000000"/>
                <w:lang w:bidi="cs-CZ"/>
              </w:rPr>
              <w:t>ROZMĚR - 1800x755x800 MM</w:t>
            </w:r>
          </w:p>
          <w:p w14:paraId="0BE2C6A5" w14:textId="77777777" w:rsidR="00F45594" w:rsidRDefault="00F45594" w:rsidP="00F45594">
            <w:pPr>
              <w:pStyle w:val="Other10"/>
              <w:spacing w:line="266" w:lineRule="auto"/>
              <w:jc w:val="both"/>
            </w:pPr>
            <w:r>
              <w:rPr>
                <w:color w:val="000000"/>
                <w:lang w:bidi="cs-CZ"/>
              </w:rPr>
              <w:t>PODNOŽ UNI - BÍLÁ BARVA RAL 9016</w:t>
            </w:r>
          </w:p>
          <w:p w14:paraId="15EB6769" w14:textId="77777777" w:rsidR="00F45594" w:rsidRDefault="00F45594" w:rsidP="00F45594">
            <w:pPr>
              <w:pStyle w:val="Other10"/>
              <w:spacing w:line="266" w:lineRule="auto"/>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PRŮCHODKY PRO KABELY</w:t>
            </w:r>
          </w:p>
          <w:p w14:paraId="02EAD4DB" w14:textId="77777777" w:rsidR="00F45594" w:rsidRDefault="00F45594" w:rsidP="00F45594">
            <w:pPr>
              <w:pStyle w:val="Other10"/>
              <w:spacing w:line="266" w:lineRule="auto"/>
            </w:pPr>
            <w:r>
              <w:rPr>
                <w:color w:val="000000"/>
                <w:lang w:bidi="cs-CZ"/>
              </w:rPr>
              <w:t xml:space="preserve">S VÝSUVEM NA KLÁVESNICI - V KVALITĚ VÝROBKU VHS D 70x40 ZÁVĚSNÝ KOŠ NA PC - </w:t>
            </w:r>
            <w:r>
              <w:rPr>
                <w:color w:val="000000"/>
                <w:lang w:val="en-US" w:eastAsia="en-US" w:bidi="en-US"/>
              </w:rPr>
              <w:t xml:space="preserve">PC RACK, </w:t>
            </w:r>
            <w:r>
              <w:rPr>
                <w:color w:val="000000"/>
                <w:lang w:bidi="cs-CZ"/>
              </w:rPr>
              <w:t>BARVA ČERNÁ</w:t>
            </w:r>
          </w:p>
          <w:p w14:paraId="05F48165" w14:textId="77777777" w:rsidR="00F45594" w:rsidRDefault="00F45594" w:rsidP="00F45594">
            <w:pPr>
              <w:pStyle w:val="Other10"/>
              <w:spacing w:after="160" w:line="266" w:lineRule="auto"/>
            </w:pPr>
            <w:r>
              <w:rPr>
                <w:color w:val="000000"/>
                <w:lang w:bidi="cs-CZ"/>
              </w:rPr>
              <w:t>SPOJOVACÍ ÚHELNÍK V KVALITĚ VÝROBKU UL 800</w:t>
            </w:r>
          </w:p>
          <w:p w14:paraId="1014BD23" w14:textId="77777777" w:rsidR="00F45594" w:rsidRDefault="00F45594" w:rsidP="00F45594">
            <w:pPr>
              <w:pStyle w:val="Other10"/>
              <w:spacing w:after="80" w:line="266" w:lineRule="auto"/>
            </w:pPr>
            <w:r>
              <w:rPr>
                <w:color w:val="000000"/>
                <w:lang w:bidi="cs-CZ"/>
              </w:rPr>
              <w:t>V KVALITĚ VÝROBKU - US O 1800 R HOBIS,kotvení,doplňky,detaily,D+M</w:t>
            </w:r>
          </w:p>
        </w:tc>
        <w:tc>
          <w:tcPr>
            <w:tcW w:w="413" w:type="dxa"/>
            <w:tcBorders>
              <w:left w:val="single" w:sz="4" w:space="0" w:color="auto"/>
            </w:tcBorders>
            <w:shd w:val="clear" w:color="auto" w:fill="FFFFFF"/>
          </w:tcPr>
          <w:p w14:paraId="06A8B017" w14:textId="77777777" w:rsidR="00F45594" w:rsidRDefault="00F45594" w:rsidP="00F45594">
            <w:pPr>
              <w:pStyle w:val="Other10"/>
              <w:spacing w:before="80"/>
            </w:pPr>
            <w:r>
              <w:rPr>
                <w:color w:val="000000"/>
                <w:lang w:bidi="cs-CZ"/>
              </w:rPr>
              <w:t>kus</w:t>
            </w:r>
          </w:p>
        </w:tc>
        <w:tc>
          <w:tcPr>
            <w:tcW w:w="950" w:type="dxa"/>
            <w:tcBorders>
              <w:left w:val="single" w:sz="4" w:space="0" w:color="auto"/>
            </w:tcBorders>
            <w:shd w:val="clear" w:color="auto" w:fill="FFFFFF"/>
          </w:tcPr>
          <w:p w14:paraId="1078186B" w14:textId="77777777" w:rsidR="00F45594" w:rsidRDefault="00F45594" w:rsidP="00F45594">
            <w:pPr>
              <w:pStyle w:val="Other10"/>
              <w:spacing w:before="80"/>
              <w:jc w:val="right"/>
            </w:pPr>
            <w:r>
              <w:rPr>
                <w:color w:val="000000"/>
                <w:lang w:bidi="cs-CZ"/>
              </w:rPr>
              <w:t>1,00</w:t>
            </w:r>
          </w:p>
        </w:tc>
        <w:tc>
          <w:tcPr>
            <w:tcW w:w="888" w:type="dxa"/>
            <w:tcBorders>
              <w:left w:val="single" w:sz="4" w:space="0" w:color="auto"/>
            </w:tcBorders>
            <w:shd w:val="clear" w:color="auto" w:fill="FFFFFF"/>
          </w:tcPr>
          <w:p w14:paraId="6A4D8996" w14:textId="77777777" w:rsidR="00F45594" w:rsidRDefault="00F45594" w:rsidP="00F45594">
            <w:pPr>
              <w:pStyle w:val="Other10"/>
              <w:spacing w:before="80"/>
              <w:ind w:firstLine="300"/>
            </w:pPr>
            <w:r>
              <w:rPr>
                <w:color w:val="000000"/>
                <w:lang w:bidi="cs-CZ"/>
              </w:rPr>
              <w:t>6 300,00</w:t>
            </w:r>
          </w:p>
        </w:tc>
        <w:tc>
          <w:tcPr>
            <w:tcW w:w="1138" w:type="dxa"/>
            <w:tcBorders>
              <w:left w:val="single" w:sz="4" w:space="0" w:color="auto"/>
            </w:tcBorders>
            <w:shd w:val="clear" w:color="auto" w:fill="FFFFFF"/>
          </w:tcPr>
          <w:p w14:paraId="3BA43757" w14:textId="77777777" w:rsidR="00F45594" w:rsidRDefault="00F45594" w:rsidP="00F45594">
            <w:pPr>
              <w:pStyle w:val="Other10"/>
              <w:spacing w:before="80"/>
              <w:jc w:val="right"/>
            </w:pPr>
            <w:r>
              <w:rPr>
                <w:color w:val="000000"/>
                <w:lang w:bidi="cs-CZ"/>
              </w:rPr>
              <w:t>6 300,00</w:t>
            </w:r>
          </w:p>
        </w:tc>
        <w:tc>
          <w:tcPr>
            <w:tcW w:w="850" w:type="dxa"/>
            <w:tcBorders>
              <w:left w:val="single" w:sz="4" w:space="0" w:color="auto"/>
              <w:right w:val="single" w:sz="4" w:space="0" w:color="auto"/>
            </w:tcBorders>
            <w:shd w:val="clear" w:color="auto" w:fill="FFFFFF"/>
          </w:tcPr>
          <w:p w14:paraId="25EBDFB8" w14:textId="77777777" w:rsidR="00F45594" w:rsidRDefault="00F45594" w:rsidP="00F45594">
            <w:pPr>
              <w:pStyle w:val="Other10"/>
              <w:spacing w:before="80"/>
              <w:ind w:firstLine="200"/>
            </w:pPr>
            <w:r>
              <w:rPr>
                <w:color w:val="000000"/>
                <w:lang w:bidi="cs-CZ"/>
              </w:rPr>
              <w:t>vlastní</w:t>
            </w:r>
          </w:p>
        </w:tc>
      </w:tr>
      <w:tr w:rsidR="00F45594" w14:paraId="61B79D9F" w14:textId="77777777" w:rsidTr="00F45594">
        <w:trPr>
          <w:trHeight w:hRule="exact" w:val="1349"/>
          <w:jc w:val="center"/>
        </w:trPr>
        <w:tc>
          <w:tcPr>
            <w:tcW w:w="413" w:type="dxa"/>
            <w:tcBorders>
              <w:left w:val="single" w:sz="4" w:space="0" w:color="auto"/>
            </w:tcBorders>
            <w:shd w:val="clear" w:color="auto" w:fill="FFFFFF"/>
          </w:tcPr>
          <w:p w14:paraId="42FB6686" w14:textId="77777777" w:rsidR="00F45594" w:rsidRDefault="00F45594" w:rsidP="00F45594">
            <w:pPr>
              <w:pStyle w:val="Other10"/>
              <w:spacing w:before="160"/>
              <w:ind w:firstLine="220"/>
            </w:pPr>
            <w:r>
              <w:rPr>
                <w:color w:val="000000"/>
                <w:lang w:bidi="cs-CZ"/>
              </w:rPr>
              <w:t>14</w:t>
            </w:r>
          </w:p>
        </w:tc>
        <w:tc>
          <w:tcPr>
            <w:tcW w:w="1301" w:type="dxa"/>
            <w:tcBorders>
              <w:left w:val="single" w:sz="4" w:space="0" w:color="auto"/>
            </w:tcBorders>
            <w:shd w:val="clear" w:color="auto" w:fill="FFFFFF"/>
          </w:tcPr>
          <w:p w14:paraId="4198F746" w14:textId="77777777" w:rsidR="00F45594" w:rsidRDefault="00F45594" w:rsidP="00F45594">
            <w:pPr>
              <w:pStyle w:val="Other10"/>
              <w:spacing w:before="160"/>
            </w:pPr>
            <w:r>
              <w:rPr>
                <w:color w:val="000000"/>
                <w:lang w:bidi="cs-CZ"/>
              </w:rPr>
              <w:t>S7</w:t>
            </w:r>
          </w:p>
        </w:tc>
        <w:tc>
          <w:tcPr>
            <w:tcW w:w="4579" w:type="dxa"/>
            <w:tcBorders>
              <w:left w:val="single" w:sz="4" w:space="0" w:color="auto"/>
            </w:tcBorders>
            <w:shd w:val="clear" w:color="auto" w:fill="FFFFFF"/>
            <w:vAlign w:val="bottom"/>
          </w:tcPr>
          <w:p w14:paraId="2453150B" w14:textId="77777777" w:rsidR="00F45594" w:rsidRDefault="00F45594" w:rsidP="00F45594">
            <w:pPr>
              <w:pStyle w:val="Other10"/>
              <w:spacing w:line="266" w:lineRule="auto"/>
            </w:pPr>
            <w:r>
              <w:rPr>
                <w:color w:val="000000"/>
                <w:lang w:bidi="cs-CZ"/>
              </w:rPr>
              <w:t>STŮL</w:t>
            </w:r>
          </w:p>
          <w:p w14:paraId="225B0DF5" w14:textId="77777777" w:rsidR="00F45594" w:rsidRDefault="00F45594" w:rsidP="00F45594">
            <w:pPr>
              <w:pStyle w:val="Other10"/>
              <w:spacing w:line="266" w:lineRule="auto"/>
              <w:jc w:val="both"/>
            </w:pPr>
            <w:r>
              <w:rPr>
                <w:color w:val="000000"/>
                <w:lang w:bidi="cs-CZ"/>
              </w:rPr>
              <w:t>ROZMĚR - 1400x755x800 MM</w:t>
            </w:r>
          </w:p>
          <w:p w14:paraId="1A332402" w14:textId="77777777" w:rsidR="00F45594" w:rsidRDefault="00F45594" w:rsidP="00F45594">
            <w:pPr>
              <w:pStyle w:val="Other10"/>
              <w:spacing w:line="266" w:lineRule="auto"/>
              <w:jc w:val="both"/>
            </w:pPr>
            <w:r>
              <w:rPr>
                <w:color w:val="000000"/>
                <w:lang w:bidi="cs-CZ"/>
              </w:rPr>
              <w:t>PODNOŽ UNI - BÍLÁ BARVA RAL 9016</w:t>
            </w:r>
          </w:p>
          <w:p w14:paraId="36F91673" w14:textId="77777777" w:rsidR="00F45594" w:rsidRDefault="00F45594" w:rsidP="00F45594">
            <w:pPr>
              <w:pStyle w:val="Other10"/>
              <w:spacing w:after="160" w:line="266" w:lineRule="auto"/>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PRŮCHODKY PRO KABELY</w:t>
            </w:r>
          </w:p>
          <w:p w14:paraId="0CDF1CB0" w14:textId="77777777" w:rsidR="00F45594" w:rsidRDefault="00F45594" w:rsidP="00F45594">
            <w:pPr>
              <w:pStyle w:val="Other10"/>
              <w:spacing w:line="266" w:lineRule="auto"/>
              <w:jc w:val="both"/>
            </w:pPr>
            <w:r>
              <w:rPr>
                <w:color w:val="000000"/>
                <w:lang w:bidi="cs-CZ"/>
              </w:rPr>
              <w:t>V KVALITĚ VÝROBKU - US 1400 HOBIS,kotvení,doplňky,detaily,D+M</w:t>
            </w:r>
          </w:p>
        </w:tc>
        <w:tc>
          <w:tcPr>
            <w:tcW w:w="413" w:type="dxa"/>
            <w:tcBorders>
              <w:left w:val="single" w:sz="4" w:space="0" w:color="auto"/>
            </w:tcBorders>
            <w:shd w:val="clear" w:color="auto" w:fill="FFFFFF"/>
          </w:tcPr>
          <w:p w14:paraId="665C366B" w14:textId="77777777" w:rsidR="00F45594" w:rsidRDefault="00F45594" w:rsidP="00F45594">
            <w:pPr>
              <w:pStyle w:val="Other10"/>
              <w:spacing w:before="140"/>
            </w:pPr>
            <w:r>
              <w:rPr>
                <w:color w:val="000000"/>
                <w:lang w:bidi="cs-CZ"/>
              </w:rPr>
              <w:t>kus</w:t>
            </w:r>
          </w:p>
        </w:tc>
        <w:tc>
          <w:tcPr>
            <w:tcW w:w="950" w:type="dxa"/>
            <w:tcBorders>
              <w:left w:val="single" w:sz="4" w:space="0" w:color="auto"/>
            </w:tcBorders>
            <w:shd w:val="clear" w:color="auto" w:fill="FFFFFF"/>
          </w:tcPr>
          <w:p w14:paraId="7AA0A6B2" w14:textId="77777777" w:rsidR="00F45594" w:rsidRDefault="00F45594" w:rsidP="00F45594">
            <w:pPr>
              <w:pStyle w:val="Other10"/>
              <w:spacing w:before="140"/>
              <w:jc w:val="right"/>
            </w:pPr>
            <w:r>
              <w:rPr>
                <w:color w:val="000000"/>
                <w:lang w:bidi="cs-CZ"/>
              </w:rPr>
              <w:t>6,00</w:t>
            </w:r>
          </w:p>
        </w:tc>
        <w:tc>
          <w:tcPr>
            <w:tcW w:w="888" w:type="dxa"/>
            <w:tcBorders>
              <w:left w:val="single" w:sz="4" w:space="0" w:color="auto"/>
            </w:tcBorders>
            <w:shd w:val="clear" w:color="auto" w:fill="FFFFFF"/>
          </w:tcPr>
          <w:p w14:paraId="0027F63A" w14:textId="77777777" w:rsidR="00F45594" w:rsidRDefault="00F45594" w:rsidP="00F45594">
            <w:pPr>
              <w:pStyle w:val="Other10"/>
              <w:spacing w:before="140"/>
              <w:jc w:val="right"/>
            </w:pPr>
            <w:r>
              <w:rPr>
                <w:color w:val="000000"/>
                <w:lang w:bidi="cs-CZ"/>
              </w:rPr>
              <w:t>4 200,00</w:t>
            </w:r>
          </w:p>
        </w:tc>
        <w:tc>
          <w:tcPr>
            <w:tcW w:w="1138" w:type="dxa"/>
            <w:tcBorders>
              <w:left w:val="single" w:sz="4" w:space="0" w:color="auto"/>
            </w:tcBorders>
            <w:shd w:val="clear" w:color="auto" w:fill="FFFFFF"/>
          </w:tcPr>
          <w:p w14:paraId="181DB06B" w14:textId="77777777" w:rsidR="00F45594" w:rsidRDefault="00F45594" w:rsidP="00F45594">
            <w:pPr>
              <w:pStyle w:val="Other10"/>
              <w:spacing w:before="140"/>
              <w:jc w:val="right"/>
            </w:pPr>
            <w:r>
              <w:rPr>
                <w:color w:val="000000"/>
                <w:lang w:bidi="cs-CZ"/>
              </w:rPr>
              <w:t>25 200,00</w:t>
            </w:r>
          </w:p>
        </w:tc>
        <w:tc>
          <w:tcPr>
            <w:tcW w:w="850" w:type="dxa"/>
            <w:tcBorders>
              <w:left w:val="single" w:sz="4" w:space="0" w:color="auto"/>
              <w:right w:val="single" w:sz="4" w:space="0" w:color="auto"/>
            </w:tcBorders>
            <w:shd w:val="clear" w:color="auto" w:fill="FFFFFF"/>
          </w:tcPr>
          <w:p w14:paraId="4605A5D4" w14:textId="77777777" w:rsidR="00F45594" w:rsidRDefault="00F45594" w:rsidP="00F45594">
            <w:pPr>
              <w:pStyle w:val="Other10"/>
              <w:spacing w:before="140"/>
              <w:ind w:firstLine="200"/>
            </w:pPr>
            <w:r>
              <w:rPr>
                <w:color w:val="000000"/>
                <w:lang w:bidi="cs-CZ"/>
              </w:rPr>
              <w:t>vlastní</w:t>
            </w:r>
          </w:p>
        </w:tc>
      </w:tr>
      <w:tr w:rsidR="00F45594" w14:paraId="19C69B00" w14:textId="77777777" w:rsidTr="00F45594">
        <w:trPr>
          <w:trHeight w:hRule="exact" w:val="1680"/>
          <w:jc w:val="center"/>
        </w:trPr>
        <w:tc>
          <w:tcPr>
            <w:tcW w:w="413" w:type="dxa"/>
            <w:tcBorders>
              <w:left w:val="single" w:sz="4" w:space="0" w:color="auto"/>
            </w:tcBorders>
            <w:shd w:val="clear" w:color="auto" w:fill="FFFFFF"/>
          </w:tcPr>
          <w:p w14:paraId="5C26C67C" w14:textId="77777777" w:rsidR="00F45594" w:rsidRDefault="00F45594" w:rsidP="00F45594">
            <w:pPr>
              <w:pStyle w:val="Other10"/>
              <w:ind w:firstLine="220"/>
            </w:pPr>
            <w:r>
              <w:rPr>
                <w:color w:val="000000"/>
                <w:lang w:bidi="cs-CZ"/>
              </w:rPr>
              <w:t>15</w:t>
            </w:r>
          </w:p>
        </w:tc>
        <w:tc>
          <w:tcPr>
            <w:tcW w:w="1301" w:type="dxa"/>
            <w:tcBorders>
              <w:left w:val="single" w:sz="4" w:space="0" w:color="auto"/>
            </w:tcBorders>
            <w:shd w:val="clear" w:color="auto" w:fill="FFFFFF"/>
          </w:tcPr>
          <w:p w14:paraId="56996833" w14:textId="77777777" w:rsidR="00F45594" w:rsidRDefault="00F45594" w:rsidP="00F45594">
            <w:pPr>
              <w:pStyle w:val="Other10"/>
            </w:pPr>
            <w:r>
              <w:rPr>
                <w:color w:val="000000"/>
                <w:lang w:bidi="cs-CZ"/>
              </w:rPr>
              <w:t>S8</w:t>
            </w:r>
          </w:p>
        </w:tc>
        <w:tc>
          <w:tcPr>
            <w:tcW w:w="4579" w:type="dxa"/>
            <w:tcBorders>
              <w:left w:val="single" w:sz="4" w:space="0" w:color="auto"/>
            </w:tcBorders>
            <w:shd w:val="clear" w:color="auto" w:fill="FFFFFF"/>
            <w:vAlign w:val="center"/>
          </w:tcPr>
          <w:p w14:paraId="563F4E9C" w14:textId="77777777" w:rsidR="00F45594" w:rsidRDefault="00F45594" w:rsidP="00F45594">
            <w:pPr>
              <w:pStyle w:val="Other10"/>
              <w:spacing w:line="269" w:lineRule="auto"/>
            </w:pPr>
            <w:r>
              <w:rPr>
                <w:color w:val="000000"/>
                <w:lang w:bidi="cs-CZ"/>
              </w:rPr>
              <w:t>STŮL</w:t>
            </w:r>
          </w:p>
          <w:p w14:paraId="55B78798" w14:textId="77777777" w:rsidR="00F45594" w:rsidRDefault="00F45594" w:rsidP="00F45594">
            <w:pPr>
              <w:pStyle w:val="Other10"/>
              <w:spacing w:line="269" w:lineRule="auto"/>
              <w:jc w:val="both"/>
            </w:pPr>
            <w:r>
              <w:rPr>
                <w:color w:val="000000"/>
                <w:lang w:bidi="cs-CZ"/>
              </w:rPr>
              <w:t>ROZMĚR - 1600x755x800 MM</w:t>
            </w:r>
          </w:p>
          <w:p w14:paraId="7CD9B2A6" w14:textId="77777777" w:rsidR="00F45594" w:rsidRDefault="00F45594" w:rsidP="00F45594">
            <w:pPr>
              <w:pStyle w:val="Other10"/>
              <w:spacing w:line="269" w:lineRule="auto"/>
              <w:jc w:val="both"/>
            </w:pPr>
            <w:r>
              <w:rPr>
                <w:color w:val="000000"/>
                <w:lang w:bidi="cs-CZ"/>
              </w:rPr>
              <w:t>PODNOŽ UNI - BÍLÁ BARVA RAL 9016</w:t>
            </w:r>
          </w:p>
          <w:p w14:paraId="46A781BE" w14:textId="77777777" w:rsidR="00F45594" w:rsidRDefault="00F45594" w:rsidP="00F45594">
            <w:pPr>
              <w:pStyle w:val="Other10"/>
              <w:spacing w:line="269" w:lineRule="auto"/>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PRŮCHODKY PRO KABELY</w:t>
            </w:r>
          </w:p>
          <w:p w14:paraId="23291E2E" w14:textId="77777777" w:rsidR="00F45594" w:rsidRDefault="00F45594" w:rsidP="00F45594">
            <w:pPr>
              <w:pStyle w:val="Other10"/>
              <w:spacing w:after="160" w:line="269" w:lineRule="auto"/>
            </w:pPr>
            <w:r>
              <w:rPr>
                <w:color w:val="000000"/>
                <w:lang w:bidi="cs-CZ"/>
              </w:rPr>
              <w:t xml:space="preserve">S VÝSUVEM NA KLÁVESNICI - V KVALITĚ VÝROBKU VHS D 70x40 ZÁVĚSNÝ KOŠ NA PC - </w:t>
            </w:r>
            <w:r>
              <w:rPr>
                <w:color w:val="000000"/>
                <w:lang w:val="en-US" w:eastAsia="en-US" w:bidi="en-US"/>
              </w:rPr>
              <w:t xml:space="preserve">PC RACK, </w:t>
            </w:r>
            <w:r>
              <w:rPr>
                <w:color w:val="000000"/>
                <w:lang w:bidi="cs-CZ"/>
              </w:rPr>
              <w:t>BARVA ČERNÁ</w:t>
            </w:r>
          </w:p>
          <w:p w14:paraId="7B77A179" w14:textId="77777777" w:rsidR="00F45594" w:rsidRDefault="00F45594" w:rsidP="00F45594">
            <w:pPr>
              <w:pStyle w:val="Other10"/>
              <w:spacing w:line="269" w:lineRule="auto"/>
            </w:pPr>
            <w:r>
              <w:rPr>
                <w:color w:val="000000"/>
                <w:lang w:bidi="cs-CZ"/>
              </w:rPr>
              <w:t>V KVALITĚ VÝROBKU - US 1600 HOBIS,kotvení,doplňky,detaily,D+M</w:t>
            </w:r>
          </w:p>
        </w:tc>
        <w:tc>
          <w:tcPr>
            <w:tcW w:w="413" w:type="dxa"/>
            <w:tcBorders>
              <w:left w:val="single" w:sz="4" w:space="0" w:color="auto"/>
            </w:tcBorders>
            <w:shd w:val="clear" w:color="auto" w:fill="FFFFFF"/>
          </w:tcPr>
          <w:p w14:paraId="377AAC33" w14:textId="77777777" w:rsidR="00F45594" w:rsidRDefault="00F45594" w:rsidP="00F45594">
            <w:pPr>
              <w:pStyle w:val="Other10"/>
            </w:pPr>
            <w:r>
              <w:rPr>
                <w:color w:val="000000"/>
                <w:lang w:bidi="cs-CZ"/>
              </w:rPr>
              <w:t>kus</w:t>
            </w:r>
          </w:p>
        </w:tc>
        <w:tc>
          <w:tcPr>
            <w:tcW w:w="950" w:type="dxa"/>
            <w:tcBorders>
              <w:left w:val="single" w:sz="4" w:space="0" w:color="auto"/>
            </w:tcBorders>
            <w:shd w:val="clear" w:color="auto" w:fill="FFFFFF"/>
          </w:tcPr>
          <w:p w14:paraId="782CE323" w14:textId="77777777" w:rsidR="00F45594" w:rsidRDefault="00F45594" w:rsidP="00F45594">
            <w:pPr>
              <w:pStyle w:val="Other10"/>
              <w:jc w:val="right"/>
            </w:pPr>
            <w:r>
              <w:rPr>
                <w:color w:val="000000"/>
                <w:lang w:bidi="cs-CZ"/>
              </w:rPr>
              <w:t>4,00</w:t>
            </w:r>
          </w:p>
        </w:tc>
        <w:tc>
          <w:tcPr>
            <w:tcW w:w="888" w:type="dxa"/>
            <w:tcBorders>
              <w:left w:val="single" w:sz="4" w:space="0" w:color="auto"/>
            </w:tcBorders>
            <w:shd w:val="clear" w:color="auto" w:fill="FFFFFF"/>
          </w:tcPr>
          <w:p w14:paraId="6D12A1E9" w14:textId="77777777" w:rsidR="00F45594" w:rsidRDefault="00F45594" w:rsidP="00F45594">
            <w:pPr>
              <w:pStyle w:val="Other10"/>
              <w:jc w:val="right"/>
            </w:pPr>
            <w:r>
              <w:rPr>
                <w:color w:val="000000"/>
                <w:lang w:bidi="cs-CZ"/>
              </w:rPr>
              <w:t>6 050,00</w:t>
            </w:r>
          </w:p>
        </w:tc>
        <w:tc>
          <w:tcPr>
            <w:tcW w:w="1138" w:type="dxa"/>
            <w:tcBorders>
              <w:left w:val="single" w:sz="4" w:space="0" w:color="auto"/>
            </w:tcBorders>
            <w:shd w:val="clear" w:color="auto" w:fill="FFFFFF"/>
          </w:tcPr>
          <w:p w14:paraId="7EDA4C92" w14:textId="77777777" w:rsidR="00F45594" w:rsidRDefault="00F45594" w:rsidP="00F45594">
            <w:pPr>
              <w:pStyle w:val="Other10"/>
              <w:ind w:firstLine="500"/>
            </w:pPr>
            <w:r>
              <w:rPr>
                <w:color w:val="000000"/>
                <w:lang w:bidi="cs-CZ"/>
              </w:rPr>
              <w:t>24 200,00</w:t>
            </w:r>
          </w:p>
        </w:tc>
        <w:tc>
          <w:tcPr>
            <w:tcW w:w="850" w:type="dxa"/>
            <w:tcBorders>
              <w:left w:val="single" w:sz="4" w:space="0" w:color="auto"/>
              <w:right w:val="single" w:sz="4" w:space="0" w:color="auto"/>
            </w:tcBorders>
            <w:shd w:val="clear" w:color="auto" w:fill="FFFFFF"/>
          </w:tcPr>
          <w:p w14:paraId="17B870A8" w14:textId="77777777" w:rsidR="00F45594" w:rsidRDefault="00F45594" w:rsidP="00F45594">
            <w:pPr>
              <w:pStyle w:val="Other10"/>
              <w:ind w:firstLine="200"/>
            </w:pPr>
            <w:r>
              <w:rPr>
                <w:color w:val="000000"/>
                <w:lang w:bidi="cs-CZ"/>
              </w:rPr>
              <w:t>vlastní</w:t>
            </w:r>
          </w:p>
        </w:tc>
      </w:tr>
    </w:tbl>
    <w:p w14:paraId="73350ACA" w14:textId="77777777" w:rsidR="00F45594" w:rsidRDefault="00F45594" w:rsidP="00F45594">
      <w:pPr>
        <w:spacing w:line="1" w:lineRule="exact"/>
      </w:pPr>
      <w:r>
        <w:br w:type="page"/>
      </w:r>
    </w:p>
    <w:tbl>
      <w:tblPr>
        <w:tblOverlap w:val="never"/>
        <w:tblW w:w="0" w:type="auto"/>
        <w:tblLayout w:type="fixed"/>
        <w:tblCellMar>
          <w:left w:w="10" w:type="dxa"/>
          <w:right w:w="10" w:type="dxa"/>
        </w:tblCellMar>
        <w:tblLook w:val="0000" w:firstRow="0" w:lastRow="0" w:firstColumn="0" w:lastColumn="0" w:noHBand="0" w:noVBand="0"/>
      </w:tblPr>
      <w:tblGrid>
        <w:gridCol w:w="394"/>
        <w:gridCol w:w="9259"/>
      </w:tblGrid>
      <w:tr w:rsidR="00F45594" w14:paraId="30CD3E5D" w14:textId="77777777" w:rsidTr="00F45594">
        <w:trPr>
          <w:trHeight w:hRule="exact" w:val="413"/>
        </w:trPr>
        <w:tc>
          <w:tcPr>
            <w:tcW w:w="394" w:type="dxa"/>
            <w:tcBorders>
              <w:top w:val="single" w:sz="4" w:space="0" w:color="auto"/>
              <w:left w:val="single" w:sz="4" w:space="0" w:color="auto"/>
            </w:tcBorders>
            <w:shd w:val="clear" w:color="auto" w:fill="FFFFFF"/>
            <w:vAlign w:val="center"/>
          </w:tcPr>
          <w:p w14:paraId="54EBE5A3" w14:textId="77777777" w:rsidR="00F45594" w:rsidRDefault="00F45594" w:rsidP="00F45594">
            <w:pPr>
              <w:pStyle w:val="Other10"/>
              <w:rPr>
                <w:sz w:val="16"/>
                <w:szCs w:val="16"/>
              </w:rPr>
            </w:pPr>
            <w:r>
              <w:rPr>
                <w:color w:val="000000"/>
                <w:sz w:val="16"/>
                <w:szCs w:val="16"/>
                <w:lang w:bidi="cs-CZ"/>
              </w:rPr>
              <w:t>S:</w:t>
            </w:r>
          </w:p>
        </w:tc>
        <w:tc>
          <w:tcPr>
            <w:tcW w:w="9259" w:type="dxa"/>
            <w:tcBorders>
              <w:top w:val="single" w:sz="4" w:space="0" w:color="auto"/>
              <w:left w:val="single" w:sz="4" w:space="0" w:color="auto"/>
              <w:right w:val="single" w:sz="4" w:space="0" w:color="auto"/>
            </w:tcBorders>
            <w:shd w:val="clear" w:color="auto" w:fill="FFFFFF"/>
            <w:vAlign w:val="center"/>
          </w:tcPr>
          <w:p w14:paraId="78D57A99" w14:textId="77777777" w:rsidR="00F45594" w:rsidRDefault="00F45594" w:rsidP="00F45594">
            <w:pPr>
              <w:pStyle w:val="Other10"/>
              <w:ind w:left="1320"/>
              <w:rPr>
                <w:sz w:val="16"/>
                <w:szCs w:val="16"/>
              </w:rPr>
            </w:pPr>
            <w:r>
              <w:rPr>
                <w:color w:val="000000"/>
                <w:sz w:val="16"/>
                <w:szCs w:val="16"/>
                <w:lang w:bidi="cs-CZ"/>
              </w:rPr>
              <w:t>BD Havlíčkova</w:t>
            </w:r>
          </w:p>
        </w:tc>
      </w:tr>
      <w:tr w:rsidR="00F45594" w14:paraId="64058EAC" w14:textId="77777777" w:rsidTr="00F45594">
        <w:trPr>
          <w:trHeight w:hRule="exact" w:val="394"/>
        </w:trPr>
        <w:tc>
          <w:tcPr>
            <w:tcW w:w="394" w:type="dxa"/>
            <w:tcBorders>
              <w:top w:val="single" w:sz="4" w:space="0" w:color="auto"/>
              <w:left w:val="single" w:sz="4" w:space="0" w:color="auto"/>
            </w:tcBorders>
            <w:shd w:val="clear" w:color="auto" w:fill="FFFFFF"/>
          </w:tcPr>
          <w:p w14:paraId="4CDE3626" w14:textId="77777777" w:rsidR="00F45594" w:rsidRDefault="00F45594" w:rsidP="00F45594">
            <w:pPr>
              <w:pStyle w:val="Other10"/>
              <w:rPr>
                <w:sz w:val="16"/>
                <w:szCs w:val="16"/>
              </w:rPr>
            </w:pPr>
            <w:r>
              <w:rPr>
                <w:color w:val="000000"/>
                <w:sz w:val="16"/>
                <w:szCs w:val="16"/>
                <w:lang w:bidi="cs-CZ"/>
              </w:rPr>
              <w:t>0:</w:t>
            </w:r>
          </w:p>
        </w:tc>
        <w:tc>
          <w:tcPr>
            <w:tcW w:w="9259" w:type="dxa"/>
            <w:tcBorders>
              <w:top w:val="single" w:sz="4" w:space="0" w:color="auto"/>
              <w:left w:val="single" w:sz="4" w:space="0" w:color="auto"/>
              <w:right w:val="single" w:sz="4" w:space="0" w:color="auto"/>
            </w:tcBorders>
            <w:shd w:val="clear" w:color="auto" w:fill="FFFFFF"/>
            <w:vAlign w:val="center"/>
          </w:tcPr>
          <w:p w14:paraId="03D02AC6" w14:textId="77777777" w:rsidR="00F45594" w:rsidRDefault="00F45594" w:rsidP="00F45594">
            <w:pPr>
              <w:pStyle w:val="Other10"/>
              <w:ind w:left="1320"/>
              <w:rPr>
                <w:sz w:val="16"/>
                <w:szCs w:val="16"/>
              </w:rPr>
            </w:pPr>
            <w:r>
              <w:rPr>
                <w:color w:val="000000"/>
                <w:sz w:val="16"/>
                <w:szCs w:val="16"/>
                <w:lang w:bidi="cs-CZ"/>
              </w:rPr>
              <w:t>Bytový dům</w:t>
            </w:r>
          </w:p>
        </w:tc>
      </w:tr>
      <w:tr w:rsidR="00F45594" w14:paraId="60944FF0" w14:textId="77777777" w:rsidTr="00F45594">
        <w:trPr>
          <w:trHeight w:hRule="exact" w:val="398"/>
        </w:trPr>
        <w:tc>
          <w:tcPr>
            <w:tcW w:w="394" w:type="dxa"/>
            <w:tcBorders>
              <w:top w:val="single" w:sz="4" w:space="0" w:color="auto"/>
              <w:left w:val="single" w:sz="4" w:space="0" w:color="auto"/>
            </w:tcBorders>
            <w:shd w:val="clear" w:color="auto" w:fill="FFFFFF"/>
            <w:vAlign w:val="center"/>
          </w:tcPr>
          <w:p w14:paraId="443F44C9" w14:textId="77777777" w:rsidR="00F45594" w:rsidRDefault="00F45594" w:rsidP="00F45594">
            <w:pPr>
              <w:pStyle w:val="Other10"/>
              <w:rPr>
                <w:sz w:val="16"/>
                <w:szCs w:val="16"/>
              </w:rPr>
            </w:pPr>
            <w:r>
              <w:rPr>
                <w:color w:val="000000"/>
                <w:sz w:val="16"/>
                <w:szCs w:val="16"/>
                <w:lang w:bidi="cs-CZ"/>
              </w:rPr>
              <w:t>R:</w:t>
            </w:r>
          </w:p>
        </w:tc>
        <w:tc>
          <w:tcPr>
            <w:tcW w:w="9259" w:type="dxa"/>
            <w:tcBorders>
              <w:top w:val="single" w:sz="4" w:space="0" w:color="auto"/>
              <w:left w:val="single" w:sz="4" w:space="0" w:color="auto"/>
              <w:right w:val="single" w:sz="4" w:space="0" w:color="auto"/>
            </w:tcBorders>
            <w:shd w:val="clear" w:color="auto" w:fill="FFFFFF"/>
            <w:vAlign w:val="center"/>
          </w:tcPr>
          <w:p w14:paraId="4A3EA6DD" w14:textId="77777777" w:rsidR="00F45594" w:rsidRDefault="00F45594" w:rsidP="00F45594">
            <w:pPr>
              <w:pStyle w:val="Other10"/>
              <w:ind w:left="1320"/>
              <w:rPr>
                <w:sz w:val="16"/>
                <w:szCs w:val="16"/>
              </w:rPr>
            </w:pPr>
            <w:r>
              <w:rPr>
                <w:color w:val="000000"/>
                <w:sz w:val="16"/>
                <w:szCs w:val="16"/>
                <w:lang w:bidi="cs-CZ"/>
              </w:rPr>
              <w:t>Interiér</w:t>
            </w:r>
          </w:p>
        </w:tc>
      </w:tr>
      <w:tr w:rsidR="00F45594" w14:paraId="0C48A4CB" w14:textId="77777777" w:rsidTr="00F45594">
        <w:trPr>
          <w:trHeight w:hRule="exact" w:val="221"/>
        </w:trPr>
        <w:tc>
          <w:tcPr>
            <w:tcW w:w="394" w:type="dxa"/>
            <w:tcBorders>
              <w:top w:val="single" w:sz="4" w:space="0" w:color="auto"/>
              <w:left w:val="single" w:sz="4" w:space="0" w:color="auto"/>
              <w:bottom w:val="single" w:sz="4" w:space="0" w:color="auto"/>
            </w:tcBorders>
            <w:shd w:val="clear" w:color="auto" w:fill="CFD1CC"/>
          </w:tcPr>
          <w:p w14:paraId="34CB9A5B" w14:textId="77777777" w:rsidR="00F45594" w:rsidRDefault="00F45594" w:rsidP="00F45594">
            <w:pPr>
              <w:pStyle w:val="Other10"/>
              <w:rPr>
                <w:sz w:val="16"/>
                <w:szCs w:val="16"/>
              </w:rPr>
            </w:pPr>
            <w:r>
              <w:rPr>
                <w:color w:val="000000"/>
                <w:sz w:val="16"/>
                <w:szCs w:val="16"/>
                <w:lang w:bidi="cs-CZ"/>
              </w:rPr>
              <w:t>C:</w:t>
            </w:r>
          </w:p>
        </w:tc>
        <w:tc>
          <w:tcPr>
            <w:tcW w:w="9259" w:type="dxa"/>
            <w:tcBorders>
              <w:top w:val="single" w:sz="4" w:space="0" w:color="auto"/>
              <w:left w:val="single" w:sz="4" w:space="0" w:color="auto"/>
              <w:bottom w:val="single" w:sz="4" w:space="0" w:color="auto"/>
              <w:right w:val="single" w:sz="4" w:space="0" w:color="auto"/>
            </w:tcBorders>
            <w:shd w:val="clear" w:color="auto" w:fill="CFD1CC"/>
          </w:tcPr>
          <w:p w14:paraId="01ED6BAE" w14:textId="77777777" w:rsidR="00F45594" w:rsidRDefault="00F45594" w:rsidP="00F45594">
            <w:pPr>
              <w:rPr>
                <w:sz w:val="10"/>
                <w:szCs w:val="10"/>
              </w:rPr>
            </w:pPr>
          </w:p>
        </w:tc>
      </w:tr>
    </w:tbl>
    <w:p w14:paraId="59E6A42A" w14:textId="77777777" w:rsidR="00F45594" w:rsidRDefault="00F45594" w:rsidP="00F45594">
      <w:pPr>
        <w:spacing w:after="159" w:line="1" w:lineRule="exact"/>
      </w:pPr>
    </w:p>
    <w:p w14:paraId="0034B45F" w14:textId="77777777" w:rsidR="00F45594" w:rsidRDefault="00F45594" w:rsidP="00F4559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1296"/>
        <w:gridCol w:w="4570"/>
        <w:gridCol w:w="413"/>
        <w:gridCol w:w="941"/>
        <w:gridCol w:w="883"/>
        <w:gridCol w:w="1142"/>
        <w:gridCol w:w="850"/>
      </w:tblGrid>
      <w:tr w:rsidR="00F45594" w14:paraId="06B4B391" w14:textId="77777777" w:rsidTr="00F45594">
        <w:trPr>
          <w:trHeight w:hRule="exact" w:val="422"/>
          <w:jc w:val="center"/>
        </w:trPr>
        <w:tc>
          <w:tcPr>
            <w:tcW w:w="408" w:type="dxa"/>
            <w:tcBorders>
              <w:top w:val="single" w:sz="4" w:space="0" w:color="auto"/>
              <w:left w:val="single" w:sz="4" w:space="0" w:color="auto"/>
            </w:tcBorders>
            <w:shd w:val="clear" w:color="auto" w:fill="CFD1CC"/>
          </w:tcPr>
          <w:p w14:paraId="00F851E5" w14:textId="77777777" w:rsidR="00F45594" w:rsidRDefault="00F45594" w:rsidP="00F45594">
            <w:pPr>
              <w:pStyle w:val="Other10"/>
              <w:jc w:val="right"/>
              <w:rPr>
                <w:sz w:val="16"/>
                <w:szCs w:val="16"/>
              </w:rPr>
            </w:pPr>
            <w:r>
              <w:rPr>
                <w:color w:val="000000"/>
                <w:sz w:val="16"/>
                <w:szCs w:val="16"/>
                <w:lang w:bidi="cs-CZ"/>
              </w:rPr>
              <w:t>P.č.</w:t>
            </w:r>
          </w:p>
        </w:tc>
        <w:tc>
          <w:tcPr>
            <w:tcW w:w="1296" w:type="dxa"/>
            <w:tcBorders>
              <w:top w:val="single" w:sz="4" w:space="0" w:color="auto"/>
              <w:left w:val="single" w:sz="4" w:space="0" w:color="auto"/>
            </w:tcBorders>
            <w:shd w:val="clear" w:color="auto" w:fill="CFD1CC"/>
          </w:tcPr>
          <w:p w14:paraId="516A6634" w14:textId="77777777" w:rsidR="00F45594" w:rsidRDefault="00F45594" w:rsidP="00F45594">
            <w:pPr>
              <w:pStyle w:val="Other10"/>
              <w:rPr>
                <w:sz w:val="16"/>
                <w:szCs w:val="16"/>
              </w:rPr>
            </w:pPr>
            <w:r>
              <w:rPr>
                <w:color w:val="000000"/>
                <w:sz w:val="16"/>
                <w:szCs w:val="16"/>
                <w:lang w:bidi="cs-CZ"/>
              </w:rPr>
              <w:t>Číslo položky</w:t>
            </w:r>
          </w:p>
        </w:tc>
        <w:tc>
          <w:tcPr>
            <w:tcW w:w="4570" w:type="dxa"/>
            <w:tcBorders>
              <w:top w:val="single" w:sz="4" w:space="0" w:color="auto"/>
              <w:left w:val="single" w:sz="4" w:space="0" w:color="auto"/>
            </w:tcBorders>
            <w:shd w:val="clear" w:color="auto" w:fill="CFD1CC"/>
          </w:tcPr>
          <w:p w14:paraId="79DFC0F3" w14:textId="77777777" w:rsidR="00F45594" w:rsidRDefault="00F45594" w:rsidP="00F45594">
            <w:pPr>
              <w:pStyle w:val="Other10"/>
              <w:rPr>
                <w:sz w:val="16"/>
                <w:szCs w:val="16"/>
              </w:rPr>
            </w:pPr>
            <w:r>
              <w:rPr>
                <w:color w:val="000000"/>
                <w:sz w:val="16"/>
                <w:szCs w:val="16"/>
                <w:lang w:bidi="cs-CZ"/>
              </w:rPr>
              <w:t>Název položky</w:t>
            </w:r>
          </w:p>
        </w:tc>
        <w:tc>
          <w:tcPr>
            <w:tcW w:w="413" w:type="dxa"/>
            <w:tcBorders>
              <w:top w:val="single" w:sz="4" w:space="0" w:color="auto"/>
              <w:left w:val="single" w:sz="4" w:space="0" w:color="auto"/>
            </w:tcBorders>
            <w:shd w:val="clear" w:color="auto" w:fill="CFD1CC"/>
            <w:vAlign w:val="bottom"/>
          </w:tcPr>
          <w:p w14:paraId="17FA2A8F" w14:textId="77777777" w:rsidR="00F45594" w:rsidRDefault="00F45594" w:rsidP="00F45594">
            <w:pPr>
              <w:pStyle w:val="Other10"/>
              <w:jc w:val="right"/>
              <w:rPr>
                <w:sz w:val="16"/>
                <w:szCs w:val="16"/>
              </w:rPr>
            </w:pPr>
            <w:r>
              <w:rPr>
                <w:color w:val="000000"/>
                <w:sz w:val="16"/>
                <w:szCs w:val="16"/>
                <w:lang w:bidi="cs-CZ"/>
              </w:rPr>
              <w:t>MJ</w:t>
            </w:r>
          </w:p>
        </w:tc>
        <w:tc>
          <w:tcPr>
            <w:tcW w:w="941" w:type="dxa"/>
            <w:tcBorders>
              <w:top w:val="single" w:sz="4" w:space="0" w:color="auto"/>
              <w:left w:val="single" w:sz="4" w:space="0" w:color="auto"/>
            </w:tcBorders>
            <w:shd w:val="clear" w:color="auto" w:fill="CFD1CC"/>
            <w:vAlign w:val="bottom"/>
          </w:tcPr>
          <w:p w14:paraId="733F6239" w14:textId="77777777" w:rsidR="00F45594" w:rsidRDefault="00F45594" w:rsidP="00F45594">
            <w:pPr>
              <w:pStyle w:val="Other10"/>
              <w:rPr>
                <w:sz w:val="16"/>
                <w:szCs w:val="16"/>
              </w:rPr>
            </w:pPr>
            <w:r>
              <w:rPr>
                <w:color w:val="000000"/>
                <w:sz w:val="16"/>
                <w:szCs w:val="16"/>
                <w:lang w:bidi="cs-CZ"/>
              </w:rPr>
              <w:t>množství</w:t>
            </w:r>
          </w:p>
        </w:tc>
        <w:tc>
          <w:tcPr>
            <w:tcW w:w="883" w:type="dxa"/>
            <w:tcBorders>
              <w:top w:val="single" w:sz="4" w:space="0" w:color="auto"/>
              <w:left w:val="single" w:sz="4" w:space="0" w:color="auto"/>
            </w:tcBorders>
            <w:shd w:val="clear" w:color="auto" w:fill="CFD1CC"/>
            <w:vAlign w:val="bottom"/>
          </w:tcPr>
          <w:p w14:paraId="61A82056" w14:textId="77777777" w:rsidR="00F45594" w:rsidRDefault="00F45594" w:rsidP="00F45594">
            <w:pPr>
              <w:pStyle w:val="Other10"/>
              <w:jc w:val="right"/>
              <w:rPr>
                <w:sz w:val="16"/>
                <w:szCs w:val="16"/>
              </w:rPr>
            </w:pPr>
            <w:r>
              <w:rPr>
                <w:color w:val="000000"/>
                <w:sz w:val="16"/>
                <w:szCs w:val="16"/>
                <w:lang w:bidi="cs-CZ"/>
              </w:rPr>
              <w:t>cena / MJ</w:t>
            </w:r>
          </w:p>
        </w:tc>
        <w:tc>
          <w:tcPr>
            <w:tcW w:w="1142" w:type="dxa"/>
            <w:tcBorders>
              <w:top w:val="single" w:sz="4" w:space="0" w:color="auto"/>
              <w:left w:val="single" w:sz="4" w:space="0" w:color="auto"/>
            </w:tcBorders>
            <w:shd w:val="clear" w:color="auto" w:fill="CFD1CC"/>
            <w:vAlign w:val="bottom"/>
          </w:tcPr>
          <w:p w14:paraId="09ED785C" w14:textId="77777777" w:rsidR="00F45594" w:rsidRDefault="00F45594" w:rsidP="00F45594">
            <w:pPr>
              <w:pStyle w:val="Other10"/>
              <w:rPr>
                <w:sz w:val="16"/>
                <w:szCs w:val="16"/>
              </w:rPr>
            </w:pPr>
            <w:r>
              <w:rPr>
                <w:color w:val="000000"/>
                <w:sz w:val="16"/>
                <w:szCs w:val="16"/>
                <w:lang w:bidi="cs-CZ"/>
              </w:rPr>
              <w:t>Celkem</w:t>
            </w:r>
          </w:p>
        </w:tc>
        <w:tc>
          <w:tcPr>
            <w:tcW w:w="850" w:type="dxa"/>
            <w:tcBorders>
              <w:top w:val="single" w:sz="4" w:space="0" w:color="auto"/>
              <w:left w:val="single" w:sz="4" w:space="0" w:color="auto"/>
              <w:right w:val="single" w:sz="4" w:space="0" w:color="auto"/>
            </w:tcBorders>
            <w:shd w:val="clear" w:color="auto" w:fill="CFD1CC"/>
            <w:vAlign w:val="bottom"/>
          </w:tcPr>
          <w:p w14:paraId="762F1139" w14:textId="77777777" w:rsidR="00F45594" w:rsidRDefault="00F45594" w:rsidP="00F45594">
            <w:pPr>
              <w:pStyle w:val="Other10"/>
              <w:spacing w:line="269" w:lineRule="auto"/>
              <w:jc w:val="center"/>
              <w:rPr>
                <w:sz w:val="16"/>
                <w:szCs w:val="16"/>
              </w:rPr>
            </w:pPr>
            <w:r>
              <w:rPr>
                <w:color w:val="000000"/>
                <w:sz w:val="16"/>
                <w:szCs w:val="16"/>
                <w:lang w:bidi="cs-CZ"/>
              </w:rPr>
              <w:t>Cen. soustava</w:t>
            </w:r>
          </w:p>
        </w:tc>
      </w:tr>
      <w:tr w:rsidR="00F45594" w14:paraId="3AA04F53" w14:textId="77777777" w:rsidTr="00F45594">
        <w:trPr>
          <w:trHeight w:hRule="exact" w:val="1210"/>
          <w:jc w:val="center"/>
        </w:trPr>
        <w:tc>
          <w:tcPr>
            <w:tcW w:w="408" w:type="dxa"/>
            <w:tcBorders>
              <w:left w:val="single" w:sz="4" w:space="0" w:color="auto"/>
            </w:tcBorders>
            <w:shd w:val="clear" w:color="auto" w:fill="FFFFFF"/>
          </w:tcPr>
          <w:p w14:paraId="5D597EE4" w14:textId="77777777" w:rsidR="00F45594" w:rsidRDefault="00F45594" w:rsidP="00F45594">
            <w:pPr>
              <w:pStyle w:val="Other10"/>
              <w:ind w:firstLine="200"/>
            </w:pPr>
            <w:r>
              <w:rPr>
                <w:color w:val="000000"/>
                <w:lang w:bidi="cs-CZ"/>
              </w:rPr>
              <w:t>16</w:t>
            </w:r>
          </w:p>
        </w:tc>
        <w:tc>
          <w:tcPr>
            <w:tcW w:w="1296" w:type="dxa"/>
            <w:tcBorders>
              <w:left w:val="single" w:sz="4" w:space="0" w:color="auto"/>
            </w:tcBorders>
            <w:shd w:val="clear" w:color="auto" w:fill="FFFFFF"/>
          </w:tcPr>
          <w:p w14:paraId="4D65DA07" w14:textId="77777777" w:rsidR="00F45594" w:rsidRDefault="00F45594" w:rsidP="00F45594">
            <w:pPr>
              <w:pStyle w:val="Other10"/>
            </w:pPr>
            <w:r>
              <w:rPr>
                <w:color w:val="000000"/>
                <w:lang w:bidi="cs-CZ"/>
              </w:rPr>
              <w:t>S9</w:t>
            </w:r>
          </w:p>
        </w:tc>
        <w:tc>
          <w:tcPr>
            <w:tcW w:w="4570" w:type="dxa"/>
            <w:tcBorders>
              <w:left w:val="single" w:sz="4" w:space="0" w:color="auto"/>
            </w:tcBorders>
            <w:shd w:val="clear" w:color="auto" w:fill="FFFFFF"/>
          </w:tcPr>
          <w:p w14:paraId="576A1948" w14:textId="77777777" w:rsidR="00F45594" w:rsidRDefault="00F45594" w:rsidP="00F45594">
            <w:pPr>
              <w:pStyle w:val="Other10"/>
            </w:pPr>
            <w:r>
              <w:rPr>
                <w:color w:val="000000"/>
                <w:lang w:bidi="cs-CZ"/>
              </w:rPr>
              <w:t>STŮL</w:t>
            </w:r>
          </w:p>
          <w:p w14:paraId="1C58B7B9" w14:textId="77777777" w:rsidR="00F45594" w:rsidRDefault="00F45594" w:rsidP="00F45594">
            <w:pPr>
              <w:pStyle w:val="Other10"/>
              <w:jc w:val="both"/>
            </w:pPr>
            <w:r>
              <w:rPr>
                <w:color w:val="000000"/>
                <w:lang w:bidi="cs-CZ"/>
              </w:rPr>
              <w:t>ROZMĚR - 1400x755x800 MM</w:t>
            </w:r>
          </w:p>
          <w:p w14:paraId="128D0283" w14:textId="77777777" w:rsidR="00F45594" w:rsidRDefault="00F45594" w:rsidP="00F45594">
            <w:pPr>
              <w:pStyle w:val="Other10"/>
              <w:jc w:val="both"/>
            </w:pPr>
            <w:r>
              <w:rPr>
                <w:color w:val="000000"/>
                <w:lang w:bidi="cs-CZ"/>
              </w:rPr>
              <w:t>PODNOŽ UNI - ŠEDÁ BARVA RAL 9006</w:t>
            </w:r>
          </w:p>
          <w:p w14:paraId="46A607F3" w14:textId="77777777" w:rsidR="00F45594" w:rsidRDefault="00F45594" w:rsidP="00F45594">
            <w:pPr>
              <w:pStyle w:val="Other10"/>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6A8BBD22" w14:textId="77777777" w:rsidR="00F45594" w:rsidRDefault="00F45594" w:rsidP="00F45594">
            <w:pPr>
              <w:pStyle w:val="Other10"/>
              <w:spacing w:after="180"/>
              <w:jc w:val="both"/>
            </w:pPr>
            <w:r>
              <w:rPr>
                <w:color w:val="000000"/>
                <w:lang w:bidi="cs-CZ"/>
              </w:rPr>
              <w:t>BEZ PRŮCHODEK PRO KABELY</w:t>
            </w:r>
          </w:p>
          <w:p w14:paraId="0DE3A29D" w14:textId="77777777" w:rsidR="00F45594" w:rsidRDefault="00F45594" w:rsidP="00F45594">
            <w:pPr>
              <w:pStyle w:val="Other10"/>
              <w:jc w:val="both"/>
            </w:pPr>
            <w:r>
              <w:rPr>
                <w:color w:val="000000"/>
                <w:lang w:bidi="cs-CZ"/>
              </w:rPr>
              <w:t>V KVALITĚ VÝROBKU - UJ 1400 HOBIS,kotvení,doplňky,detaily,D+M</w:t>
            </w:r>
          </w:p>
        </w:tc>
        <w:tc>
          <w:tcPr>
            <w:tcW w:w="413" w:type="dxa"/>
            <w:tcBorders>
              <w:left w:val="single" w:sz="4" w:space="0" w:color="auto"/>
            </w:tcBorders>
            <w:shd w:val="clear" w:color="auto" w:fill="FFFFFF"/>
          </w:tcPr>
          <w:p w14:paraId="70E20BAB" w14:textId="77777777" w:rsidR="00F45594" w:rsidRDefault="00F45594" w:rsidP="00F45594">
            <w:pPr>
              <w:pStyle w:val="Other10"/>
              <w:jc w:val="right"/>
            </w:pPr>
            <w:r>
              <w:rPr>
                <w:color w:val="000000"/>
                <w:lang w:bidi="cs-CZ"/>
              </w:rPr>
              <w:t>kus</w:t>
            </w:r>
          </w:p>
        </w:tc>
        <w:tc>
          <w:tcPr>
            <w:tcW w:w="941" w:type="dxa"/>
            <w:tcBorders>
              <w:left w:val="single" w:sz="4" w:space="0" w:color="auto"/>
            </w:tcBorders>
            <w:shd w:val="clear" w:color="auto" w:fill="FFFFFF"/>
          </w:tcPr>
          <w:p w14:paraId="2AE68686" w14:textId="77777777" w:rsidR="00F45594" w:rsidRDefault="00F45594" w:rsidP="00F45594">
            <w:pPr>
              <w:pStyle w:val="Other10"/>
              <w:jc w:val="right"/>
            </w:pPr>
            <w:r>
              <w:rPr>
                <w:color w:val="000000"/>
                <w:lang w:bidi="cs-CZ"/>
              </w:rPr>
              <w:t>2,00</w:t>
            </w:r>
          </w:p>
        </w:tc>
        <w:tc>
          <w:tcPr>
            <w:tcW w:w="883" w:type="dxa"/>
            <w:tcBorders>
              <w:left w:val="single" w:sz="4" w:space="0" w:color="auto"/>
            </w:tcBorders>
            <w:shd w:val="clear" w:color="auto" w:fill="FFFFFF"/>
          </w:tcPr>
          <w:p w14:paraId="68C38FA1" w14:textId="77777777" w:rsidR="00F45594" w:rsidRDefault="00F45594" w:rsidP="00F45594">
            <w:pPr>
              <w:pStyle w:val="Other10"/>
              <w:jc w:val="right"/>
            </w:pPr>
            <w:r>
              <w:rPr>
                <w:color w:val="000000"/>
                <w:lang w:bidi="cs-CZ"/>
              </w:rPr>
              <w:t>4 200,00</w:t>
            </w:r>
          </w:p>
        </w:tc>
        <w:tc>
          <w:tcPr>
            <w:tcW w:w="1142" w:type="dxa"/>
            <w:tcBorders>
              <w:left w:val="single" w:sz="4" w:space="0" w:color="auto"/>
            </w:tcBorders>
            <w:shd w:val="clear" w:color="auto" w:fill="FFFFFF"/>
          </w:tcPr>
          <w:p w14:paraId="316A023C" w14:textId="77777777" w:rsidR="00F45594" w:rsidRDefault="00F45594" w:rsidP="00F45594">
            <w:pPr>
              <w:pStyle w:val="Other10"/>
              <w:jc w:val="right"/>
            </w:pPr>
            <w:r>
              <w:rPr>
                <w:color w:val="000000"/>
                <w:lang w:bidi="cs-CZ"/>
              </w:rPr>
              <w:t>8 400,00</w:t>
            </w:r>
          </w:p>
        </w:tc>
        <w:tc>
          <w:tcPr>
            <w:tcW w:w="850" w:type="dxa"/>
            <w:tcBorders>
              <w:left w:val="single" w:sz="4" w:space="0" w:color="auto"/>
              <w:right w:val="single" w:sz="4" w:space="0" w:color="auto"/>
            </w:tcBorders>
            <w:shd w:val="clear" w:color="auto" w:fill="FFFFFF"/>
          </w:tcPr>
          <w:p w14:paraId="4AE47D1B" w14:textId="77777777" w:rsidR="00F45594" w:rsidRDefault="00F45594" w:rsidP="00F45594">
            <w:pPr>
              <w:pStyle w:val="Other10"/>
              <w:ind w:firstLine="200"/>
            </w:pPr>
            <w:r>
              <w:rPr>
                <w:color w:val="000000"/>
                <w:lang w:bidi="cs-CZ"/>
              </w:rPr>
              <w:t>vlastní</w:t>
            </w:r>
          </w:p>
        </w:tc>
      </w:tr>
      <w:tr w:rsidR="00F45594" w14:paraId="2AAB41A7" w14:textId="77777777" w:rsidTr="00F45594">
        <w:trPr>
          <w:trHeight w:hRule="exact" w:val="1248"/>
          <w:jc w:val="center"/>
        </w:trPr>
        <w:tc>
          <w:tcPr>
            <w:tcW w:w="408" w:type="dxa"/>
            <w:tcBorders>
              <w:left w:val="single" w:sz="4" w:space="0" w:color="auto"/>
            </w:tcBorders>
            <w:shd w:val="clear" w:color="auto" w:fill="FFFFFF"/>
          </w:tcPr>
          <w:p w14:paraId="330FE6D0" w14:textId="77777777" w:rsidR="00F45594" w:rsidRDefault="00F45594" w:rsidP="00F45594">
            <w:pPr>
              <w:pStyle w:val="Other10"/>
              <w:ind w:firstLine="200"/>
            </w:pPr>
            <w:r>
              <w:rPr>
                <w:color w:val="000000"/>
                <w:lang w:bidi="cs-CZ"/>
              </w:rPr>
              <w:t>17</w:t>
            </w:r>
          </w:p>
        </w:tc>
        <w:tc>
          <w:tcPr>
            <w:tcW w:w="1296" w:type="dxa"/>
            <w:tcBorders>
              <w:left w:val="single" w:sz="4" w:space="0" w:color="auto"/>
            </w:tcBorders>
            <w:shd w:val="clear" w:color="auto" w:fill="FFFFFF"/>
          </w:tcPr>
          <w:p w14:paraId="0416943B" w14:textId="77777777" w:rsidR="00F45594" w:rsidRDefault="00F45594" w:rsidP="00F45594">
            <w:pPr>
              <w:pStyle w:val="Other10"/>
            </w:pPr>
            <w:r>
              <w:rPr>
                <w:color w:val="000000"/>
                <w:lang w:bidi="cs-CZ"/>
              </w:rPr>
              <w:t>S10</w:t>
            </w:r>
          </w:p>
        </w:tc>
        <w:tc>
          <w:tcPr>
            <w:tcW w:w="4570" w:type="dxa"/>
            <w:tcBorders>
              <w:left w:val="single" w:sz="4" w:space="0" w:color="auto"/>
            </w:tcBorders>
            <w:shd w:val="clear" w:color="auto" w:fill="FFFFFF"/>
            <w:vAlign w:val="bottom"/>
          </w:tcPr>
          <w:p w14:paraId="714146AA" w14:textId="77777777" w:rsidR="00F45594" w:rsidRDefault="00F45594" w:rsidP="00F45594">
            <w:pPr>
              <w:pStyle w:val="Other10"/>
              <w:spacing w:line="271" w:lineRule="auto"/>
            </w:pPr>
            <w:r>
              <w:rPr>
                <w:color w:val="000000"/>
                <w:lang w:bidi="cs-CZ"/>
              </w:rPr>
              <w:t>STŮL</w:t>
            </w:r>
          </w:p>
          <w:p w14:paraId="7040E08A" w14:textId="77777777" w:rsidR="00F45594" w:rsidRDefault="00F45594" w:rsidP="00F45594">
            <w:pPr>
              <w:pStyle w:val="Other10"/>
              <w:spacing w:line="271" w:lineRule="auto"/>
            </w:pPr>
            <w:r>
              <w:rPr>
                <w:color w:val="000000"/>
                <w:lang w:bidi="cs-CZ"/>
              </w:rPr>
              <w:t>ROZMĚR - 1200x755x800 mm</w:t>
            </w:r>
          </w:p>
          <w:p w14:paraId="03F306D9" w14:textId="77777777" w:rsidR="00F45594" w:rsidRDefault="00F45594" w:rsidP="00F45594">
            <w:pPr>
              <w:pStyle w:val="Other10"/>
              <w:spacing w:line="271" w:lineRule="auto"/>
              <w:jc w:val="both"/>
            </w:pPr>
            <w:r>
              <w:rPr>
                <w:color w:val="000000"/>
                <w:lang w:bidi="cs-CZ"/>
              </w:rPr>
              <w:t>PODNOŽ UNI - BÍLÁ BARVA RAL 9016</w:t>
            </w:r>
          </w:p>
          <w:p w14:paraId="1D5A57ED" w14:textId="77777777" w:rsidR="00F45594" w:rsidRDefault="00F45594" w:rsidP="00F45594">
            <w:pPr>
              <w:pStyle w:val="Other10"/>
              <w:spacing w:after="160" w:line="271" w:lineRule="auto"/>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PRŮCHODKY PRO KABELY</w:t>
            </w:r>
          </w:p>
          <w:p w14:paraId="2DEBCF34" w14:textId="77777777" w:rsidR="00F45594" w:rsidRDefault="00F45594" w:rsidP="00F45594">
            <w:pPr>
              <w:pStyle w:val="Other10"/>
              <w:spacing w:line="271" w:lineRule="auto"/>
            </w:pPr>
            <w:r>
              <w:rPr>
                <w:color w:val="000000"/>
                <w:lang w:bidi="cs-CZ"/>
              </w:rPr>
              <w:t>V KVALITĚ VÝROBKU - US 1200 HOBIS,kotvení,doplňky,detaily,D+M</w:t>
            </w:r>
          </w:p>
        </w:tc>
        <w:tc>
          <w:tcPr>
            <w:tcW w:w="413" w:type="dxa"/>
            <w:tcBorders>
              <w:left w:val="single" w:sz="4" w:space="0" w:color="auto"/>
            </w:tcBorders>
            <w:shd w:val="clear" w:color="auto" w:fill="FFFFFF"/>
          </w:tcPr>
          <w:p w14:paraId="4A78C8E5"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16BFCC37" w14:textId="77777777" w:rsidR="00F45594" w:rsidRDefault="00F45594" w:rsidP="00F45594">
            <w:pPr>
              <w:pStyle w:val="Other10"/>
              <w:jc w:val="right"/>
            </w:pPr>
            <w:r>
              <w:rPr>
                <w:color w:val="000000"/>
                <w:lang w:bidi="cs-CZ"/>
              </w:rPr>
              <w:t>1,00</w:t>
            </w:r>
          </w:p>
        </w:tc>
        <w:tc>
          <w:tcPr>
            <w:tcW w:w="883" w:type="dxa"/>
            <w:tcBorders>
              <w:left w:val="single" w:sz="4" w:space="0" w:color="auto"/>
            </w:tcBorders>
            <w:shd w:val="clear" w:color="auto" w:fill="FFFFFF"/>
          </w:tcPr>
          <w:p w14:paraId="570A1758" w14:textId="77777777" w:rsidR="00F45594" w:rsidRDefault="00F45594" w:rsidP="00F45594">
            <w:pPr>
              <w:pStyle w:val="Other10"/>
              <w:jc w:val="right"/>
            </w:pPr>
            <w:r>
              <w:rPr>
                <w:color w:val="000000"/>
                <w:lang w:bidi="cs-CZ"/>
              </w:rPr>
              <w:t>3 800,00</w:t>
            </w:r>
          </w:p>
        </w:tc>
        <w:tc>
          <w:tcPr>
            <w:tcW w:w="1142" w:type="dxa"/>
            <w:tcBorders>
              <w:left w:val="single" w:sz="4" w:space="0" w:color="auto"/>
            </w:tcBorders>
            <w:shd w:val="clear" w:color="auto" w:fill="FFFFFF"/>
          </w:tcPr>
          <w:p w14:paraId="392E821B" w14:textId="77777777" w:rsidR="00F45594" w:rsidRDefault="00F45594" w:rsidP="00F45594">
            <w:pPr>
              <w:pStyle w:val="Other10"/>
              <w:jc w:val="right"/>
            </w:pPr>
            <w:r>
              <w:rPr>
                <w:color w:val="000000"/>
                <w:lang w:bidi="cs-CZ"/>
              </w:rPr>
              <w:t>3 800,00</w:t>
            </w:r>
          </w:p>
        </w:tc>
        <w:tc>
          <w:tcPr>
            <w:tcW w:w="850" w:type="dxa"/>
            <w:tcBorders>
              <w:left w:val="single" w:sz="4" w:space="0" w:color="auto"/>
              <w:right w:val="single" w:sz="4" w:space="0" w:color="auto"/>
            </w:tcBorders>
            <w:shd w:val="clear" w:color="auto" w:fill="FFFFFF"/>
          </w:tcPr>
          <w:p w14:paraId="4842184E" w14:textId="77777777" w:rsidR="00F45594" w:rsidRDefault="00F45594" w:rsidP="00F45594">
            <w:pPr>
              <w:pStyle w:val="Other10"/>
              <w:ind w:firstLine="200"/>
            </w:pPr>
            <w:r>
              <w:rPr>
                <w:color w:val="000000"/>
                <w:lang w:bidi="cs-CZ"/>
              </w:rPr>
              <w:t>vlastní</w:t>
            </w:r>
          </w:p>
        </w:tc>
      </w:tr>
      <w:tr w:rsidR="00F45594" w14:paraId="10CBE546" w14:textId="77777777" w:rsidTr="00F45594">
        <w:trPr>
          <w:trHeight w:hRule="exact" w:val="1248"/>
          <w:jc w:val="center"/>
        </w:trPr>
        <w:tc>
          <w:tcPr>
            <w:tcW w:w="408" w:type="dxa"/>
            <w:tcBorders>
              <w:left w:val="single" w:sz="4" w:space="0" w:color="auto"/>
            </w:tcBorders>
            <w:shd w:val="clear" w:color="auto" w:fill="FFFFFF"/>
          </w:tcPr>
          <w:p w14:paraId="07026AEE" w14:textId="77777777" w:rsidR="00F45594" w:rsidRDefault="00F45594" w:rsidP="00F45594">
            <w:pPr>
              <w:pStyle w:val="Other10"/>
              <w:ind w:firstLine="200"/>
            </w:pPr>
            <w:r>
              <w:rPr>
                <w:color w:val="000000"/>
                <w:lang w:bidi="cs-CZ"/>
              </w:rPr>
              <w:t>18</w:t>
            </w:r>
          </w:p>
        </w:tc>
        <w:tc>
          <w:tcPr>
            <w:tcW w:w="1296" w:type="dxa"/>
            <w:tcBorders>
              <w:left w:val="single" w:sz="4" w:space="0" w:color="auto"/>
            </w:tcBorders>
            <w:shd w:val="clear" w:color="auto" w:fill="FFFFFF"/>
          </w:tcPr>
          <w:p w14:paraId="02CCD5FA" w14:textId="77777777" w:rsidR="00F45594" w:rsidRDefault="00F45594" w:rsidP="00F45594">
            <w:pPr>
              <w:pStyle w:val="Other10"/>
            </w:pPr>
            <w:r>
              <w:rPr>
                <w:color w:val="000000"/>
                <w:lang w:bidi="cs-CZ"/>
              </w:rPr>
              <w:t>S11</w:t>
            </w:r>
          </w:p>
        </w:tc>
        <w:tc>
          <w:tcPr>
            <w:tcW w:w="4570" w:type="dxa"/>
            <w:tcBorders>
              <w:left w:val="single" w:sz="4" w:space="0" w:color="auto"/>
            </w:tcBorders>
            <w:shd w:val="clear" w:color="auto" w:fill="FFFFFF"/>
            <w:vAlign w:val="bottom"/>
          </w:tcPr>
          <w:p w14:paraId="07397D10" w14:textId="77777777" w:rsidR="00F45594" w:rsidRDefault="00F45594" w:rsidP="00F45594">
            <w:pPr>
              <w:pStyle w:val="Other10"/>
            </w:pPr>
            <w:r>
              <w:rPr>
                <w:color w:val="000000"/>
                <w:lang w:bidi="cs-CZ"/>
              </w:rPr>
              <w:t>STŮL</w:t>
            </w:r>
          </w:p>
          <w:p w14:paraId="437F8CDB" w14:textId="77777777" w:rsidR="00F45594" w:rsidRDefault="00F45594" w:rsidP="00F45594">
            <w:pPr>
              <w:pStyle w:val="Other10"/>
              <w:jc w:val="both"/>
            </w:pPr>
            <w:r>
              <w:rPr>
                <w:color w:val="000000"/>
                <w:lang w:bidi="cs-CZ"/>
              </w:rPr>
              <w:t>ROZMĚR - 1200x755x600 mm</w:t>
            </w:r>
          </w:p>
          <w:p w14:paraId="0F4B8751" w14:textId="77777777" w:rsidR="00F45594" w:rsidRDefault="00F45594" w:rsidP="00F45594">
            <w:pPr>
              <w:pStyle w:val="Other10"/>
              <w:jc w:val="both"/>
            </w:pPr>
            <w:r>
              <w:rPr>
                <w:color w:val="000000"/>
                <w:lang w:bidi="cs-CZ"/>
              </w:rPr>
              <w:t>PODNOŽ UNI - ŠEDÁ BARVA RAL 9006</w:t>
            </w:r>
          </w:p>
          <w:p w14:paraId="5F92E9D8" w14:textId="77777777" w:rsidR="00F45594" w:rsidRDefault="00F45594" w:rsidP="00F45594">
            <w:pPr>
              <w:pStyle w:val="Other10"/>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2221DEE2" w14:textId="77777777" w:rsidR="00F45594" w:rsidRDefault="00F45594" w:rsidP="00F45594">
            <w:pPr>
              <w:pStyle w:val="Other10"/>
              <w:spacing w:after="180"/>
            </w:pPr>
            <w:r>
              <w:rPr>
                <w:color w:val="000000"/>
                <w:lang w:bidi="cs-CZ"/>
              </w:rPr>
              <w:t>BEZ PRŮCHODEK PRO KABELY</w:t>
            </w:r>
          </w:p>
          <w:p w14:paraId="08704EA9" w14:textId="77777777" w:rsidR="00F45594" w:rsidRDefault="00F45594" w:rsidP="00F45594">
            <w:pPr>
              <w:pStyle w:val="Other10"/>
            </w:pPr>
            <w:r>
              <w:rPr>
                <w:color w:val="000000"/>
                <w:lang w:bidi="cs-CZ"/>
              </w:rPr>
              <w:t>V KVALITĚ VÝROBKU - UE 1200 HOBIS,kotvení,doplňky,detaily,D+M</w:t>
            </w:r>
          </w:p>
        </w:tc>
        <w:tc>
          <w:tcPr>
            <w:tcW w:w="413" w:type="dxa"/>
            <w:tcBorders>
              <w:left w:val="single" w:sz="4" w:space="0" w:color="auto"/>
            </w:tcBorders>
            <w:shd w:val="clear" w:color="auto" w:fill="FFFFFF"/>
          </w:tcPr>
          <w:p w14:paraId="5786529B"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571BDA66" w14:textId="77777777" w:rsidR="00F45594" w:rsidRDefault="00F45594" w:rsidP="00F45594">
            <w:pPr>
              <w:pStyle w:val="Other10"/>
              <w:jc w:val="right"/>
            </w:pPr>
            <w:r>
              <w:rPr>
                <w:color w:val="000000"/>
                <w:lang w:bidi="cs-CZ"/>
              </w:rPr>
              <w:t>1,00</w:t>
            </w:r>
          </w:p>
        </w:tc>
        <w:tc>
          <w:tcPr>
            <w:tcW w:w="883" w:type="dxa"/>
            <w:tcBorders>
              <w:left w:val="single" w:sz="4" w:space="0" w:color="auto"/>
            </w:tcBorders>
            <w:shd w:val="clear" w:color="auto" w:fill="FFFFFF"/>
          </w:tcPr>
          <w:p w14:paraId="62966FF1" w14:textId="77777777" w:rsidR="00F45594" w:rsidRDefault="00F45594" w:rsidP="00F45594">
            <w:pPr>
              <w:pStyle w:val="Other10"/>
              <w:jc w:val="right"/>
            </w:pPr>
            <w:r>
              <w:rPr>
                <w:color w:val="000000"/>
                <w:lang w:bidi="cs-CZ"/>
              </w:rPr>
              <w:t>3 500,00</w:t>
            </w:r>
          </w:p>
        </w:tc>
        <w:tc>
          <w:tcPr>
            <w:tcW w:w="1142" w:type="dxa"/>
            <w:tcBorders>
              <w:left w:val="single" w:sz="4" w:space="0" w:color="auto"/>
            </w:tcBorders>
            <w:shd w:val="clear" w:color="auto" w:fill="FFFFFF"/>
          </w:tcPr>
          <w:p w14:paraId="4051582D" w14:textId="77777777" w:rsidR="00F45594" w:rsidRDefault="00F45594" w:rsidP="00F45594">
            <w:pPr>
              <w:pStyle w:val="Other10"/>
              <w:jc w:val="right"/>
            </w:pPr>
            <w:r>
              <w:rPr>
                <w:color w:val="000000"/>
                <w:lang w:bidi="cs-CZ"/>
              </w:rPr>
              <w:t>3 500,00</w:t>
            </w:r>
          </w:p>
        </w:tc>
        <w:tc>
          <w:tcPr>
            <w:tcW w:w="850" w:type="dxa"/>
            <w:tcBorders>
              <w:left w:val="single" w:sz="4" w:space="0" w:color="auto"/>
              <w:right w:val="single" w:sz="4" w:space="0" w:color="auto"/>
            </w:tcBorders>
            <w:shd w:val="clear" w:color="auto" w:fill="FFFFFF"/>
          </w:tcPr>
          <w:p w14:paraId="0BB09835" w14:textId="77777777" w:rsidR="00F45594" w:rsidRDefault="00F45594" w:rsidP="00F45594">
            <w:pPr>
              <w:pStyle w:val="Other10"/>
              <w:ind w:firstLine="200"/>
            </w:pPr>
            <w:r>
              <w:rPr>
                <w:color w:val="000000"/>
                <w:lang w:bidi="cs-CZ"/>
              </w:rPr>
              <w:t>vlastní</w:t>
            </w:r>
          </w:p>
        </w:tc>
      </w:tr>
      <w:tr w:rsidR="00F45594" w14:paraId="068B52F3" w14:textId="77777777" w:rsidTr="00F45594">
        <w:trPr>
          <w:trHeight w:hRule="exact" w:val="1416"/>
          <w:jc w:val="center"/>
        </w:trPr>
        <w:tc>
          <w:tcPr>
            <w:tcW w:w="408" w:type="dxa"/>
            <w:tcBorders>
              <w:left w:val="single" w:sz="4" w:space="0" w:color="auto"/>
            </w:tcBorders>
            <w:shd w:val="clear" w:color="auto" w:fill="FFFFFF"/>
          </w:tcPr>
          <w:p w14:paraId="792774DC" w14:textId="77777777" w:rsidR="00F45594" w:rsidRDefault="00F45594" w:rsidP="00F45594">
            <w:pPr>
              <w:pStyle w:val="Other10"/>
              <w:ind w:firstLine="200"/>
            </w:pPr>
            <w:r>
              <w:rPr>
                <w:color w:val="000000"/>
                <w:lang w:bidi="cs-CZ"/>
              </w:rPr>
              <w:t>19</w:t>
            </w:r>
          </w:p>
        </w:tc>
        <w:tc>
          <w:tcPr>
            <w:tcW w:w="1296" w:type="dxa"/>
            <w:tcBorders>
              <w:left w:val="single" w:sz="4" w:space="0" w:color="auto"/>
            </w:tcBorders>
            <w:shd w:val="clear" w:color="auto" w:fill="FFFFFF"/>
          </w:tcPr>
          <w:p w14:paraId="79BB123B" w14:textId="77777777" w:rsidR="00F45594" w:rsidRDefault="00F45594" w:rsidP="00F45594">
            <w:pPr>
              <w:pStyle w:val="Other10"/>
            </w:pPr>
            <w:r>
              <w:rPr>
                <w:color w:val="000000"/>
                <w:lang w:bidi="cs-CZ"/>
              </w:rPr>
              <w:t>S12</w:t>
            </w:r>
          </w:p>
        </w:tc>
        <w:tc>
          <w:tcPr>
            <w:tcW w:w="4570" w:type="dxa"/>
            <w:tcBorders>
              <w:left w:val="single" w:sz="4" w:space="0" w:color="auto"/>
            </w:tcBorders>
            <w:shd w:val="clear" w:color="auto" w:fill="FFFFFF"/>
            <w:vAlign w:val="bottom"/>
          </w:tcPr>
          <w:p w14:paraId="18B75A72" w14:textId="77777777" w:rsidR="00F45594" w:rsidRDefault="00F45594" w:rsidP="00F45594">
            <w:pPr>
              <w:pStyle w:val="Other10"/>
              <w:spacing w:line="269" w:lineRule="auto"/>
            </w:pPr>
            <w:r>
              <w:rPr>
                <w:color w:val="000000"/>
                <w:lang w:bidi="cs-CZ"/>
              </w:rPr>
              <w:t>STŮL</w:t>
            </w:r>
          </w:p>
          <w:p w14:paraId="4D158860" w14:textId="77777777" w:rsidR="00F45594" w:rsidRDefault="00F45594" w:rsidP="00F45594">
            <w:pPr>
              <w:pStyle w:val="Other10"/>
              <w:spacing w:line="269" w:lineRule="auto"/>
            </w:pPr>
            <w:r>
              <w:rPr>
                <w:color w:val="000000"/>
                <w:lang w:bidi="cs-CZ"/>
              </w:rPr>
              <w:t>ROZMĚR - 1600x755x800 mm</w:t>
            </w:r>
          </w:p>
          <w:p w14:paraId="4E1DB739" w14:textId="77777777" w:rsidR="00F45594" w:rsidRDefault="00F45594" w:rsidP="00F45594">
            <w:pPr>
              <w:pStyle w:val="Other10"/>
              <w:spacing w:line="269" w:lineRule="auto"/>
            </w:pPr>
            <w:r>
              <w:rPr>
                <w:color w:val="000000"/>
                <w:lang w:bidi="cs-CZ"/>
              </w:rPr>
              <w:t xml:space="preserve">MATERIÁL - LAMINO DEKOR DUB </w:t>
            </w:r>
            <w:r>
              <w:rPr>
                <w:color w:val="000000"/>
                <w:lang w:val="en-US" w:eastAsia="en-US" w:bidi="en-US"/>
              </w:rPr>
              <w:t xml:space="preserve">NATURAL </w:t>
            </w:r>
            <w:r>
              <w:rPr>
                <w:color w:val="000000"/>
                <w:lang w:bidi="cs-CZ"/>
              </w:rPr>
              <w:t xml:space="preserve">37307 </w:t>
            </w:r>
            <w:r>
              <w:rPr>
                <w:color w:val="000000"/>
                <w:lang w:val="en-US" w:eastAsia="en-US" w:bidi="en-US"/>
              </w:rPr>
              <w:t xml:space="preserve">AN </w:t>
            </w:r>
            <w:r>
              <w:rPr>
                <w:color w:val="000000"/>
                <w:lang w:bidi="cs-CZ"/>
              </w:rPr>
              <w:t>PRŮCHODKY PRO KABELY</w:t>
            </w:r>
          </w:p>
          <w:p w14:paraId="650AD235" w14:textId="77777777" w:rsidR="00F45594" w:rsidRDefault="00F45594" w:rsidP="00F45594">
            <w:pPr>
              <w:pStyle w:val="Other10"/>
              <w:spacing w:after="160" w:line="269" w:lineRule="auto"/>
            </w:pPr>
            <w:r>
              <w:rPr>
                <w:color w:val="000000"/>
                <w:lang w:bidi="cs-CZ"/>
              </w:rPr>
              <w:t xml:space="preserve">S VÝSUVEM NA KLÁVESNICI - V KVALITĚ VÝROBKU VHS D 70x40 ZÁVĚSNÝ KOŠ NA PC - </w:t>
            </w:r>
            <w:r>
              <w:rPr>
                <w:color w:val="000000"/>
                <w:lang w:val="en-US" w:eastAsia="en-US" w:bidi="en-US"/>
              </w:rPr>
              <w:t xml:space="preserve">PC RACK, </w:t>
            </w:r>
            <w:r>
              <w:rPr>
                <w:color w:val="000000"/>
                <w:lang w:bidi="cs-CZ"/>
              </w:rPr>
              <w:t>BARVA ČERNÁ</w:t>
            </w:r>
          </w:p>
          <w:p w14:paraId="6B2F268D" w14:textId="77777777" w:rsidR="00F45594" w:rsidRDefault="00F45594" w:rsidP="00F45594">
            <w:pPr>
              <w:pStyle w:val="Other10"/>
              <w:spacing w:line="269" w:lineRule="auto"/>
            </w:pPr>
            <w:r>
              <w:rPr>
                <w:color w:val="000000"/>
                <w:lang w:bidi="cs-CZ"/>
              </w:rPr>
              <w:t>V KVALITĚ VÝROBKU - GS 1600 HOBIS,kotvení,doplňky,detaily,D+M</w:t>
            </w:r>
          </w:p>
        </w:tc>
        <w:tc>
          <w:tcPr>
            <w:tcW w:w="413" w:type="dxa"/>
            <w:tcBorders>
              <w:left w:val="single" w:sz="4" w:space="0" w:color="auto"/>
            </w:tcBorders>
            <w:shd w:val="clear" w:color="auto" w:fill="FFFFFF"/>
          </w:tcPr>
          <w:p w14:paraId="0AE6CD43"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535D3551" w14:textId="77777777" w:rsidR="00F45594" w:rsidRDefault="00F45594" w:rsidP="00F45594">
            <w:pPr>
              <w:pStyle w:val="Other10"/>
              <w:jc w:val="right"/>
            </w:pPr>
            <w:r>
              <w:rPr>
                <w:color w:val="000000"/>
                <w:lang w:bidi="cs-CZ"/>
              </w:rPr>
              <w:t>2,00</w:t>
            </w:r>
          </w:p>
        </w:tc>
        <w:tc>
          <w:tcPr>
            <w:tcW w:w="883" w:type="dxa"/>
            <w:tcBorders>
              <w:left w:val="single" w:sz="4" w:space="0" w:color="auto"/>
            </w:tcBorders>
            <w:shd w:val="clear" w:color="auto" w:fill="FFFFFF"/>
          </w:tcPr>
          <w:p w14:paraId="39D3442F" w14:textId="77777777" w:rsidR="00F45594" w:rsidRDefault="00F45594" w:rsidP="00F45594">
            <w:pPr>
              <w:pStyle w:val="Other10"/>
              <w:ind w:firstLine="300"/>
            </w:pPr>
            <w:r>
              <w:rPr>
                <w:color w:val="000000"/>
                <w:lang w:bidi="cs-CZ"/>
              </w:rPr>
              <w:t>5 050,00</w:t>
            </w:r>
          </w:p>
        </w:tc>
        <w:tc>
          <w:tcPr>
            <w:tcW w:w="1142" w:type="dxa"/>
            <w:tcBorders>
              <w:left w:val="single" w:sz="4" w:space="0" w:color="auto"/>
            </w:tcBorders>
            <w:shd w:val="clear" w:color="auto" w:fill="FFFFFF"/>
          </w:tcPr>
          <w:p w14:paraId="78EB9E28" w14:textId="77777777" w:rsidR="00F45594" w:rsidRDefault="00F45594" w:rsidP="00F45594">
            <w:pPr>
              <w:pStyle w:val="Other10"/>
              <w:jc w:val="right"/>
            </w:pPr>
            <w:r>
              <w:rPr>
                <w:color w:val="000000"/>
                <w:lang w:bidi="cs-CZ"/>
              </w:rPr>
              <w:t>10 100,00</w:t>
            </w:r>
          </w:p>
        </w:tc>
        <w:tc>
          <w:tcPr>
            <w:tcW w:w="850" w:type="dxa"/>
            <w:tcBorders>
              <w:left w:val="single" w:sz="4" w:space="0" w:color="auto"/>
              <w:right w:val="single" w:sz="4" w:space="0" w:color="auto"/>
            </w:tcBorders>
            <w:shd w:val="clear" w:color="auto" w:fill="FFFFFF"/>
          </w:tcPr>
          <w:p w14:paraId="021F51A2" w14:textId="77777777" w:rsidR="00F45594" w:rsidRDefault="00F45594" w:rsidP="00F45594">
            <w:pPr>
              <w:pStyle w:val="Other10"/>
              <w:ind w:firstLine="200"/>
            </w:pPr>
            <w:r>
              <w:rPr>
                <w:color w:val="000000"/>
                <w:lang w:bidi="cs-CZ"/>
              </w:rPr>
              <w:t>vlastní</w:t>
            </w:r>
          </w:p>
        </w:tc>
      </w:tr>
      <w:tr w:rsidR="00F45594" w14:paraId="39A7AEFA" w14:textId="77777777" w:rsidTr="008735BC">
        <w:trPr>
          <w:trHeight w:hRule="exact" w:val="1225"/>
          <w:jc w:val="center"/>
        </w:trPr>
        <w:tc>
          <w:tcPr>
            <w:tcW w:w="408" w:type="dxa"/>
            <w:tcBorders>
              <w:left w:val="single" w:sz="4" w:space="0" w:color="auto"/>
            </w:tcBorders>
            <w:shd w:val="clear" w:color="auto" w:fill="FFFFFF"/>
          </w:tcPr>
          <w:p w14:paraId="29F9F65E" w14:textId="77777777" w:rsidR="00F45594" w:rsidRDefault="00F45594" w:rsidP="00F45594">
            <w:pPr>
              <w:pStyle w:val="Other10"/>
              <w:ind w:firstLine="200"/>
            </w:pPr>
            <w:r>
              <w:rPr>
                <w:color w:val="000000"/>
                <w:lang w:bidi="cs-CZ"/>
              </w:rPr>
              <w:t>20</w:t>
            </w:r>
          </w:p>
        </w:tc>
        <w:tc>
          <w:tcPr>
            <w:tcW w:w="1296" w:type="dxa"/>
            <w:tcBorders>
              <w:left w:val="single" w:sz="4" w:space="0" w:color="auto"/>
            </w:tcBorders>
            <w:shd w:val="clear" w:color="auto" w:fill="FFFFFF"/>
          </w:tcPr>
          <w:p w14:paraId="756D468F" w14:textId="77777777" w:rsidR="00F45594" w:rsidRDefault="00F45594" w:rsidP="00F45594">
            <w:pPr>
              <w:pStyle w:val="Other10"/>
            </w:pPr>
            <w:r>
              <w:rPr>
                <w:color w:val="000000"/>
                <w:lang w:bidi="cs-CZ"/>
              </w:rPr>
              <w:t>S13</w:t>
            </w:r>
          </w:p>
        </w:tc>
        <w:tc>
          <w:tcPr>
            <w:tcW w:w="4570" w:type="dxa"/>
            <w:tcBorders>
              <w:left w:val="single" w:sz="4" w:space="0" w:color="auto"/>
            </w:tcBorders>
            <w:shd w:val="clear" w:color="auto" w:fill="FFFFFF"/>
            <w:vAlign w:val="bottom"/>
          </w:tcPr>
          <w:p w14:paraId="7C38C568" w14:textId="77777777" w:rsidR="00F45594" w:rsidRDefault="00F45594" w:rsidP="00F45594">
            <w:pPr>
              <w:pStyle w:val="Other10"/>
            </w:pPr>
            <w:r>
              <w:rPr>
                <w:color w:val="000000"/>
                <w:lang w:bidi="cs-CZ"/>
              </w:rPr>
              <w:t>STŮL</w:t>
            </w:r>
          </w:p>
          <w:p w14:paraId="28FA2D21" w14:textId="77777777" w:rsidR="00F45594" w:rsidRDefault="00F45594" w:rsidP="00F45594">
            <w:pPr>
              <w:pStyle w:val="Other10"/>
              <w:jc w:val="both"/>
            </w:pPr>
            <w:r>
              <w:rPr>
                <w:color w:val="000000"/>
                <w:lang w:bidi="cs-CZ"/>
              </w:rPr>
              <w:t>ROZMĚR: 1400x755x800 mm</w:t>
            </w:r>
          </w:p>
          <w:p w14:paraId="20A218B1" w14:textId="77777777" w:rsidR="00F45594" w:rsidRDefault="00F45594" w:rsidP="00F45594">
            <w:pPr>
              <w:pStyle w:val="Other10"/>
            </w:pPr>
            <w:r>
              <w:rPr>
                <w:color w:val="000000"/>
                <w:lang w:bidi="cs-CZ"/>
              </w:rPr>
              <w:t xml:space="preserve">MATERIÁL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0599FFA4" w14:textId="77777777" w:rsidR="00F45594" w:rsidRDefault="00F45594" w:rsidP="00F45594">
            <w:pPr>
              <w:pStyle w:val="Other10"/>
              <w:jc w:val="both"/>
            </w:pPr>
            <w:r>
              <w:rPr>
                <w:color w:val="000000"/>
                <w:lang w:bidi="cs-CZ"/>
              </w:rPr>
              <w:t>PRŮCHODKY PRO KABELY</w:t>
            </w:r>
          </w:p>
          <w:p w14:paraId="7FF0F909" w14:textId="77777777" w:rsidR="00F45594" w:rsidRDefault="00F45594" w:rsidP="00F45594">
            <w:pPr>
              <w:pStyle w:val="Other10"/>
              <w:jc w:val="both"/>
            </w:pPr>
            <w:r>
              <w:rPr>
                <w:color w:val="000000"/>
                <w:lang w:bidi="cs-CZ"/>
              </w:rPr>
              <w:t>PEVNÝ ZÁSUVKOVÝ PANEL PGCZ 021 DO PRŮCHODKY - 2 KUSY NA</w:t>
            </w:r>
          </w:p>
          <w:p w14:paraId="5A8ED2E4" w14:textId="77777777" w:rsidR="00F45594" w:rsidRDefault="00F45594" w:rsidP="00F45594">
            <w:pPr>
              <w:pStyle w:val="Other10"/>
              <w:spacing w:after="160"/>
            </w:pPr>
            <w:r>
              <w:rPr>
                <w:color w:val="000000"/>
                <w:lang w:bidi="cs-CZ"/>
              </w:rPr>
              <w:t>KAŽDÝ STŮL</w:t>
            </w:r>
          </w:p>
          <w:p w14:paraId="343D6226" w14:textId="77777777" w:rsidR="00F45594" w:rsidRDefault="00F45594" w:rsidP="00F45594">
            <w:pPr>
              <w:pStyle w:val="Other10"/>
            </w:pPr>
            <w:r>
              <w:rPr>
                <w:color w:val="000000"/>
                <w:lang w:bidi="cs-CZ"/>
              </w:rPr>
              <w:t>V KVALITĚ VÝROBKU - GS 1400 HOBIS,kotvení,doplňky,detaily,D+M</w:t>
            </w:r>
          </w:p>
        </w:tc>
        <w:tc>
          <w:tcPr>
            <w:tcW w:w="413" w:type="dxa"/>
            <w:tcBorders>
              <w:left w:val="single" w:sz="4" w:space="0" w:color="auto"/>
            </w:tcBorders>
            <w:shd w:val="clear" w:color="auto" w:fill="FFFFFF"/>
          </w:tcPr>
          <w:p w14:paraId="31EB262B"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25241BB6" w14:textId="77777777" w:rsidR="00F45594" w:rsidRDefault="00F45594" w:rsidP="00F45594">
            <w:pPr>
              <w:pStyle w:val="Other10"/>
              <w:jc w:val="right"/>
            </w:pPr>
            <w:r>
              <w:rPr>
                <w:color w:val="000000"/>
                <w:lang w:bidi="cs-CZ"/>
              </w:rPr>
              <w:t>1,00</w:t>
            </w:r>
          </w:p>
        </w:tc>
        <w:tc>
          <w:tcPr>
            <w:tcW w:w="883" w:type="dxa"/>
            <w:tcBorders>
              <w:left w:val="single" w:sz="4" w:space="0" w:color="auto"/>
            </w:tcBorders>
            <w:shd w:val="clear" w:color="auto" w:fill="FFFFFF"/>
          </w:tcPr>
          <w:p w14:paraId="7547D1A8" w14:textId="77777777" w:rsidR="00F45594" w:rsidRDefault="00F45594" w:rsidP="00F45594">
            <w:pPr>
              <w:pStyle w:val="Other10"/>
              <w:ind w:firstLine="300"/>
            </w:pPr>
            <w:r>
              <w:rPr>
                <w:color w:val="000000"/>
                <w:lang w:bidi="cs-CZ"/>
              </w:rPr>
              <w:t>4 500,00</w:t>
            </w:r>
          </w:p>
        </w:tc>
        <w:tc>
          <w:tcPr>
            <w:tcW w:w="1142" w:type="dxa"/>
            <w:tcBorders>
              <w:left w:val="single" w:sz="4" w:space="0" w:color="auto"/>
            </w:tcBorders>
            <w:shd w:val="clear" w:color="auto" w:fill="FFFFFF"/>
          </w:tcPr>
          <w:p w14:paraId="5F43113E" w14:textId="77777777" w:rsidR="00F45594" w:rsidRDefault="00F45594" w:rsidP="00F45594">
            <w:pPr>
              <w:pStyle w:val="Other10"/>
              <w:jc w:val="right"/>
            </w:pPr>
            <w:r>
              <w:rPr>
                <w:color w:val="000000"/>
                <w:lang w:bidi="cs-CZ"/>
              </w:rPr>
              <w:t>4 500,00</w:t>
            </w:r>
          </w:p>
        </w:tc>
        <w:tc>
          <w:tcPr>
            <w:tcW w:w="850" w:type="dxa"/>
            <w:tcBorders>
              <w:left w:val="single" w:sz="4" w:space="0" w:color="auto"/>
              <w:right w:val="single" w:sz="4" w:space="0" w:color="auto"/>
            </w:tcBorders>
            <w:shd w:val="clear" w:color="auto" w:fill="FFFFFF"/>
          </w:tcPr>
          <w:p w14:paraId="2AF95110" w14:textId="77777777" w:rsidR="00F45594" w:rsidRDefault="00F45594" w:rsidP="00F45594">
            <w:pPr>
              <w:pStyle w:val="Other10"/>
              <w:ind w:firstLine="200"/>
            </w:pPr>
            <w:r>
              <w:rPr>
                <w:color w:val="000000"/>
                <w:lang w:bidi="cs-CZ"/>
              </w:rPr>
              <w:t>vlastní</w:t>
            </w:r>
          </w:p>
        </w:tc>
      </w:tr>
      <w:tr w:rsidR="00F45594" w14:paraId="66320101" w14:textId="77777777" w:rsidTr="00F45594">
        <w:trPr>
          <w:trHeight w:hRule="exact" w:val="1934"/>
          <w:jc w:val="center"/>
        </w:trPr>
        <w:tc>
          <w:tcPr>
            <w:tcW w:w="408" w:type="dxa"/>
            <w:tcBorders>
              <w:left w:val="single" w:sz="4" w:space="0" w:color="auto"/>
            </w:tcBorders>
            <w:shd w:val="clear" w:color="auto" w:fill="FFFFFF"/>
          </w:tcPr>
          <w:p w14:paraId="70F07054" w14:textId="77777777" w:rsidR="00F45594" w:rsidRDefault="00F45594" w:rsidP="00F45594">
            <w:pPr>
              <w:pStyle w:val="Other10"/>
              <w:ind w:firstLine="200"/>
            </w:pPr>
            <w:r>
              <w:rPr>
                <w:color w:val="000000"/>
                <w:lang w:bidi="cs-CZ"/>
              </w:rPr>
              <w:t>21</w:t>
            </w:r>
          </w:p>
        </w:tc>
        <w:tc>
          <w:tcPr>
            <w:tcW w:w="1296" w:type="dxa"/>
            <w:tcBorders>
              <w:left w:val="single" w:sz="4" w:space="0" w:color="auto"/>
            </w:tcBorders>
            <w:shd w:val="clear" w:color="auto" w:fill="FFFFFF"/>
          </w:tcPr>
          <w:p w14:paraId="5312399B" w14:textId="77777777" w:rsidR="00F45594" w:rsidRDefault="00F45594" w:rsidP="00F45594">
            <w:pPr>
              <w:pStyle w:val="Other10"/>
            </w:pPr>
            <w:r>
              <w:rPr>
                <w:color w:val="000000"/>
                <w:lang w:bidi="cs-CZ"/>
              </w:rPr>
              <w:t>S14</w:t>
            </w:r>
          </w:p>
        </w:tc>
        <w:tc>
          <w:tcPr>
            <w:tcW w:w="4570" w:type="dxa"/>
            <w:tcBorders>
              <w:left w:val="single" w:sz="4" w:space="0" w:color="auto"/>
            </w:tcBorders>
            <w:shd w:val="clear" w:color="auto" w:fill="FFFFFF"/>
            <w:vAlign w:val="center"/>
          </w:tcPr>
          <w:p w14:paraId="7D38C925" w14:textId="77777777" w:rsidR="00F45594" w:rsidRDefault="00F45594" w:rsidP="00F45594">
            <w:pPr>
              <w:pStyle w:val="Other10"/>
              <w:spacing w:line="276" w:lineRule="auto"/>
            </w:pPr>
            <w:r>
              <w:rPr>
                <w:color w:val="000000"/>
                <w:lang w:bidi="cs-CZ"/>
              </w:rPr>
              <w:t>STŮL</w:t>
            </w:r>
          </w:p>
          <w:p w14:paraId="0689887B" w14:textId="77777777" w:rsidR="00F45594" w:rsidRDefault="00F45594" w:rsidP="00F45594">
            <w:pPr>
              <w:pStyle w:val="Other10"/>
              <w:spacing w:line="276" w:lineRule="auto"/>
              <w:jc w:val="both"/>
            </w:pPr>
            <w:r>
              <w:rPr>
                <w:color w:val="000000"/>
                <w:lang w:bidi="cs-CZ"/>
              </w:rPr>
              <w:t>ROZMĚR: 1400x755x800 mm</w:t>
            </w:r>
          </w:p>
          <w:p w14:paraId="654589DC" w14:textId="77777777" w:rsidR="00F45594" w:rsidRDefault="00F45594" w:rsidP="00F45594">
            <w:pPr>
              <w:pStyle w:val="Other10"/>
              <w:spacing w:line="276" w:lineRule="auto"/>
              <w:jc w:val="both"/>
            </w:pPr>
            <w:r>
              <w:rPr>
                <w:color w:val="000000"/>
                <w:lang w:bidi="cs-CZ"/>
              </w:rPr>
              <w:t>PODNOŽ UNI - BÍLÁ BARVA RAL 9016</w:t>
            </w:r>
          </w:p>
          <w:p w14:paraId="37C69916" w14:textId="77777777" w:rsidR="00F45594" w:rsidRDefault="00F45594" w:rsidP="00F45594">
            <w:pPr>
              <w:pStyle w:val="Other10"/>
              <w:spacing w:line="276" w:lineRule="auto"/>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58EBA480" w14:textId="77777777" w:rsidR="00F45594" w:rsidRDefault="00F45594" w:rsidP="00F45594">
            <w:pPr>
              <w:pStyle w:val="Other10"/>
              <w:spacing w:line="276" w:lineRule="auto"/>
            </w:pPr>
            <w:r>
              <w:rPr>
                <w:color w:val="000000"/>
                <w:lang w:bidi="cs-CZ"/>
              </w:rPr>
              <w:t>BEZ PRŮCHODEK PRO KABELY</w:t>
            </w:r>
          </w:p>
          <w:p w14:paraId="6312B597" w14:textId="77777777" w:rsidR="00F45594" w:rsidRDefault="00F45594" w:rsidP="00F45594">
            <w:pPr>
              <w:pStyle w:val="Other10"/>
              <w:spacing w:line="276" w:lineRule="auto"/>
            </w:pPr>
            <w:r>
              <w:rPr>
                <w:color w:val="000000"/>
                <w:lang w:bidi="cs-CZ"/>
              </w:rPr>
              <w:t>PEVNÝ ZÁSUVKOVÝ PANEL PGCZ 021 DO PRŮCHODKY - 2 KUSY NA KAŽDÝ STŮL</w:t>
            </w:r>
          </w:p>
          <w:p w14:paraId="5FCD3BB1" w14:textId="77777777" w:rsidR="00F45594" w:rsidRDefault="00F45594" w:rsidP="00F45594">
            <w:pPr>
              <w:pStyle w:val="Other10"/>
              <w:spacing w:after="140" w:line="276" w:lineRule="auto"/>
            </w:pPr>
            <w:r>
              <w:rPr>
                <w:color w:val="000000"/>
                <w:lang w:bidi="cs-CZ"/>
              </w:rPr>
              <w:t>(NUTNÉ UDĚLAT PRŮCHODKU PRO ZÁSUVKU - UPROSTŘED STOLU VIZ PŮDORYS)</w:t>
            </w:r>
          </w:p>
          <w:p w14:paraId="5F77ED56" w14:textId="77777777" w:rsidR="00F45594" w:rsidRDefault="00F45594" w:rsidP="00F45594">
            <w:pPr>
              <w:pStyle w:val="Other10"/>
              <w:spacing w:line="276" w:lineRule="auto"/>
              <w:jc w:val="both"/>
            </w:pPr>
            <w:r>
              <w:rPr>
                <w:color w:val="000000"/>
                <w:lang w:bidi="cs-CZ"/>
              </w:rPr>
              <w:t>V KVALITĚ VÝROBKU - UJ 1400 HOBIS,kotvení,doplňky,detaily,D+M</w:t>
            </w:r>
          </w:p>
        </w:tc>
        <w:tc>
          <w:tcPr>
            <w:tcW w:w="413" w:type="dxa"/>
            <w:tcBorders>
              <w:left w:val="single" w:sz="4" w:space="0" w:color="auto"/>
            </w:tcBorders>
            <w:shd w:val="clear" w:color="auto" w:fill="FFFFFF"/>
          </w:tcPr>
          <w:p w14:paraId="16D8D5A2"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17887614" w14:textId="77777777" w:rsidR="00F45594" w:rsidRDefault="00F45594" w:rsidP="00F45594">
            <w:pPr>
              <w:pStyle w:val="Other10"/>
              <w:jc w:val="right"/>
            </w:pPr>
            <w:r>
              <w:rPr>
                <w:color w:val="000000"/>
                <w:lang w:bidi="cs-CZ"/>
              </w:rPr>
              <w:t>15,00</w:t>
            </w:r>
          </w:p>
        </w:tc>
        <w:tc>
          <w:tcPr>
            <w:tcW w:w="883" w:type="dxa"/>
            <w:tcBorders>
              <w:left w:val="single" w:sz="4" w:space="0" w:color="auto"/>
            </w:tcBorders>
            <w:shd w:val="clear" w:color="auto" w:fill="FFFFFF"/>
          </w:tcPr>
          <w:p w14:paraId="6926A904" w14:textId="77777777" w:rsidR="00F45594" w:rsidRDefault="00F45594" w:rsidP="00F45594">
            <w:pPr>
              <w:pStyle w:val="Other10"/>
              <w:ind w:firstLine="300"/>
            </w:pPr>
            <w:r>
              <w:rPr>
                <w:color w:val="000000"/>
                <w:lang w:bidi="cs-CZ"/>
              </w:rPr>
              <w:t>5 500,00</w:t>
            </w:r>
          </w:p>
        </w:tc>
        <w:tc>
          <w:tcPr>
            <w:tcW w:w="1142" w:type="dxa"/>
            <w:tcBorders>
              <w:left w:val="single" w:sz="4" w:space="0" w:color="auto"/>
            </w:tcBorders>
            <w:shd w:val="clear" w:color="auto" w:fill="FFFFFF"/>
          </w:tcPr>
          <w:p w14:paraId="0B2EF0CC" w14:textId="77777777" w:rsidR="00F45594" w:rsidRDefault="00F45594" w:rsidP="00F45594">
            <w:pPr>
              <w:pStyle w:val="Other10"/>
              <w:jc w:val="right"/>
            </w:pPr>
            <w:r>
              <w:rPr>
                <w:color w:val="000000"/>
                <w:lang w:bidi="cs-CZ"/>
              </w:rPr>
              <w:t>82 500,00</w:t>
            </w:r>
          </w:p>
        </w:tc>
        <w:tc>
          <w:tcPr>
            <w:tcW w:w="850" w:type="dxa"/>
            <w:tcBorders>
              <w:left w:val="single" w:sz="4" w:space="0" w:color="auto"/>
              <w:right w:val="single" w:sz="4" w:space="0" w:color="auto"/>
            </w:tcBorders>
            <w:shd w:val="clear" w:color="auto" w:fill="FFFFFF"/>
          </w:tcPr>
          <w:p w14:paraId="22D87CA1" w14:textId="77777777" w:rsidR="00F45594" w:rsidRDefault="00F45594" w:rsidP="00F45594">
            <w:pPr>
              <w:pStyle w:val="Other10"/>
              <w:ind w:firstLine="200"/>
            </w:pPr>
            <w:r>
              <w:rPr>
                <w:color w:val="000000"/>
                <w:lang w:bidi="cs-CZ"/>
              </w:rPr>
              <w:t>vlastní</w:t>
            </w:r>
          </w:p>
        </w:tc>
      </w:tr>
      <w:tr w:rsidR="00F45594" w14:paraId="11DF52FD" w14:textId="77777777" w:rsidTr="008735BC">
        <w:trPr>
          <w:trHeight w:hRule="exact" w:val="1597"/>
          <w:jc w:val="center"/>
        </w:trPr>
        <w:tc>
          <w:tcPr>
            <w:tcW w:w="408" w:type="dxa"/>
            <w:tcBorders>
              <w:left w:val="single" w:sz="4" w:space="0" w:color="auto"/>
            </w:tcBorders>
            <w:shd w:val="clear" w:color="auto" w:fill="FFFFFF"/>
            <w:vAlign w:val="bottom"/>
          </w:tcPr>
          <w:p w14:paraId="275D7F5F" w14:textId="77777777" w:rsidR="00F45594" w:rsidRDefault="00F45594" w:rsidP="00F45594">
            <w:pPr>
              <w:pStyle w:val="Other10"/>
              <w:spacing w:after="1080"/>
              <w:ind w:firstLine="200"/>
            </w:pPr>
            <w:r>
              <w:rPr>
                <w:color w:val="000000"/>
                <w:lang w:bidi="cs-CZ"/>
              </w:rPr>
              <w:t>22</w:t>
            </w:r>
          </w:p>
          <w:p w14:paraId="48EC2A97" w14:textId="77777777" w:rsidR="00F45594" w:rsidRDefault="00F45594" w:rsidP="00F45594">
            <w:pPr>
              <w:pStyle w:val="Other10"/>
              <w:rPr>
                <w:sz w:val="16"/>
                <w:szCs w:val="16"/>
              </w:rPr>
            </w:pPr>
            <w:r>
              <w:rPr>
                <w:color w:val="000000"/>
                <w:sz w:val="16"/>
                <w:szCs w:val="16"/>
                <w:lang w:bidi="cs-CZ"/>
              </w:rPr>
              <w:t>Díl:</w:t>
            </w:r>
          </w:p>
        </w:tc>
        <w:tc>
          <w:tcPr>
            <w:tcW w:w="1296" w:type="dxa"/>
            <w:tcBorders>
              <w:left w:val="single" w:sz="4" w:space="0" w:color="auto"/>
            </w:tcBorders>
            <w:shd w:val="clear" w:color="auto" w:fill="FFFFFF"/>
            <w:vAlign w:val="bottom"/>
          </w:tcPr>
          <w:p w14:paraId="272ABCD9" w14:textId="77777777" w:rsidR="00F45594" w:rsidRDefault="00F45594" w:rsidP="00F45594">
            <w:pPr>
              <w:pStyle w:val="Other10"/>
              <w:spacing w:after="1080"/>
            </w:pPr>
            <w:r>
              <w:rPr>
                <w:color w:val="000000"/>
                <w:lang w:bidi="cs-CZ"/>
              </w:rPr>
              <w:t>S15</w:t>
            </w:r>
          </w:p>
          <w:p w14:paraId="2D9B8A14" w14:textId="77777777" w:rsidR="00F45594" w:rsidRDefault="00F45594" w:rsidP="00F45594">
            <w:pPr>
              <w:pStyle w:val="Other10"/>
              <w:rPr>
                <w:sz w:val="16"/>
                <w:szCs w:val="16"/>
              </w:rPr>
            </w:pPr>
            <w:r>
              <w:rPr>
                <w:color w:val="000000"/>
                <w:sz w:val="16"/>
                <w:szCs w:val="16"/>
                <w:lang w:bidi="cs-CZ"/>
              </w:rPr>
              <w:t>790.4</w:t>
            </w:r>
          </w:p>
        </w:tc>
        <w:tc>
          <w:tcPr>
            <w:tcW w:w="4570" w:type="dxa"/>
            <w:tcBorders>
              <w:left w:val="single" w:sz="4" w:space="0" w:color="auto"/>
            </w:tcBorders>
            <w:shd w:val="clear" w:color="auto" w:fill="FFFFFF"/>
            <w:vAlign w:val="bottom"/>
          </w:tcPr>
          <w:p w14:paraId="430CF26A" w14:textId="77777777" w:rsidR="00F45594" w:rsidRDefault="00F45594" w:rsidP="00F45594">
            <w:pPr>
              <w:pStyle w:val="Other10"/>
            </w:pPr>
            <w:r>
              <w:rPr>
                <w:color w:val="000000"/>
                <w:lang w:bidi="cs-CZ"/>
              </w:rPr>
              <w:t>STŮL</w:t>
            </w:r>
          </w:p>
          <w:p w14:paraId="62BC9B7B" w14:textId="77777777" w:rsidR="00F45594" w:rsidRDefault="00F45594" w:rsidP="00F45594">
            <w:pPr>
              <w:pStyle w:val="Other10"/>
            </w:pPr>
            <w:r>
              <w:rPr>
                <w:color w:val="000000"/>
                <w:lang w:bidi="cs-CZ"/>
              </w:rPr>
              <w:t>MATERIÁL - 1400x755x800 mm</w:t>
            </w:r>
          </w:p>
          <w:p w14:paraId="78A5A8C1" w14:textId="77777777" w:rsidR="00F45594" w:rsidRDefault="00F45594" w:rsidP="00F45594">
            <w:pPr>
              <w:pStyle w:val="Other10"/>
              <w:jc w:val="both"/>
            </w:pPr>
            <w:r>
              <w:rPr>
                <w:color w:val="000000"/>
                <w:lang w:bidi="cs-CZ"/>
              </w:rPr>
              <w:t>PODNOŽ - ŠEDÁ BARVA RAL 9006</w:t>
            </w:r>
          </w:p>
          <w:p w14:paraId="0647E39C" w14:textId="77777777" w:rsidR="00F45594" w:rsidRDefault="00F45594" w:rsidP="00F45594">
            <w:pPr>
              <w:pStyle w:val="Other10"/>
            </w:pPr>
            <w:r>
              <w:rPr>
                <w:color w:val="000000"/>
                <w:lang w:bidi="cs-CZ"/>
              </w:rPr>
              <w:t xml:space="preserve">STOLOVÁ DESKA - LAMINO DEKOR DUB </w:t>
            </w:r>
            <w:r>
              <w:rPr>
                <w:color w:val="000000"/>
                <w:lang w:val="en-US" w:eastAsia="en-US" w:bidi="en-US"/>
              </w:rPr>
              <w:t xml:space="preserve">NATURAL </w:t>
            </w:r>
            <w:r>
              <w:rPr>
                <w:color w:val="000000"/>
                <w:lang w:bidi="cs-CZ"/>
              </w:rPr>
              <w:t xml:space="preserve">37307 </w:t>
            </w:r>
            <w:r>
              <w:rPr>
                <w:color w:val="000000"/>
                <w:lang w:val="en-US" w:eastAsia="en-US" w:bidi="en-US"/>
              </w:rPr>
              <w:t>AN</w:t>
            </w:r>
          </w:p>
          <w:p w14:paraId="0EF395F1" w14:textId="77777777" w:rsidR="00F45594" w:rsidRDefault="00F45594" w:rsidP="00F45594">
            <w:pPr>
              <w:pStyle w:val="Other10"/>
              <w:spacing w:after="180"/>
              <w:jc w:val="both"/>
            </w:pPr>
            <w:r>
              <w:rPr>
                <w:color w:val="000000"/>
                <w:lang w:bidi="cs-CZ"/>
              </w:rPr>
              <w:t>S VÝSUVEM NA KLÁVESNICI - V KVALITĚ VÝROBKU VHS D 70x40</w:t>
            </w:r>
          </w:p>
          <w:p w14:paraId="31CBEFDB" w14:textId="77777777" w:rsidR="00F45594" w:rsidRDefault="00F45594" w:rsidP="00F45594">
            <w:pPr>
              <w:pStyle w:val="Other10"/>
              <w:spacing w:after="100"/>
              <w:jc w:val="both"/>
            </w:pPr>
            <w:r>
              <w:rPr>
                <w:color w:val="000000"/>
                <w:lang w:bidi="cs-CZ"/>
              </w:rPr>
              <w:t>V KVALITĚ VÝROBKU - CP 1200 3 HOBIS,kotvení,doplňky,detaily,D+M</w:t>
            </w:r>
          </w:p>
          <w:p w14:paraId="77BD6BF6" w14:textId="77777777" w:rsidR="00F45594" w:rsidRDefault="00F45594" w:rsidP="00F45594">
            <w:pPr>
              <w:pStyle w:val="Other10"/>
              <w:jc w:val="both"/>
              <w:rPr>
                <w:sz w:val="16"/>
                <w:szCs w:val="16"/>
              </w:rPr>
            </w:pPr>
            <w:r>
              <w:rPr>
                <w:color w:val="000000"/>
                <w:sz w:val="16"/>
                <w:szCs w:val="16"/>
                <w:lang w:bidi="cs-CZ"/>
              </w:rPr>
              <w:t>Vnitřní vybavení - VOLNÝ SÉRIOVÝ NÁBYTEK (V)</w:t>
            </w:r>
          </w:p>
        </w:tc>
        <w:tc>
          <w:tcPr>
            <w:tcW w:w="413" w:type="dxa"/>
            <w:tcBorders>
              <w:left w:val="single" w:sz="4" w:space="0" w:color="auto"/>
            </w:tcBorders>
            <w:shd w:val="clear" w:color="auto" w:fill="FFFFFF"/>
          </w:tcPr>
          <w:p w14:paraId="38E3C08B"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145E57DC" w14:textId="77777777" w:rsidR="00F45594" w:rsidRDefault="00F45594" w:rsidP="00F45594">
            <w:pPr>
              <w:pStyle w:val="Other10"/>
              <w:jc w:val="right"/>
            </w:pPr>
            <w:r>
              <w:rPr>
                <w:color w:val="000000"/>
                <w:lang w:bidi="cs-CZ"/>
              </w:rPr>
              <w:t>2,00</w:t>
            </w:r>
          </w:p>
        </w:tc>
        <w:tc>
          <w:tcPr>
            <w:tcW w:w="883" w:type="dxa"/>
            <w:tcBorders>
              <w:left w:val="single" w:sz="4" w:space="0" w:color="auto"/>
            </w:tcBorders>
            <w:shd w:val="clear" w:color="auto" w:fill="FFFFFF"/>
          </w:tcPr>
          <w:p w14:paraId="025D51B7" w14:textId="77777777" w:rsidR="00F45594" w:rsidRDefault="00F45594" w:rsidP="00F45594">
            <w:pPr>
              <w:pStyle w:val="Other10"/>
              <w:jc w:val="right"/>
            </w:pPr>
            <w:r>
              <w:rPr>
                <w:color w:val="000000"/>
                <w:lang w:bidi="cs-CZ"/>
              </w:rPr>
              <w:t>4 700,00</w:t>
            </w:r>
          </w:p>
        </w:tc>
        <w:tc>
          <w:tcPr>
            <w:tcW w:w="1142" w:type="dxa"/>
            <w:tcBorders>
              <w:left w:val="single" w:sz="4" w:space="0" w:color="auto"/>
            </w:tcBorders>
            <w:shd w:val="clear" w:color="auto" w:fill="FFFFFF"/>
            <w:vAlign w:val="bottom"/>
          </w:tcPr>
          <w:p w14:paraId="51149533" w14:textId="77777777" w:rsidR="00F45594" w:rsidRDefault="00F45594" w:rsidP="00F45594">
            <w:pPr>
              <w:pStyle w:val="Other10"/>
              <w:spacing w:after="1080"/>
              <w:jc w:val="right"/>
            </w:pPr>
            <w:r>
              <w:rPr>
                <w:color w:val="000000"/>
                <w:lang w:bidi="cs-CZ"/>
              </w:rPr>
              <w:t>9 400,00</w:t>
            </w:r>
          </w:p>
          <w:p w14:paraId="1DAC9674" w14:textId="77777777" w:rsidR="00F45594" w:rsidRDefault="00F45594" w:rsidP="00F45594">
            <w:pPr>
              <w:pStyle w:val="Other10"/>
              <w:jc w:val="right"/>
              <w:rPr>
                <w:sz w:val="16"/>
                <w:szCs w:val="16"/>
              </w:rPr>
            </w:pPr>
            <w:r>
              <w:rPr>
                <w:color w:val="000000"/>
                <w:sz w:val="16"/>
                <w:szCs w:val="16"/>
                <w:lang w:bidi="cs-CZ"/>
              </w:rPr>
              <w:t>346 350,00</w:t>
            </w:r>
          </w:p>
        </w:tc>
        <w:tc>
          <w:tcPr>
            <w:tcW w:w="850" w:type="dxa"/>
            <w:tcBorders>
              <w:left w:val="single" w:sz="4" w:space="0" w:color="auto"/>
              <w:right w:val="single" w:sz="4" w:space="0" w:color="auto"/>
            </w:tcBorders>
            <w:shd w:val="clear" w:color="auto" w:fill="FFFFFF"/>
          </w:tcPr>
          <w:p w14:paraId="0114B138" w14:textId="77777777" w:rsidR="00F45594" w:rsidRDefault="00F45594" w:rsidP="00F45594">
            <w:pPr>
              <w:pStyle w:val="Other10"/>
              <w:ind w:firstLine="200"/>
            </w:pPr>
            <w:r>
              <w:rPr>
                <w:color w:val="000000"/>
                <w:lang w:bidi="cs-CZ"/>
              </w:rPr>
              <w:t>vlastní</w:t>
            </w:r>
          </w:p>
        </w:tc>
      </w:tr>
      <w:tr w:rsidR="00F45594" w14:paraId="67A9C166" w14:textId="77777777" w:rsidTr="00F45594">
        <w:trPr>
          <w:trHeight w:hRule="exact" w:val="514"/>
          <w:jc w:val="center"/>
        </w:trPr>
        <w:tc>
          <w:tcPr>
            <w:tcW w:w="408" w:type="dxa"/>
            <w:tcBorders>
              <w:top w:val="single" w:sz="4" w:space="0" w:color="auto"/>
              <w:left w:val="single" w:sz="4" w:space="0" w:color="auto"/>
            </w:tcBorders>
            <w:shd w:val="clear" w:color="auto" w:fill="FFFFFF"/>
          </w:tcPr>
          <w:p w14:paraId="3F7F7CBE" w14:textId="77777777" w:rsidR="00F45594" w:rsidRDefault="00F45594" w:rsidP="00F45594">
            <w:pPr>
              <w:pStyle w:val="Other10"/>
              <w:ind w:firstLine="200"/>
            </w:pPr>
            <w:r>
              <w:rPr>
                <w:color w:val="000000"/>
                <w:lang w:bidi="cs-CZ"/>
              </w:rPr>
              <w:t>34</w:t>
            </w:r>
          </w:p>
        </w:tc>
        <w:tc>
          <w:tcPr>
            <w:tcW w:w="1296" w:type="dxa"/>
            <w:tcBorders>
              <w:top w:val="single" w:sz="4" w:space="0" w:color="auto"/>
              <w:left w:val="single" w:sz="4" w:space="0" w:color="auto"/>
            </w:tcBorders>
            <w:shd w:val="clear" w:color="auto" w:fill="FFFFFF"/>
          </w:tcPr>
          <w:p w14:paraId="18E15948" w14:textId="77777777" w:rsidR="00F45594" w:rsidRDefault="00F45594" w:rsidP="00F45594">
            <w:pPr>
              <w:pStyle w:val="Other10"/>
            </w:pPr>
            <w:r>
              <w:rPr>
                <w:color w:val="000000"/>
                <w:lang w:bidi="cs-CZ"/>
              </w:rPr>
              <w:t>V1</w:t>
            </w:r>
          </w:p>
        </w:tc>
        <w:tc>
          <w:tcPr>
            <w:tcW w:w="4570" w:type="dxa"/>
            <w:tcBorders>
              <w:top w:val="single" w:sz="4" w:space="0" w:color="auto"/>
              <w:left w:val="single" w:sz="4" w:space="0" w:color="auto"/>
            </w:tcBorders>
            <w:shd w:val="clear" w:color="auto" w:fill="FFFFFF"/>
            <w:vAlign w:val="bottom"/>
          </w:tcPr>
          <w:p w14:paraId="182AEFA2" w14:textId="77777777" w:rsidR="00F45594" w:rsidRDefault="00F45594" w:rsidP="00F45594">
            <w:pPr>
              <w:pStyle w:val="Other10"/>
            </w:pPr>
            <w:r>
              <w:rPr>
                <w:color w:val="000000"/>
                <w:lang w:bidi="cs-CZ"/>
              </w:rPr>
              <w:t>KOVOVÝ VĚŠÁK</w:t>
            </w:r>
          </w:p>
          <w:p w14:paraId="4237D079" w14:textId="77777777" w:rsidR="00F45594" w:rsidRDefault="00F45594" w:rsidP="00F45594">
            <w:pPr>
              <w:pStyle w:val="Other10"/>
              <w:jc w:val="both"/>
            </w:pPr>
            <w:r>
              <w:rPr>
                <w:color w:val="000000"/>
                <w:lang w:bidi="cs-CZ"/>
              </w:rPr>
              <w:t>BÍLÁ BARVA</w:t>
            </w:r>
          </w:p>
          <w:p w14:paraId="72459BC1" w14:textId="77777777" w:rsidR="00F45594" w:rsidRDefault="00F45594" w:rsidP="00F45594">
            <w:pPr>
              <w:pStyle w:val="Other10"/>
              <w:jc w:val="both"/>
            </w:pPr>
            <w:r>
              <w:rPr>
                <w:color w:val="000000"/>
                <w:lang w:bidi="cs-CZ"/>
              </w:rPr>
              <w:t>V KVALITĚ VÝROBKU EKRAR, IKEA,doplňky,detaily,D+M</w:t>
            </w:r>
          </w:p>
        </w:tc>
        <w:tc>
          <w:tcPr>
            <w:tcW w:w="413" w:type="dxa"/>
            <w:tcBorders>
              <w:top w:val="single" w:sz="4" w:space="0" w:color="auto"/>
              <w:left w:val="single" w:sz="4" w:space="0" w:color="auto"/>
            </w:tcBorders>
            <w:shd w:val="clear" w:color="auto" w:fill="FFFFFF"/>
          </w:tcPr>
          <w:p w14:paraId="7375273B" w14:textId="77777777" w:rsidR="00F45594" w:rsidRDefault="00F45594" w:rsidP="00F45594">
            <w:pPr>
              <w:pStyle w:val="Other10"/>
            </w:pPr>
            <w:r>
              <w:rPr>
                <w:color w:val="000000"/>
                <w:lang w:bidi="cs-CZ"/>
              </w:rPr>
              <w:t>kus</w:t>
            </w:r>
          </w:p>
        </w:tc>
        <w:tc>
          <w:tcPr>
            <w:tcW w:w="941" w:type="dxa"/>
            <w:tcBorders>
              <w:top w:val="single" w:sz="4" w:space="0" w:color="auto"/>
              <w:left w:val="single" w:sz="4" w:space="0" w:color="auto"/>
            </w:tcBorders>
            <w:shd w:val="clear" w:color="auto" w:fill="FFFFFF"/>
          </w:tcPr>
          <w:p w14:paraId="706F06D4" w14:textId="77777777" w:rsidR="00F45594" w:rsidRDefault="00F45594" w:rsidP="00F45594">
            <w:pPr>
              <w:pStyle w:val="Other10"/>
              <w:jc w:val="right"/>
            </w:pPr>
            <w:r>
              <w:rPr>
                <w:color w:val="000000"/>
                <w:lang w:bidi="cs-CZ"/>
              </w:rPr>
              <w:t>9,00</w:t>
            </w:r>
          </w:p>
        </w:tc>
        <w:tc>
          <w:tcPr>
            <w:tcW w:w="883" w:type="dxa"/>
            <w:tcBorders>
              <w:top w:val="single" w:sz="4" w:space="0" w:color="auto"/>
              <w:left w:val="single" w:sz="4" w:space="0" w:color="auto"/>
            </w:tcBorders>
            <w:shd w:val="clear" w:color="auto" w:fill="FFFFFF"/>
          </w:tcPr>
          <w:p w14:paraId="6E65F1B8" w14:textId="77777777" w:rsidR="00F45594" w:rsidRDefault="00F45594" w:rsidP="00F45594">
            <w:pPr>
              <w:pStyle w:val="Other10"/>
              <w:jc w:val="right"/>
            </w:pPr>
            <w:r>
              <w:rPr>
                <w:color w:val="000000"/>
                <w:lang w:bidi="cs-CZ"/>
              </w:rPr>
              <w:t>650,00</w:t>
            </w:r>
          </w:p>
        </w:tc>
        <w:tc>
          <w:tcPr>
            <w:tcW w:w="1142" w:type="dxa"/>
            <w:tcBorders>
              <w:top w:val="single" w:sz="4" w:space="0" w:color="auto"/>
              <w:left w:val="single" w:sz="4" w:space="0" w:color="auto"/>
            </w:tcBorders>
            <w:shd w:val="clear" w:color="auto" w:fill="FFFFFF"/>
          </w:tcPr>
          <w:p w14:paraId="57F6FFAD" w14:textId="77777777" w:rsidR="00F45594" w:rsidRDefault="00F45594" w:rsidP="00F45594">
            <w:pPr>
              <w:pStyle w:val="Other10"/>
              <w:jc w:val="right"/>
            </w:pPr>
            <w:r>
              <w:rPr>
                <w:color w:val="000000"/>
                <w:lang w:bidi="cs-CZ"/>
              </w:rPr>
              <w:t>5 850,00</w:t>
            </w:r>
          </w:p>
        </w:tc>
        <w:tc>
          <w:tcPr>
            <w:tcW w:w="850" w:type="dxa"/>
            <w:tcBorders>
              <w:top w:val="single" w:sz="4" w:space="0" w:color="auto"/>
              <w:left w:val="single" w:sz="4" w:space="0" w:color="auto"/>
              <w:right w:val="single" w:sz="4" w:space="0" w:color="auto"/>
            </w:tcBorders>
            <w:shd w:val="clear" w:color="auto" w:fill="FFFFFF"/>
          </w:tcPr>
          <w:p w14:paraId="39BB75FA" w14:textId="77777777" w:rsidR="00F45594" w:rsidRDefault="00F45594" w:rsidP="00F45594">
            <w:pPr>
              <w:pStyle w:val="Other10"/>
              <w:ind w:firstLine="200"/>
            </w:pPr>
            <w:r>
              <w:rPr>
                <w:color w:val="000000"/>
                <w:lang w:bidi="cs-CZ"/>
              </w:rPr>
              <w:t>vlastní</w:t>
            </w:r>
          </w:p>
        </w:tc>
      </w:tr>
      <w:tr w:rsidR="00F45594" w14:paraId="34EBC7A2" w14:textId="77777777" w:rsidTr="00F45594">
        <w:trPr>
          <w:trHeight w:hRule="exact" w:val="542"/>
          <w:jc w:val="center"/>
        </w:trPr>
        <w:tc>
          <w:tcPr>
            <w:tcW w:w="408" w:type="dxa"/>
            <w:tcBorders>
              <w:left w:val="single" w:sz="4" w:space="0" w:color="auto"/>
            </w:tcBorders>
            <w:shd w:val="clear" w:color="auto" w:fill="FFFFFF"/>
          </w:tcPr>
          <w:p w14:paraId="766D4E21" w14:textId="77777777" w:rsidR="00F45594" w:rsidRDefault="00F45594" w:rsidP="00F45594">
            <w:pPr>
              <w:pStyle w:val="Other10"/>
              <w:ind w:firstLine="200"/>
            </w:pPr>
            <w:r>
              <w:rPr>
                <w:color w:val="000000"/>
                <w:lang w:bidi="cs-CZ"/>
              </w:rPr>
              <w:t>35</w:t>
            </w:r>
          </w:p>
        </w:tc>
        <w:tc>
          <w:tcPr>
            <w:tcW w:w="1296" w:type="dxa"/>
            <w:tcBorders>
              <w:left w:val="single" w:sz="4" w:space="0" w:color="auto"/>
            </w:tcBorders>
            <w:shd w:val="clear" w:color="auto" w:fill="FFFFFF"/>
          </w:tcPr>
          <w:p w14:paraId="5A5B2D4A" w14:textId="77777777" w:rsidR="00F45594" w:rsidRDefault="00F45594" w:rsidP="00F45594">
            <w:pPr>
              <w:pStyle w:val="Other10"/>
            </w:pPr>
            <w:r>
              <w:rPr>
                <w:color w:val="000000"/>
                <w:lang w:bidi="cs-CZ"/>
              </w:rPr>
              <w:t>V2</w:t>
            </w:r>
          </w:p>
        </w:tc>
        <w:tc>
          <w:tcPr>
            <w:tcW w:w="4570" w:type="dxa"/>
            <w:tcBorders>
              <w:left w:val="single" w:sz="4" w:space="0" w:color="auto"/>
            </w:tcBorders>
            <w:shd w:val="clear" w:color="auto" w:fill="FFFFFF"/>
            <w:vAlign w:val="bottom"/>
          </w:tcPr>
          <w:p w14:paraId="76E55FE6" w14:textId="77777777" w:rsidR="00F45594" w:rsidRDefault="00F45594" w:rsidP="00F45594">
            <w:pPr>
              <w:pStyle w:val="Other10"/>
              <w:spacing w:line="262" w:lineRule="auto"/>
            </w:pPr>
            <w:r>
              <w:rPr>
                <w:color w:val="000000"/>
                <w:lang w:bidi="cs-CZ"/>
              </w:rPr>
              <w:t>KANCELÁŘSKÁ ŽIDLE</w:t>
            </w:r>
          </w:p>
          <w:p w14:paraId="589CE999" w14:textId="77777777" w:rsidR="00F45594" w:rsidRDefault="00F45594" w:rsidP="00F45594">
            <w:pPr>
              <w:pStyle w:val="Other10"/>
              <w:spacing w:line="262" w:lineRule="auto"/>
              <w:jc w:val="both"/>
            </w:pPr>
            <w:r>
              <w:rPr>
                <w:color w:val="000000"/>
                <w:lang w:bidi="cs-CZ"/>
              </w:rPr>
              <w:t xml:space="preserve">V KVALITĚ VÝROBKU- ŽIDLE </w:t>
            </w:r>
            <w:r>
              <w:rPr>
                <w:color w:val="000000"/>
                <w:lang w:val="en-US" w:eastAsia="en-US" w:bidi="en-US"/>
              </w:rPr>
              <w:t xml:space="preserve">SPACE, </w:t>
            </w:r>
            <w:r>
              <w:rPr>
                <w:color w:val="000000"/>
                <w:lang w:bidi="cs-CZ"/>
              </w:rPr>
              <w:t>BARVA ČERNÁ,doplňky,detaily,D+M</w:t>
            </w:r>
          </w:p>
        </w:tc>
        <w:tc>
          <w:tcPr>
            <w:tcW w:w="413" w:type="dxa"/>
            <w:tcBorders>
              <w:left w:val="single" w:sz="4" w:space="0" w:color="auto"/>
            </w:tcBorders>
            <w:shd w:val="clear" w:color="auto" w:fill="FFFFFF"/>
          </w:tcPr>
          <w:p w14:paraId="16BA73EB"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09FDAFFA" w14:textId="77777777" w:rsidR="00F45594" w:rsidRDefault="00F45594" w:rsidP="00F45594">
            <w:pPr>
              <w:pStyle w:val="Other10"/>
              <w:jc w:val="right"/>
            </w:pPr>
            <w:r>
              <w:rPr>
                <w:color w:val="000000"/>
                <w:lang w:bidi="cs-CZ"/>
              </w:rPr>
              <w:t>1,00</w:t>
            </w:r>
          </w:p>
        </w:tc>
        <w:tc>
          <w:tcPr>
            <w:tcW w:w="883" w:type="dxa"/>
            <w:tcBorders>
              <w:left w:val="single" w:sz="4" w:space="0" w:color="auto"/>
            </w:tcBorders>
            <w:shd w:val="clear" w:color="auto" w:fill="FFFFFF"/>
          </w:tcPr>
          <w:p w14:paraId="6454C6BC" w14:textId="77777777" w:rsidR="00F45594" w:rsidRDefault="00F45594" w:rsidP="00F45594">
            <w:pPr>
              <w:pStyle w:val="Other10"/>
              <w:jc w:val="right"/>
            </w:pPr>
            <w:r>
              <w:rPr>
                <w:color w:val="000000"/>
                <w:lang w:bidi="cs-CZ"/>
              </w:rPr>
              <w:t>2 500,00</w:t>
            </w:r>
          </w:p>
        </w:tc>
        <w:tc>
          <w:tcPr>
            <w:tcW w:w="1142" w:type="dxa"/>
            <w:tcBorders>
              <w:left w:val="single" w:sz="4" w:space="0" w:color="auto"/>
            </w:tcBorders>
            <w:shd w:val="clear" w:color="auto" w:fill="FFFFFF"/>
          </w:tcPr>
          <w:p w14:paraId="23590DFD" w14:textId="77777777" w:rsidR="00F45594" w:rsidRDefault="00F45594" w:rsidP="00F45594">
            <w:pPr>
              <w:pStyle w:val="Other10"/>
              <w:jc w:val="right"/>
            </w:pPr>
            <w:r>
              <w:rPr>
                <w:color w:val="000000"/>
                <w:lang w:bidi="cs-CZ"/>
              </w:rPr>
              <w:t>2 500,00</w:t>
            </w:r>
          </w:p>
        </w:tc>
        <w:tc>
          <w:tcPr>
            <w:tcW w:w="850" w:type="dxa"/>
            <w:tcBorders>
              <w:left w:val="single" w:sz="4" w:space="0" w:color="auto"/>
              <w:right w:val="single" w:sz="4" w:space="0" w:color="auto"/>
            </w:tcBorders>
            <w:shd w:val="clear" w:color="auto" w:fill="FFFFFF"/>
          </w:tcPr>
          <w:p w14:paraId="2A7A67C5" w14:textId="77777777" w:rsidR="00F45594" w:rsidRDefault="00F45594" w:rsidP="00F45594">
            <w:pPr>
              <w:pStyle w:val="Other10"/>
              <w:ind w:firstLine="200"/>
            </w:pPr>
            <w:r>
              <w:rPr>
                <w:color w:val="000000"/>
                <w:lang w:bidi="cs-CZ"/>
              </w:rPr>
              <w:t>vlastní</w:t>
            </w:r>
          </w:p>
        </w:tc>
      </w:tr>
      <w:tr w:rsidR="00F45594" w14:paraId="5FE4F871" w14:textId="77777777" w:rsidTr="00F45594">
        <w:trPr>
          <w:trHeight w:hRule="exact" w:val="576"/>
          <w:jc w:val="center"/>
        </w:trPr>
        <w:tc>
          <w:tcPr>
            <w:tcW w:w="408" w:type="dxa"/>
            <w:tcBorders>
              <w:left w:val="single" w:sz="4" w:space="0" w:color="auto"/>
            </w:tcBorders>
            <w:shd w:val="clear" w:color="auto" w:fill="FFFFFF"/>
          </w:tcPr>
          <w:p w14:paraId="54566E3D" w14:textId="77777777" w:rsidR="00F45594" w:rsidRDefault="00F45594" w:rsidP="00F45594">
            <w:pPr>
              <w:pStyle w:val="Other10"/>
              <w:ind w:firstLine="200"/>
            </w:pPr>
            <w:r>
              <w:rPr>
                <w:color w:val="000000"/>
                <w:lang w:bidi="cs-CZ"/>
              </w:rPr>
              <w:t>36</w:t>
            </w:r>
          </w:p>
        </w:tc>
        <w:tc>
          <w:tcPr>
            <w:tcW w:w="1296" w:type="dxa"/>
            <w:tcBorders>
              <w:left w:val="single" w:sz="4" w:space="0" w:color="auto"/>
            </w:tcBorders>
            <w:shd w:val="clear" w:color="auto" w:fill="FFFFFF"/>
          </w:tcPr>
          <w:p w14:paraId="12CFF294" w14:textId="77777777" w:rsidR="00F45594" w:rsidRDefault="00F45594" w:rsidP="00F45594">
            <w:pPr>
              <w:pStyle w:val="Other10"/>
            </w:pPr>
            <w:r>
              <w:rPr>
                <w:color w:val="000000"/>
                <w:lang w:bidi="cs-CZ"/>
              </w:rPr>
              <w:t>V3</w:t>
            </w:r>
          </w:p>
        </w:tc>
        <w:tc>
          <w:tcPr>
            <w:tcW w:w="4570" w:type="dxa"/>
            <w:tcBorders>
              <w:left w:val="single" w:sz="4" w:space="0" w:color="auto"/>
            </w:tcBorders>
            <w:shd w:val="clear" w:color="auto" w:fill="FFFFFF"/>
          </w:tcPr>
          <w:p w14:paraId="4E99D821" w14:textId="77777777" w:rsidR="00F45594" w:rsidRDefault="00F45594" w:rsidP="00F45594">
            <w:pPr>
              <w:pStyle w:val="Other10"/>
            </w:pPr>
            <w:r>
              <w:rPr>
                <w:color w:val="000000"/>
                <w:lang w:bidi="cs-CZ"/>
              </w:rPr>
              <w:t>PARAVAN NA STŮL</w:t>
            </w:r>
          </w:p>
          <w:p w14:paraId="7F0544F3" w14:textId="77777777" w:rsidR="00F45594" w:rsidRDefault="00F45594" w:rsidP="00F45594">
            <w:pPr>
              <w:pStyle w:val="Other10"/>
              <w:jc w:val="both"/>
            </w:pPr>
            <w:r>
              <w:rPr>
                <w:color w:val="000000"/>
                <w:lang w:bidi="cs-CZ"/>
              </w:rPr>
              <w:t>SVĚTLE ŠEDÁ BARVA</w:t>
            </w:r>
          </w:p>
          <w:p w14:paraId="08330BC0" w14:textId="77777777" w:rsidR="00F45594" w:rsidRDefault="00F45594" w:rsidP="00F45594">
            <w:pPr>
              <w:pStyle w:val="Other10"/>
              <w:jc w:val="both"/>
            </w:pPr>
            <w:r>
              <w:rPr>
                <w:color w:val="000000"/>
                <w:lang w:bidi="cs-CZ"/>
              </w:rPr>
              <w:t>V KVALITĚ VÝROBKU - TPA S 1800 SK 2 .doplňky,detaily,D+M</w:t>
            </w:r>
          </w:p>
        </w:tc>
        <w:tc>
          <w:tcPr>
            <w:tcW w:w="413" w:type="dxa"/>
            <w:tcBorders>
              <w:left w:val="single" w:sz="4" w:space="0" w:color="auto"/>
            </w:tcBorders>
            <w:shd w:val="clear" w:color="auto" w:fill="FFFFFF"/>
          </w:tcPr>
          <w:p w14:paraId="295686C3"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777CC1A6" w14:textId="77777777" w:rsidR="00F45594" w:rsidRDefault="00F45594" w:rsidP="00F45594">
            <w:pPr>
              <w:pStyle w:val="Other10"/>
              <w:jc w:val="right"/>
            </w:pPr>
            <w:r>
              <w:rPr>
                <w:color w:val="000000"/>
                <w:lang w:bidi="cs-CZ"/>
              </w:rPr>
              <w:t>1,00</w:t>
            </w:r>
          </w:p>
        </w:tc>
        <w:tc>
          <w:tcPr>
            <w:tcW w:w="883" w:type="dxa"/>
            <w:tcBorders>
              <w:left w:val="single" w:sz="4" w:space="0" w:color="auto"/>
            </w:tcBorders>
            <w:shd w:val="clear" w:color="auto" w:fill="FFFFFF"/>
          </w:tcPr>
          <w:p w14:paraId="081E0335" w14:textId="77777777" w:rsidR="00F45594" w:rsidRDefault="00F45594" w:rsidP="00F45594">
            <w:pPr>
              <w:pStyle w:val="Other10"/>
              <w:jc w:val="right"/>
            </w:pPr>
            <w:r>
              <w:rPr>
                <w:color w:val="000000"/>
                <w:lang w:bidi="cs-CZ"/>
              </w:rPr>
              <w:t>6 200,00</w:t>
            </w:r>
          </w:p>
        </w:tc>
        <w:tc>
          <w:tcPr>
            <w:tcW w:w="1142" w:type="dxa"/>
            <w:tcBorders>
              <w:left w:val="single" w:sz="4" w:space="0" w:color="auto"/>
            </w:tcBorders>
            <w:shd w:val="clear" w:color="auto" w:fill="FFFFFF"/>
          </w:tcPr>
          <w:p w14:paraId="026DAC26" w14:textId="77777777" w:rsidR="00F45594" w:rsidRDefault="00F45594" w:rsidP="00F45594">
            <w:pPr>
              <w:pStyle w:val="Other10"/>
              <w:jc w:val="right"/>
            </w:pPr>
            <w:r>
              <w:rPr>
                <w:color w:val="000000"/>
                <w:lang w:bidi="cs-CZ"/>
              </w:rPr>
              <w:t>6 200,00</w:t>
            </w:r>
          </w:p>
        </w:tc>
        <w:tc>
          <w:tcPr>
            <w:tcW w:w="850" w:type="dxa"/>
            <w:tcBorders>
              <w:left w:val="single" w:sz="4" w:space="0" w:color="auto"/>
              <w:right w:val="single" w:sz="4" w:space="0" w:color="auto"/>
            </w:tcBorders>
            <w:shd w:val="clear" w:color="auto" w:fill="FFFFFF"/>
          </w:tcPr>
          <w:p w14:paraId="4471E181" w14:textId="77777777" w:rsidR="00F45594" w:rsidRDefault="00F45594" w:rsidP="00F45594">
            <w:pPr>
              <w:pStyle w:val="Other10"/>
              <w:ind w:firstLine="200"/>
            </w:pPr>
            <w:r>
              <w:rPr>
                <w:color w:val="000000"/>
                <w:lang w:bidi="cs-CZ"/>
              </w:rPr>
              <w:t>vlastní</w:t>
            </w:r>
          </w:p>
        </w:tc>
      </w:tr>
    </w:tbl>
    <w:p w14:paraId="6E1BEB14" w14:textId="77777777" w:rsidR="00F45594" w:rsidRDefault="00F45594" w:rsidP="00F45594">
      <w:pPr>
        <w:spacing w:line="1" w:lineRule="exact"/>
      </w:pPr>
      <w:r>
        <w:br w:type="page"/>
      </w:r>
    </w:p>
    <w:tbl>
      <w:tblPr>
        <w:tblOverlap w:val="never"/>
        <w:tblW w:w="0" w:type="auto"/>
        <w:tblLayout w:type="fixed"/>
        <w:tblCellMar>
          <w:left w:w="10" w:type="dxa"/>
          <w:right w:w="10" w:type="dxa"/>
        </w:tblCellMar>
        <w:tblLook w:val="0000" w:firstRow="0" w:lastRow="0" w:firstColumn="0" w:lastColumn="0" w:noHBand="0" w:noVBand="0"/>
      </w:tblPr>
      <w:tblGrid>
        <w:gridCol w:w="394"/>
        <w:gridCol w:w="9293"/>
      </w:tblGrid>
      <w:tr w:rsidR="00F45594" w14:paraId="10E71B60" w14:textId="77777777" w:rsidTr="00F45594">
        <w:trPr>
          <w:trHeight w:hRule="exact" w:val="413"/>
        </w:trPr>
        <w:tc>
          <w:tcPr>
            <w:tcW w:w="394" w:type="dxa"/>
            <w:tcBorders>
              <w:top w:val="single" w:sz="4" w:space="0" w:color="auto"/>
              <w:left w:val="single" w:sz="4" w:space="0" w:color="auto"/>
            </w:tcBorders>
            <w:shd w:val="clear" w:color="auto" w:fill="FFFFFF"/>
            <w:vAlign w:val="center"/>
          </w:tcPr>
          <w:p w14:paraId="40164AE9" w14:textId="77777777" w:rsidR="00F45594" w:rsidRDefault="00F45594" w:rsidP="00F45594">
            <w:pPr>
              <w:pStyle w:val="Other10"/>
              <w:rPr>
                <w:sz w:val="16"/>
                <w:szCs w:val="16"/>
              </w:rPr>
            </w:pPr>
            <w:r>
              <w:rPr>
                <w:color w:val="000000"/>
                <w:sz w:val="16"/>
                <w:szCs w:val="16"/>
                <w:lang w:bidi="cs-CZ"/>
              </w:rPr>
              <w:t>S:</w:t>
            </w:r>
          </w:p>
        </w:tc>
        <w:tc>
          <w:tcPr>
            <w:tcW w:w="9293" w:type="dxa"/>
            <w:tcBorders>
              <w:top w:val="single" w:sz="4" w:space="0" w:color="auto"/>
              <w:left w:val="single" w:sz="4" w:space="0" w:color="auto"/>
              <w:right w:val="single" w:sz="4" w:space="0" w:color="auto"/>
            </w:tcBorders>
            <w:shd w:val="clear" w:color="auto" w:fill="FFFFFF"/>
            <w:vAlign w:val="center"/>
          </w:tcPr>
          <w:p w14:paraId="3244B52C" w14:textId="77777777" w:rsidR="00F45594" w:rsidRDefault="00F45594" w:rsidP="00F45594">
            <w:pPr>
              <w:pStyle w:val="Other10"/>
              <w:ind w:left="1320"/>
              <w:rPr>
                <w:sz w:val="16"/>
                <w:szCs w:val="16"/>
              </w:rPr>
            </w:pPr>
            <w:r>
              <w:rPr>
                <w:color w:val="000000"/>
                <w:sz w:val="16"/>
                <w:szCs w:val="16"/>
                <w:lang w:bidi="cs-CZ"/>
              </w:rPr>
              <w:t>BD Havlíčkova</w:t>
            </w:r>
          </w:p>
        </w:tc>
      </w:tr>
      <w:tr w:rsidR="00F45594" w14:paraId="0A010242" w14:textId="77777777" w:rsidTr="00F45594">
        <w:trPr>
          <w:trHeight w:hRule="exact" w:val="398"/>
        </w:trPr>
        <w:tc>
          <w:tcPr>
            <w:tcW w:w="394" w:type="dxa"/>
            <w:tcBorders>
              <w:top w:val="single" w:sz="4" w:space="0" w:color="auto"/>
              <w:left w:val="single" w:sz="4" w:space="0" w:color="auto"/>
            </w:tcBorders>
            <w:shd w:val="clear" w:color="auto" w:fill="FFFFFF"/>
            <w:vAlign w:val="center"/>
          </w:tcPr>
          <w:p w14:paraId="0D11E2CE" w14:textId="77777777" w:rsidR="00F45594" w:rsidRDefault="00F45594" w:rsidP="00F45594">
            <w:pPr>
              <w:pStyle w:val="Other10"/>
              <w:rPr>
                <w:sz w:val="16"/>
                <w:szCs w:val="16"/>
              </w:rPr>
            </w:pPr>
            <w:r>
              <w:rPr>
                <w:color w:val="000000"/>
                <w:sz w:val="16"/>
                <w:szCs w:val="16"/>
                <w:lang w:bidi="cs-CZ"/>
              </w:rPr>
              <w:t>O:</w:t>
            </w:r>
          </w:p>
        </w:tc>
        <w:tc>
          <w:tcPr>
            <w:tcW w:w="9293" w:type="dxa"/>
            <w:tcBorders>
              <w:top w:val="single" w:sz="4" w:space="0" w:color="auto"/>
              <w:left w:val="single" w:sz="4" w:space="0" w:color="auto"/>
              <w:right w:val="single" w:sz="4" w:space="0" w:color="auto"/>
            </w:tcBorders>
            <w:shd w:val="clear" w:color="auto" w:fill="FFFFFF"/>
            <w:vAlign w:val="center"/>
          </w:tcPr>
          <w:p w14:paraId="0236C3C5" w14:textId="77777777" w:rsidR="00F45594" w:rsidRDefault="00F45594" w:rsidP="00F45594">
            <w:pPr>
              <w:pStyle w:val="Other10"/>
              <w:ind w:left="1320"/>
              <w:rPr>
                <w:sz w:val="16"/>
                <w:szCs w:val="16"/>
              </w:rPr>
            </w:pPr>
            <w:r>
              <w:rPr>
                <w:color w:val="000000"/>
                <w:sz w:val="16"/>
                <w:szCs w:val="16"/>
                <w:lang w:bidi="cs-CZ"/>
              </w:rPr>
              <w:t>Bytový dům</w:t>
            </w:r>
          </w:p>
        </w:tc>
      </w:tr>
      <w:tr w:rsidR="00F45594" w14:paraId="3E649ACB" w14:textId="77777777" w:rsidTr="00F45594">
        <w:trPr>
          <w:trHeight w:hRule="exact" w:val="398"/>
        </w:trPr>
        <w:tc>
          <w:tcPr>
            <w:tcW w:w="394" w:type="dxa"/>
            <w:tcBorders>
              <w:top w:val="single" w:sz="4" w:space="0" w:color="auto"/>
              <w:left w:val="single" w:sz="4" w:space="0" w:color="auto"/>
            </w:tcBorders>
            <w:shd w:val="clear" w:color="auto" w:fill="FFFFFF"/>
            <w:vAlign w:val="center"/>
          </w:tcPr>
          <w:p w14:paraId="63C05F77" w14:textId="77777777" w:rsidR="00F45594" w:rsidRDefault="00F45594" w:rsidP="00F45594">
            <w:pPr>
              <w:pStyle w:val="Other10"/>
              <w:rPr>
                <w:sz w:val="16"/>
                <w:szCs w:val="16"/>
              </w:rPr>
            </w:pPr>
            <w:r>
              <w:rPr>
                <w:color w:val="000000"/>
                <w:sz w:val="16"/>
                <w:szCs w:val="16"/>
                <w:lang w:bidi="cs-CZ"/>
              </w:rPr>
              <w:t>R:</w:t>
            </w:r>
          </w:p>
        </w:tc>
        <w:tc>
          <w:tcPr>
            <w:tcW w:w="9293" w:type="dxa"/>
            <w:tcBorders>
              <w:top w:val="single" w:sz="4" w:space="0" w:color="auto"/>
              <w:left w:val="single" w:sz="4" w:space="0" w:color="auto"/>
              <w:right w:val="single" w:sz="4" w:space="0" w:color="auto"/>
            </w:tcBorders>
            <w:shd w:val="clear" w:color="auto" w:fill="FFFFFF"/>
            <w:vAlign w:val="center"/>
          </w:tcPr>
          <w:p w14:paraId="661B3F9F" w14:textId="77777777" w:rsidR="00F45594" w:rsidRDefault="00F45594" w:rsidP="00F45594">
            <w:pPr>
              <w:pStyle w:val="Other10"/>
              <w:ind w:left="1320"/>
              <w:rPr>
                <w:sz w:val="16"/>
                <w:szCs w:val="16"/>
              </w:rPr>
            </w:pPr>
            <w:r>
              <w:rPr>
                <w:color w:val="000000"/>
                <w:sz w:val="16"/>
                <w:szCs w:val="16"/>
                <w:lang w:bidi="cs-CZ"/>
              </w:rPr>
              <w:t>Interiér</w:t>
            </w:r>
          </w:p>
        </w:tc>
      </w:tr>
      <w:tr w:rsidR="00F45594" w14:paraId="4694FA2F" w14:textId="77777777" w:rsidTr="00F45594">
        <w:trPr>
          <w:trHeight w:hRule="exact" w:val="221"/>
        </w:trPr>
        <w:tc>
          <w:tcPr>
            <w:tcW w:w="394" w:type="dxa"/>
            <w:tcBorders>
              <w:top w:val="single" w:sz="4" w:space="0" w:color="auto"/>
              <w:left w:val="single" w:sz="4" w:space="0" w:color="auto"/>
              <w:bottom w:val="single" w:sz="4" w:space="0" w:color="auto"/>
            </w:tcBorders>
            <w:shd w:val="clear" w:color="auto" w:fill="CFD1CC"/>
          </w:tcPr>
          <w:p w14:paraId="34932408" w14:textId="77777777" w:rsidR="00F45594" w:rsidRDefault="00F45594" w:rsidP="00F45594">
            <w:pPr>
              <w:pStyle w:val="Other10"/>
              <w:rPr>
                <w:sz w:val="16"/>
                <w:szCs w:val="16"/>
              </w:rPr>
            </w:pPr>
            <w:r>
              <w:rPr>
                <w:color w:val="000000"/>
                <w:sz w:val="16"/>
                <w:szCs w:val="16"/>
                <w:lang w:bidi="cs-CZ"/>
              </w:rPr>
              <w:t>C:</w:t>
            </w:r>
          </w:p>
        </w:tc>
        <w:tc>
          <w:tcPr>
            <w:tcW w:w="9293" w:type="dxa"/>
            <w:tcBorders>
              <w:top w:val="single" w:sz="4" w:space="0" w:color="auto"/>
              <w:left w:val="single" w:sz="4" w:space="0" w:color="auto"/>
              <w:bottom w:val="single" w:sz="4" w:space="0" w:color="auto"/>
              <w:right w:val="single" w:sz="4" w:space="0" w:color="auto"/>
            </w:tcBorders>
            <w:shd w:val="clear" w:color="auto" w:fill="CFD1CC"/>
          </w:tcPr>
          <w:p w14:paraId="0BDA08EC" w14:textId="77777777" w:rsidR="00F45594" w:rsidRDefault="00F45594" w:rsidP="00F45594">
            <w:pPr>
              <w:rPr>
                <w:sz w:val="10"/>
                <w:szCs w:val="10"/>
              </w:rPr>
            </w:pPr>
          </w:p>
        </w:tc>
      </w:tr>
    </w:tbl>
    <w:p w14:paraId="5C4EBC9B" w14:textId="77777777" w:rsidR="00F45594" w:rsidRDefault="00F45594" w:rsidP="00F45594">
      <w:pPr>
        <w:spacing w:after="159" w:line="1" w:lineRule="exact"/>
      </w:pPr>
    </w:p>
    <w:p w14:paraId="53A676DA" w14:textId="77777777" w:rsidR="00F45594" w:rsidRDefault="00F45594" w:rsidP="00F4559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1310"/>
        <w:gridCol w:w="4579"/>
        <w:gridCol w:w="418"/>
        <w:gridCol w:w="941"/>
        <w:gridCol w:w="888"/>
        <w:gridCol w:w="1142"/>
        <w:gridCol w:w="835"/>
      </w:tblGrid>
      <w:tr w:rsidR="00F45594" w14:paraId="74BDBB26" w14:textId="77777777" w:rsidTr="00F45594">
        <w:trPr>
          <w:trHeight w:hRule="exact" w:val="422"/>
          <w:jc w:val="center"/>
        </w:trPr>
        <w:tc>
          <w:tcPr>
            <w:tcW w:w="394" w:type="dxa"/>
            <w:tcBorders>
              <w:top w:val="single" w:sz="4" w:space="0" w:color="auto"/>
              <w:left w:val="single" w:sz="4" w:space="0" w:color="auto"/>
            </w:tcBorders>
            <w:shd w:val="clear" w:color="auto" w:fill="CFD1CC"/>
          </w:tcPr>
          <w:p w14:paraId="342A5C4B" w14:textId="77777777" w:rsidR="00F45594" w:rsidRDefault="00F45594" w:rsidP="00F45594">
            <w:pPr>
              <w:pStyle w:val="Other10"/>
              <w:rPr>
                <w:sz w:val="16"/>
                <w:szCs w:val="16"/>
              </w:rPr>
            </w:pPr>
            <w:r>
              <w:rPr>
                <w:color w:val="000000"/>
                <w:sz w:val="16"/>
                <w:szCs w:val="16"/>
                <w:lang w:bidi="cs-CZ"/>
              </w:rPr>
              <w:t>P.č.</w:t>
            </w:r>
          </w:p>
        </w:tc>
        <w:tc>
          <w:tcPr>
            <w:tcW w:w="1310" w:type="dxa"/>
            <w:tcBorders>
              <w:top w:val="single" w:sz="4" w:space="0" w:color="auto"/>
              <w:left w:val="single" w:sz="4" w:space="0" w:color="auto"/>
            </w:tcBorders>
            <w:shd w:val="clear" w:color="auto" w:fill="CFD1CC"/>
          </w:tcPr>
          <w:p w14:paraId="58236D94" w14:textId="77777777" w:rsidR="00F45594" w:rsidRDefault="00F45594" w:rsidP="00F45594">
            <w:pPr>
              <w:pStyle w:val="Other10"/>
              <w:rPr>
                <w:sz w:val="16"/>
                <w:szCs w:val="16"/>
              </w:rPr>
            </w:pPr>
            <w:r>
              <w:rPr>
                <w:color w:val="000000"/>
                <w:sz w:val="16"/>
                <w:szCs w:val="16"/>
                <w:lang w:bidi="cs-CZ"/>
              </w:rPr>
              <w:t>Číslo položky</w:t>
            </w:r>
          </w:p>
        </w:tc>
        <w:tc>
          <w:tcPr>
            <w:tcW w:w="4579" w:type="dxa"/>
            <w:tcBorders>
              <w:top w:val="single" w:sz="4" w:space="0" w:color="auto"/>
              <w:left w:val="single" w:sz="4" w:space="0" w:color="auto"/>
            </w:tcBorders>
            <w:shd w:val="clear" w:color="auto" w:fill="CFD1CC"/>
          </w:tcPr>
          <w:p w14:paraId="622FB9C7" w14:textId="77777777" w:rsidR="00F45594" w:rsidRDefault="00F45594" w:rsidP="00F45594">
            <w:pPr>
              <w:pStyle w:val="Other10"/>
              <w:rPr>
                <w:sz w:val="16"/>
                <w:szCs w:val="16"/>
              </w:rPr>
            </w:pPr>
            <w:r>
              <w:rPr>
                <w:color w:val="000000"/>
                <w:sz w:val="16"/>
                <w:szCs w:val="16"/>
                <w:lang w:bidi="cs-CZ"/>
              </w:rPr>
              <w:t>Název položky</w:t>
            </w:r>
          </w:p>
        </w:tc>
        <w:tc>
          <w:tcPr>
            <w:tcW w:w="418" w:type="dxa"/>
            <w:tcBorders>
              <w:top w:val="single" w:sz="4" w:space="0" w:color="auto"/>
              <w:left w:val="single" w:sz="4" w:space="0" w:color="auto"/>
            </w:tcBorders>
            <w:shd w:val="clear" w:color="auto" w:fill="CFD1CC"/>
            <w:vAlign w:val="bottom"/>
          </w:tcPr>
          <w:p w14:paraId="5BF70087" w14:textId="77777777" w:rsidR="00F45594" w:rsidRDefault="00F45594" w:rsidP="00F45594">
            <w:pPr>
              <w:pStyle w:val="Other10"/>
              <w:jc w:val="center"/>
              <w:rPr>
                <w:sz w:val="16"/>
                <w:szCs w:val="16"/>
              </w:rPr>
            </w:pPr>
            <w:r>
              <w:rPr>
                <w:color w:val="000000"/>
                <w:sz w:val="16"/>
                <w:szCs w:val="16"/>
                <w:lang w:bidi="cs-CZ"/>
              </w:rPr>
              <w:t>MJ</w:t>
            </w:r>
          </w:p>
        </w:tc>
        <w:tc>
          <w:tcPr>
            <w:tcW w:w="941" w:type="dxa"/>
            <w:tcBorders>
              <w:top w:val="single" w:sz="4" w:space="0" w:color="auto"/>
              <w:left w:val="single" w:sz="4" w:space="0" w:color="auto"/>
            </w:tcBorders>
            <w:shd w:val="clear" w:color="auto" w:fill="CFD1CC"/>
            <w:vAlign w:val="bottom"/>
          </w:tcPr>
          <w:p w14:paraId="2DDC10D6" w14:textId="77777777" w:rsidR="00F45594" w:rsidRDefault="00F45594" w:rsidP="00F45594">
            <w:pPr>
              <w:pStyle w:val="Other10"/>
              <w:jc w:val="both"/>
              <w:rPr>
                <w:sz w:val="16"/>
                <w:szCs w:val="16"/>
              </w:rPr>
            </w:pPr>
            <w:r>
              <w:rPr>
                <w:color w:val="000000"/>
                <w:sz w:val="16"/>
                <w:szCs w:val="16"/>
                <w:lang w:bidi="cs-CZ"/>
              </w:rPr>
              <w:t>množství</w:t>
            </w:r>
          </w:p>
        </w:tc>
        <w:tc>
          <w:tcPr>
            <w:tcW w:w="888" w:type="dxa"/>
            <w:tcBorders>
              <w:top w:val="single" w:sz="4" w:space="0" w:color="auto"/>
              <w:left w:val="single" w:sz="4" w:space="0" w:color="auto"/>
            </w:tcBorders>
            <w:shd w:val="clear" w:color="auto" w:fill="CFD1CC"/>
            <w:vAlign w:val="bottom"/>
          </w:tcPr>
          <w:p w14:paraId="6E7EBAC1" w14:textId="77777777" w:rsidR="00F45594" w:rsidRDefault="00F45594" w:rsidP="00F45594">
            <w:pPr>
              <w:pStyle w:val="Other10"/>
              <w:ind w:right="140"/>
              <w:jc w:val="right"/>
              <w:rPr>
                <w:sz w:val="16"/>
                <w:szCs w:val="16"/>
              </w:rPr>
            </w:pPr>
            <w:r>
              <w:rPr>
                <w:color w:val="000000"/>
                <w:sz w:val="16"/>
                <w:szCs w:val="16"/>
                <w:lang w:bidi="cs-CZ"/>
              </w:rPr>
              <w:t>cena / MJ</w:t>
            </w:r>
          </w:p>
        </w:tc>
        <w:tc>
          <w:tcPr>
            <w:tcW w:w="1142" w:type="dxa"/>
            <w:tcBorders>
              <w:top w:val="single" w:sz="4" w:space="0" w:color="auto"/>
              <w:left w:val="single" w:sz="4" w:space="0" w:color="auto"/>
            </w:tcBorders>
            <w:shd w:val="clear" w:color="auto" w:fill="CFD1CC"/>
            <w:vAlign w:val="bottom"/>
          </w:tcPr>
          <w:p w14:paraId="0ECF763A" w14:textId="77777777" w:rsidR="00F45594" w:rsidRDefault="00F45594" w:rsidP="00F45594">
            <w:pPr>
              <w:pStyle w:val="Other10"/>
              <w:rPr>
                <w:sz w:val="16"/>
                <w:szCs w:val="16"/>
              </w:rPr>
            </w:pPr>
            <w:r>
              <w:rPr>
                <w:color w:val="000000"/>
                <w:sz w:val="16"/>
                <w:szCs w:val="16"/>
                <w:lang w:bidi="cs-CZ"/>
              </w:rPr>
              <w:t>Celkem</w:t>
            </w:r>
          </w:p>
        </w:tc>
        <w:tc>
          <w:tcPr>
            <w:tcW w:w="835" w:type="dxa"/>
            <w:tcBorders>
              <w:top w:val="single" w:sz="4" w:space="0" w:color="auto"/>
              <w:left w:val="single" w:sz="4" w:space="0" w:color="auto"/>
              <w:right w:val="single" w:sz="4" w:space="0" w:color="auto"/>
            </w:tcBorders>
            <w:shd w:val="clear" w:color="auto" w:fill="CFD1CC"/>
          </w:tcPr>
          <w:p w14:paraId="47F74924" w14:textId="77777777" w:rsidR="00F45594" w:rsidRDefault="00F45594" w:rsidP="00F45594">
            <w:pPr>
              <w:pStyle w:val="Other10"/>
              <w:spacing w:line="266" w:lineRule="auto"/>
              <w:jc w:val="center"/>
              <w:rPr>
                <w:sz w:val="16"/>
                <w:szCs w:val="16"/>
              </w:rPr>
            </w:pPr>
            <w:r>
              <w:rPr>
                <w:color w:val="000000"/>
                <w:sz w:val="16"/>
                <w:szCs w:val="16"/>
                <w:lang w:bidi="cs-CZ"/>
              </w:rPr>
              <w:t>Cen. soustava</w:t>
            </w:r>
          </w:p>
        </w:tc>
      </w:tr>
      <w:tr w:rsidR="00F45594" w14:paraId="5DDDEF4D" w14:textId="77777777" w:rsidTr="00F45594">
        <w:trPr>
          <w:trHeight w:hRule="exact" w:val="346"/>
          <w:jc w:val="center"/>
        </w:trPr>
        <w:tc>
          <w:tcPr>
            <w:tcW w:w="394" w:type="dxa"/>
            <w:tcBorders>
              <w:left w:val="single" w:sz="4" w:space="0" w:color="auto"/>
            </w:tcBorders>
            <w:shd w:val="clear" w:color="auto" w:fill="FFFFFF"/>
          </w:tcPr>
          <w:p w14:paraId="2DC18F2D" w14:textId="77777777" w:rsidR="00F45594" w:rsidRDefault="00F45594" w:rsidP="00F45594">
            <w:pPr>
              <w:pStyle w:val="Other10"/>
              <w:ind w:firstLine="200"/>
            </w:pPr>
            <w:r>
              <w:rPr>
                <w:color w:val="000000"/>
                <w:lang w:bidi="cs-CZ"/>
              </w:rPr>
              <w:t>37</w:t>
            </w:r>
          </w:p>
        </w:tc>
        <w:tc>
          <w:tcPr>
            <w:tcW w:w="1310" w:type="dxa"/>
            <w:tcBorders>
              <w:left w:val="single" w:sz="4" w:space="0" w:color="auto"/>
            </w:tcBorders>
            <w:shd w:val="clear" w:color="auto" w:fill="FFFFFF"/>
          </w:tcPr>
          <w:p w14:paraId="759E7A40" w14:textId="77777777" w:rsidR="00F45594" w:rsidRDefault="00F45594" w:rsidP="00F45594">
            <w:pPr>
              <w:pStyle w:val="Other10"/>
            </w:pPr>
            <w:r>
              <w:rPr>
                <w:color w:val="000000"/>
                <w:lang w:bidi="cs-CZ"/>
              </w:rPr>
              <w:t>V4</w:t>
            </w:r>
          </w:p>
        </w:tc>
        <w:tc>
          <w:tcPr>
            <w:tcW w:w="4579" w:type="dxa"/>
            <w:tcBorders>
              <w:left w:val="single" w:sz="4" w:space="0" w:color="auto"/>
            </w:tcBorders>
            <w:shd w:val="clear" w:color="auto" w:fill="FFFFFF"/>
            <w:vAlign w:val="bottom"/>
          </w:tcPr>
          <w:p w14:paraId="5BC4DF56" w14:textId="77777777" w:rsidR="00F45594" w:rsidRDefault="00F45594" w:rsidP="00F45594">
            <w:pPr>
              <w:pStyle w:val="Other10"/>
            </w:pPr>
            <w:r>
              <w:rPr>
                <w:color w:val="000000"/>
                <w:lang w:bidi="cs-CZ"/>
              </w:rPr>
              <w:t>BEZRÁMOVÁ MAGNETICKÁ POPISOVAČI NÁSTĚNKA</w:t>
            </w:r>
          </w:p>
          <w:p w14:paraId="2AB8CA46" w14:textId="77777777" w:rsidR="00F45594" w:rsidRDefault="00F45594" w:rsidP="00F45594">
            <w:pPr>
              <w:pStyle w:val="Other10"/>
            </w:pPr>
            <w:r>
              <w:rPr>
                <w:color w:val="000000"/>
                <w:lang w:bidi="cs-CZ"/>
              </w:rPr>
              <w:t>ROZMĚR 1480 MM x 980 MM,doplňky,detaily,D+M</w:t>
            </w:r>
          </w:p>
        </w:tc>
        <w:tc>
          <w:tcPr>
            <w:tcW w:w="418" w:type="dxa"/>
            <w:tcBorders>
              <w:left w:val="single" w:sz="4" w:space="0" w:color="auto"/>
            </w:tcBorders>
            <w:shd w:val="clear" w:color="auto" w:fill="FFFFFF"/>
          </w:tcPr>
          <w:p w14:paraId="0E34A5B7"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14C61F7F" w14:textId="77777777" w:rsidR="00F45594" w:rsidRDefault="00F45594" w:rsidP="00F45594">
            <w:pPr>
              <w:pStyle w:val="Other10"/>
              <w:jc w:val="right"/>
            </w:pPr>
            <w:r>
              <w:rPr>
                <w:color w:val="000000"/>
                <w:lang w:bidi="cs-CZ"/>
              </w:rPr>
              <w:t>2,00</w:t>
            </w:r>
          </w:p>
        </w:tc>
        <w:tc>
          <w:tcPr>
            <w:tcW w:w="888" w:type="dxa"/>
            <w:tcBorders>
              <w:left w:val="single" w:sz="4" w:space="0" w:color="auto"/>
            </w:tcBorders>
            <w:shd w:val="clear" w:color="auto" w:fill="FFFFFF"/>
          </w:tcPr>
          <w:p w14:paraId="0FB2FF97" w14:textId="77777777" w:rsidR="00F45594" w:rsidRDefault="00F45594" w:rsidP="00F45594">
            <w:pPr>
              <w:pStyle w:val="Other10"/>
              <w:ind w:firstLine="320"/>
            </w:pPr>
            <w:r>
              <w:rPr>
                <w:color w:val="000000"/>
                <w:lang w:bidi="cs-CZ"/>
              </w:rPr>
              <w:t>3 500,00</w:t>
            </w:r>
          </w:p>
        </w:tc>
        <w:tc>
          <w:tcPr>
            <w:tcW w:w="1142" w:type="dxa"/>
            <w:tcBorders>
              <w:left w:val="single" w:sz="4" w:space="0" w:color="auto"/>
            </w:tcBorders>
            <w:shd w:val="clear" w:color="auto" w:fill="FFFFFF"/>
          </w:tcPr>
          <w:p w14:paraId="6103FD06" w14:textId="77777777" w:rsidR="00F45594" w:rsidRDefault="00F45594" w:rsidP="00F45594">
            <w:pPr>
              <w:pStyle w:val="Other10"/>
              <w:jc w:val="right"/>
            </w:pPr>
            <w:r>
              <w:rPr>
                <w:color w:val="000000"/>
                <w:lang w:bidi="cs-CZ"/>
              </w:rPr>
              <w:t>7 000,00</w:t>
            </w:r>
          </w:p>
        </w:tc>
        <w:tc>
          <w:tcPr>
            <w:tcW w:w="835" w:type="dxa"/>
            <w:tcBorders>
              <w:left w:val="single" w:sz="4" w:space="0" w:color="auto"/>
              <w:right w:val="single" w:sz="4" w:space="0" w:color="auto"/>
            </w:tcBorders>
            <w:shd w:val="clear" w:color="auto" w:fill="FFFFFF"/>
          </w:tcPr>
          <w:p w14:paraId="710EBFB8" w14:textId="77777777" w:rsidR="00F45594" w:rsidRDefault="00F45594" w:rsidP="00F45594">
            <w:pPr>
              <w:pStyle w:val="Other10"/>
              <w:jc w:val="center"/>
            </w:pPr>
            <w:r>
              <w:rPr>
                <w:color w:val="000000"/>
                <w:lang w:bidi="cs-CZ"/>
              </w:rPr>
              <w:t>vlastní</w:t>
            </w:r>
          </w:p>
        </w:tc>
      </w:tr>
      <w:tr w:rsidR="00F45594" w14:paraId="532D3633" w14:textId="77777777" w:rsidTr="00F45594">
        <w:trPr>
          <w:trHeight w:hRule="exact" w:val="538"/>
          <w:jc w:val="center"/>
        </w:trPr>
        <w:tc>
          <w:tcPr>
            <w:tcW w:w="394" w:type="dxa"/>
            <w:tcBorders>
              <w:left w:val="single" w:sz="4" w:space="0" w:color="auto"/>
            </w:tcBorders>
            <w:shd w:val="clear" w:color="auto" w:fill="FFFFFF"/>
          </w:tcPr>
          <w:p w14:paraId="263247BF" w14:textId="77777777" w:rsidR="00F45594" w:rsidRDefault="00F45594" w:rsidP="00F45594">
            <w:pPr>
              <w:pStyle w:val="Other10"/>
              <w:ind w:firstLine="200"/>
            </w:pPr>
            <w:r>
              <w:rPr>
                <w:color w:val="000000"/>
                <w:lang w:bidi="cs-CZ"/>
              </w:rPr>
              <w:t>38</w:t>
            </w:r>
          </w:p>
        </w:tc>
        <w:tc>
          <w:tcPr>
            <w:tcW w:w="1310" w:type="dxa"/>
            <w:tcBorders>
              <w:left w:val="single" w:sz="4" w:space="0" w:color="auto"/>
            </w:tcBorders>
            <w:shd w:val="clear" w:color="auto" w:fill="FFFFFF"/>
          </w:tcPr>
          <w:p w14:paraId="71F73E01" w14:textId="77777777" w:rsidR="00F45594" w:rsidRDefault="00F45594" w:rsidP="00F45594">
            <w:pPr>
              <w:pStyle w:val="Other10"/>
            </w:pPr>
            <w:r>
              <w:rPr>
                <w:color w:val="000000"/>
                <w:lang w:bidi="cs-CZ"/>
              </w:rPr>
              <w:t>V5</w:t>
            </w:r>
          </w:p>
        </w:tc>
        <w:tc>
          <w:tcPr>
            <w:tcW w:w="4579" w:type="dxa"/>
            <w:tcBorders>
              <w:left w:val="single" w:sz="4" w:space="0" w:color="auto"/>
            </w:tcBorders>
            <w:shd w:val="clear" w:color="auto" w:fill="FFFFFF"/>
            <w:vAlign w:val="bottom"/>
          </w:tcPr>
          <w:p w14:paraId="3512A17A" w14:textId="77777777" w:rsidR="00F45594" w:rsidRDefault="00F45594" w:rsidP="00F45594">
            <w:pPr>
              <w:pStyle w:val="Other10"/>
            </w:pPr>
            <w:r>
              <w:rPr>
                <w:color w:val="000000"/>
                <w:lang w:bidi="cs-CZ"/>
              </w:rPr>
              <w:t>3MÍSTNÁ POHOVKA</w:t>
            </w:r>
          </w:p>
          <w:p w14:paraId="26C99B91" w14:textId="77777777" w:rsidR="00F45594" w:rsidRDefault="00F45594" w:rsidP="00F45594">
            <w:pPr>
              <w:pStyle w:val="Other10"/>
            </w:pPr>
            <w:r>
              <w:rPr>
                <w:color w:val="000000"/>
                <w:lang w:bidi="cs-CZ"/>
              </w:rPr>
              <w:t>V KVALITĚ VÝROBKU - LEJDE ŠEDÁ/ČERNÁM ÁPPLARYD -</w:t>
            </w:r>
          </w:p>
          <w:p w14:paraId="1F61BFC7" w14:textId="77777777" w:rsidR="00F45594" w:rsidRDefault="00F45594" w:rsidP="00F45594">
            <w:pPr>
              <w:pStyle w:val="Other10"/>
            </w:pPr>
            <w:r>
              <w:rPr>
                <w:color w:val="000000"/>
                <w:lang w:bidi="cs-CZ"/>
              </w:rPr>
              <w:t>IKEA,doplňky,detaily,D+M</w:t>
            </w:r>
          </w:p>
        </w:tc>
        <w:tc>
          <w:tcPr>
            <w:tcW w:w="418" w:type="dxa"/>
            <w:tcBorders>
              <w:left w:val="single" w:sz="4" w:space="0" w:color="auto"/>
            </w:tcBorders>
            <w:shd w:val="clear" w:color="auto" w:fill="FFFFFF"/>
          </w:tcPr>
          <w:p w14:paraId="0406EE51"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18F155AC" w14:textId="77777777" w:rsidR="00F45594" w:rsidRDefault="00F45594" w:rsidP="00F45594">
            <w:pPr>
              <w:pStyle w:val="Other10"/>
              <w:jc w:val="right"/>
            </w:pPr>
            <w:r>
              <w:rPr>
                <w:color w:val="000000"/>
                <w:lang w:bidi="cs-CZ"/>
              </w:rPr>
              <w:t>1,00</w:t>
            </w:r>
          </w:p>
        </w:tc>
        <w:tc>
          <w:tcPr>
            <w:tcW w:w="888" w:type="dxa"/>
            <w:tcBorders>
              <w:left w:val="single" w:sz="4" w:space="0" w:color="auto"/>
            </w:tcBorders>
            <w:shd w:val="clear" w:color="auto" w:fill="FFFFFF"/>
          </w:tcPr>
          <w:p w14:paraId="7D705C75" w14:textId="77777777" w:rsidR="00F45594" w:rsidRDefault="00F45594" w:rsidP="00F45594">
            <w:pPr>
              <w:pStyle w:val="Other10"/>
              <w:jc w:val="right"/>
            </w:pPr>
            <w:r>
              <w:rPr>
                <w:color w:val="000000"/>
                <w:lang w:bidi="cs-CZ"/>
              </w:rPr>
              <w:t>17 000,00</w:t>
            </w:r>
          </w:p>
        </w:tc>
        <w:tc>
          <w:tcPr>
            <w:tcW w:w="1142" w:type="dxa"/>
            <w:tcBorders>
              <w:left w:val="single" w:sz="4" w:space="0" w:color="auto"/>
            </w:tcBorders>
            <w:shd w:val="clear" w:color="auto" w:fill="FFFFFF"/>
          </w:tcPr>
          <w:p w14:paraId="5A97DE74" w14:textId="77777777" w:rsidR="00F45594" w:rsidRDefault="00F45594" w:rsidP="00F45594">
            <w:pPr>
              <w:pStyle w:val="Other10"/>
              <w:ind w:firstLine="500"/>
              <w:jc w:val="both"/>
            </w:pPr>
            <w:r>
              <w:rPr>
                <w:color w:val="000000"/>
                <w:lang w:bidi="cs-CZ"/>
              </w:rPr>
              <w:t>17 000,00</w:t>
            </w:r>
          </w:p>
        </w:tc>
        <w:tc>
          <w:tcPr>
            <w:tcW w:w="835" w:type="dxa"/>
            <w:tcBorders>
              <w:left w:val="single" w:sz="4" w:space="0" w:color="auto"/>
              <w:right w:val="single" w:sz="4" w:space="0" w:color="auto"/>
            </w:tcBorders>
            <w:shd w:val="clear" w:color="auto" w:fill="FFFFFF"/>
          </w:tcPr>
          <w:p w14:paraId="0F3DDBFD" w14:textId="77777777" w:rsidR="00F45594" w:rsidRDefault="00F45594" w:rsidP="00F45594">
            <w:pPr>
              <w:pStyle w:val="Other10"/>
              <w:jc w:val="center"/>
            </w:pPr>
            <w:r>
              <w:rPr>
                <w:color w:val="000000"/>
                <w:lang w:bidi="cs-CZ"/>
              </w:rPr>
              <w:t>vlastní</w:t>
            </w:r>
          </w:p>
        </w:tc>
      </w:tr>
      <w:tr w:rsidR="00F45594" w14:paraId="2BCE7039" w14:textId="77777777" w:rsidTr="00F45594">
        <w:trPr>
          <w:trHeight w:hRule="exact" w:val="701"/>
          <w:jc w:val="center"/>
        </w:trPr>
        <w:tc>
          <w:tcPr>
            <w:tcW w:w="394" w:type="dxa"/>
            <w:tcBorders>
              <w:left w:val="single" w:sz="4" w:space="0" w:color="auto"/>
            </w:tcBorders>
            <w:shd w:val="clear" w:color="auto" w:fill="FFFFFF"/>
          </w:tcPr>
          <w:p w14:paraId="088532B3" w14:textId="77777777" w:rsidR="00F45594" w:rsidRDefault="00F45594" w:rsidP="00F45594">
            <w:pPr>
              <w:pStyle w:val="Other10"/>
              <w:ind w:firstLine="200"/>
            </w:pPr>
            <w:r>
              <w:rPr>
                <w:color w:val="000000"/>
                <w:lang w:bidi="cs-CZ"/>
              </w:rPr>
              <w:t>39</w:t>
            </w:r>
          </w:p>
        </w:tc>
        <w:tc>
          <w:tcPr>
            <w:tcW w:w="1310" w:type="dxa"/>
            <w:tcBorders>
              <w:left w:val="single" w:sz="4" w:space="0" w:color="auto"/>
            </w:tcBorders>
            <w:shd w:val="clear" w:color="auto" w:fill="FFFFFF"/>
          </w:tcPr>
          <w:p w14:paraId="78F6AD47" w14:textId="77777777" w:rsidR="00F45594" w:rsidRDefault="00F45594" w:rsidP="00F45594">
            <w:pPr>
              <w:pStyle w:val="Other10"/>
            </w:pPr>
            <w:r>
              <w:rPr>
                <w:color w:val="000000"/>
                <w:lang w:bidi="cs-CZ"/>
              </w:rPr>
              <w:t>V6</w:t>
            </w:r>
          </w:p>
        </w:tc>
        <w:tc>
          <w:tcPr>
            <w:tcW w:w="4579" w:type="dxa"/>
            <w:tcBorders>
              <w:left w:val="single" w:sz="4" w:space="0" w:color="auto"/>
            </w:tcBorders>
            <w:shd w:val="clear" w:color="auto" w:fill="FFFFFF"/>
            <w:vAlign w:val="bottom"/>
          </w:tcPr>
          <w:p w14:paraId="2A627C19" w14:textId="77777777" w:rsidR="00F45594" w:rsidRDefault="00F45594" w:rsidP="00F45594">
            <w:pPr>
              <w:pStyle w:val="Other10"/>
              <w:spacing w:line="262" w:lineRule="auto"/>
            </w:pPr>
            <w:r>
              <w:rPr>
                <w:color w:val="000000"/>
                <w:lang w:bidi="cs-CZ"/>
              </w:rPr>
              <w:t>PARAVAN NA STŮL</w:t>
            </w:r>
          </w:p>
          <w:p w14:paraId="1F3F95F0" w14:textId="77777777" w:rsidR="00F45594" w:rsidRDefault="00F45594" w:rsidP="00F45594">
            <w:pPr>
              <w:pStyle w:val="Other10"/>
              <w:spacing w:line="262" w:lineRule="auto"/>
            </w:pPr>
            <w:r>
              <w:rPr>
                <w:color w:val="000000"/>
                <w:lang w:bidi="cs-CZ"/>
              </w:rPr>
              <w:t>SVĚTLE ŠEDÁ BARVA</w:t>
            </w:r>
          </w:p>
          <w:p w14:paraId="6567DD45" w14:textId="77777777" w:rsidR="00F45594" w:rsidRDefault="00F45594" w:rsidP="00F45594">
            <w:pPr>
              <w:pStyle w:val="Other10"/>
              <w:spacing w:line="262" w:lineRule="auto"/>
            </w:pPr>
            <w:r>
              <w:rPr>
                <w:color w:val="000000"/>
                <w:lang w:bidi="cs-CZ"/>
              </w:rPr>
              <w:t>V KVALITĚ VÝROBKU TPA S 1600 SK 1 + STŘEDNÍK,doplňky,detaily,D+M</w:t>
            </w:r>
          </w:p>
        </w:tc>
        <w:tc>
          <w:tcPr>
            <w:tcW w:w="418" w:type="dxa"/>
            <w:tcBorders>
              <w:left w:val="single" w:sz="4" w:space="0" w:color="auto"/>
            </w:tcBorders>
            <w:shd w:val="clear" w:color="auto" w:fill="FFFFFF"/>
          </w:tcPr>
          <w:p w14:paraId="5CA08C09"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16292BA9" w14:textId="77777777" w:rsidR="00F45594" w:rsidRDefault="00F45594" w:rsidP="00F45594">
            <w:pPr>
              <w:pStyle w:val="Other10"/>
              <w:ind w:firstLine="640"/>
              <w:jc w:val="both"/>
            </w:pPr>
            <w:r>
              <w:rPr>
                <w:color w:val="000000"/>
                <w:lang w:bidi="cs-CZ"/>
              </w:rPr>
              <w:t>2,00</w:t>
            </w:r>
          </w:p>
        </w:tc>
        <w:tc>
          <w:tcPr>
            <w:tcW w:w="888" w:type="dxa"/>
            <w:tcBorders>
              <w:left w:val="single" w:sz="4" w:space="0" w:color="auto"/>
            </w:tcBorders>
            <w:shd w:val="clear" w:color="auto" w:fill="FFFFFF"/>
          </w:tcPr>
          <w:p w14:paraId="447CA592" w14:textId="77777777" w:rsidR="00F45594" w:rsidRDefault="00F45594" w:rsidP="00F45594">
            <w:pPr>
              <w:pStyle w:val="Other10"/>
              <w:ind w:firstLine="320"/>
            </w:pPr>
            <w:r>
              <w:rPr>
                <w:color w:val="000000"/>
                <w:lang w:bidi="cs-CZ"/>
              </w:rPr>
              <w:t>5 200,00</w:t>
            </w:r>
          </w:p>
        </w:tc>
        <w:tc>
          <w:tcPr>
            <w:tcW w:w="1142" w:type="dxa"/>
            <w:tcBorders>
              <w:left w:val="single" w:sz="4" w:space="0" w:color="auto"/>
            </w:tcBorders>
            <w:shd w:val="clear" w:color="auto" w:fill="FFFFFF"/>
          </w:tcPr>
          <w:p w14:paraId="7CE8AE33" w14:textId="77777777" w:rsidR="00F45594" w:rsidRDefault="00F45594" w:rsidP="00F45594">
            <w:pPr>
              <w:pStyle w:val="Other10"/>
              <w:ind w:firstLine="500"/>
              <w:jc w:val="both"/>
            </w:pPr>
            <w:r>
              <w:rPr>
                <w:color w:val="000000"/>
                <w:lang w:bidi="cs-CZ"/>
              </w:rPr>
              <w:t>10 400,00</w:t>
            </w:r>
          </w:p>
        </w:tc>
        <w:tc>
          <w:tcPr>
            <w:tcW w:w="835" w:type="dxa"/>
            <w:tcBorders>
              <w:left w:val="single" w:sz="4" w:space="0" w:color="auto"/>
              <w:right w:val="single" w:sz="4" w:space="0" w:color="auto"/>
            </w:tcBorders>
            <w:shd w:val="clear" w:color="auto" w:fill="FFFFFF"/>
          </w:tcPr>
          <w:p w14:paraId="056FC468" w14:textId="77777777" w:rsidR="00F45594" w:rsidRDefault="00F45594" w:rsidP="00F45594">
            <w:pPr>
              <w:pStyle w:val="Other10"/>
              <w:jc w:val="center"/>
            </w:pPr>
            <w:r>
              <w:rPr>
                <w:color w:val="000000"/>
                <w:lang w:bidi="cs-CZ"/>
              </w:rPr>
              <w:t>vlastní</w:t>
            </w:r>
          </w:p>
        </w:tc>
      </w:tr>
      <w:tr w:rsidR="00F45594" w14:paraId="40EF00E3" w14:textId="77777777" w:rsidTr="00F45594">
        <w:trPr>
          <w:trHeight w:hRule="exact" w:val="542"/>
          <w:jc w:val="center"/>
        </w:trPr>
        <w:tc>
          <w:tcPr>
            <w:tcW w:w="394" w:type="dxa"/>
            <w:tcBorders>
              <w:left w:val="single" w:sz="4" w:space="0" w:color="auto"/>
            </w:tcBorders>
            <w:shd w:val="clear" w:color="auto" w:fill="FFFFFF"/>
          </w:tcPr>
          <w:p w14:paraId="29B3F527" w14:textId="77777777" w:rsidR="00F45594" w:rsidRDefault="00F45594" w:rsidP="00F45594">
            <w:pPr>
              <w:pStyle w:val="Other10"/>
              <w:ind w:firstLine="200"/>
            </w:pPr>
            <w:r>
              <w:rPr>
                <w:color w:val="000000"/>
                <w:lang w:bidi="cs-CZ"/>
              </w:rPr>
              <w:t>40</w:t>
            </w:r>
          </w:p>
        </w:tc>
        <w:tc>
          <w:tcPr>
            <w:tcW w:w="1310" w:type="dxa"/>
            <w:tcBorders>
              <w:left w:val="single" w:sz="4" w:space="0" w:color="auto"/>
            </w:tcBorders>
            <w:shd w:val="clear" w:color="auto" w:fill="FFFFFF"/>
          </w:tcPr>
          <w:p w14:paraId="77D0A6B7" w14:textId="77777777" w:rsidR="00F45594" w:rsidRDefault="00F45594" w:rsidP="00F45594">
            <w:pPr>
              <w:pStyle w:val="Other10"/>
            </w:pPr>
            <w:r>
              <w:rPr>
                <w:color w:val="000000"/>
                <w:lang w:bidi="cs-CZ"/>
              </w:rPr>
              <w:t>V7</w:t>
            </w:r>
          </w:p>
        </w:tc>
        <w:tc>
          <w:tcPr>
            <w:tcW w:w="4579" w:type="dxa"/>
            <w:tcBorders>
              <w:left w:val="single" w:sz="4" w:space="0" w:color="auto"/>
            </w:tcBorders>
            <w:shd w:val="clear" w:color="auto" w:fill="FFFFFF"/>
            <w:vAlign w:val="bottom"/>
          </w:tcPr>
          <w:p w14:paraId="1A98BA9C" w14:textId="77777777" w:rsidR="00F45594" w:rsidRDefault="00F45594" w:rsidP="00F45594">
            <w:pPr>
              <w:pStyle w:val="Other10"/>
              <w:spacing w:line="271" w:lineRule="auto"/>
            </w:pPr>
            <w:r>
              <w:rPr>
                <w:color w:val="000000"/>
                <w:lang w:bidi="cs-CZ"/>
              </w:rPr>
              <w:t>KANCELÁŘSKÁ ŽIDLE</w:t>
            </w:r>
          </w:p>
          <w:p w14:paraId="703BBD86" w14:textId="77777777" w:rsidR="00F45594" w:rsidRDefault="00F45594" w:rsidP="00F45594">
            <w:pPr>
              <w:pStyle w:val="Other10"/>
              <w:spacing w:line="271" w:lineRule="auto"/>
            </w:pPr>
            <w:r>
              <w:rPr>
                <w:color w:val="000000"/>
                <w:lang w:bidi="cs-CZ"/>
              </w:rPr>
              <w:t xml:space="preserve">V KVALITĚ VÝROBKU - </w:t>
            </w:r>
            <w:r>
              <w:rPr>
                <w:color w:val="000000"/>
                <w:lang w:val="en-US" w:eastAsia="en-US" w:bidi="en-US"/>
              </w:rPr>
              <w:t xml:space="preserve">CALYPSO XL </w:t>
            </w:r>
            <w:r>
              <w:rPr>
                <w:color w:val="000000"/>
                <w:lang w:bidi="cs-CZ"/>
              </w:rPr>
              <w:t>BP, BARVA ČERNÁ 1111,doplňky,detaily,D+M</w:t>
            </w:r>
          </w:p>
        </w:tc>
        <w:tc>
          <w:tcPr>
            <w:tcW w:w="418" w:type="dxa"/>
            <w:tcBorders>
              <w:left w:val="single" w:sz="4" w:space="0" w:color="auto"/>
            </w:tcBorders>
            <w:shd w:val="clear" w:color="auto" w:fill="FFFFFF"/>
          </w:tcPr>
          <w:p w14:paraId="3EE2A921"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187F1CC0" w14:textId="77777777" w:rsidR="00F45594" w:rsidRDefault="00F45594" w:rsidP="00F45594">
            <w:pPr>
              <w:pStyle w:val="Other10"/>
              <w:jc w:val="right"/>
            </w:pPr>
            <w:r>
              <w:rPr>
                <w:color w:val="000000"/>
                <w:lang w:bidi="cs-CZ"/>
              </w:rPr>
              <w:t>10,00</w:t>
            </w:r>
          </w:p>
        </w:tc>
        <w:tc>
          <w:tcPr>
            <w:tcW w:w="888" w:type="dxa"/>
            <w:tcBorders>
              <w:left w:val="single" w:sz="4" w:space="0" w:color="auto"/>
            </w:tcBorders>
            <w:shd w:val="clear" w:color="auto" w:fill="FFFFFF"/>
          </w:tcPr>
          <w:p w14:paraId="5F7EA958" w14:textId="77777777" w:rsidR="00F45594" w:rsidRDefault="00F45594" w:rsidP="00F45594">
            <w:pPr>
              <w:pStyle w:val="Other10"/>
              <w:ind w:firstLine="320"/>
            </w:pPr>
            <w:r>
              <w:rPr>
                <w:color w:val="000000"/>
                <w:lang w:bidi="cs-CZ"/>
              </w:rPr>
              <w:t>3 450,00</w:t>
            </w:r>
          </w:p>
        </w:tc>
        <w:tc>
          <w:tcPr>
            <w:tcW w:w="1142" w:type="dxa"/>
            <w:tcBorders>
              <w:left w:val="single" w:sz="4" w:space="0" w:color="auto"/>
            </w:tcBorders>
            <w:shd w:val="clear" w:color="auto" w:fill="FFFFFF"/>
          </w:tcPr>
          <w:p w14:paraId="19338CA2" w14:textId="77777777" w:rsidR="00F45594" w:rsidRDefault="00F45594" w:rsidP="00F45594">
            <w:pPr>
              <w:pStyle w:val="Other10"/>
              <w:ind w:firstLine="500"/>
              <w:jc w:val="both"/>
            </w:pPr>
            <w:r>
              <w:rPr>
                <w:color w:val="000000"/>
                <w:lang w:bidi="cs-CZ"/>
              </w:rPr>
              <w:t>34 500,00</w:t>
            </w:r>
          </w:p>
        </w:tc>
        <w:tc>
          <w:tcPr>
            <w:tcW w:w="835" w:type="dxa"/>
            <w:tcBorders>
              <w:left w:val="single" w:sz="4" w:space="0" w:color="auto"/>
              <w:right w:val="single" w:sz="4" w:space="0" w:color="auto"/>
            </w:tcBorders>
            <w:shd w:val="clear" w:color="auto" w:fill="FFFFFF"/>
          </w:tcPr>
          <w:p w14:paraId="69A6D966" w14:textId="77777777" w:rsidR="00F45594" w:rsidRDefault="00F45594" w:rsidP="00F45594">
            <w:pPr>
              <w:pStyle w:val="Other10"/>
              <w:jc w:val="center"/>
            </w:pPr>
            <w:r>
              <w:rPr>
                <w:color w:val="000000"/>
                <w:lang w:bidi="cs-CZ"/>
              </w:rPr>
              <w:t>vlastní</w:t>
            </w:r>
          </w:p>
        </w:tc>
      </w:tr>
      <w:tr w:rsidR="00F45594" w14:paraId="16FF0F81" w14:textId="77777777" w:rsidTr="00F45594">
        <w:trPr>
          <w:trHeight w:hRule="exact" w:val="528"/>
          <w:jc w:val="center"/>
        </w:trPr>
        <w:tc>
          <w:tcPr>
            <w:tcW w:w="394" w:type="dxa"/>
            <w:tcBorders>
              <w:left w:val="single" w:sz="4" w:space="0" w:color="auto"/>
            </w:tcBorders>
            <w:shd w:val="clear" w:color="auto" w:fill="FFFFFF"/>
          </w:tcPr>
          <w:p w14:paraId="2C01CE58" w14:textId="77777777" w:rsidR="00F45594" w:rsidRDefault="00F45594" w:rsidP="00F45594">
            <w:pPr>
              <w:pStyle w:val="Other10"/>
              <w:ind w:firstLine="200"/>
            </w:pPr>
            <w:r>
              <w:rPr>
                <w:color w:val="000000"/>
                <w:lang w:bidi="cs-CZ"/>
              </w:rPr>
              <w:t>41</w:t>
            </w:r>
          </w:p>
        </w:tc>
        <w:tc>
          <w:tcPr>
            <w:tcW w:w="1310" w:type="dxa"/>
            <w:tcBorders>
              <w:left w:val="single" w:sz="4" w:space="0" w:color="auto"/>
            </w:tcBorders>
            <w:shd w:val="clear" w:color="auto" w:fill="FFFFFF"/>
          </w:tcPr>
          <w:p w14:paraId="5C55E38E" w14:textId="77777777" w:rsidR="00F45594" w:rsidRDefault="00F45594" w:rsidP="00F45594">
            <w:pPr>
              <w:pStyle w:val="Other10"/>
            </w:pPr>
            <w:r>
              <w:rPr>
                <w:color w:val="000000"/>
                <w:lang w:bidi="cs-CZ"/>
              </w:rPr>
              <w:t>V8</w:t>
            </w:r>
          </w:p>
        </w:tc>
        <w:tc>
          <w:tcPr>
            <w:tcW w:w="4579" w:type="dxa"/>
            <w:tcBorders>
              <w:left w:val="single" w:sz="4" w:space="0" w:color="auto"/>
            </w:tcBorders>
            <w:shd w:val="clear" w:color="auto" w:fill="FFFFFF"/>
            <w:vAlign w:val="bottom"/>
          </w:tcPr>
          <w:p w14:paraId="66079367" w14:textId="77777777" w:rsidR="00F45594" w:rsidRDefault="00F45594" w:rsidP="00F45594">
            <w:pPr>
              <w:pStyle w:val="Other10"/>
              <w:spacing w:line="266" w:lineRule="auto"/>
            </w:pPr>
            <w:r>
              <w:rPr>
                <w:color w:val="000000"/>
                <w:lang w:bidi="cs-CZ"/>
              </w:rPr>
              <w:t>KANCELÁŘSKÁ ŽIDLE</w:t>
            </w:r>
          </w:p>
          <w:p w14:paraId="4BAEC7EF" w14:textId="77777777" w:rsidR="00F45594" w:rsidRDefault="00F45594" w:rsidP="00F45594">
            <w:pPr>
              <w:pStyle w:val="Other10"/>
              <w:spacing w:line="266" w:lineRule="auto"/>
            </w:pPr>
            <w:r>
              <w:rPr>
                <w:color w:val="000000"/>
                <w:lang w:bidi="cs-CZ"/>
              </w:rPr>
              <w:t>V KVALITĚ VÝROBKU - MEROPE BP BARVA IW - 07 ANTRACIT,doplňky,detaily,D+M</w:t>
            </w:r>
          </w:p>
        </w:tc>
        <w:tc>
          <w:tcPr>
            <w:tcW w:w="418" w:type="dxa"/>
            <w:tcBorders>
              <w:left w:val="single" w:sz="4" w:space="0" w:color="auto"/>
            </w:tcBorders>
            <w:shd w:val="clear" w:color="auto" w:fill="FFFFFF"/>
          </w:tcPr>
          <w:p w14:paraId="0B38FCC9"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24466025" w14:textId="77777777" w:rsidR="00F45594" w:rsidRDefault="00F45594" w:rsidP="00F45594">
            <w:pPr>
              <w:pStyle w:val="Other10"/>
              <w:ind w:firstLine="640"/>
              <w:jc w:val="both"/>
            </w:pPr>
            <w:r>
              <w:rPr>
                <w:color w:val="000000"/>
                <w:lang w:bidi="cs-CZ"/>
              </w:rPr>
              <w:t>3,00</w:t>
            </w:r>
          </w:p>
        </w:tc>
        <w:tc>
          <w:tcPr>
            <w:tcW w:w="888" w:type="dxa"/>
            <w:tcBorders>
              <w:left w:val="single" w:sz="4" w:space="0" w:color="auto"/>
            </w:tcBorders>
            <w:shd w:val="clear" w:color="auto" w:fill="FFFFFF"/>
          </w:tcPr>
          <w:p w14:paraId="3AE33CF7" w14:textId="77777777" w:rsidR="00F45594" w:rsidRDefault="00F45594" w:rsidP="00F45594">
            <w:pPr>
              <w:pStyle w:val="Other10"/>
              <w:jc w:val="right"/>
            </w:pPr>
            <w:r>
              <w:rPr>
                <w:color w:val="000000"/>
                <w:lang w:bidi="cs-CZ"/>
              </w:rPr>
              <w:t>7 800,00</w:t>
            </w:r>
          </w:p>
        </w:tc>
        <w:tc>
          <w:tcPr>
            <w:tcW w:w="1142" w:type="dxa"/>
            <w:tcBorders>
              <w:left w:val="single" w:sz="4" w:space="0" w:color="auto"/>
            </w:tcBorders>
            <w:shd w:val="clear" w:color="auto" w:fill="FFFFFF"/>
          </w:tcPr>
          <w:p w14:paraId="3AA69B2F" w14:textId="77777777" w:rsidR="00F45594" w:rsidRDefault="00F45594" w:rsidP="00F45594">
            <w:pPr>
              <w:pStyle w:val="Other10"/>
              <w:ind w:firstLine="500"/>
              <w:jc w:val="both"/>
            </w:pPr>
            <w:r>
              <w:rPr>
                <w:color w:val="000000"/>
                <w:lang w:bidi="cs-CZ"/>
              </w:rPr>
              <w:t>23 400,00</w:t>
            </w:r>
          </w:p>
        </w:tc>
        <w:tc>
          <w:tcPr>
            <w:tcW w:w="835" w:type="dxa"/>
            <w:tcBorders>
              <w:left w:val="single" w:sz="4" w:space="0" w:color="auto"/>
              <w:right w:val="single" w:sz="4" w:space="0" w:color="auto"/>
            </w:tcBorders>
            <w:shd w:val="clear" w:color="auto" w:fill="FFFFFF"/>
          </w:tcPr>
          <w:p w14:paraId="249C308B" w14:textId="77777777" w:rsidR="00F45594" w:rsidRDefault="00F45594" w:rsidP="00F45594">
            <w:pPr>
              <w:pStyle w:val="Other10"/>
              <w:jc w:val="center"/>
            </w:pPr>
            <w:r>
              <w:rPr>
                <w:color w:val="000000"/>
                <w:lang w:bidi="cs-CZ"/>
              </w:rPr>
              <w:t>vlastní</w:t>
            </w:r>
          </w:p>
        </w:tc>
      </w:tr>
      <w:tr w:rsidR="00F45594" w14:paraId="23B7D719" w14:textId="77777777" w:rsidTr="00F45594">
        <w:trPr>
          <w:trHeight w:hRule="exact" w:val="538"/>
          <w:jc w:val="center"/>
        </w:trPr>
        <w:tc>
          <w:tcPr>
            <w:tcW w:w="394" w:type="dxa"/>
            <w:tcBorders>
              <w:left w:val="single" w:sz="4" w:space="0" w:color="auto"/>
            </w:tcBorders>
            <w:shd w:val="clear" w:color="auto" w:fill="FFFFFF"/>
          </w:tcPr>
          <w:p w14:paraId="52027485" w14:textId="77777777" w:rsidR="00F45594" w:rsidRDefault="00F45594" w:rsidP="00F45594">
            <w:pPr>
              <w:pStyle w:val="Other10"/>
              <w:ind w:firstLine="200"/>
            </w:pPr>
            <w:r>
              <w:rPr>
                <w:color w:val="000000"/>
                <w:lang w:bidi="cs-CZ"/>
              </w:rPr>
              <w:t>42</w:t>
            </w:r>
          </w:p>
        </w:tc>
        <w:tc>
          <w:tcPr>
            <w:tcW w:w="1310" w:type="dxa"/>
            <w:tcBorders>
              <w:left w:val="single" w:sz="4" w:space="0" w:color="auto"/>
            </w:tcBorders>
            <w:shd w:val="clear" w:color="auto" w:fill="FFFFFF"/>
          </w:tcPr>
          <w:p w14:paraId="433CF60C" w14:textId="77777777" w:rsidR="00F45594" w:rsidRDefault="00F45594" w:rsidP="00F45594">
            <w:pPr>
              <w:pStyle w:val="Other10"/>
            </w:pPr>
            <w:r>
              <w:rPr>
                <w:color w:val="000000"/>
                <w:lang w:bidi="cs-CZ"/>
              </w:rPr>
              <w:t>V9</w:t>
            </w:r>
          </w:p>
        </w:tc>
        <w:tc>
          <w:tcPr>
            <w:tcW w:w="4579" w:type="dxa"/>
            <w:tcBorders>
              <w:left w:val="single" w:sz="4" w:space="0" w:color="auto"/>
            </w:tcBorders>
            <w:shd w:val="clear" w:color="auto" w:fill="FFFFFF"/>
            <w:vAlign w:val="bottom"/>
          </w:tcPr>
          <w:p w14:paraId="14B7FB23" w14:textId="77777777" w:rsidR="00F45594" w:rsidRDefault="00F45594" w:rsidP="00F45594">
            <w:pPr>
              <w:pStyle w:val="Other10"/>
              <w:spacing w:line="266" w:lineRule="auto"/>
            </w:pPr>
            <w:r>
              <w:rPr>
                <w:color w:val="000000"/>
                <w:lang w:bidi="cs-CZ"/>
              </w:rPr>
              <w:t>KONFERENČNÍ OCELOVÁ ŽIDLE</w:t>
            </w:r>
          </w:p>
          <w:p w14:paraId="712A19D8" w14:textId="77777777" w:rsidR="00F45594" w:rsidRDefault="00F45594" w:rsidP="00F45594">
            <w:pPr>
              <w:pStyle w:val="Other10"/>
              <w:spacing w:line="266" w:lineRule="auto"/>
            </w:pPr>
            <w:r>
              <w:rPr>
                <w:color w:val="000000"/>
                <w:lang w:bidi="cs-CZ"/>
              </w:rPr>
              <w:t xml:space="preserve">V KVALITĚ VÝROBKU - </w:t>
            </w:r>
            <w:r>
              <w:rPr>
                <w:color w:val="000000"/>
                <w:lang w:val="en-US" w:eastAsia="en-US" w:bidi="en-US"/>
              </w:rPr>
              <w:t xml:space="preserve">CONFERENCE </w:t>
            </w:r>
            <w:r>
              <w:rPr>
                <w:color w:val="000000"/>
                <w:lang w:bidi="cs-CZ"/>
              </w:rPr>
              <w:t xml:space="preserve">155-N1 (LD </w:t>
            </w:r>
            <w:r>
              <w:rPr>
                <w:color w:val="000000"/>
                <w:lang w:val="en-US" w:eastAsia="en-US" w:bidi="en-US"/>
              </w:rPr>
              <w:t xml:space="preserve">SEATING), </w:t>
            </w:r>
            <w:r>
              <w:rPr>
                <w:color w:val="000000"/>
                <w:lang w:bidi="cs-CZ"/>
              </w:rPr>
              <w:t>BARVA LÁTKY ČERNÁ,doplňky,detaily,D+M</w:t>
            </w:r>
          </w:p>
        </w:tc>
        <w:tc>
          <w:tcPr>
            <w:tcW w:w="418" w:type="dxa"/>
            <w:tcBorders>
              <w:left w:val="single" w:sz="4" w:space="0" w:color="auto"/>
            </w:tcBorders>
            <w:shd w:val="clear" w:color="auto" w:fill="FFFFFF"/>
          </w:tcPr>
          <w:p w14:paraId="772E7325" w14:textId="77777777" w:rsidR="00F45594" w:rsidRDefault="00F45594" w:rsidP="00F45594">
            <w:pPr>
              <w:pStyle w:val="Other10"/>
            </w:pPr>
            <w:r>
              <w:rPr>
                <w:color w:val="000000"/>
                <w:lang w:bidi="cs-CZ"/>
              </w:rPr>
              <w:t>kus</w:t>
            </w:r>
          </w:p>
        </w:tc>
        <w:tc>
          <w:tcPr>
            <w:tcW w:w="941" w:type="dxa"/>
            <w:tcBorders>
              <w:left w:val="single" w:sz="4" w:space="0" w:color="auto"/>
            </w:tcBorders>
            <w:shd w:val="clear" w:color="auto" w:fill="FFFFFF"/>
          </w:tcPr>
          <w:p w14:paraId="4C044010" w14:textId="77777777" w:rsidR="00F45594" w:rsidRDefault="00F45594" w:rsidP="00F45594">
            <w:pPr>
              <w:pStyle w:val="Other10"/>
              <w:jc w:val="right"/>
            </w:pPr>
            <w:r>
              <w:rPr>
                <w:color w:val="000000"/>
                <w:lang w:bidi="cs-CZ"/>
              </w:rPr>
              <w:t>149,00</w:t>
            </w:r>
          </w:p>
        </w:tc>
        <w:tc>
          <w:tcPr>
            <w:tcW w:w="888" w:type="dxa"/>
            <w:tcBorders>
              <w:left w:val="single" w:sz="4" w:space="0" w:color="auto"/>
            </w:tcBorders>
            <w:shd w:val="clear" w:color="auto" w:fill="FFFFFF"/>
          </w:tcPr>
          <w:p w14:paraId="5A1A75C2" w14:textId="77777777" w:rsidR="00F45594" w:rsidRDefault="00F45594" w:rsidP="00F45594">
            <w:pPr>
              <w:pStyle w:val="Other10"/>
              <w:ind w:firstLine="320"/>
            </w:pPr>
            <w:r>
              <w:rPr>
                <w:color w:val="000000"/>
                <w:lang w:bidi="cs-CZ"/>
              </w:rPr>
              <w:t>1 500,00</w:t>
            </w:r>
          </w:p>
        </w:tc>
        <w:tc>
          <w:tcPr>
            <w:tcW w:w="1142" w:type="dxa"/>
            <w:tcBorders>
              <w:left w:val="single" w:sz="4" w:space="0" w:color="auto"/>
            </w:tcBorders>
            <w:shd w:val="clear" w:color="auto" w:fill="FFFFFF"/>
          </w:tcPr>
          <w:p w14:paraId="44248C69" w14:textId="77777777" w:rsidR="00F45594" w:rsidRDefault="00F45594" w:rsidP="00F45594">
            <w:pPr>
              <w:pStyle w:val="Other10"/>
              <w:jc w:val="right"/>
            </w:pPr>
            <w:r>
              <w:rPr>
                <w:color w:val="000000"/>
                <w:lang w:bidi="cs-CZ"/>
              </w:rPr>
              <w:t>223 500,00</w:t>
            </w:r>
          </w:p>
        </w:tc>
        <w:tc>
          <w:tcPr>
            <w:tcW w:w="835" w:type="dxa"/>
            <w:tcBorders>
              <w:left w:val="single" w:sz="4" w:space="0" w:color="auto"/>
              <w:right w:val="single" w:sz="4" w:space="0" w:color="auto"/>
            </w:tcBorders>
            <w:shd w:val="clear" w:color="auto" w:fill="FFFFFF"/>
          </w:tcPr>
          <w:p w14:paraId="492B786D" w14:textId="77777777" w:rsidR="00F45594" w:rsidRDefault="00F45594" w:rsidP="00F45594">
            <w:pPr>
              <w:pStyle w:val="Other10"/>
              <w:jc w:val="center"/>
            </w:pPr>
            <w:r>
              <w:rPr>
                <w:color w:val="000000"/>
                <w:lang w:bidi="cs-CZ"/>
              </w:rPr>
              <w:t>vlastní</w:t>
            </w:r>
          </w:p>
        </w:tc>
      </w:tr>
      <w:tr w:rsidR="00F45594" w14:paraId="775D7234" w14:textId="77777777" w:rsidTr="00F45594">
        <w:trPr>
          <w:trHeight w:hRule="exact" w:val="562"/>
          <w:jc w:val="center"/>
        </w:trPr>
        <w:tc>
          <w:tcPr>
            <w:tcW w:w="394" w:type="dxa"/>
            <w:tcBorders>
              <w:left w:val="single" w:sz="4" w:space="0" w:color="auto"/>
              <w:bottom w:val="single" w:sz="4" w:space="0" w:color="auto"/>
            </w:tcBorders>
            <w:shd w:val="clear" w:color="auto" w:fill="FFFFFF"/>
          </w:tcPr>
          <w:p w14:paraId="5EC3AA54" w14:textId="77777777" w:rsidR="00F45594" w:rsidRDefault="00F45594" w:rsidP="00F45594">
            <w:pPr>
              <w:pStyle w:val="Other10"/>
              <w:ind w:firstLine="200"/>
            </w:pPr>
            <w:r>
              <w:rPr>
                <w:color w:val="000000"/>
                <w:lang w:bidi="cs-CZ"/>
              </w:rPr>
              <w:t>43</w:t>
            </w:r>
          </w:p>
        </w:tc>
        <w:tc>
          <w:tcPr>
            <w:tcW w:w="1310" w:type="dxa"/>
            <w:tcBorders>
              <w:left w:val="single" w:sz="4" w:space="0" w:color="auto"/>
              <w:bottom w:val="single" w:sz="4" w:space="0" w:color="auto"/>
            </w:tcBorders>
            <w:shd w:val="clear" w:color="auto" w:fill="FFFFFF"/>
          </w:tcPr>
          <w:p w14:paraId="136A46F7" w14:textId="77777777" w:rsidR="00F45594" w:rsidRDefault="00F45594" w:rsidP="00F45594">
            <w:pPr>
              <w:pStyle w:val="Other10"/>
            </w:pPr>
            <w:r>
              <w:rPr>
                <w:color w:val="000000"/>
                <w:lang w:bidi="cs-CZ"/>
              </w:rPr>
              <w:t>V10</w:t>
            </w:r>
          </w:p>
        </w:tc>
        <w:tc>
          <w:tcPr>
            <w:tcW w:w="4579" w:type="dxa"/>
            <w:tcBorders>
              <w:left w:val="single" w:sz="4" w:space="0" w:color="auto"/>
              <w:bottom w:val="single" w:sz="4" w:space="0" w:color="auto"/>
            </w:tcBorders>
            <w:shd w:val="clear" w:color="auto" w:fill="FFFFFF"/>
          </w:tcPr>
          <w:p w14:paraId="6F311B2A" w14:textId="77777777" w:rsidR="00F45594" w:rsidRDefault="00F45594" w:rsidP="00F45594">
            <w:pPr>
              <w:pStyle w:val="Other10"/>
              <w:spacing w:line="271" w:lineRule="auto"/>
            </w:pPr>
            <w:r>
              <w:rPr>
                <w:color w:val="000000"/>
                <w:lang w:bidi="cs-CZ"/>
              </w:rPr>
              <w:t>KONFERENČNÍ OCELOVÁ ŽIDLE</w:t>
            </w:r>
          </w:p>
          <w:p w14:paraId="49EC0541" w14:textId="77777777" w:rsidR="00F45594" w:rsidRDefault="00F45594" w:rsidP="00F45594">
            <w:pPr>
              <w:pStyle w:val="Other10"/>
              <w:spacing w:line="271" w:lineRule="auto"/>
            </w:pPr>
            <w:r>
              <w:rPr>
                <w:color w:val="000000"/>
                <w:lang w:bidi="cs-CZ"/>
              </w:rPr>
              <w:t xml:space="preserve">BARVA LÁTKY ČERNÁ - </w:t>
            </w:r>
            <w:r>
              <w:rPr>
                <w:color w:val="000000"/>
                <w:lang w:val="en-US" w:eastAsia="en-US" w:bidi="en-US"/>
              </w:rPr>
              <w:t xml:space="preserve">CONFERENCE </w:t>
            </w:r>
            <w:r>
              <w:rPr>
                <w:color w:val="000000"/>
                <w:lang w:bidi="cs-CZ"/>
              </w:rPr>
              <w:t xml:space="preserve">155 - N4 (LD </w:t>
            </w:r>
            <w:r>
              <w:rPr>
                <w:color w:val="000000"/>
                <w:lang w:val="en-US" w:eastAsia="en-US" w:bidi="en-US"/>
              </w:rPr>
              <w:t xml:space="preserve">SEATING), </w:t>
            </w:r>
            <w:r>
              <w:rPr>
                <w:color w:val="000000"/>
                <w:lang w:bidi="cs-CZ"/>
              </w:rPr>
              <w:t>BARVA LÁTKY ČERNÁ,doplňky,detaily,D+M</w:t>
            </w:r>
          </w:p>
        </w:tc>
        <w:tc>
          <w:tcPr>
            <w:tcW w:w="418" w:type="dxa"/>
            <w:tcBorders>
              <w:left w:val="single" w:sz="4" w:space="0" w:color="auto"/>
              <w:bottom w:val="single" w:sz="4" w:space="0" w:color="auto"/>
            </w:tcBorders>
            <w:shd w:val="clear" w:color="auto" w:fill="FFFFFF"/>
          </w:tcPr>
          <w:p w14:paraId="7E927722" w14:textId="77777777" w:rsidR="00F45594" w:rsidRDefault="00F45594" w:rsidP="00F45594">
            <w:pPr>
              <w:pStyle w:val="Other10"/>
            </w:pPr>
            <w:r>
              <w:rPr>
                <w:color w:val="000000"/>
                <w:lang w:bidi="cs-CZ"/>
              </w:rPr>
              <w:t>kus</w:t>
            </w:r>
          </w:p>
        </w:tc>
        <w:tc>
          <w:tcPr>
            <w:tcW w:w="941" w:type="dxa"/>
            <w:tcBorders>
              <w:left w:val="single" w:sz="4" w:space="0" w:color="auto"/>
              <w:bottom w:val="single" w:sz="4" w:space="0" w:color="auto"/>
            </w:tcBorders>
            <w:shd w:val="clear" w:color="auto" w:fill="FFFFFF"/>
          </w:tcPr>
          <w:p w14:paraId="53F16277" w14:textId="77777777" w:rsidR="00F45594" w:rsidRDefault="00F45594" w:rsidP="00F45594">
            <w:pPr>
              <w:pStyle w:val="Other10"/>
              <w:jc w:val="right"/>
            </w:pPr>
            <w:r>
              <w:rPr>
                <w:color w:val="000000"/>
                <w:lang w:bidi="cs-CZ"/>
              </w:rPr>
              <w:t>10,00</w:t>
            </w:r>
          </w:p>
        </w:tc>
        <w:tc>
          <w:tcPr>
            <w:tcW w:w="888" w:type="dxa"/>
            <w:tcBorders>
              <w:left w:val="single" w:sz="4" w:space="0" w:color="auto"/>
              <w:bottom w:val="single" w:sz="4" w:space="0" w:color="auto"/>
            </w:tcBorders>
            <w:shd w:val="clear" w:color="auto" w:fill="FFFFFF"/>
          </w:tcPr>
          <w:p w14:paraId="6E5B46AB" w14:textId="77777777" w:rsidR="00F45594" w:rsidRDefault="00F45594" w:rsidP="00F45594">
            <w:pPr>
              <w:pStyle w:val="Other10"/>
              <w:jc w:val="right"/>
            </w:pPr>
            <w:r>
              <w:rPr>
                <w:color w:val="000000"/>
                <w:lang w:bidi="cs-CZ"/>
              </w:rPr>
              <w:t>1 600,00</w:t>
            </w:r>
          </w:p>
        </w:tc>
        <w:tc>
          <w:tcPr>
            <w:tcW w:w="1142" w:type="dxa"/>
            <w:tcBorders>
              <w:left w:val="single" w:sz="4" w:space="0" w:color="auto"/>
              <w:bottom w:val="single" w:sz="4" w:space="0" w:color="auto"/>
            </w:tcBorders>
            <w:shd w:val="clear" w:color="auto" w:fill="FFFFFF"/>
          </w:tcPr>
          <w:p w14:paraId="3EB30D5A" w14:textId="77777777" w:rsidR="00F45594" w:rsidRDefault="00F45594" w:rsidP="00F45594">
            <w:pPr>
              <w:pStyle w:val="Other10"/>
              <w:ind w:firstLine="500"/>
              <w:jc w:val="both"/>
            </w:pPr>
            <w:r>
              <w:rPr>
                <w:color w:val="000000"/>
                <w:lang w:bidi="cs-CZ"/>
              </w:rPr>
              <w:t>16 000,00</w:t>
            </w:r>
          </w:p>
        </w:tc>
        <w:tc>
          <w:tcPr>
            <w:tcW w:w="835" w:type="dxa"/>
            <w:tcBorders>
              <w:left w:val="single" w:sz="4" w:space="0" w:color="auto"/>
              <w:bottom w:val="single" w:sz="4" w:space="0" w:color="auto"/>
              <w:right w:val="single" w:sz="4" w:space="0" w:color="auto"/>
            </w:tcBorders>
            <w:shd w:val="clear" w:color="auto" w:fill="FFFFFF"/>
          </w:tcPr>
          <w:p w14:paraId="7613F9A7" w14:textId="77777777" w:rsidR="00F45594" w:rsidRDefault="00F45594" w:rsidP="00F45594">
            <w:pPr>
              <w:pStyle w:val="Other10"/>
              <w:jc w:val="center"/>
            </w:pPr>
            <w:r>
              <w:rPr>
                <w:color w:val="000000"/>
                <w:lang w:bidi="cs-CZ"/>
              </w:rPr>
              <w:t>vlastní</w:t>
            </w:r>
          </w:p>
        </w:tc>
      </w:tr>
    </w:tbl>
    <w:p w14:paraId="56F31C84" w14:textId="77777777" w:rsidR="00F45594" w:rsidRDefault="00F45594" w:rsidP="00F45594">
      <w:pPr>
        <w:spacing w:after="159" w:line="1" w:lineRule="exact"/>
      </w:pPr>
    </w:p>
    <w:p w14:paraId="4799D5E2" w14:textId="61127A29" w:rsidR="00F45594" w:rsidRDefault="00F45594" w:rsidP="00F45594">
      <w:pPr>
        <w:pStyle w:val="Other10"/>
        <w:spacing w:after="160"/>
        <w:ind w:right="800"/>
        <w:jc w:val="right"/>
        <w:rPr>
          <w:sz w:val="16"/>
          <w:szCs w:val="16"/>
        </w:rPr>
        <w:sectPr w:rsidR="00F45594">
          <w:headerReference w:type="default" r:id="rId17"/>
          <w:footerReference w:type="default" r:id="rId18"/>
          <w:pgSz w:w="11900" w:h="16840"/>
          <w:pgMar w:top="1646" w:right="651" w:bottom="1563" w:left="718" w:header="0" w:footer="3" w:gutter="0"/>
          <w:cols w:space="720"/>
          <w:noEndnote/>
          <w:docGrid w:linePitch="360"/>
        </w:sectPr>
      </w:pPr>
      <w:r>
        <w:rPr>
          <w:noProof/>
        </w:rPr>
        <mc:AlternateContent>
          <mc:Choice Requires="wps">
            <w:drawing>
              <wp:anchor distT="0" distB="0" distL="114300" distR="114300" simplePos="0" relativeHeight="251729920" behindDoc="0" locked="0" layoutInCell="1" allowOverlap="1" wp14:anchorId="73C792AA" wp14:editId="4A527161">
                <wp:simplePos x="0" y="0"/>
                <wp:positionH relativeFrom="page">
                  <wp:posOffset>716280</wp:posOffset>
                </wp:positionH>
                <wp:positionV relativeFrom="paragraph">
                  <wp:posOffset>25400</wp:posOffset>
                </wp:positionV>
                <wp:extent cx="399415" cy="129540"/>
                <wp:effectExtent l="0" t="0" r="0" b="0"/>
                <wp:wrapSquare wrapText="right"/>
                <wp:docPr id="15" name="Shape 15"/>
                <wp:cNvGraphicFramePr/>
                <a:graphic xmlns:a="http://schemas.openxmlformats.org/drawingml/2006/main">
                  <a:graphicData uri="http://schemas.microsoft.com/office/word/2010/wordprocessingShape">
                    <wps:wsp>
                      <wps:cNvSpPr txBox="1"/>
                      <wps:spPr>
                        <a:xfrm>
                          <a:off x="0" y="0"/>
                          <a:ext cx="399415" cy="129540"/>
                        </a:xfrm>
                        <a:prstGeom prst="rect">
                          <a:avLst/>
                        </a:prstGeom>
                        <a:noFill/>
                      </wps:spPr>
                      <wps:txbx>
                        <w:txbxContent>
                          <w:p w14:paraId="7424236C" w14:textId="77777777" w:rsidR="00F45594" w:rsidRDefault="00F45594" w:rsidP="00F45594">
                            <w:pPr>
                              <w:pStyle w:val="Other10"/>
                              <w:jc w:val="both"/>
                              <w:rPr>
                                <w:sz w:val="16"/>
                                <w:szCs w:val="16"/>
                              </w:rPr>
                            </w:pPr>
                            <w:r>
                              <w:rPr>
                                <w:b/>
                                <w:bCs/>
                                <w:color w:val="000000"/>
                                <w:sz w:val="16"/>
                                <w:szCs w:val="16"/>
                                <w:lang w:bidi="cs-CZ"/>
                              </w:rPr>
                              <w:t>Celkem</w:t>
                            </w:r>
                          </w:p>
                        </w:txbxContent>
                      </wps:txbx>
                      <wps:bodyPr wrap="none" lIns="0" tIns="0" rIns="0" bIns="0"/>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C792AA" id="_x0000_t202" coordsize="21600,21600" o:spt="202" path="m,l,21600r21600,l21600,xe">
                <v:stroke joinstyle="miter"/>
                <v:path gradientshapeok="t" o:connecttype="rect"/>
              </v:shapetype>
              <v:shape id="Shape 15" o:spid="_x0000_s1026" type="#_x0000_t202" style="position:absolute;left:0;text-align:left;margin-left:56.4pt;margin-top:2pt;width:31.45pt;height:10.2pt;z-index:2517299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" filled="f" stroked="f">
                <v:textbox inset="0,0,0,0">
                  <w:txbxContent>
                    <w:p w14:paraId="7424236C" w14:textId="77777777" w:rsidR="00F45594" w:rsidRDefault="00F45594" w:rsidP="00F45594">
                      <w:pPr>
                        <w:pStyle w:val="Other10"/>
                        <w:jc w:val="both"/>
                        <w:rPr>
                          <w:sz w:val="16"/>
                          <w:szCs w:val="16"/>
                        </w:rPr>
                      </w:pPr>
                      <w:r>
                        <w:rPr>
                          <w:b/>
                          <w:bCs/>
                          <w:color w:val="000000"/>
                          <w:sz w:val="16"/>
                          <w:szCs w:val="16"/>
                          <w:lang w:bidi="cs-CZ"/>
                        </w:rPr>
                        <w:t>Celkem</w:t>
                      </w:r>
                    </w:p>
                  </w:txbxContent>
                </v:textbox>
                <w10:wrap type="square" side="right" anchorx="page"/>
              </v:shape>
            </w:pict>
          </mc:Fallback>
        </mc:AlternateContent>
      </w:r>
      <w:r>
        <w:rPr>
          <w:b/>
          <w:bCs/>
          <w:color w:val="000000"/>
          <w:sz w:val="16"/>
          <w:szCs w:val="16"/>
          <w:lang w:bidi="cs-CZ"/>
        </w:rPr>
        <w:t xml:space="preserve">1 189 000,00 </w:t>
      </w:r>
    </w:p>
    <w:p w14:paraId="73AF2873" w14:textId="77777777" w:rsidR="00F45594" w:rsidRDefault="00F45594" w:rsidP="00F45594">
      <w:pPr>
        <w:pStyle w:val="Bodytext10"/>
        <w:framePr w:w="173" w:h="10109" w:hRule="exact" w:wrap="none" w:hAnchor="page" w:x="513" w:y="11"/>
        <w:tabs>
          <w:tab w:val="left" w:pos="8326"/>
        </w:tabs>
        <w:textDirection w:val="btLr"/>
      </w:pPr>
      <w:r>
        <w:rPr>
          <w:color w:val="000000"/>
          <w:lang w:bidi="cs-CZ"/>
        </w:rPr>
        <w:t>© knesl kynčl architekti | 2022</w:t>
      </w:r>
      <w:r>
        <w:rPr>
          <w:color w:val="000000"/>
          <w:lang w:bidi="cs-CZ"/>
        </w:rPr>
        <w:tab/>
        <w:t>00598_60b | BYTOVÝ DÚM HAVLÍČKOVA</w:t>
      </w:r>
    </w:p>
    <w:p w14:paraId="21AFAC74" w14:textId="77777777" w:rsidR="00F45594" w:rsidRDefault="00F45594" w:rsidP="00F45594">
      <w:pPr>
        <w:pStyle w:val="Picturecaption10"/>
        <w:framePr w:w="312" w:h="1498" w:hRule="exact" w:wrap="none" w:hAnchor="page" w:x="10944" w:y="8535"/>
        <w:jc w:val="center"/>
        <w:textDirection w:val="btLr"/>
      </w:pPr>
      <w:r>
        <w:rPr>
          <w:color w:val="000000"/>
          <w:lang w:bidi="cs-CZ"/>
        </w:rPr>
        <w:t>Interiér 1,np</w:t>
      </w:r>
    </w:p>
    <w:p w14:paraId="6B77AE89" w14:textId="77777777" w:rsidR="00F45594" w:rsidRDefault="00F45594" w:rsidP="00F45594">
      <w:pPr>
        <w:spacing w:line="360" w:lineRule="exact"/>
      </w:pPr>
      <w:r>
        <w:rPr>
          <w:noProof/>
        </w:rPr>
        <w:drawing>
          <wp:anchor distT="0" distB="0" distL="0" distR="6350" simplePos="0" relativeHeight="251659264" behindDoc="1" locked="0" layoutInCell="1" allowOverlap="1" wp14:anchorId="57D46630" wp14:editId="0A611203">
            <wp:simplePos x="0" y="0"/>
            <wp:positionH relativeFrom="page">
              <wp:posOffset>617855</wp:posOffset>
            </wp:positionH>
            <wp:positionV relativeFrom="margin">
              <wp:posOffset>0</wp:posOffset>
            </wp:positionV>
            <wp:extent cx="6522720" cy="9070975"/>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9"/>
                    <a:stretch/>
                  </pic:blipFill>
                  <pic:spPr>
                    <a:xfrm>
                      <a:off x="0" y="0"/>
                      <a:ext cx="6522720" cy="9070975"/>
                    </a:xfrm>
                    <a:prstGeom prst="rect">
                      <a:avLst/>
                    </a:prstGeom>
                  </pic:spPr>
                </pic:pic>
              </a:graphicData>
            </a:graphic>
          </wp:anchor>
        </w:drawing>
      </w:r>
    </w:p>
    <w:p w14:paraId="696FBA26" w14:textId="77777777" w:rsidR="00F45594" w:rsidRDefault="00F45594" w:rsidP="00F45594">
      <w:pPr>
        <w:spacing w:line="360" w:lineRule="exact"/>
      </w:pPr>
    </w:p>
    <w:p w14:paraId="7E4531B9" w14:textId="77777777" w:rsidR="00F45594" w:rsidRDefault="00F45594" w:rsidP="00F45594">
      <w:pPr>
        <w:spacing w:line="360" w:lineRule="exact"/>
      </w:pPr>
    </w:p>
    <w:p w14:paraId="3F9171F4" w14:textId="77777777" w:rsidR="00F45594" w:rsidRDefault="00F45594" w:rsidP="00F45594">
      <w:pPr>
        <w:spacing w:line="360" w:lineRule="exact"/>
      </w:pPr>
    </w:p>
    <w:p w14:paraId="49CD7F46" w14:textId="77777777" w:rsidR="00F45594" w:rsidRDefault="00F45594" w:rsidP="00F45594">
      <w:pPr>
        <w:spacing w:line="360" w:lineRule="exact"/>
      </w:pPr>
    </w:p>
    <w:p w14:paraId="6B986DE7" w14:textId="77777777" w:rsidR="00F45594" w:rsidRDefault="00F45594" w:rsidP="00F45594">
      <w:pPr>
        <w:spacing w:line="360" w:lineRule="exact"/>
      </w:pPr>
    </w:p>
    <w:p w14:paraId="51BD3014" w14:textId="77777777" w:rsidR="00F45594" w:rsidRDefault="00F45594" w:rsidP="00F45594">
      <w:pPr>
        <w:spacing w:line="360" w:lineRule="exact"/>
      </w:pPr>
    </w:p>
    <w:p w14:paraId="61EA3E2A" w14:textId="77777777" w:rsidR="00F45594" w:rsidRDefault="00F45594" w:rsidP="00F45594">
      <w:pPr>
        <w:spacing w:line="360" w:lineRule="exact"/>
      </w:pPr>
    </w:p>
    <w:p w14:paraId="725FB55C" w14:textId="77777777" w:rsidR="00F45594" w:rsidRDefault="00F45594" w:rsidP="00F45594">
      <w:pPr>
        <w:spacing w:line="360" w:lineRule="exact"/>
      </w:pPr>
    </w:p>
    <w:p w14:paraId="5CBD7E09" w14:textId="77777777" w:rsidR="00F45594" w:rsidRDefault="00F45594" w:rsidP="00F45594">
      <w:pPr>
        <w:spacing w:line="360" w:lineRule="exact"/>
      </w:pPr>
    </w:p>
    <w:p w14:paraId="6C990399" w14:textId="77777777" w:rsidR="00F45594" w:rsidRDefault="00F45594" w:rsidP="00F45594">
      <w:pPr>
        <w:spacing w:line="360" w:lineRule="exact"/>
      </w:pPr>
    </w:p>
    <w:p w14:paraId="452BE6BD" w14:textId="77777777" w:rsidR="00F45594" w:rsidRDefault="00F45594" w:rsidP="00F45594">
      <w:pPr>
        <w:spacing w:line="360" w:lineRule="exact"/>
      </w:pPr>
    </w:p>
    <w:p w14:paraId="403FB8B4" w14:textId="77777777" w:rsidR="00F45594" w:rsidRDefault="00F45594" w:rsidP="00F45594">
      <w:pPr>
        <w:spacing w:line="360" w:lineRule="exact"/>
      </w:pPr>
    </w:p>
    <w:p w14:paraId="679D9546" w14:textId="77777777" w:rsidR="00F45594" w:rsidRDefault="00F45594" w:rsidP="00F45594">
      <w:pPr>
        <w:spacing w:line="360" w:lineRule="exact"/>
      </w:pPr>
    </w:p>
    <w:p w14:paraId="23748E00" w14:textId="77777777" w:rsidR="00F45594" w:rsidRDefault="00F45594" w:rsidP="00F45594">
      <w:pPr>
        <w:spacing w:line="360" w:lineRule="exact"/>
      </w:pPr>
    </w:p>
    <w:p w14:paraId="49785B3C" w14:textId="77777777" w:rsidR="00F45594" w:rsidRDefault="00F45594" w:rsidP="00F45594">
      <w:pPr>
        <w:spacing w:line="360" w:lineRule="exact"/>
      </w:pPr>
    </w:p>
    <w:p w14:paraId="2950E058" w14:textId="77777777" w:rsidR="00F45594" w:rsidRDefault="00F45594" w:rsidP="00F45594">
      <w:pPr>
        <w:spacing w:line="360" w:lineRule="exact"/>
      </w:pPr>
    </w:p>
    <w:p w14:paraId="1EBB57C1" w14:textId="77777777" w:rsidR="00F45594" w:rsidRDefault="00F45594" w:rsidP="00F45594">
      <w:pPr>
        <w:spacing w:line="360" w:lineRule="exact"/>
      </w:pPr>
    </w:p>
    <w:p w14:paraId="14223B0B" w14:textId="77777777" w:rsidR="00F45594" w:rsidRDefault="00F45594" w:rsidP="00F45594">
      <w:pPr>
        <w:spacing w:line="360" w:lineRule="exact"/>
      </w:pPr>
    </w:p>
    <w:p w14:paraId="003FC3C1" w14:textId="77777777" w:rsidR="00F45594" w:rsidRDefault="00F45594" w:rsidP="00F45594">
      <w:pPr>
        <w:spacing w:line="360" w:lineRule="exact"/>
      </w:pPr>
    </w:p>
    <w:p w14:paraId="294583C7" w14:textId="77777777" w:rsidR="00F45594" w:rsidRDefault="00F45594" w:rsidP="00F45594">
      <w:pPr>
        <w:spacing w:line="360" w:lineRule="exact"/>
      </w:pPr>
    </w:p>
    <w:p w14:paraId="6ADD39C4" w14:textId="77777777" w:rsidR="00F45594" w:rsidRDefault="00F45594" w:rsidP="00F45594">
      <w:pPr>
        <w:spacing w:line="360" w:lineRule="exact"/>
      </w:pPr>
    </w:p>
    <w:p w14:paraId="43FDFF93" w14:textId="77777777" w:rsidR="00F45594" w:rsidRDefault="00F45594" w:rsidP="00F45594">
      <w:pPr>
        <w:spacing w:line="360" w:lineRule="exact"/>
      </w:pPr>
    </w:p>
    <w:p w14:paraId="02428F7C" w14:textId="77777777" w:rsidR="00F45594" w:rsidRDefault="00F45594" w:rsidP="00F45594">
      <w:pPr>
        <w:spacing w:line="360" w:lineRule="exact"/>
      </w:pPr>
    </w:p>
    <w:p w14:paraId="4E873CCC" w14:textId="77777777" w:rsidR="00F45594" w:rsidRDefault="00F45594" w:rsidP="00F45594">
      <w:pPr>
        <w:spacing w:line="360" w:lineRule="exact"/>
      </w:pPr>
    </w:p>
    <w:p w14:paraId="35343328" w14:textId="77777777" w:rsidR="00F45594" w:rsidRDefault="00F45594" w:rsidP="00F45594">
      <w:pPr>
        <w:spacing w:line="360" w:lineRule="exact"/>
      </w:pPr>
    </w:p>
    <w:p w14:paraId="2E9B563B" w14:textId="77777777" w:rsidR="00F45594" w:rsidRDefault="00F45594" w:rsidP="00F45594">
      <w:pPr>
        <w:spacing w:line="360" w:lineRule="exact"/>
      </w:pPr>
    </w:p>
    <w:p w14:paraId="1847E0F7" w14:textId="77777777" w:rsidR="00F45594" w:rsidRDefault="00F45594" w:rsidP="00F45594">
      <w:pPr>
        <w:spacing w:line="360" w:lineRule="exact"/>
      </w:pPr>
    </w:p>
    <w:p w14:paraId="188E1ACE" w14:textId="77777777" w:rsidR="00F45594" w:rsidRDefault="00F45594" w:rsidP="00F45594">
      <w:pPr>
        <w:spacing w:line="360" w:lineRule="exact"/>
      </w:pPr>
    </w:p>
    <w:p w14:paraId="1EA717B8" w14:textId="77777777" w:rsidR="00F45594" w:rsidRDefault="00F45594" w:rsidP="00F45594">
      <w:pPr>
        <w:spacing w:line="360" w:lineRule="exact"/>
      </w:pPr>
    </w:p>
    <w:p w14:paraId="0B45C13E" w14:textId="77777777" w:rsidR="00F45594" w:rsidRDefault="00F45594" w:rsidP="00F45594">
      <w:pPr>
        <w:spacing w:line="360" w:lineRule="exact"/>
      </w:pPr>
    </w:p>
    <w:p w14:paraId="0E13215F" w14:textId="77777777" w:rsidR="00F45594" w:rsidRDefault="00F45594" w:rsidP="00F45594">
      <w:pPr>
        <w:spacing w:line="360" w:lineRule="exact"/>
      </w:pPr>
    </w:p>
    <w:p w14:paraId="0EF3F5AF" w14:textId="77777777" w:rsidR="00F45594" w:rsidRDefault="00F45594" w:rsidP="00F45594">
      <w:pPr>
        <w:spacing w:line="360" w:lineRule="exact"/>
      </w:pPr>
    </w:p>
    <w:p w14:paraId="4024E895" w14:textId="77777777" w:rsidR="00F45594" w:rsidRDefault="00F45594" w:rsidP="00F45594">
      <w:pPr>
        <w:spacing w:line="360" w:lineRule="exact"/>
      </w:pPr>
    </w:p>
    <w:p w14:paraId="62FB63D5" w14:textId="77777777" w:rsidR="00F45594" w:rsidRDefault="00F45594" w:rsidP="00F45594">
      <w:pPr>
        <w:spacing w:line="360" w:lineRule="exact"/>
      </w:pPr>
    </w:p>
    <w:p w14:paraId="6131DC10" w14:textId="77777777" w:rsidR="00F45594" w:rsidRDefault="00F45594" w:rsidP="00F45594">
      <w:pPr>
        <w:spacing w:line="360" w:lineRule="exact"/>
      </w:pPr>
    </w:p>
    <w:p w14:paraId="50D42B0D" w14:textId="77777777" w:rsidR="00F45594" w:rsidRDefault="00F45594" w:rsidP="00F45594">
      <w:pPr>
        <w:spacing w:line="360" w:lineRule="exact"/>
      </w:pPr>
    </w:p>
    <w:p w14:paraId="7684785F" w14:textId="77777777" w:rsidR="00F45594" w:rsidRDefault="00F45594" w:rsidP="00F45594">
      <w:pPr>
        <w:spacing w:line="360" w:lineRule="exact"/>
      </w:pPr>
    </w:p>
    <w:p w14:paraId="530ACEDE" w14:textId="77777777" w:rsidR="00F45594" w:rsidRDefault="00F45594" w:rsidP="00F45594">
      <w:pPr>
        <w:spacing w:after="604" w:line="1" w:lineRule="exact"/>
      </w:pPr>
    </w:p>
    <w:p w14:paraId="60AF0C50" w14:textId="77777777" w:rsidR="00F45594" w:rsidRDefault="00F45594" w:rsidP="00F45594">
      <w:pPr>
        <w:spacing w:line="1" w:lineRule="exact"/>
        <w:sectPr w:rsidR="00F45594">
          <w:headerReference w:type="default" r:id="rId20"/>
          <w:footerReference w:type="default" r:id="rId21"/>
          <w:pgSz w:w="11900" w:h="16840"/>
          <w:pgMar w:top="852" w:right="646" w:bottom="852" w:left="512" w:header="424" w:footer="424" w:gutter="0"/>
          <w:pgNumType w:start="10"/>
          <w:cols w:space="720"/>
          <w:noEndnote/>
          <w:docGrid w:linePitch="360"/>
        </w:sectPr>
      </w:pPr>
    </w:p>
    <w:p w14:paraId="367847F5" w14:textId="77777777" w:rsidR="00F45594" w:rsidRDefault="00F45594" w:rsidP="00F45594">
      <w:pPr>
        <w:pStyle w:val="Bodytext10"/>
        <w:framePr w:w="173" w:h="10118" w:hRule="exact" w:wrap="none" w:hAnchor="page" w:x="437" w:y="1"/>
        <w:tabs>
          <w:tab w:val="left" w:pos="8335"/>
        </w:tabs>
        <w:textDirection w:val="btLr"/>
      </w:pPr>
      <w:r>
        <w:rPr>
          <w:color w:val="000000"/>
          <w:lang w:bidi="cs-CZ"/>
        </w:rPr>
        <w:t>© knesl kynčl architekti | 2022</w:t>
      </w:r>
      <w:r>
        <w:rPr>
          <w:color w:val="000000"/>
          <w:lang w:bidi="cs-CZ"/>
        </w:rPr>
        <w:tab/>
        <w:t>00598_60b | BYTOVY DÚM HAVLÍČKOVA</w:t>
      </w:r>
    </w:p>
    <w:p w14:paraId="3F6D5540" w14:textId="77777777" w:rsidR="00F45594" w:rsidRDefault="00F45594" w:rsidP="00F45594">
      <w:pPr>
        <w:spacing w:line="360" w:lineRule="exact"/>
      </w:pPr>
      <w:r>
        <w:rPr>
          <w:noProof/>
        </w:rPr>
        <w:drawing>
          <wp:anchor distT="0" distB="0" distL="0" distR="0" simplePos="0" relativeHeight="251660288" behindDoc="1" locked="0" layoutInCell="1" allowOverlap="1" wp14:anchorId="48FCB702" wp14:editId="2205B13A">
            <wp:simplePos x="0" y="0"/>
            <wp:positionH relativeFrom="page">
              <wp:posOffset>694055</wp:posOffset>
            </wp:positionH>
            <wp:positionV relativeFrom="margin">
              <wp:posOffset>1057910</wp:posOffset>
            </wp:positionV>
            <wp:extent cx="5967730" cy="801624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2"/>
                    <a:stretch/>
                  </pic:blipFill>
                  <pic:spPr>
                    <a:xfrm>
                      <a:off x="0" y="0"/>
                      <a:ext cx="5967730" cy="8016240"/>
                    </a:xfrm>
                    <a:prstGeom prst="rect">
                      <a:avLst/>
                    </a:prstGeom>
                  </pic:spPr>
                </pic:pic>
              </a:graphicData>
            </a:graphic>
          </wp:anchor>
        </w:drawing>
      </w:r>
    </w:p>
    <w:p w14:paraId="606C4A85" w14:textId="77777777" w:rsidR="00F45594" w:rsidRDefault="00F45594" w:rsidP="00F45594">
      <w:pPr>
        <w:spacing w:line="360" w:lineRule="exact"/>
      </w:pPr>
    </w:p>
    <w:p w14:paraId="3573BB17" w14:textId="77777777" w:rsidR="00F45594" w:rsidRDefault="00F45594" w:rsidP="00F45594">
      <w:pPr>
        <w:spacing w:line="360" w:lineRule="exact"/>
      </w:pPr>
    </w:p>
    <w:p w14:paraId="33DD34FA" w14:textId="77777777" w:rsidR="00F45594" w:rsidRDefault="00F45594" w:rsidP="00F45594">
      <w:pPr>
        <w:spacing w:line="360" w:lineRule="exact"/>
      </w:pPr>
    </w:p>
    <w:p w14:paraId="48462992" w14:textId="77777777" w:rsidR="00F45594" w:rsidRDefault="00F45594" w:rsidP="00F45594">
      <w:pPr>
        <w:spacing w:line="360" w:lineRule="exact"/>
      </w:pPr>
    </w:p>
    <w:p w14:paraId="46B59C35" w14:textId="77777777" w:rsidR="00F45594" w:rsidRDefault="00F45594" w:rsidP="00F45594">
      <w:pPr>
        <w:spacing w:line="360" w:lineRule="exact"/>
      </w:pPr>
    </w:p>
    <w:p w14:paraId="403672BF" w14:textId="77777777" w:rsidR="00F45594" w:rsidRDefault="00F45594" w:rsidP="00F45594">
      <w:pPr>
        <w:spacing w:line="360" w:lineRule="exact"/>
      </w:pPr>
    </w:p>
    <w:p w14:paraId="03DCECE5" w14:textId="77777777" w:rsidR="00F45594" w:rsidRDefault="00F45594" w:rsidP="00F45594">
      <w:pPr>
        <w:spacing w:line="360" w:lineRule="exact"/>
      </w:pPr>
    </w:p>
    <w:p w14:paraId="4D78C90F" w14:textId="77777777" w:rsidR="00F45594" w:rsidRDefault="00F45594" w:rsidP="00F45594">
      <w:pPr>
        <w:spacing w:line="360" w:lineRule="exact"/>
      </w:pPr>
    </w:p>
    <w:p w14:paraId="2DC6234F" w14:textId="77777777" w:rsidR="00F45594" w:rsidRDefault="00F45594" w:rsidP="00F45594">
      <w:pPr>
        <w:spacing w:line="360" w:lineRule="exact"/>
      </w:pPr>
    </w:p>
    <w:p w14:paraId="254565E4" w14:textId="77777777" w:rsidR="00F45594" w:rsidRDefault="00F45594" w:rsidP="00F45594">
      <w:pPr>
        <w:spacing w:line="360" w:lineRule="exact"/>
      </w:pPr>
    </w:p>
    <w:p w14:paraId="7262ADA6" w14:textId="77777777" w:rsidR="00F45594" w:rsidRDefault="00F45594" w:rsidP="00F45594">
      <w:pPr>
        <w:spacing w:line="360" w:lineRule="exact"/>
      </w:pPr>
    </w:p>
    <w:p w14:paraId="4EACA0A1" w14:textId="77777777" w:rsidR="00F45594" w:rsidRDefault="00F45594" w:rsidP="00F45594">
      <w:pPr>
        <w:spacing w:line="360" w:lineRule="exact"/>
      </w:pPr>
    </w:p>
    <w:p w14:paraId="4F9B2CE9" w14:textId="77777777" w:rsidR="00F45594" w:rsidRDefault="00F45594" w:rsidP="00F45594">
      <w:pPr>
        <w:spacing w:line="360" w:lineRule="exact"/>
      </w:pPr>
    </w:p>
    <w:p w14:paraId="0F16BA1E" w14:textId="77777777" w:rsidR="00F45594" w:rsidRDefault="00F45594" w:rsidP="00F45594">
      <w:pPr>
        <w:spacing w:line="360" w:lineRule="exact"/>
      </w:pPr>
    </w:p>
    <w:p w14:paraId="75EED1B5" w14:textId="77777777" w:rsidR="00F45594" w:rsidRDefault="00F45594" w:rsidP="00F45594">
      <w:pPr>
        <w:spacing w:line="360" w:lineRule="exact"/>
      </w:pPr>
    </w:p>
    <w:p w14:paraId="65F01186" w14:textId="77777777" w:rsidR="00F45594" w:rsidRDefault="00F45594" w:rsidP="00F45594">
      <w:pPr>
        <w:spacing w:line="360" w:lineRule="exact"/>
      </w:pPr>
    </w:p>
    <w:p w14:paraId="45DD3CC9" w14:textId="77777777" w:rsidR="00F45594" w:rsidRDefault="00F45594" w:rsidP="00F45594">
      <w:pPr>
        <w:spacing w:line="360" w:lineRule="exact"/>
      </w:pPr>
    </w:p>
    <w:p w14:paraId="5371D591" w14:textId="77777777" w:rsidR="00F45594" w:rsidRDefault="00F45594" w:rsidP="00F45594">
      <w:pPr>
        <w:spacing w:line="360" w:lineRule="exact"/>
      </w:pPr>
    </w:p>
    <w:p w14:paraId="511B00C1" w14:textId="77777777" w:rsidR="00F45594" w:rsidRDefault="00F45594" w:rsidP="00F45594">
      <w:pPr>
        <w:spacing w:line="360" w:lineRule="exact"/>
      </w:pPr>
    </w:p>
    <w:p w14:paraId="13F8C73B" w14:textId="77777777" w:rsidR="00F45594" w:rsidRDefault="00F45594" w:rsidP="00F45594">
      <w:pPr>
        <w:spacing w:line="360" w:lineRule="exact"/>
      </w:pPr>
    </w:p>
    <w:p w14:paraId="49FFD11D" w14:textId="77777777" w:rsidR="00F45594" w:rsidRDefault="00F45594" w:rsidP="00F45594">
      <w:pPr>
        <w:spacing w:line="360" w:lineRule="exact"/>
      </w:pPr>
    </w:p>
    <w:p w14:paraId="76062597" w14:textId="77777777" w:rsidR="00F45594" w:rsidRDefault="00F45594" w:rsidP="00F45594">
      <w:pPr>
        <w:spacing w:line="360" w:lineRule="exact"/>
      </w:pPr>
    </w:p>
    <w:p w14:paraId="64DD0CD0" w14:textId="77777777" w:rsidR="00F45594" w:rsidRDefault="00F45594" w:rsidP="00F45594">
      <w:pPr>
        <w:spacing w:line="360" w:lineRule="exact"/>
      </w:pPr>
    </w:p>
    <w:p w14:paraId="0F416441" w14:textId="77777777" w:rsidR="00F45594" w:rsidRDefault="00F45594" w:rsidP="00F45594">
      <w:pPr>
        <w:spacing w:line="360" w:lineRule="exact"/>
      </w:pPr>
    </w:p>
    <w:p w14:paraId="5AAFB92D" w14:textId="77777777" w:rsidR="00F45594" w:rsidRDefault="00F45594" w:rsidP="00F45594">
      <w:pPr>
        <w:spacing w:line="360" w:lineRule="exact"/>
      </w:pPr>
    </w:p>
    <w:p w14:paraId="225FC998" w14:textId="77777777" w:rsidR="00F45594" w:rsidRDefault="00F45594" w:rsidP="00F45594">
      <w:pPr>
        <w:spacing w:line="360" w:lineRule="exact"/>
      </w:pPr>
    </w:p>
    <w:p w14:paraId="4FC58251" w14:textId="77777777" w:rsidR="00F45594" w:rsidRDefault="00F45594" w:rsidP="00F45594">
      <w:pPr>
        <w:spacing w:line="360" w:lineRule="exact"/>
      </w:pPr>
    </w:p>
    <w:p w14:paraId="67253CCF" w14:textId="77777777" w:rsidR="00F45594" w:rsidRDefault="00F45594" w:rsidP="00F45594">
      <w:pPr>
        <w:spacing w:line="360" w:lineRule="exact"/>
      </w:pPr>
    </w:p>
    <w:p w14:paraId="1A9AB3CF" w14:textId="77777777" w:rsidR="00F45594" w:rsidRDefault="00F45594" w:rsidP="00F45594">
      <w:pPr>
        <w:spacing w:line="360" w:lineRule="exact"/>
      </w:pPr>
    </w:p>
    <w:p w14:paraId="3BF0C12D" w14:textId="77777777" w:rsidR="00F45594" w:rsidRDefault="00F45594" w:rsidP="00F45594">
      <w:pPr>
        <w:spacing w:line="360" w:lineRule="exact"/>
      </w:pPr>
    </w:p>
    <w:p w14:paraId="1E2F9EEF" w14:textId="77777777" w:rsidR="00F45594" w:rsidRDefault="00F45594" w:rsidP="00F45594">
      <w:pPr>
        <w:spacing w:line="360" w:lineRule="exact"/>
      </w:pPr>
    </w:p>
    <w:p w14:paraId="23F10A85" w14:textId="77777777" w:rsidR="00F45594" w:rsidRDefault="00F45594" w:rsidP="00F45594">
      <w:pPr>
        <w:spacing w:line="360" w:lineRule="exact"/>
      </w:pPr>
    </w:p>
    <w:p w14:paraId="712D6608" w14:textId="77777777" w:rsidR="00F45594" w:rsidRDefault="00F45594" w:rsidP="00F45594">
      <w:pPr>
        <w:spacing w:line="360" w:lineRule="exact"/>
      </w:pPr>
    </w:p>
    <w:p w14:paraId="75B03950" w14:textId="77777777" w:rsidR="00F45594" w:rsidRDefault="00F45594" w:rsidP="00F45594">
      <w:pPr>
        <w:spacing w:line="360" w:lineRule="exact"/>
      </w:pPr>
    </w:p>
    <w:p w14:paraId="0493AE5F" w14:textId="77777777" w:rsidR="00F45594" w:rsidRDefault="00F45594" w:rsidP="00F45594">
      <w:pPr>
        <w:spacing w:line="360" w:lineRule="exact"/>
      </w:pPr>
    </w:p>
    <w:p w14:paraId="3095332D" w14:textId="77777777" w:rsidR="00F45594" w:rsidRDefault="00F45594" w:rsidP="00F45594">
      <w:pPr>
        <w:spacing w:line="360" w:lineRule="exact"/>
      </w:pPr>
    </w:p>
    <w:p w14:paraId="66D915D2" w14:textId="77777777" w:rsidR="00F45594" w:rsidRDefault="00F45594" w:rsidP="00F45594">
      <w:pPr>
        <w:spacing w:line="360" w:lineRule="exact"/>
      </w:pPr>
    </w:p>
    <w:p w14:paraId="3126F647" w14:textId="77777777" w:rsidR="00F45594" w:rsidRDefault="00F45594" w:rsidP="00F45594">
      <w:pPr>
        <w:spacing w:after="609" w:line="1" w:lineRule="exact"/>
      </w:pPr>
    </w:p>
    <w:p w14:paraId="3EC2C53B" w14:textId="77777777" w:rsidR="00F45594" w:rsidRDefault="00F45594" w:rsidP="00F45594">
      <w:pPr>
        <w:spacing w:line="1" w:lineRule="exact"/>
        <w:sectPr w:rsidR="00F45594">
          <w:pgSz w:w="11900" w:h="16840"/>
          <w:pgMar w:top="856" w:right="1408" w:bottom="856" w:left="436" w:header="428" w:footer="428" w:gutter="0"/>
          <w:cols w:space="720"/>
          <w:noEndnote/>
          <w:docGrid w:linePitch="360"/>
        </w:sectPr>
      </w:pPr>
    </w:p>
    <w:p w14:paraId="51152E31" w14:textId="77777777" w:rsidR="00F45594" w:rsidRDefault="00F45594" w:rsidP="00F45594">
      <w:pPr>
        <w:pStyle w:val="Bodytext10"/>
        <w:framePr w:w="173" w:h="10114" w:hRule="exact" w:wrap="none" w:hAnchor="page" w:x="494" w:y="1"/>
        <w:tabs>
          <w:tab w:val="left" w:pos="8328"/>
        </w:tabs>
        <w:textDirection w:val="btLr"/>
      </w:pPr>
      <w:r>
        <w:rPr>
          <w:color w:val="000000"/>
          <w:lang w:bidi="cs-CZ"/>
        </w:rPr>
        <w:t>© knesl kynčl architekti | 2022</w:t>
      </w:r>
      <w:r>
        <w:rPr>
          <w:color w:val="000000"/>
          <w:lang w:bidi="cs-CZ"/>
        </w:rPr>
        <w:tab/>
        <w:t>00598_60b | BYTOVY DÚM HAVLÍČKOVA</w:t>
      </w:r>
    </w:p>
    <w:p w14:paraId="43027985" w14:textId="77777777" w:rsidR="00F45594" w:rsidRDefault="00F45594" w:rsidP="00F45594">
      <w:pPr>
        <w:spacing w:line="360" w:lineRule="exact"/>
      </w:pPr>
      <w:r>
        <w:rPr>
          <w:noProof/>
        </w:rPr>
        <w:drawing>
          <wp:anchor distT="0" distB="0" distL="0" distR="0" simplePos="0" relativeHeight="251661312" behindDoc="1" locked="0" layoutInCell="1" allowOverlap="1" wp14:anchorId="4F6CCE51" wp14:editId="1C33E7DF">
            <wp:simplePos x="0" y="0"/>
            <wp:positionH relativeFrom="page">
              <wp:posOffset>2498090</wp:posOffset>
            </wp:positionH>
            <wp:positionV relativeFrom="margin">
              <wp:posOffset>1094105</wp:posOffset>
            </wp:positionV>
            <wp:extent cx="944880" cy="389890"/>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3"/>
                    <a:stretch/>
                  </pic:blipFill>
                  <pic:spPr>
                    <a:xfrm>
                      <a:off x="0" y="0"/>
                      <a:ext cx="944880" cy="389890"/>
                    </a:xfrm>
                    <a:prstGeom prst="rect">
                      <a:avLst/>
                    </a:prstGeom>
                  </pic:spPr>
                </pic:pic>
              </a:graphicData>
            </a:graphic>
          </wp:anchor>
        </w:drawing>
      </w:r>
      <w:r>
        <w:rPr>
          <w:noProof/>
        </w:rPr>
        <w:drawing>
          <wp:anchor distT="0" distB="0" distL="0" distR="0" simplePos="0" relativeHeight="251662336" behindDoc="1" locked="0" layoutInCell="1" allowOverlap="1" wp14:anchorId="0E5325D0" wp14:editId="26DE6133">
            <wp:simplePos x="0" y="0"/>
            <wp:positionH relativeFrom="page">
              <wp:posOffset>3696335</wp:posOffset>
            </wp:positionH>
            <wp:positionV relativeFrom="margin">
              <wp:posOffset>1694815</wp:posOffset>
            </wp:positionV>
            <wp:extent cx="530225" cy="384175"/>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4"/>
                    <a:stretch/>
                  </pic:blipFill>
                  <pic:spPr>
                    <a:xfrm>
                      <a:off x="0" y="0"/>
                      <a:ext cx="530225" cy="384175"/>
                    </a:xfrm>
                    <a:prstGeom prst="rect">
                      <a:avLst/>
                    </a:prstGeom>
                  </pic:spPr>
                </pic:pic>
              </a:graphicData>
            </a:graphic>
          </wp:anchor>
        </w:drawing>
      </w:r>
      <w:r>
        <w:rPr>
          <w:noProof/>
        </w:rPr>
        <w:drawing>
          <wp:anchor distT="0" distB="0" distL="0" distR="0" simplePos="0" relativeHeight="251663360" behindDoc="1" locked="0" layoutInCell="1" allowOverlap="1" wp14:anchorId="3C43A3B1" wp14:editId="09EB7FB1">
            <wp:simplePos x="0" y="0"/>
            <wp:positionH relativeFrom="page">
              <wp:posOffset>4802505</wp:posOffset>
            </wp:positionH>
            <wp:positionV relativeFrom="margin">
              <wp:posOffset>563880</wp:posOffset>
            </wp:positionV>
            <wp:extent cx="1085215" cy="182880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5"/>
                    <a:stretch/>
                  </pic:blipFill>
                  <pic:spPr>
                    <a:xfrm>
                      <a:off x="0" y="0"/>
                      <a:ext cx="1085215" cy="1828800"/>
                    </a:xfrm>
                    <a:prstGeom prst="rect">
                      <a:avLst/>
                    </a:prstGeom>
                  </pic:spPr>
                </pic:pic>
              </a:graphicData>
            </a:graphic>
          </wp:anchor>
        </w:drawing>
      </w:r>
      <w:r>
        <w:rPr>
          <w:noProof/>
        </w:rPr>
        <w:drawing>
          <wp:anchor distT="0" distB="0" distL="0" distR="0" simplePos="0" relativeHeight="251664384" behindDoc="1" locked="0" layoutInCell="1" allowOverlap="1" wp14:anchorId="2A8E5A3B" wp14:editId="3228545D">
            <wp:simplePos x="0" y="0"/>
            <wp:positionH relativeFrom="page">
              <wp:posOffset>3357880</wp:posOffset>
            </wp:positionH>
            <wp:positionV relativeFrom="margin">
              <wp:posOffset>3295015</wp:posOffset>
            </wp:positionV>
            <wp:extent cx="2176145" cy="1810385"/>
            <wp:effectExtent l="0" t="0" r="0" b="0"/>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6"/>
                    <a:stretch/>
                  </pic:blipFill>
                  <pic:spPr>
                    <a:xfrm>
                      <a:off x="0" y="0"/>
                      <a:ext cx="2176145" cy="1810385"/>
                    </a:xfrm>
                    <a:prstGeom prst="rect">
                      <a:avLst/>
                    </a:prstGeom>
                  </pic:spPr>
                </pic:pic>
              </a:graphicData>
            </a:graphic>
          </wp:anchor>
        </w:drawing>
      </w:r>
      <w:r>
        <w:rPr>
          <w:noProof/>
        </w:rPr>
        <w:drawing>
          <wp:anchor distT="0" distB="0" distL="0" distR="0" simplePos="0" relativeHeight="251665408" behindDoc="1" locked="0" layoutInCell="1" allowOverlap="1" wp14:anchorId="50393FD6" wp14:editId="3F52DC98">
            <wp:simplePos x="0" y="0"/>
            <wp:positionH relativeFrom="page">
              <wp:posOffset>1456055</wp:posOffset>
            </wp:positionH>
            <wp:positionV relativeFrom="margin">
              <wp:posOffset>5845810</wp:posOffset>
            </wp:positionV>
            <wp:extent cx="3761105" cy="1024255"/>
            <wp:effectExtent l="0" t="0" r="0" b="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7"/>
                    <a:stretch/>
                  </pic:blipFill>
                  <pic:spPr>
                    <a:xfrm>
                      <a:off x="0" y="0"/>
                      <a:ext cx="3761105" cy="1024255"/>
                    </a:xfrm>
                    <a:prstGeom prst="rect">
                      <a:avLst/>
                    </a:prstGeom>
                  </pic:spPr>
                </pic:pic>
              </a:graphicData>
            </a:graphic>
          </wp:anchor>
        </w:drawing>
      </w:r>
      <w:r>
        <w:rPr>
          <w:noProof/>
        </w:rPr>
        <w:drawing>
          <wp:anchor distT="0" distB="0" distL="0" distR="0" simplePos="0" relativeHeight="251666432" behindDoc="1" locked="0" layoutInCell="1" allowOverlap="1" wp14:anchorId="68E5839D" wp14:editId="47F71A6A">
            <wp:simplePos x="0" y="0"/>
            <wp:positionH relativeFrom="page">
              <wp:posOffset>1456055</wp:posOffset>
            </wp:positionH>
            <wp:positionV relativeFrom="margin">
              <wp:posOffset>6870065</wp:posOffset>
            </wp:positionV>
            <wp:extent cx="4047490" cy="197485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8"/>
                    <a:stretch/>
                  </pic:blipFill>
                  <pic:spPr>
                    <a:xfrm>
                      <a:off x="0" y="0"/>
                      <a:ext cx="4047490" cy="1974850"/>
                    </a:xfrm>
                    <a:prstGeom prst="rect">
                      <a:avLst/>
                    </a:prstGeom>
                  </pic:spPr>
                </pic:pic>
              </a:graphicData>
            </a:graphic>
          </wp:anchor>
        </w:drawing>
      </w:r>
    </w:p>
    <w:p w14:paraId="50FCAAB9" w14:textId="77777777" w:rsidR="00F45594" w:rsidRDefault="00F45594" w:rsidP="00F45594">
      <w:pPr>
        <w:spacing w:line="360" w:lineRule="exact"/>
      </w:pPr>
    </w:p>
    <w:p w14:paraId="082E5905" w14:textId="77777777" w:rsidR="00F45594" w:rsidRDefault="00F45594" w:rsidP="00F45594">
      <w:pPr>
        <w:spacing w:line="360" w:lineRule="exact"/>
      </w:pPr>
    </w:p>
    <w:p w14:paraId="7519D82D" w14:textId="77777777" w:rsidR="00F45594" w:rsidRDefault="00F45594" w:rsidP="00F45594">
      <w:pPr>
        <w:spacing w:line="360" w:lineRule="exact"/>
      </w:pPr>
    </w:p>
    <w:p w14:paraId="7B871B7F" w14:textId="77777777" w:rsidR="00F45594" w:rsidRDefault="00F45594" w:rsidP="00F45594">
      <w:pPr>
        <w:spacing w:line="360" w:lineRule="exact"/>
      </w:pPr>
    </w:p>
    <w:p w14:paraId="0936DFBC" w14:textId="77777777" w:rsidR="00F45594" w:rsidRDefault="00F45594" w:rsidP="00F45594">
      <w:pPr>
        <w:spacing w:line="360" w:lineRule="exact"/>
      </w:pPr>
    </w:p>
    <w:p w14:paraId="1931E7DF" w14:textId="77777777" w:rsidR="00F45594" w:rsidRDefault="00F45594" w:rsidP="00F45594">
      <w:pPr>
        <w:spacing w:line="360" w:lineRule="exact"/>
      </w:pPr>
    </w:p>
    <w:p w14:paraId="2A990ECF" w14:textId="77777777" w:rsidR="00F45594" w:rsidRDefault="00F45594" w:rsidP="00F45594">
      <w:pPr>
        <w:spacing w:line="360" w:lineRule="exact"/>
      </w:pPr>
    </w:p>
    <w:p w14:paraId="4CD9E8E6" w14:textId="77777777" w:rsidR="00F45594" w:rsidRDefault="00F45594" w:rsidP="00F45594">
      <w:pPr>
        <w:spacing w:line="360" w:lineRule="exact"/>
      </w:pPr>
    </w:p>
    <w:p w14:paraId="5EC8A741" w14:textId="77777777" w:rsidR="00F45594" w:rsidRDefault="00F45594" w:rsidP="00F45594">
      <w:pPr>
        <w:spacing w:line="360" w:lineRule="exact"/>
      </w:pPr>
    </w:p>
    <w:p w14:paraId="52C55170" w14:textId="77777777" w:rsidR="00F45594" w:rsidRDefault="00F45594" w:rsidP="00F45594">
      <w:pPr>
        <w:spacing w:line="360" w:lineRule="exact"/>
      </w:pPr>
    </w:p>
    <w:p w14:paraId="76D213F2" w14:textId="77777777" w:rsidR="00F45594" w:rsidRDefault="00F45594" w:rsidP="00F45594">
      <w:pPr>
        <w:spacing w:line="360" w:lineRule="exact"/>
      </w:pPr>
    </w:p>
    <w:p w14:paraId="74541815" w14:textId="77777777" w:rsidR="00F45594" w:rsidRDefault="00F45594" w:rsidP="00F45594">
      <w:pPr>
        <w:spacing w:line="360" w:lineRule="exact"/>
      </w:pPr>
    </w:p>
    <w:p w14:paraId="592CD07E" w14:textId="77777777" w:rsidR="00F45594" w:rsidRDefault="00F45594" w:rsidP="00F45594">
      <w:pPr>
        <w:spacing w:line="360" w:lineRule="exact"/>
      </w:pPr>
    </w:p>
    <w:p w14:paraId="27475D26" w14:textId="77777777" w:rsidR="00F45594" w:rsidRDefault="00F45594" w:rsidP="00F45594">
      <w:pPr>
        <w:spacing w:line="360" w:lineRule="exact"/>
      </w:pPr>
    </w:p>
    <w:p w14:paraId="77CD3971" w14:textId="77777777" w:rsidR="00F45594" w:rsidRDefault="00F45594" w:rsidP="00F45594">
      <w:pPr>
        <w:spacing w:line="360" w:lineRule="exact"/>
      </w:pPr>
    </w:p>
    <w:p w14:paraId="17219E90" w14:textId="77777777" w:rsidR="00F45594" w:rsidRDefault="00F45594" w:rsidP="00F45594">
      <w:pPr>
        <w:spacing w:line="360" w:lineRule="exact"/>
      </w:pPr>
    </w:p>
    <w:p w14:paraId="7FCCAD2F" w14:textId="77777777" w:rsidR="00F45594" w:rsidRDefault="00F45594" w:rsidP="00F45594">
      <w:pPr>
        <w:spacing w:line="360" w:lineRule="exact"/>
      </w:pPr>
    </w:p>
    <w:p w14:paraId="6A1CF116" w14:textId="77777777" w:rsidR="00F45594" w:rsidRDefault="00F45594" w:rsidP="00F45594">
      <w:pPr>
        <w:spacing w:line="360" w:lineRule="exact"/>
      </w:pPr>
    </w:p>
    <w:p w14:paraId="7359D37F" w14:textId="77777777" w:rsidR="00F45594" w:rsidRDefault="00F45594" w:rsidP="00F45594">
      <w:pPr>
        <w:spacing w:line="360" w:lineRule="exact"/>
      </w:pPr>
    </w:p>
    <w:p w14:paraId="5813AEAA" w14:textId="77777777" w:rsidR="00F45594" w:rsidRDefault="00F45594" w:rsidP="00F45594">
      <w:pPr>
        <w:spacing w:line="360" w:lineRule="exact"/>
      </w:pPr>
    </w:p>
    <w:p w14:paraId="06208F98" w14:textId="77777777" w:rsidR="00F45594" w:rsidRDefault="00F45594" w:rsidP="00F45594">
      <w:pPr>
        <w:spacing w:line="360" w:lineRule="exact"/>
      </w:pPr>
    </w:p>
    <w:p w14:paraId="2A3179E9" w14:textId="77777777" w:rsidR="00F45594" w:rsidRDefault="00F45594" w:rsidP="00F45594">
      <w:pPr>
        <w:spacing w:line="360" w:lineRule="exact"/>
      </w:pPr>
    </w:p>
    <w:p w14:paraId="471EA241" w14:textId="77777777" w:rsidR="00F45594" w:rsidRDefault="00F45594" w:rsidP="00F45594">
      <w:pPr>
        <w:spacing w:line="360" w:lineRule="exact"/>
      </w:pPr>
    </w:p>
    <w:p w14:paraId="7D4383CE" w14:textId="77777777" w:rsidR="00F45594" w:rsidRDefault="00F45594" w:rsidP="00F45594">
      <w:pPr>
        <w:spacing w:line="360" w:lineRule="exact"/>
      </w:pPr>
    </w:p>
    <w:p w14:paraId="22248121" w14:textId="77777777" w:rsidR="00F45594" w:rsidRDefault="00F45594" w:rsidP="00F45594">
      <w:pPr>
        <w:spacing w:line="360" w:lineRule="exact"/>
      </w:pPr>
    </w:p>
    <w:p w14:paraId="6D7A9C3D" w14:textId="77777777" w:rsidR="00F45594" w:rsidRDefault="00F45594" w:rsidP="00F45594">
      <w:pPr>
        <w:spacing w:line="360" w:lineRule="exact"/>
      </w:pPr>
    </w:p>
    <w:p w14:paraId="13C8B46B" w14:textId="77777777" w:rsidR="00F45594" w:rsidRDefault="00F45594" w:rsidP="00F45594">
      <w:pPr>
        <w:spacing w:line="360" w:lineRule="exact"/>
      </w:pPr>
    </w:p>
    <w:p w14:paraId="15BE21D9" w14:textId="77777777" w:rsidR="00F45594" w:rsidRDefault="00F45594" w:rsidP="00F45594">
      <w:pPr>
        <w:spacing w:line="360" w:lineRule="exact"/>
      </w:pPr>
    </w:p>
    <w:p w14:paraId="3A25456B" w14:textId="77777777" w:rsidR="00F45594" w:rsidRDefault="00F45594" w:rsidP="00F45594">
      <w:pPr>
        <w:spacing w:line="360" w:lineRule="exact"/>
      </w:pPr>
    </w:p>
    <w:p w14:paraId="42E4ED91" w14:textId="77777777" w:rsidR="00F45594" w:rsidRDefault="00F45594" w:rsidP="00F45594">
      <w:pPr>
        <w:spacing w:line="360" w:lineRule="exact"/>
      </w:pPr>
    </w:p>
    <w:p w14:paraId="637AA964" w14:textId="77777777" w:rsidR="00F45594" w:rsidRDefault="00F45594" w:rsidP="00F45594">
      <w:pPr>
        <w:spacing w:line="360" w:lineRule="exact"/>
      </w:pPr>
    </w:p>
    <w:p w14:paraId="73C159BC" w14:textId="77777777" w:rsidR="00F45594" w:rsidRDefault="00F45594" w:rsidP="00F45594">
      <w:pPr>
        <w:spacing w:line="360" w:lineRule="exact"/>
      </w:pPr>
    </w:p>
    <w:p w14:paraId="5B9C7D87" w14:textId="77777777" w:rsidR="00F45594" w:rsidRDefault="00F45594" w:rsidP="00F45594">
      <w:pPr>
        <w:spacing w:line="360" w:lineRule="exact"/>
      </w:pPr>
    </w:p>
    <w:p w14:paraId="1D88842E" w14:textId="77777777" w:rsidR="00F45594" w:rsidRDefault="00F45594" w:rsidP="00F45594">
      <w:pPr>
        <w:spacing w:line="360" w:lineRule="exact"/>
      </w:pPr>
    </w:p>
    <w:p w14:paraId="19438DEA" w14:textId="77777777" w:rsidR="00F45594" w:rsidRDefault="00F45594" w:rsidP="00F45594">
      <w:pPr>
        <w:spacing w:line="360" w:lineRule="exact"/>
      </w:pPr>
    </w:p>
    <w:p w14:paraId="4FA7FC22" w14:textId="77777777" w:rsidR="00F45594" w:rsidRDefault="00F45594" w:rsidP="00F45594">
      <w:pPr>
        <w:spacing w:line="360" w:lineRule="exact"/>
      </w:pPr>
    </w:p>
    <w:p w14:paraId="7A80920B" w14:textId="77777777" w:rsidR="00F45594" w:rsidRDefault="00F45594" w:rsidP="00F45594">
      <w:pPr>
        <w:spacing w:after="609" w:line="1" w:lineRule="exact"/>
      </w:pPr>
    </w:p>
    <w:p w14:paraId="316FAD34" w14:textId="77777777" w:rsidR="00F45594" w:rsidRDefault="00F45594" w:rsidP="00F45594">
      <w:pPr>
        <w:spacing w:line="1" w:lineRule="exact"/>
        <w:sectPr w:rsidR="00F45594">
          <w:pgSz w:w="11900" w:h="16840"/>
          <w:pgMar w:top="866" w:right="699" w:bottom="866" w:left="493" w:header="438" w:footer="438" w:gutter="0"/>
          <w:cols w:space="720"/>
          <w:noEndnote/>
          <w:docGrid w:linePitch="360"/>
        </w:sectPr>
      </w:pPr>
    </w:p>
    <w:p w14:paraId="24546B73" w14:textId="77777777" w:rsidR="00F45594" w:rsidRDefault="00F45594" w:rsidP="00F45594">
      <w:pPr>
        <w:pStyle w:val="Bodytext10"/>
        <w:framePr w:w="173" w:h="10123" w:hRule="exact" w:wrap="none" w:hAnchor="page" w:x="446" w:y="1"/>
        <w:tabs>
          <w:tab w:val="left" w:pos="8333"/>
        </w:tabs>
        <w:textDirection w:val="btLr"/>
      </w:pPr>
      <w:r>
        <w:rPr>
          <w:color w:val="000000"/>
          <w:lang w:bidi="cs-CZ"/>
        </w:rPr>
        <w:t>© knesl kynčl architekti | 2022</w:t>
      </w:r>
      <w:r>
        <w:rPr>
          <w:color w:val="000000"/>
          <w:lang w:bidi="cs-CZ"/>
        </w:rPr>
        <w:tab/>
        <w:t>00598_60b | BYTOVÝ DÚM HAVLÍČKOVA</w:t>
      </w:r>
    </w:p>
    <w:p w14:paraId="55AAE029" w14:textId="77777777" w:rsidR="00F45594" w:rsidRDefault="00F45594" w:rsidP="00F45594">
      <w:pPr>
        <w:spacing w:line="360" w:lineRule="exact"/>
      </w:pPr>
      <w:r>
        <w:rPr>
          <w:noProof/>
        </w:rPr>
        <w:drawing>
          <wp:anchor distT="0" distB="0" distL="0" distR="0" simplePos="0" relativeHeight="251667456" behindDoc="1" locked="0" layoutInCell="1" allowOverlap="1" wp14:anchorId="6DBD426D" wp14:editId="10AA3B59">
            <wp:simplePos x="0" y="0"/>
            <wp:positionH relativeFrom="page">
              <wp:posOffset>2589530</wp:posOffset>
            </wp:positionH>
            <wp:positionV relativeFrom="margin">
              <wp:posOffset>186055</wp:posOffset>
            </wp:positionV>
            <wp:extent cx="1310640" cy="725170"/>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9"/>
                    <a:stretch/>
                  </pic:blipFill>
                  <pic:spPr>
                    <a:xfrm>
                      <a:off x="0" y="0"/>
                      <a:ext cx="1310640" cy="725170"/>
                    </a:xfrm>
                    <a:prstGeom prst="rect">
                      <a:avLst/>
                    </a:prstGeom>
                  </pic:spPr>
                </pic:pic>
              </a:graphicData>
            </a:graphic>
          </wp:anchor>
        </w:drawing>
      </w:r>
      <w:r>
        <w:rPr>
          <w:noProof/>
        </w:rPr>
        <w:drawing>
          <wp:anchor distT="0" distB="0" distL="0" distR="0" simplePos="0" relativeHeight="251668480" behindDoc="1" locked="0" layoutInCell="1" allowOverlap="1" wp14:anchorId="6DB38099" wp14:editId="1A59616C">
            <wp:simplePos x="0" y="0"/>
            <wp:positionH relativeFrom="page">
              <wp:posOffset>651510</wp:posOffset>
            </wp:positionH>
            <wp:positionV relativeFrom="margin">
              <wp:posOffset>1073150</wp:posOffset>
            </wp:positionV>
            <wp:extent cx="1371600" cy="1908175"/>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0"/>
                    <a:stretch/>
                  </pic:blipFill>
                  <pic:spPr>
                    <a:xfrm>
                      <a:off x="0" y="0"/>
                      <a:ext cx="1371600" cy="1908175"/>
                    </a:xfrm>
                    <a:prstGeom prst="rect">
                      <a:avLst/>
                    </a:prstGeom>
                  </pic:spPr>
                </pic:pic>
              </a:graphicData>
            </a:graphic>
          </wp:anchor>
        </w:drawing>
      </w:r>
      <w:r>
        <w:rPr>
          <w:noProof/>
        </w:rPr>
        <w:drawing>
          <wp:anchor distT="0" distB="0" distL="0" distR="0" simplePos="0" relativeHeight="251669504" behindDoc="1" locked="0" layoutInCell="1" allowOverlap="1" wp14:anchorId="71FB3F2D" wp14:editId="4EB3A479">
            <wp:simplePos x="0" y="0"/>
            <wp:positionH relativeFrom="page">
              <wp:posOffset>2592705</wp:posOffset>
            </wp:positionH>
            <wp:positionV relativeFrom="margin">
              <wp:posOffset>1063625</wp:posOffset>
            </wp:positionV>
            <wp:extent cx="1591310" cy="1804670"/>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1"/>
                    <a:stretch/>
                  </pic:blipFill>
                  <pic:spPr>
                    <a:xfrm>
                      <a:off x="0" y="0"/>
                      <a:ext cx="1591310" cy="1804670"/>
                    </a:xfrm>
                    <a:prstGeom prst="rect">
                      <a:avLst/>
                    </a:prstGeom>
                  </pic:spPr>
                </pic:pic>
              </a:graphicData>
            </a:graphic>
          </wp:anchor>
        </w:drawing>
      </w:r>
      <w:r>
        <w:rPr>
          <w:noProof/>
        </w:rPr>
        <w:drawing>
          <wp:anchor distT="0" distB="0" distL="0" distR="0" simplePos="0" relativeHeight="251670528" behindDoc="1" locked="0" layoutInCell="1" allowOverlap="1" wp14:anchorId="5CB98B00" wp14:editId="55165F0F">
            <wp:simplePos x="0" y="0"/>
            <wp:positionH relativeFrom="page">
              <wp:posOffset>4552950</wp:posOffset>
            </wp:positionH>
            <wp:positionV relativeFrom="margin">
              <wp:posOffset>1054735</wp:posOffset>
            </wp:positionV>
            <wp:extent cx="1225550" cy="2103120"/>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2"/>
                    <a:stretch/>
                  </pic:blipFill>
                  <pic:spPr>
                    <a:xfrm>
                      <a:off x="0" y="0"/>
                      <a:ext cx="1225550" cy="2103120"/>
                    </a:xfrm>
                    <a:prstGeom prst="rect">
                      <a:avLst/>
                    </a:prstGeom>
                  </pic:spPr>
                </pic:pic>
              </a:graphicData>
            </a:graphic>
          </wp:anchor>
        </w:drawing>
      </w:r>
      <w:r>
        <w:rPr>
          <w:noProof/>
        </w:rPr>
        <w:drawing>
          <wp:anchor distT="0" distB="0" distL="0" distR="0" simplePos="0" relativeHeight="251671552" behindDoc="1" locked="0" layoutInCell="1" allowOverlap="1" wp14:anchorId="5649970B" wp14:editId="60345D9B">
            <wp:simplePos x="0" y="0"/>
            <wp:positionH relativeFrom="page">
              <wp:posOffset>6454775</wp:posOffset>
            </wp:positionH>
            <wp:positionV relativeFrom="margin">
              <wp:posOffset>76200</wp:posOffset>
            </wp:positionV>
            <wp:extent cx="140335" cy="2602865"/>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3"/>
                    <a:stretch/>
                  </pic:blipFill>
                  <pic:spPr>
                    <a:xfrm>
                      <a:off x="0" y="0"/>
                      <a:ext cx="140335" cy="2602865"/>
                    </a:xfrm>
                    <a:prstGeom prst="rect">
                      <a:avLst/>
                    </a:prstGeom>
                  </pic:spPr>
                </pic:pic>
              </a:graphicData>
            </a:graphic>
          </wp:anchor>
        </w:drawing>
      </w:r>
      <w:r>
        <w:rPr>
          <w:noProof/>
        </w:rPr>
        <w:drawing>
          <wp:anchor distT="0" distB="0" distL="0" distR="0" simplePos="0" relativeHeight="251672576" behindDoc="1" locked="0" layoutInCell="1" allowOverlap="1" wp14:anchorId="53F7F0A1" wp14:editId="69D72AD9">
            <wp:simplePos x="0" y="0"/>
            <wp:positionH relativeFrom="page">
              <wp:posOffset>648335</wp:posOffset>
            </wp:positionH>
            <wp:positionV relativeFrom="margin">
              <wp:posOffset>3691255</wp:posOffset>
            </wp:positionV>
            <wp:extent cx="3371215" cy="5303520"/>
            <wp:effectExtent l="0" t="0" r="0" b="0"/>
            <wp:wrapNone/>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4"/>
                    <a:stretch/>
                  </pic:blipFill>
                  <pic:spPr>
                    <a:xfrm>
                      <a:off x="0" y="0"/>
                      <a:ext cx="3371215" cy="5303520"/>
                    </a:xfrm>
                    <a:prstGeom prst="rect">
                      <a:avLst/>
                    </a:prstGeom>
                  </pic:spPr>
                </pic:pic>
              </a:graphicData>
            </a:graphic>
          </wp:anchor>
        </w:drawing>
      </w:r>
      <w:r>
        <w:rPr>
          <w:noProof/>
        </w:rPr>
        <w:drawing>
          <wp:anchor distT="0" distB="0" distL="0" distR="0" simplePos="0" relativeHeight="251673600" behindDoc="1" locked="0" layoutInCell="1" allowOverlap="1" wp14:anchorId="7E93C947" wp14:editId="069DB211">
            <wp:simplePos x="0" y="0"/>
            <wp:positionH relativeFrom="page">
              <wp:posOffset>4147185</wp:posOffset>
            </wp:positionH>
            <wp:positionV relativeFrom="margin">
              <wp:posOffset>4279265</wp:posOffset>
            </wp:positionV>
            <wp:extent cx="2980690" cy="4608830"/>
            <wp:effectExtent l="0" t="0" r="0" b="0"/>
            <wp:wrapNone/>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5"/>
                    <a:stretch/>
                  </pic:blipFill>
                  <pic:spPr>
                    <a:xfrm>
                      <a:off x="0" y="0"/>
                      <a:ext cx="2980690" cy="4608830"/>
                    </a:xfrm>
                    <a:prstGeom prst="rect">
                      <a:avLst/>
                    </a:prstGeom>
                  </pic:spPr>
                </pic:pic>
              </a:graphicData>
            </a:graphic>
          </wp:anchor>
        </w:drawing>
      </w:r>
    </w:p>
    <w:p w14:paraId="17666661" w14:textId="77777777" w:rsidR="00F45594" w:rsidRDefault="00F45594" w:rsidP="00F45594">
      <w:pPr>
        <w:spacing w:line="360" w:lineRule="exact"/>
      </w:pPr>
    </w:p>
    <w:p w14:paraId="4E7256C7" w14:textId="77777777" w:rsidR="00F45594" w:rsidRDefault="00F45594" w:rsidP="00F45594">
      <w:pPr>
        <w:spacing w:line="360" w:lineRule="exact"/>
      </w:pPr>
    </w:p>
    <w:p w14:paraId="1377EB55" w14:textId="77777777" w:rsidR="00F45594" w:rsidRDefault="00F45594" w:rsidP="00F45594">
      <w:pPr>
        <w:spacing w:line="360" w:lineRule="exact"/>
      </w:pPr>
    </w:p>
    <w:p w14:paraId="7A8BE9F3" w14:textId="77777777" w:rsidR="00F45594" w:rsidRDefault="00F45594" w:rsidP="00F45594">
      <w:pPr>
        <w:spacing w:line="360" w:lineRule="exact"/>
      </w:pPr>
    </w:p>
    <w:p w14:paraId="649B19D1" w14:textId="77777777" w:rsidR="00F45594" w:rsidRDefault="00F45594" w:rsidP="00F45594">
      <w:pPr>
        <w:spacing w:line="360" w:lineRule="exact"/>
      </w:pPr>
    </w:p>
    <w:p w14:paraId="2D3A6196" w14:textId="77777777" w:rsidR="00F45594" w:rsidRDefault="00F45594" w:rsidP="00F45594">
      <w:pPr>
        <w:spacing w:line="360" w:lineRule="exact"/>
      </w:pPr>
    </w:p>
    <w:p w14:paraId="33BE783B" w14:textId="77777777" w:rsidR="00F45594" w:rsidRDefault="00F45594" w:rsidP="00F45594">
      <w:pPr>
        <w:spacing w:line="360" w:lineRule="exact"/>
      </w:pPr>
    </w:p>
    <w:p w14:paraId="2D1746E0" w14:textId="77777777" w:rsidR="00F45594" w:rsidRDefault="00F45594" w:rsidP="00F45594">
      <w:pPr>
        <w:spacing w:line="360" w:lineRule="exact"/>
      </w:pPr>
    </w:p>
    <w:p w14:paraId="7106D83D" w14:textId="77777777" w:rsidR="00F45594" w:rsidRDefault="00F45594" w:rsidP="00F45594">
      <w:pPr>
        <w:spacing w:line="360" w:lineRule="exact"/>
      </w:pPr>
    </w:p>
    <w:p w14:paraId="2EA28656" w14:textId="77777777" w:rsidR="00F45594" w:rsidRDefault="00F45594" w:rsidP="00F45594">
      <w:pPr>
        <w:spacing w:line="360" w:lineRule="exact"/>
      </w:pPr>
    </w:p>
    <w:p w14:paraId="2C08538E" w14:textId="77777777" w:rsidR="00F45594" w:rsidRDefault="00F45594" w:rsidP="00F45594">
      <w:pPr>
        <w:spacing w:line="360" w:lineRule="exact"/>
      </w:pPr>
    </w:p>
    <w:p w14:paraId="567A3EE8" w14:textId="77777777" w:rsidR="00F45594" w:rsidRDefault="00F45594" w:rsidP="00F45594">
      <w:pPr>
        <w:spacing w:line="360" w:lineRule="exact"/>
      </w:pPr>
    </w:p>
    <w:p w14:paraId="2ACC3FB2" w14:textId="77777777" w:rsidR="00F45594" w:rsidRDefault="00F45594" w:rsidP="00F45594">
      <w:pPr>
        <w:spacing w:line="360" w:lineRule="exact"/>
      </w:pPr>
    </w:p>
    <w:p w14:paraId="78B45B57" w14:textId="77777777" w:rsidR="00F45594" w:rsidRDefault="00F45594" w:rsidP="00F45594">
      <w:pPr>
        <w:spacing w:line="360" w:lineRule="exact"/>
      </w:pPr>
    </w:p>
    <w:p w14:paraId="3A2103FA" w14:textId="77777777" w:rsidR="00F45594" w:rsidRDefault="00F45594" w:rsidP="00F45594">
      <w:pPr>
        <w:spacing w:line="360" w:lineRule="exact"/>
      </w:pPr>
    </w:p>
    <w:p w14:paraId="1FA272E7" w14:textId="77777777" w:rsidR="00F45594" w:rsidRDefault="00F45594" w:rsidP="00F45594">
      <w:pPr>
        <w:spacing w:line="360" w:lineRule="exact"/>
      </w:pPr>
    </w:p>
    <w:p w14:paraId="361EBCAB" w14:textId="77777777" w:rsidR="00F45594" w:rsidRDefault="00F45594" w:rsidP="00F45594">
      <w:pPr>
        <w:spacing w:line="360" w:lineRule="exact"/>
      </w:pPr>
    </w:p>
    <w:p w14:paraId="5438C12A" w14:textId="77777777" w:rsidR="00F45594" w:rsidRDefault="00F45594" w:rsidP="00F45594">
      <w:pPr>
        <w:spacing w:line="360" w:lineRule="exact"/>
      </w:pPr>
    </w:p>
    <w:p w14:paraId="20574851" w14:textId="77777777" w:rsidR="00F45594" w:rsidRDefault="00F45594" w:rsidP="00F45594">
      <w:pPr>
        <w:spacing w:line="360" w:lineRule="exact"/>
      </w:pPr>
    </w:p>
    <w:p w14:paraId="4F7E2005" w14:textId="77777777" w:rsidR="00F45594" w:rsidRDefault="00F45594" w:rsidP="00F45594">
      <w:pPr>
        <w:spacing w:line="360" w:lineRule="exact"/>
      </w:pPr>
    </w:p>
    <w:p w14:paraId="349F3C6E" w14:textId="77777777" w:rsidR="00F45594" w:rsidRDefault="00F45594" w:rsidP="00F45594">
      <w:pPr>
        <w:spacing w:line="360" w:lineRule="exact"/>
      </w:pPr>
    </w:p>
    <w:p w14:paraId="5BDE0EEB" w14:textId="77777777" w:rsidR="00F45594" w:rsidRDefault="00F45594" w:rsidP="00F45594">
      <w:pPr>
        <w:spacing w:line="360" w:lineRule="exact"/>
      </w:pPr>
    </w:p>
    <w:p w14:paraId="70EF27BB" w14:textId="77777777" w:rsidR="00F45594" w:rsidRDefault="00F45594" w:rsidP="00F45594">
      <w:pPr>
        <w:spacing w:line="360" w:lineRule="exact"/>
      </w:pPr>
    </w:p>
    <w:p w14:paraId="21D43363" w14:textId="77777777" w:rsidR="00F45594" w:rsidRDefault="00F45594" w:rsidP="00F45594">
      <w:pPr>
        <w:spacing w:line="360" w:lineRule="exact"/>
      </w:pPr>
    </w:p>
    <w:p w14:paraId="64C41994" w14:textId="77777777" w:rsidR="00F45594" w:rsidRDefault="00F45594" w:rsidP="00F45594">
      <w:pPr>
        <w:spacing w:line="360" w:lineRule="exact"/>
      </w:pPr>
    </w:p>
    <w:p w14:paraId="521640F2" w14:textId="77777777" w:rsidR="00F45594" w:rsidRDefault="00F45594" w:rsidP="00F45594">
      <w:pPr>
        <w:spacing w:line="360" w:lineRule="exact"/>
      </w:pPr>
    </w:p>
    <w:p w14:paraId="3AC65942" w14:textId="77777777" w:rsidR="00F45594" w:rsidRDefault="00F45594" w:rsidP="00F45594">
      <w:pPr>
        <w:spacing w:line="360" w:lineRule="exact"/>
      </w:pPr>
    </w:p>
    <w:p w14:paraId="665B0E8B" w14:textId="77777777" w:rsidR="00F45594" w:rsidRDefault="00F45594" w:rsidP="00F45594">
      <w:pPr>
        <w:spacing w:line="360" w:lineRule="exact"/>
      </w:pPr>
    </w:p>
    <w:p w14:paraId="4E49D4F8" w14:textId="77777777" w:rsidR="00F45594" w:rsidRDefault="00F45594" w:rsidP="00F45594">
      <w:pPr>
        <w:spacing w:line="360" w:lineRule="exact"/>
      </w:pPr>
    </w:p>
    <w:p w14:paraId="017C0C35" w14:textId="77777777" w:rsidR="00F45594" w:rsidRDefault="00F45594" w:rsidP="00F45594">
      <w:pPr>
        <w:spacing w:line="360" w:lineRule="exact"/>
      </w:pPr>
    </w:p>
    <w:p w14:paraId="0EED0621" w14:textId="77777777" w:rsidR="00F45594" w:rsidRDefault="00F45594" w:rsidP="00F45594">
      <w:pPr>
        <w:spacing w:line="360" w:lineRule="exact"/>
      </w:pPr>
    </w:p>
    <w:p w14:paraId="3610CE4C" w14:textId="77777777" w:rsidR="00F45594" w:rsidRDefault="00F45594" w:rsidP="00F45594">
      <w:pPr>
        <w:spacing w:line="360" w:lineRule="exact"/>
      </w:pPr>
    </w:p>
    <w:p w14:paraId="3DC70254" w14:textId="77777777" w:rsidR="00F45594" w:rsidRDefault="00F45594" w:rsidP="00F45594">
      <w:pPr>
        <w:spacing w:line="360" w:lineRule="exact"/>
      </w:pPr>
    </w:p>
    <w:p w14:paraId="16B1220A" w14:textId="77777777" w:rsidR="00F45594" w:rsidRDefault="00F45594" w:rsidP="00F45594">
      <w:pPr>
        <w:spacing w:line="360" w:lineRule="exact"/>
      </w:pPr>
    </w:p>
    <w:p w14:paraId="2473A516" w14:textId="77777777" w:rsidR="00F45594" w:rsidRDefault="00F45594" w:rsidP="00F45594">
      <w:pPr>
        <w:spacing w:line="360" w:lineRule="exact"/>
      </w:pPr>
    </w:p>
    <w:p w14:paraId="03911377" w14:textId="77777777" w:rsidR="00F45594" w:rsidRDefault="00F45594" w:rsidP="00F45594">
      <w:pPr>
        <w:spacing w:line="360" w:lineRule="exact"/>
      </w:pPr>
    </w:p>
    <w:p w14:paraId="6FA460DE" w14:textId="77777777" w:rsidR="00F45594" w:rsidRDefault="00F45594" w:rsidP="00F45594">
      <w:pPr>
        <w:spacing w:line="360" w:lineRule="exact"/>
      </w:pPr>
    </w:p>
    <w:p w14:paraId="10251E09" w14:textId="77777777" w:rsidR="00F45594" w:rsidRDefault="00F45594" w:rsidP="00F45594">
      <w:pPr>
        <w:spacing w:after="479" w:line="1" w:lineRule="exact"/>
      </w:pPr>
    </w:p>
    <w:p w14:paraId="7AFDFCA2" w14:textId="77777777" w:rsidR="00F45594" w:rsidRDefault="00F45594" w:rsidP="00F45594">
      <w:pPr>
        <w:spacing w:line="1" w:lineRule="exact"/>
        <w:sectPr w:rsidR="00F45594">
          <w:pgSz w:w="11900" w:h="16840"/>
          <w:pgMar w:top="852" w:right="679" w:bottom="852" w:left="445" w:header="424" w:footer="424" w:gutter="0"/>
          <w:cols w:space="720"/>
          <w:noEndnote/>
          <w:docGrid w:linePitch="360"/>
        </w:sectPr>
      </w:pPr>
    </w:p>
    <w:p w14:paraId="7CD1C9FC" w14:textId="77777777" w:rsidR="00F45594" w:rsidRDefault="00F45594" w:rsidP="00F45594">
      <w:pPr>
        <w:framePr w:w="154" w:h="149" w:wrap="none" w:hAnchor="page" w:x="10737" w:y="390"/>
      </w:pPr>
    </w:p>
    <w:p w14:paraId="173EC18F" w14:textId="77777777" w:rsidR="00F45594" w:rsidRDefault="00F45594" w:rsidP="00F45594">
      <w:pPr>
        <w:spacing w:line="360" w:lineRule="exact"/>
      </w:pPr>
      <w:r>
        <w:rPr>
          <w:noProof/>
        </w:rPr>
        <w:drawing>
          <wp:anchor distT="0" distB="0" distL="0" distR="0" simplePos="0" relativeHeight="251674624" behindDoc="1" locked="0" layoutInCell="1" allowOverlap="1" wp14:anchorId="6AC4E0A8" wp14:editId="1DEB8CDD">
            <wp:simplePos x="0" y="0"/>
            <wp:positionH relativeFrom="page">
              <wp:posOffset>6830060</wp:posOffset>
            </wp:positionH>
            <wp:positionV relativeFrom="margin">
              <wp:posOffset>0</wp:posOffset>
            </wp:positionV>
            <wp:extent cx="262255" cy="262255"/>
            <wp:effectExtent l="0" t="0" r="0" b="0"/>
            <wp:wrapNone/>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6"/>
                    <a:stretch/>
                  </pic:blipFill>
                  <pic:spPr>
                    <a:xfrm>
                      <a:off x="0" y="0"/>
                      <a:ext cx="262255" cy="262255"/>
                    </a:xfrm>
                    <a:prstGeom prst="rect">
                      <a:avLst/>
                    </a:prstGeom>
                  </pic:spPr>
                </pic:pic>
              </a:graphicData>
            </a:graphic>
          </wp:anchor>
        </w:drawing>
      </w:r>
      <w:r>
        <w:rPr>
          <w:noProof/>
        </w:rPr>
        <w:drawing>
          <wp:anchor distT="0" distB="0" distL="0" distR="0" simplePos="0" relativeHeight="251675648" behindDoc="1" locked="0" layoutInCell="1" allowOverlap="1" wp14:anchorId="7087A943" wp14:editId="1F756B46">
            <wp:simplePos x="0" y="0"/>
            <wp:positionH relativeFrom="page">
              <wp:posOffset>815975</wp:posOffset>
            </wp:positionH>
            <wp:positionV relativeFrom="margin">
              <wp:posOffset>557530</wp:posOffset>
            </wp:positionV>
            <wp:extent cx="5723890" cy="2792095"/>
            <wp:effectExtent l="0" t="0" r="0" b="0"/>
            <wp:wrapNone/>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7"/>
                    <a:stretch/>
                  </pic:blipFill>
                  <pic:spPr>
                    <a:xfrm>
                      <a:off x="0" y="0"/>
                      <a:ext cx="5723890" cy="2792095"/>
                    </a:xfrm>
                    <a:prstGeom prst="rect">
                      <a:avLst/>
                    </a:prstGeom>
                  </pic:spPr>
                </pic:pic>
              </a:graphicData>
            </a:graphic>
          </wp:anchor>
        </w:drawing>
      </w:r>
      <w:r>
        <w:rPr>
          <w:noProof/>
        </w:rPr>
        <w:drawing>
          <wp:anchor distT="0" distB="0" distL="0" distR="0" simplePos="0" relativeHeight="251676672" behindDoc="1" locked="0" layoutInCell="1" allowOverlap="1" wp14:anchorId="76A120B0" wp14:editId="1E6FEBFD">
            <wp:simplePos x="0" y="0"/>
            <wp:positionH relativeFrom="page">
              <wp:posOffset>624205</wp:posOffset>
            </wp:positionH>
            <wp:positionV relativeFrom="margin">
              <wp:posOffset>3502025</wp:posOffset>
            </wp:positionV>
            <wp:extent cx="6498590" cy="536448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38"/>
                    <a:stretch/>
                  </pic:blipFill>
                  <pic:spPr>
                    <a:xfrm>
                      <a:off x="0" y="0"/>
                      <a:ext cx="6498590" cy="5364480"/>
                    </a:xfrm>
                    <a:prstGeom prst="rect">
                      <a:avLst/>
                    </a:prstGeom>
                  </pic:spPr>
                </pic:pic>
              </a:graphicData>
            </a:graphic>
          </wp:anchor>
        </w:drawing>
      </w:r>
    </w:p>
    <w:p w14:paraId="5D944BE9" w14:textId="77777777" w:rsidR="00F45594" w:rsidRDefault="00F45594" w:rsidP="00F45594">
      <w:pPr>
        <w:spacing w:line="360" w:lineRule="exact"/>
      </w:pPr>
    </w:p>
    <w:p w14:paraId="1D3115FE" w14:textId="77777777" w:rsidR="00F45594" w:rsidRDefault="00F45594" w:rsidP="00F45594">
      <w:pPr>
        <w:spacing w:line="360" w:lineRule="exact"/>
      </w:pPr>
    </w:p>
    <w:p w14:paraId="7F257DC6" w14:textId="77777777" w:rsidR="00F45594" w:rsidRDefault="00F45594" w:rsidP="00F45594">
      <w:pPr>
        <w:spacing w:line="360" w:lineRule="exact"/>
      </w:pPr>
    </w:p>
    <w:p w14:paraId="5C57003A" w14:textId="77777777" w:rsidR="00F45594" w:rsidRDefault="00F45594" w:rsidP="00F45594">
      <w:pPr>
        <w:spacing w:line="360" w:lineRule="exact"/>
      </w:pPr>
    </w:p>
    <w:p w14:paraId="10B08F1C" w14:textId="77777777" w:rsidR="00F45594" w:rsidRDefault="00F45594" w:rsidP="00F45594">
      <w:pPr>
        <w:spacing w:line="360" w:lineRule="exact"/>
      </w:pPr>
    </w:p>
    <w:p w14:paraId="606ED713" w14:textId="77777777" w:rsidR="00F45594" w:rsidRDefault="00F45594" w:rsidP="00F45594">
      <w:pPr>
        <w:spacing w:line="360" w:lineRule="exact"/>
      </w:pPr>
    </w:p>
    <w:p w14:paraId="173DCCB2" w14:textId="77777777" w:rsidR="00F45594" w:rsidRDefault="00F45594" w:rsidP="00F45594">
      <w:pPr>
        <w:spacing w:line="360" w:lineRule="exact"/>
      </w:pPr>
    </w:p>
    <w:p w14:paraId="38E28582" w14:textId="77777777" w:rsidR="00F45594" w:rsidRDefault="00F45594" w:rsidP="00F45594">
      <w:pPr>
        <w:spacing w:line="360" w:lineRule="exact"/>
      </w:pPr>
    </w:p>
    <w:p w14:paraId="65289295" w14:textId="77777777" w:rsidR="00F45594" w:rsidRDefault="00F45594" w:rsidP="00F45594">
      <w:pPr>
        <w:spacing w:line="360" w:lineRule="exact"/>
      </w:pPr>
    </w:p>
    <w:p w14:paraId="608C4D78" w14:textId="77777777" w:rsidR="00F45594" w:rsidRDefault="00F45594" w:rsidP="00F45594">
      <w:pPr>
        <w:spacing w:line="360" w:lineRule="exact"/>
      </w:pPr>
    </w:p>
    <w:p w14:paraId="0184F1A7" w14:textId="77777777" w:rsidR="00F45594" w:rsidRDefault="00F45594" w:rsidP="00F45594">
      <w:pPr>
        <w:spacing w:line="360" w:lineRule="exact"/>
      </w:pPr>
    </w:p>
    <w:p w14:paraId="64374D36" w14:textId="77777777" w:rsidR="00F45594" w:rsidRDefault="00F45594" w:rsidP="00F45594">
      <w:pPr>
        <w:spacing w:line="360" w:lineRule="exact"/>
      </w:pPr>
    </w:p>
    <w:p w14:paraId="3899FDA4" w14:textId="77777777" w:rsidR="00F45594" w:rsidRDefault="00F45594" w:rsidP="00F45594">
      <w:pPr>
        <w:spacing w:line="360" w:lineRule="exact"/>
      </w:pPr>
    </w:p>
    <w:p w14:paraId="06A44689" w14:textId="77777777" w:rsidR="00F45594" w:rsidRDefault="00F45594" w:rsidP="00F45594">
      <w:pPr>
        <w:spacing w:line="360" w:lineRule="exact"/>
      </w:pPr>
    </w:p>
    <w:p w14:paraId="6732B3F5" w14:textId="77777777" w:rsidR="00F45594" w:rsidRDefault="00F45594" w:rsidP="00F45594">
      <w:pPr>
        <w:spacing w:line="360" w:lineRule="exact"/>
      </w:pPr>
    </w:p>
    <w:p w14:paraId="1F2EB511" w14:textId="77777777" w:rsidR="00F45594" w:rsidRDefault="00F45594" w:rsidP="00F45594">
      <w:pPr>
        <w:spacing w:line="360" w:lineRule="exact"/>
      </w:pPr>
    </w:p>
    <w:p w14:paraId="5DE518B4" w14:textId="77777777" w:rsidR="00F45594" w:rsidRDefault="00F45594" w:rsidP="00F45594">
      <w:pPr>
        <w:spacing w:line="360" w:lineRule="exact"/>
      </w:pPr>
    </w:p>
    <w:p w14:paraId="38F18ED4" w14:textId="77777777" w:rsidR="00F45594" w:rsidRDefault="00F45594" w:rsidP="00F45594">
      <w:pPr>
        <w:spacing w:line="360" w:lineRule="exact"/>
      </w:pPr>
    </w:p>
    <w:p w14:paraId="260121E6" w14:textId="77777777" w:rsidR="00F45594" w:rsidRDefault="00F45594" w:rsidP="00F45594">
      <w:pPr>
        <w:spacing w:line="360" w:lineRule="exact"/>
      </w:pPr>
    </w:p>
    <w:p w14:paraId="147E47F4" w14:textId="77777777" w:rsidR="00F45594" w:rsidRDefault="00F45594" w:rsidP="00F45594">
      <w:pPr>
        <w:spacing w:line="360" w:lineRule="exact"/>
      </w:pPr>
    </w:p>
    <w:p w14:paraId="4B9B157C" w14:textId="77777777" w:rsidR="00F45594" w:rsidRDefault="00F45594" w:rsidP="00F45594">
      <w:pPr>
        <w:spacing w:line="360" w:lineRule="exact"/>
      </w:pPr>
    </w:p>
    <w:p w14:paraId="17941895" w14:textId="77777777" w:rsidR="00F45594" w:rsidRDefault="00F45594" w:rsidP="00F45594">
      <w:pPr>
        <w:spacing w:line="360" w:lineRule="exact"/>
      </w:pPr>
    </w:p>
    <w:p w14:paraId="277FBA23" w14:textId="77777777" w:rsidR="00F45594" w:rsidRDefault="00F45594" w:rsidP="00F45594">
      <w:pPr>
        <w:spacing w:line="360" w:lineRule="exact"/>
      </w:pPr>
    </w:p>
    <w:p w14:paraId="6A14986B" w14:textId="77777777" w:rsidR="00F45594" w:rsidRDefault="00F45594" w:rsidP="00F45594">
      <w:pPr>
        <w:spacing w:line="360" w:lineRule="exact"/>
      </w:pPr>
    </w:p>
    <w:p w14:paraId="33283A8E" w14:textId="77777777" w:rsidR="00F45594" w:rsidRDefault="00F45594" w:rsidP="00F45594">
      <w:pPr>
        <w:spacing w:line="360" w:lineRule="exact"/>
      </w:pPr>
    </w:p>
    <w:p w14:paraId="295B32D4" w14:textId="77777777" w:rsidR="00F45594" w:rsidRDefault="00F45594" w:rsidP="00F45594">
      <w:pPr>
        <w:spacing w:line="360" w:lineRule="exact"/>
      </w:pPr>
    </w:p>
    <w:p w14:paraId="2AB9AF4E" w14:textId="77777777" w:rsidR="00F45594" w:rsidRDefault="00F45594" w:rsidP="00F45594">
      <w:pPr>
        <w:spacing w:line="360" w:lineRule="exact"/>
      </w:pPr>
    </w:p>
    <w:p w14:paraId="30871755" w14:textId="77777777" w:rsidR="00F45594" w:rsidRDefault="00F45594" w:rsidP="00F45594">
      <w:pPr>
        <w:spacing w:line="360" w:lineRule="exact"/>
      </w:pPr>
    </w:p>
    <w:p w14:paraId="4996E31B" w14:textId="77777777" w:rsidR="00F45594" w:rsidRDefault="00F45594" w:rsidP="00F45594">
      <w:pPr>
        <w:spacing w:line="360" w:lineRule="exact"/>
      </w:pPr>
    </w:p>
    <w:p w14:paraId="3C936ABC" w14:textId="77777777" w:rsidR="00F45594" w:rsidRDefault="00F45594" w:rsidP="00F45594">
      <w:pPr>
        <w:spacing w:line="360" w:lineRule="exact"/>
      </w:pPr>
    </w:p>
    <w:p w14:paraId="7E7285A9" w14:textId="77777777" w:rsidR="00F45594" w:rsidRDefault="00F45594" w:rsidP="00F45594">
      <w:pPr>
        <w:spacing w:line="360" w:lineRule="exact"/>
      </w:pPr>
    </w:p>
    <w:p w14:paraId="0A7E9CA8" w14:textId="77777777" w:rsidR="00F45594" w:rsidRDefault="00F45594" w:rsidP="00F45594">
      <w:pPr>
        <w:spacing w:line="360" w:lineRule="exact"/>
      </w:pPr>
    </w:p>
    <w:p w14:paraId="364CA10A" w14:textId="77777777" w:rsidR="00F45594" w:rsidRDefault="00F45594" w:rsidP="00F45594">
      <w:pPr>
        <w:spacing w:line="360" w:lineRule="exact"/>
      </w:pPr>
    </w:p>
    <w:p w14:paraId="34CAC577" w14:textId="77777777" w:rsidR="00F45594" w:rsidRDefault="00F45594" w:rsidP="00F45594">
      <w:pPr>
        <w:spacing w:line="360" w:lineRule="exact"/>
      </w:pPr>
    </w:p>
    <w:p w14:paraId="62062EFC" w14:textId="77777777" w:rsidR="00F45594" w:rsidRDefault="00F45594" w:rsidP="00F45594">
      <w:pPr>
        <w:spacing w:line="360" w:lineRule="exact"/>
      </w:pPr>
    </w:p>
    <w:p w14:paraId="224561B3" w14:textId="77777777" w:rsidR="00F45594" w:rsidRDefault="00F45594" w:rsidP="00F45594">
      <w:pPr>
        <w:spacing w:line="360" w:lineRule="exact"/>
      </w:pPr>
    </w:p>
    <w:p w14:paraId="5AC1D5EF" w14:textId="77777777" w:rsidR="00F45594" w:rsidRDefault="00F45594" w:rsidP="00F45594">
      <w:pPr>
        <w:spacing w:after="637" w:line="1" w:lineRule="exact"/>
      </w:pPr>
    </w:p>
    <w:p w14:paraId="59391DB8" w14:textId="77777777" w:rsidR="00F45594" w:rsidRDefault="00F45594" w:rsidP="00F45594">
      <w:pPr>
        <w:spacing w:line="1" w:lineRule="exact"/>
        <w:sectPr w:rsidR="00F45594">
          <w:pgSz w:w="11900" w:h="16840"/>
          <w:pgMar w:top="910" w:right="684" w:bottom="910" w:left="983" w:header="482" w:footer="482" w:gutter="0"/>
          <w:cols w:space="720"/>
          <w:noEndnote/>
          <w:docGrid w:linePitch="360"/>
        </w:sectPr>
      </w:pPr>
    </w:p>
    <w:p w14:paraId="7F360B42" w14:textId="77777777" w:rsidR="00F45594" w:rsidRDefault="00F45594" w:rsidP="00F45594">
      <w:pPr>
        <w:pStyle w:val="Bodytext10"/>
        <w:framePr w:w="178" w:h="10118" w:hRule="exact" w:wrap="none" w:hAnchor="page" w:x="441" w:y="1"/>
        <w:tabs>
          <w:tab w:val="left" w:pos="8330"/>
        </w:tabs>
        <w:textDirection w:val="btLr"/>
      </w:pPr>
      <w:r>
        <w:rPr>
          <w:color w:val="000000"/>
          <w:lang w:bidi="cs-CZ"/>
        </w:rPr>
        <w:t>© knesl kynčl architekti | 2022</w:t>
      </w:r>
      <w:r>
        <w:rPr>
          <w:color w:val="000000"/>
          <w:lang w:bidi="cs-CZ"/>
        </w:rPr>
        <w:tab/>
        <w:t>00598_60b | BYTOVÝ DŮM HAVLÍČKOVA</w:t>
      </w:r>
    </w:p>
    <w:p w14:paraId="575AE700" w14:textId="77777777" w:rsidR="00F45594" w:rsidRDefault="00F45594" w:rsidP="00F45594">
      <w:pPr>
        <w:pStyle w:val="Heading110"/>
        <w:keepNext/>
        <w:keepLines/>
        <w:framePr w:w="317" w:h="3336" w:hRule="exact" w:wrap="none" w:hAnchor="page" w:x="10924" w:y="6711"/>
        <w:textDirection w:val="btLr"/>
      </w:pPr>
      <w:bookmarkStart w:id="2" w:name="bookmark0"/>
      <w:bookmarkStart w:id="3" w:name="bookmark1"/>
      <w:bookmarkStart w:id="4" w:name="bookmark2"/>
      <w:r>
        <w:rPr>
          <w:color w:val="000000"/>
          <w:lang w:bidi="cs-CZ"/>
        </w:rPr>
        <w:t>Atypický nábytek (A) /1:50</w:t>
      </w:r>
      <w:bookmarkEnd w:id="2"/>
      <w:bookmarkEnd w:id="3"/>
      <w:bookmarkEnd w:id="4"/>
    </w:p>
    <w:p w14:paraId="555CC6F0" w14:textId="77777777" w:rsidR="00F45594" w:rsidRDefault="00F45594" w:rsidP="00F45594">
      <w:pPr>
        <w:spacing w:line="360" w:lineRule="exact"/>
      </w:pPr>
      <w:r>
        <w:rPr>
          <w:noProof/>
        </w:rPr>
        <w:drawing>
          <wp:anchor distT="0" distB="0" distL="0" distR="0" simplePos="0" relativeHeight="251677696" behindDoc="1" locked="0" layoutInCell="1" allowOverlap="1" wp14:anchorId="46BCF9B0" wp14:editId="5AC3B84B">
            <wp:simplePos x="0" y="0"/>
            <wp:positionH relativeFrom="page">
              <wp:posOffset>1261110</wp:posOffset>
            </wp:positionH>
            <wp:positionV relativeFrom="margin">
              <wp:posOffset>570230</wp:posOffset>
            </wp:positionV>
            <wp:extent cx="1840865" cy="3730625"/>
            <wp:effectExtent l="0" t="0" r="0" b="0"/>
            <wp:wrapNone/>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9"/>
                    <a:stretch/>
                  </pic:blipFill>
                  <pic:spPr>
                    <a:xfrm>
                      <a:off x="0" y="0"/>
                      <a:ext cx="1840865" cy="3730625"/>
                    </a:xfrm>
                    <a:prstGeom prst="rect">
                      <a:avLst/>
                    </a:prstGeom>
                  </pic:spPr>
                </pic:pic>
              </a:graphicData>
            </a:graphic>
          </wp:anchor>
        </w:drawing>
      </w:r>
      <w:r>
        <w:rPr>
          <w:noProof/>
        </w:rPr>
        <w:drawing>
          <wp:anchor distT="0" distB="0" distL="0" distR="0" simplePos="0" relativeHeight="251678720" behindDoc="1" locked="0" layoutInCell="1" allowOverlap="1" wp14:anchorId="2181E98B" wp14:editId="0FE93A3D">
            <wp:simplePos x="0" y="0"/>
            <wp:positionH relativeFrom="page">
              <wp:posOffset>4031615</wp:posOffset>
            </wp:positionH>
            <wp:positionV relativeFrom="margin">
              <wp:posOffset>640080</wp:posOffset>
            </wp:positionV>
            <wp:extent cx="1353185" cy="3072130"/>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0"/>
                    <a:stretch/>
                  </pic:blipFill>
                  <pic:spPr>
                    <a:xfrm>
                      <a:off x="0" y="0"/>
                      <a:ext cx="1353185" cy="3072130"/>
                    </a:xfrm>
                    <a:prstGeom prst="rect">
                      <a:avLst/>
                    </a:prstGeom>
                  </pic:spPr>
                </pic:pic>
              </a:graphicData>
            </a:graphic>
          </wp:anchor>
        </w:drawing>
      </w:r>
      <w:r>
        <w:rPr>
          <w:noProof/>
        </w:rPr>
        <w:drawing>
          <wp:anchor distT="0" distB="0" distL="0" distR="0" simplePos="0" relativeHeight="251679744" behindDoc="1" locked="0" layoutInCell="1" allowOverlap="1" wp14:anchorId="016BE73E" wp14:editId="2392E807">
            <wp:simplePos x="0" y="0"/>
            <wp:positionH relativeFrom="page">
              <wp:posOffset>1270000</wp:posOffset>
            </wp:positionH>
            <wp:positionV relativeFrom="margin">
              <wp:posOffset>5205730</wp:posOffset>
            </wp:positionV>
            <wp:extent cx="1487170" cy="3736975"/>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1"/>
                    <a:stretch/>
                  </pic:blipFill>
                  <pic:spPr>
                    <a:xfrm>
                      <a:off x="0" y="0"/>
                      <a:ext cx="1487170" cy="3736975"/>
                    </a:xfrm>
                    <a:prstGeom prst="rect">
                      <a:avLst/>
                    </a:prstGeom>
                  </pic:spPr>
                </pic:pic>
              </a:graphicData>
            </a:graphic>
          </wp:anchor>
        </w:drawing>
      </w:r>
      <w:r>
        <w:rPr>
          <w:noProof/>
        </w:rPr>
        <w:drawing>
          <wp:anchor distT="0" distB="0" distL="0" distR="0" simplePos="0" relativeHeight="251680768" behindDoc="1" locked="0" layoutInCell="1" allowOverlap="1" wp14:anchorId="55DC185A" wp14:editId="779F28CB">
            <wp:simplePos x="0" y="0"/>
            <wp:positionH relativeFrom="page">
              <wp:posOffset>4607560</wp:posOffset>
            </wp:positionH>
            <wp:positionV relativeFrom="margin">
              <wp:posOffset>3953510</wp:posOffset>
            </wp:positionV>
            <wp:extent cx="414655" cy="1365250"/>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2"/>
                    <a:stretch/>
                  </pic:blipFill>
                  <pic:spPr>
                    <a:xfrm>
                      <a:off x="0" y="0"/>
                      <a:ext cx="414655" cy="1365250"/>
                    </a:xfrm>
                    <a:prstGeom prst="rect">
                      <a:avLst/>
                    </a:prstGeom>
                  </pic:spPr>
                </pic:pic>
              </a:graphicData>
            </a:graphic>
          </wp:anchor>
        </w:drawing>
      </w:r>
      <w:r>
        <w:rPr>
          <w:noProof/>
        </w:rPr>
        <w:drawing>
          <wp:anchor distT="0" distB="0" distL="0" distR="0" simplePos="0" relativeHeight="251681792" behindDoc="1" locked="0" layoutInCell="1" allowOverlap="1" wp14:anchorId="2FECF214" wp14:editId="300FA655">
            <wp:simplePos x="0" y="0"/>
            <wp:positionH relativeFrom="page">
              <wp:posOffset>3696335</wp:posOffset>
            </wp:positionH>
            <wp:positionV relativeFrom="margin">
              <wp:posOffset>5391785</wp:posOffset>
            </wp:positionV>
            <wp:extent cx="250190" cy="1609090"/>
            <wp:effectExtent l="0" t="0" r="0" b="0"/>
            <wp:wrapNone/>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43"/>
                    <a:stretch/>
                  </pic:blipFill>
                  <pic:spPr>
                    <a:xfrm>
                      <a:off x="0" y="0"/>
                      <a:ext cx="250190" cy="1609090"/>
                    </a:xfrm>
                    <a:prstGeom prst="rect">
                      <a:avLst/>
                    </a:prstGeom>
                  </pic:spPr>
                </pic:pic>
              </a:graphicData>
            </a:graphic>
          </wp:anchor>
        </w:drawing>
      </w:r>
      <w:r>
        <w:rPr>
          <w:noProof/>
        </w:rPr>
        <w:drawing>
          <wp:anchor distT="0" distB="0" distL="0" distR="0" simplePos="0" relativeHeight="251682816" behindDoc="1" locked="0" layoutInCell="1" allowOverlap="1" wp14:anchorId="636CE624" wp14:editId="63C5D60E">
            <wp:simplePos x="0" y="0"/>
            <wp:positionH relativeFrom="page">
              <wp:posOffset>4037330</wp:posOffset>
            </wp:positionH>
            <wp:positionV relativeFrom="margin">
              <wp:posOffset>5495290</wp:posOffset>
            </wp:positionV>
            <wp:extent cx="1261745" cy="3242945"/>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4"/>
                    <a:stretch/>
                  </pic:blipFill>
                  <pic:spPr>
                    <a:xfrm>
                      <a:off x="0" y="0"/>
                      <a:ext cx="1261745" cy="3242945"/>
                    </a:xfrm>
                    <a:prstGeom prst="rect">
                      <a:avLst/>
                    </a:prstGeom>
                  </pic:spPr>
                </pic:pic>
              </a:graphicData>
            </a:graphic>
          </wp:anchor>
        </w:drawing>
      </w:r>
    </w:p>
    <w:p w14:paraId="6348BA28" w14:textId="77777777" w:rsidR="00F45594" w:rsidRDefault="00F45594" w:rsidP="00F45594">
      <w:pPr>
        <w:spacing w:line="360" w:lineRule="exact"/>
      </w:pPr>
    </w:p>
    <w:p w14:paraId="781A699E" w14:textId="77777777" w:rsidR="00F45594" w:rsidRDefault="00F45594" w:rsidP="00F45594">
      <w:pPr>
        <w:spacing w:line="360" w:lineRule="exact"/>
      </w:pPr>
    </w:p>
    <w:p w14:paraId="2852D17B" w14:textId="77777777" w:rsidR="00F45594" w:rsidRDefault="00F45594" w:rsidP="00F45594">
      <w:pPr>
        <w:spacing w:line="360" w:lineRule="exact"/>
      </w:pPr>
    </w:p>
    <w:p w14:paraId="0C3B118F" w14:textId="77777777" w:rsidR="00F45594" w:rsidRDefault="00F45594" w:rsidP="00F45594">
      <w:pPr>
        <w:spacing w:line="360" w:lineRule="exact"/>
      </w:pPr>
    </w:p>
    <w:p w14:paraId="511D656D" w14:textId="77777777" w:rsidR="00F45594" w:rsidRDefault="00F45594" w:rsidP="00F45594">
      <w:pPr>
        <w:spacing w:line="360" w:lineRule="exact"/>
      </w:pPr>
    </w:p>
    <w:p w14:paraId="6FC8F590" w14:textId="77777777" w:rsidR="00F45594" w:rsidRDefault="00F45594" w:rsidP="00F45594">
      <w:pPr>
        <w:spacing w:line="360" w:lineRule="exact"/>
      </w:pPr>
    </w:p>
    <w:p w14:paraId="0B8195E5" w14:textId="77777777" w:rsidR="00F45594" w:rsidRDefault="00F45594" w:rsidP="00F45594">
      <w:pPr>
        <w:spacing w:line="360" w:lineRule="exact"/>
      </w:pPr>
    </w:p>
    <w:p w14:paraId="056019FB" w14:textId="77777777" w:rsidR="00F45594" w:rsidRDefault="00F45594" w:rsidP="00F45594">
      <w:pPr>
        <w:spacing w:line="360" w:lineRule="exact"/>
      </w:pPr>
    </w:p>
    <w:p w14:paraId="52D176F8" w14:textId="77777777" w:rsidR="00F45594" w:rsidRDefault="00F45594" w:rsidP="00F45594">
      <w:pPr>
        <w:spacing w:line="360" w:lineRule="exact"/>
      </w:pPr>
    </w:p>
    <w:p w14:paraId="48CDD831" w14:textId="77777777" w:rsidR="00F45594" w:rsidRDefault="00F45594" w:rsidP="00F45594">
      <w:pPr>
        <w:spacing w:line="360" w:lineRule="exact"/>
      </w:pPr>
    </w:p>
    <w:p w14:paraId="1BEBB050" w14:textId="77777777" w:rsidR="00F45594" w:rsidRDefault="00F45594" w:rsidP="00F45594">
      <w:pPr>
        <w:spacing w:line="360" w:lineRule="exact"/>
      </w:pPr>
    </w:p>
    <w:p w14:paraId="3BD79EBE" w14:textId="77777777" w:rsidR="00F45594" w:rsidRDefault="00F45594" w:rsidP="00F45594">
      <w:pPr>
        <w:spacing w:line="360" w:lineRule="exact"/>
      </w:pPr>
    </w:p>
    <w:p w14:paraId="59F1A2E8" w14:textId="77777777" w:rsidR="00F45594" w:rsidRDefault="00F45594" w:rsidP="00F45594">
      <w:pPr>
        <w:spacing w:line="360" w:lineRule="exact"/>
      </w:pPr>
    </w:p>
    <w:p w14:paraId="26038DDA" w14:textId="77777777" w:rsidR="00F45594" w:rsidRDefault="00F45594" w:rsidP="00F45594">
      <w:pPr>
        <w:spacing w:line="360" w:lineRule="exact"/>
      </w:pPr>
    </w:p>
    <w:p w14:paraId="7165A96D" w14:textId="77777777" w:rsidR="00F45594" w:rsidRDefault="00F45594" w:rsidP="00F45594">
      <w:pPr>
        <w:spacing w:line="360" w:lineRule="exact"/>
      </w:pPr>
    </w:p>
    <w:p w14:paraId="6421B481" w14:textId="77777777" w:rsidR="00F45594" w:rsidRDefault="00F45594" w:rsidP="00F45594">
      <w:pPr>
        <w:spacing w:line="360" w:lineRule="exact"/>
      </w:pPr>
    </w:p>
    <w:p w14:paraId="7C16A714" w14:textId="77777777" w:rsidR="00F45594" w:rsidRDefault="00F45594" w:rsidP="00F45594">
      <w:pPr>
        <w:spacing w:line="360" w:lineRule="exact"/>
      </w:pPr>
    </w:p>
    <w:p w14:paraId="0C14B1E4" w14:textId="77777777" w:rsidR="00F45594" w:rsidRDefault="00F45594" w:rsidP="00F45594">
      <w:pPr>
        <w:spacing w:line="360" w:lineRule="exact"/>
      </w:pPr>
    </w:p>
    <w:p w14:paraId="10F9229E" w14:textId="77777777" w:rsidR="00F45594" w:rsidRDefault="00F45594" w:rsidP="00F45594">
      <w:pPr>
        <w:spacing w:line="360" w:lineRule="exact"/>
      </w:pPr>
    </w:p>
    <w:p w14:paraId="40B1B003" w14:textId="77777777" w:rsidR="00F45594" w:rsidRDefault="00F45594" w:rsidP="00F45594">
      <w:pPr>
        <w:spacing w:line="360" w:lineRule="exact"/>
      </w:pPr>
    </w:p>
    <w:p w14:paraId="7BBA27CC" w14:textId="77777777" w:rsidR="00F45594" w:rsidRDefault="00F45594" w:rsidP="00F45594">
      <w:pPr>
        <w:spacing w:line="360" w:lineRule="exact"/>
      </w:pPr>
    </w:p>
    <w:p w14:paraId="2F95AC9B" w14:textId="77777777" w:rsidR="00F45594" w:rsidRDefault="00F45594" w:rsidP="00F45594">
      <w:pPr>
        <w:spacing w:line="360" w:lineRule="exact"/>
      </w:pPr>
    </w:p>
    <w:p w14:paraId="1C0B7494" w14:textId="77777777" w:rsidR="00F45594" w:rsidRDefault="00F45594" w:rsidP="00F45594">
      <w:pPr>
        <w:spacing w:line="360" w:lineRule="exact"/>
      </w:pPr>
    </w:p>
    <w:p w14:paraId="7E840311" w14:textId="77777777" w:rsidR="00F45594" w:rsidRDefault="00F45594" w:rsidP="00F45594">
      <w:pPr>
        <w:spacing w:line="360" w:lineRule="exact"/>
      </w:pPr>
    </w:p>
    <w:p w14:paraId="297690F3" w14:textId="77777777" w:rsidR="00F45594" w:rsidRDefault="00F45594" w:rsidP="00F45594">
      <w:pPr>
        <w:spacing w:line="360" w:lineRule="exact"/>
      </w:pPr>
    </w:p>
    <w:p w14:paraId="44A371CD" w14:textId="77777777" w:rsidR="00F45594" w:rsidRDefault="00F45594" w:rsidP="00F45594">
      <w:pPr>
        <w:spacing w:line="360" w:lineRule="exact"/>
      </w:pPr>
    </w:p>
    <w:p w14:paraId="4D518FCD" w14:textId="77777777" w:rsidR="00F45594" w:rsidRDefault="00F45594" w:rsidP="00F45594">
      <w:pPr>
        <w:spacing w:line="360" w:lineRule="exact"/>
      </w:pPr>
    </w:p>
    <w:p w14:paraId="4D068C81" w14:textId="77777777" w:rsidR="00F45594" w:rsidRDefault="00F45594" w:rsidP="00F45594">
      <w:pPr>
        <w:spacing w:line="360" w:lineRule="exact"/>
      </w:pPr>
    </w:p>
    <w:p w14:paraId="0F491353" w14:textId="77777777" w:rsidR="00F45594" w:rsidRDefault="00F45594" w:rsidP="00F45594">
      <w:pPr>
        <w:spacing w:line="360" w:lineRule="exact"/>
      </w:pPr>
    </w:p>
    <w:p w14:paraId="0176FE32" w14:textId="77777777" w:rsidR="00F45594" w:rsidRDefault="00F45594" w:rsidP="00F45594">
      <w:pPr>
        <w:spacing w:line="360" w:lineRule="exact"/>
      </w:pPr>
    </w:p>
    <w:p w14:paraId="4D0269A1" w14:textId="77777777" w:rsidR="00F45594" w:rsidRDefault="00F45594" w:rsidP="00F45594">
      <w:pPr>
        <w:spacing w:line="360" w:lineRule="exact"/>
      </w:pPr>
    </w:p>
    <w:p w14:paraId="709B186F" w14:textId="77777777" w:rsidR="00F45594" w:rsidRDefault="00F45594" w:rsidP="00F45594">
      <w:pPr>
        <w:spacing w:line="360" w:lineRule="exact"/>
      </w:pPr>
    </w:p>
    <w:p w14:paraId="0905428E" w14:textId="77777777" w:rsidR="00F45594" w:rsidRDefault="00F45594" w:rsidP="00F45594">
      <w:pPr>
        <w:spacing w:line="360" w:lineRule="exact"/>
      </w:pPr>
    </w:p>
    <w:p w14:paraId="29D6E82D" w14:textId="77777777" w:rsidR="00F45594" w:rsidRDefault="00F45594" w:rsidP="00F45594">
      <w:pPr>
        <w:spacing w:line="360" w:lineRule="exact"/>
      </w:pPr>
    </w:p>
    <w:p w14:paraId="3495CEBB" w14:textId="77777777" w:rsidR="00F45594" w:rsidRDefault="00F45594" w:rsidP="00F45594">
      <w:pPr>
        <w:spacing w:line="360" w:lineRule="exact"/>
      </w:pPr>
    </w:p>
    <w:p w14:paraId="7228A13D" w14:textId="77777777" w:rsidR="00F45594" w:rsidRDefault="00F45594" w:rsidP="00F45594">
      <w:pPr>
        <w:spacing w:line="360" w:lineRule="exact"/>
      </w:pPr>
    </w:p>
    <w:p w14:paraId="1BBEA20A" w14:textId="77777777" w:rsidR="00F45594" w:rsidRDefault="00F45594" w:rsidP="00F45594">
      <w:pPr>
        <w:spacing w:line="360" w:lineRule="exact"/>
      </w:pPr>
    </w:p>
    <w:p w14:paraId="7B5B1D4A" w14:textId="77777777" w:rsidR="00F45594" w:rsidRDefault="00F45594" w:rsidP="00F45594">
      <w:pPr>
        <w:spacing w:after="402" w:line="1" w:lineRule="exact"/>
      </w:pPr>
    </w:p>
    <w:p w14:paraId="717FA0E8" w14:textId="77777777" w:rsidR="00F45594" w:rsidRDefault="00F45594" w:rsidP="00F45594">
      <w:pPr>
        <w:spacing w:line="1" w:lineRule="exact"/>
        <w:sectPr w:rsidR="00F45594">
          <w:pgSz w:w="11900" w:h="16840"/>
          <w:pgMar w:top="856" w:right="660" w:bottom="856" w:left="440" w:header="428" w:footer="428" w:gutter="0"/>
          <w:cols w:space="720"/>
          <w:noEndnote/>
          <w:docGrid w:linePitch="360"/>
        </w:sectPr>
      </w:pPr>
    </w:p>
    <w:p w14:paraId="484CDC64" w14:textId="77777777" w:rsidR="00F45594" w:rsidRDefault="00F45594" w:rsidP="00F45594">
      <w:pPr>
        <w:pStyle w:val="Bodytext10"/>
        <w:framePr w:w="173" w:h="10114" w:hRule="exact" w:wrap="none" w:hAnchor="page" w:x="498" w:y="1"/>
        <w:tabs>
          <w:tab w:val="left" w:pos="8328"/>
        </w:tabs>
        <w:textDirection w:val="btLr"/>
      </w:pPr>
      <w:r>
        <w:rPr>
          <w:color w:val="000000"/>
          <w:lang w:bidi="cs-CZ"/>
        </w:rPr>
        <w:t>© knesl kynčl architekti | 2022</w:t>
      </w:r>
      <w:r>
        <w:rPr>
          <w:color w:val="000000"/>
          <w:lang w:bidi="cs-CZ"/>
        </w:rPr>
        <w:tab/>
        <w:t>00598_60b | BYTOVÝ DÚM HAVLÍČKOVA</w:t>
      </w:r>
    </w:p>
    <w:p w14:paraId="47AFC8C3" w14:textId="77777777" w:rsidR="00F45594" w:rsidRDefault="00F45594" w:rsidP="00F45594">
      <w:pPr>
        <w:pStyle w:val="Heading110"/>
        <w:keepNext/>
        <w:keepLines/>
        <w:framePr w:w="322" w:h="3331" w:hRule="exact" w:wrap="none" w:hAnchor="page" w:x="10943" w:y="6711"/>
        <w:textDirection w:val="btLr"/>
      </w:pPr>
      <w:bookmarkStart w:id="5" w:name="bookmark3"/>
      <w:bookmarkStart w:id="6" w:name="bookmark4"/>
      <w:bookmarkStart w:id="7" w:name="bookmark5"/>
      <w:r>
        <w:rPr>
          <w:color w:val="000000"/>
          <w:lang w:bidi="cs-CZ"/>
        </w:rPr>
        <w:t>Atypický nábytek (A) /1:50</w:t>
      </w:r>
      <w:bookmarkEnd w:id="5"/>
      <w:bookmarkEnd w:id="6"/>
      <w:bookmarkEnd w:id="7"/>
    </w:p>
    <w:p w14:paraId="3DB5B1EA" w14:textId="77777777" w:rsidR="00F45594" w:rsidRDefault="00F45594" w:rsidP="00F45594">
      <w:pPr>
        <w:pStyle w:val="Other10"/>
        <w:framePr w:w="168" w:h="149" w:wrap="none" w:hAnchor="page" w:x="4415" w:y="13398"/>
        <w:rPr>
          <w:sz w:val="10"/>
          <w:szCs w:val="10"/>
        </w:rPr>
      </w:pPr>
      <w:r>
        <w:rPr>
          <w:rFonts w:ascii="Times New Roman" w:eastAsia="Times New Roman" w:hAnsi="Times New Roman" w:cs="Times New Roman"/>
          <w:color w:val="000000"/>
          <w:sz w:val="10"/>
          <w:szCs w:val="10"/>
          <w:lang w:bidi="cs-CZ"/>
        </w:rPr>
        <w:t>092</w:t>
      </w:r>
    </w:p>
    <w:p w14:paraId="7E772603" w14:textId="77777777" w:rsidR="00F45594" w:rsidRDefault="00F45594" w:rsidP="00F45594">
      <w:pPr>
        <w:spacing w:line="360" w:lineRule="exact"/>
      </w:pPr>
      <w:r>
        <w:rPr>
          <w:noProof/>
        </w:rPr>
        <w:drawing>
          <wp:anchor distT="0" distB="0" distL="0" distR="0" simplePos="0" relativeHeight="251683840" behindDoc="1" locked="0" layoutInCell="1" allowOverlap="1" wp14:anchorId="37B1D544" wp14:editId="3C4F670C">
            <wp:simplePos x="0" y="0"/>
            <wp:positionH relativeFrom="page">
              <wp:posOffset>1590040</wp:posOffset>
            </wp:positionH>
            <wp:positionV relativeFrom="margin">
              <wp:posOffset>6007735</wp:posOffset>
            </wp:positionV>
            <wp:extent cx="67310" cy="182880"/>
            <wp:effectExtent l="0" t="0" r="0" b="0"/>
            <wp:wrapNone/>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5"/>
                    <a:stretch/>
                  </pic:blipFill>
                  <pic:spPr>
                    <a:xfrm>
                      <a:off x="0" y="0"/>
                      <a:ext cx="67310" cy="182880"/>
                    </a:xfrm>
                    <a:prstGeom prst="rect">
                      <a:avLst/>
                    </a:prstGeom>
                  </pic:spPr>
                </pic:pic>
              </a:graphicData>
            </a:graphic>
          </wp:anchor>
        </w:drawing>
      </w:r>
      <w:r>
        <w:rPr>
          <w:noProof/>
        </w:rPr>
        <w:drawing>
          <wp:anchor distT="0" distB="0" distL="0" distR="0" simplePos="0" relativeHeight="251684864" behindDoc="1" locked="0" layoutInCell="1" allowOverlap="1" wp14:anchorId="4D310CED" wp14:editId="6DC9CA91">
            <wp:simplePos x="0" y="0"/>
            <wp:positionH relativeFrom="page">
              <wp:posOffset>1373505</wp:posOffset>
            </wp:positionH>
            <wp:positionV relativeFrom="margin">
              <wp:posOffset>6678295</wp:posOffset>
            </wp:positionV>
            <wp:extent cx="79375" cy="176530"/>
            <wp:effectExtent l="0" t="0" r="0" b="0"/>
            <wp:wrapNone/>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46"/>
                    <a:stretch/>
                  </pic:blipFill>
                  <pic:spPr>
                    <a:xfrm>
                      <a:off x="0" y="0"/>
                      <a:ext cx="79375" cy="176530"/>
                    </a:xfrm>
                    <a:prstGeom prst="rect">
                      <a:avLst/>
                    </a:prstGeom>
                  </pic:spPr>
                </pic:pic>
              </a:graphicData>
            </a:graphic>
          </wp:anchor>
        </w:drawing>
      </w:r>
      <w:r>
        <w:rPr>
          <w:noProof/>
        </w:rPr>
        <w:drawing>
          <wp:anchor distT="0" distB="0" distL="0" distR="0" simplePos="0" relativeHeight="251685888" behindDoc="1" locked="0" layoutInCell="1" allowOverlap="1" wp14:anchorId="716D2125" wp14:editId="029D8E0B">
            <wp:simplePos x="0" y="0"/>
            <wp:positionH relativeFrom="page">
              <wp:posOffset>1187450</wp:posOffset>
            </wp:positionH>
            <wp:positionV relativeFrom="margin">
              <wp:posOffset>6854825</wp:posOffset>
            </wp:positionV>
            <wp:extent cx="262255" cy="116459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47"/>
                    <a:stretch/>
                  </pic:blipFill>
                  <pic:spPr>
                    <a:xfrm>
                      <a:off x="0" y="0"/>
                      <a:ext cx="262255" cy="1164590"/>
                    </a:xfrm>
                    <a:prstGeom prst="rect">
                      <a:avLst/>
                    </a:prstGeom>
                  </pic:spPr>
                </pic:pic>
              </a:graphicData>
            </a:graphic>
          </wp:anchor>
        </w:drawing>
      </w:r>
      <w:r>
        <w:rPr>
          <w:noProof/>
        </w:rPr>
        <w:drawing>
          <wp:anchor distT="0" distB="0" distL="0" distR="0" simplePos="0" relativeHeight="251686912" behindDoc="1" locked="0" layoutInCell="1" allowOverlap="1" wp14:anchorId="715EEA60" wp14:editId="61524F6C">
            <wp:simplePos x="0" y="0"/>
            <wp:positionH relativeFrom="page">
              <wp:posOffset>1681480</wp:posOffset>
            </wp:positionH>
            <wp:positionV relativeFrom="margin">
              <wp:posOffset>3032760</wp:posOffset>
            </wp:positionV>
            <wp:extent cx="1926590" cy="2310130"/>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48"/>
                    <a:stretch/>
                  </pic:blipFill>
                  <pic:spPr>
                    <a:xfrm>
                      <a:off x="0" y="0"/>
                      <a:ext cx="1926590" cy="2310130"/>
                    </a:xfrm>
                    <a:prstGeom prst="rect">
                      <a:avLst/>
                    </a:prstGeom>
                  </pic:spPr>
                </pic:pic>
              </a:graphicData>
            </a:graphic>
          </wp:anchor>
        </w:drawing>
      </w:r>
      <w:r>
        <w:rPr>
          <w:noProof/>
        </w:rPr>
        <w:drawing>
          <wp:anchor distT="0" distB="0" distL="0" distR="0" simplePos="0" relativeHeight="251687936" behindDoc="1" locked="0" layoutInCell="1" allowOverlap="1" wp14:anchorId="2DBDDE64" wp14:editId="68097B57">
            <wp:simplePos x="0" y="0"/>
            <wp:positionH relativeFrom="page">
              <wp:posOffset>1480185</wp:posOffset>
            </wp:positionH>
            <wp:positionV relativeFrom="margin">
              <wp:posOffset>6239510</wp:posOffset>
            </wp:positionV>
            <wp:extent cx="1676400" cy="2157730"/>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9"/>
                    <a:stretch/>
                  </pic:blipFill>
                  <pic:spPr>
                    <a:xfrm>
                      <a:off x="0" y="0"/>
                      <a:ext cx="1676400" cy="2157730"/>
                    </a:xfrm>
                    <a:prstGeom prst="rect">
                      <a:avLst/>
                    </a:prstGeom>
                  </pic:spPr>
                </pic:pic>
              </a:graphicData>
            </a:graphic>
          </wp:anchor>
        </w:drawing>
      </w:r>
      <w:r>
        <w:rPr>
          <w:noProof/>
        </w:rPr>
        <w:drawing>
          <wp:anchor distT="0" distB="0" distL="0" distR="0" simplePos="0" relativeHeight="251688960" behindDoc="1" locked="0" layoutInCell="1" allowOverlap="1" wp14:anchorId="4ECDB0B7" wp14:editId="44013CD7">
            <wp:simplePos x="0" y="0"/>
            <wp:positionH relativeFrom="page">
              <wp:posOffset>3183890</wp:posOffset>
            </wp:positionH>
            <wp:positionV relativeFrom="margin">
              <wp:posOffset>6635750</wp:posOffset>
            </wp:positionV>
            <wp:extent cx="194945" cy="1664335"/>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50"/>
                    <a:stretch/>
                  </pic:blipFill>
                  <pic:spPr>
                    <a:xfrm>
                      <a:off x="0" y="0"/>
                      <a:ext cx="194945" cy="1664335"/>
                    </a:xfrm>
                    <a:prstGeom prst="rect">
                      <a:avLst/>
                    </a:prstGeom>
                  </pic:spPr>
                </pic:pic>
              </a:graphicData>
            </a:graphic>
          </wp:anchor>
        </w:drawing>
      </w:r>
      <w:r>
        <w:rPr>
          <w:noProof/>
        </w:rPr>
        <w:drawing>
          <wp:anchor distT="0" distB="0" distL="0" distR="0" simplePos="0" relativeHeight="251689984" behindDoc="1" locked="0" layoutInCell="1" allowOverlap="1" wp14:anchorId="7E87CE35" wp14:editId="3AFEB9BF">
            <wp:simplePos x="0" y="0"/>
            <wp:positionH relativeFrom="page">
              <wp:posOffset>3552825</wp:posOffset>
            </wp:positionH>
            <wp:positionV relativeFrom="margin">
              <wp:posOffset>6031865</wp:posOffset>
            </wp:positionV>
            <wp:extent cx="189230" cy="1212850"/>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51"/>
                    <a:stretch/>
                  </pic:blipFill>
                  <pic:spPr>
                    <a:xfrm>
                      <a:off x="0" y="0"/>
                      <a:ext cx="189230" cy="1212850"/>
                    </a:xfrm>
                    <a:prstGeom prst="rect">
                      <a:avLst/>
                    </a:prstGeom>
                  </pic:spPr>
                </pic:pic>
              </a:graphicData>
            </a:graphic>
          </wp:anchor>
        </w:drawing>
      </w:r>
      <w:r>
        <w:rPr>
          <w:noProof/>
        </w:rPr>
        <w:drawing>
          <wp:anchor distT="0" distB="0" distL="0" distR="0" simplePos="0" relativeHeight="251691008" behindDoc="1" locked="0" layoutInCell="1" allowOverlap="1" wp14:anchorId="59289CD7" wp14:editId="0615D6C0">
            <wp:simplePos x="0" y="0"/>
            <wp:positionH relativeFrom="page">
              <wp:posOffset>4580255</wp:posOffset>
            </wp:positionH>
            <wp:positionV relativeFrom="margin">
              <wp:posOffset>6748145</wp:posOffset>
            </wp:positionV>
            <wp:extent cx="1060450" cy="481330"/>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52"/>
                    <a:stretch/>
                  </pic:blipFill>
                  <pic:spPr>
                    <a:xfrm>
                      <a:off x="0" y="0"/>
                      <a:ext cx="1060450" cy="481330"/>
                    </a:xfrm>
                    <a:prstGeom prst="rect">
                      <a:avLst/>
                    </a:prstGeom>
                  </pic:spPr>
                </pic:pic>
              </a:graphicData>
            </a:graphic>
          </wp:anchor>
        </w:drawing>
      </w:r>
      <w:r>
        <w:rPr>
          <w:noProof/>
        </w:rPr>
        <w:drawing>
          <wp:anchor distT="0" distB="0" distL="0" distR="0" simplePos="0" relativeHeight="251692032" behindDoc="1" locked="0" layoutInCell="1" allowOverlap="1" wp14:anchorId="0EDC33C8" wp14:editId="30BB43B1">
            <wp:simplePos x="0" y="0"/>
            <wp:positionH relativeFrom="page">
              <wp:posOffset>4634865</wp:posOffset>
            </wp:positionH>
            <wp:positionV relativeFrom="margin">
              <wp:posOffset>7711440</wp:posOffset>
            </wp:positionV>
            <wp:extent cx="1151890" cy="792480"/>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53"/>
                    <a:stretch/>
                  </pic:blipFill>
                  <pic:spPr>
                    <a:xfrm>
                      <a:off x="0" y="0"/>
                      <a:ext cx="1151890" cy="792480"/>
                    </a:xfrm>
                    <a:prstGeom prst="rect">
                      <a:avLst/>
                    </a:prstGeom>
                  </pic:spPr>
                </pic:pic>
              </a:graphicData>
            </a:graphic>
          </wp:anchor>
        </w:drawing>
      </w:r>
    </w:p>
    <w:p w14:paraId="3BFA3049" w14:textId="77777777" w:rsidR="00F45594" w:rsidRDefault="00F45594" w:rsidP="00F45594">
      <w:pPr>
        <w:spacing w:line="360" w:lineRule="exact"/>
      </w:pPr>
    </w:p>
    <w:p w14:paraId="081B2947" w14:textId="77777777" w:rsidR="00F45594" w:rsidRDefault="00F45594" w:rsidP="00F45594">
      <w:pPr>
        <w:spacing w:line="360" w:lineRule="exact"/>
      </w:pPr>
    </w:p>
    <w:p w14:paraId="150B4A95" w14:textId="77777777" w:rsidR="00F45594" w:rsidRDefault="00F45594" w:rsidP="00F45594">
      <w:pPr>
        <w:spacing w:line="360" w:lineRule="exact"/>
      </w:pPr>
    </w:p>
    <w:p w14:paraId="6D38FC09" w14:textId="77777777" w:rsidR="00F45594" w:rsidRDefault="00F45594" w:rsidP="00F45594">
      <w:pPr>
        <w:spacing w:line="360" w:lineRule="exact"/>
      </w:pPr>
    </w:p>
    <w:p w14:paraId="3E29D12B" w14:textId="77777777" w:rsidR="00F45594" w:rsidRDefault="00F45594" w:rsidP="00F45594">
      <w:pPr>
        <w:spacing w:line="360" w:lineRule="exact"/>
      </w:pPr>
    </w:p>
    <w:p w14:paraId="654A27AD" w14:textId="77777777" w:rsidR="00F45594" w:rsidRDefault="00F45594" w:rsidP="00F45594">
      <w:pPr>
        <w:spacing w:line="360" w:lineRule="exact"/>
      </w:pPr>
    </w:p>
    <w:p w14:paraId="68E0F581" w14:textId="77777777" w:rsidR="00F45594" w:rsidRDefault="00F45594" w:rsidP="00F45594">
      <w:pPr>
        <w:spacing w:line="360" w:lineRule="exact"/>
      </w:pPr>
    </w:p>
    <w:p w14:paraId="19375804" w14:textId="77777777" w:rsidR="00F45594" w:rsidRDefault="00F45594" w:rsidP="00F45594">
      <w:pPr>
        <w:spacing w:line="360" w:lineRule="exact"/>
      </w:pPr>
    </w:p>
    <w:p w14:paraId="7B38587B" w14:textId="77777777" w:rsidR="00F45594" w:rsidRDefault="00F45594" w:rsidP="00F45594">
      <w:pPr>
        <w:spacing w:line="360" w:lineRule="exact"/>
      </w:pPr>
    </w:p>
    <w:p w14:paraId="3BA76E61" w14:textId="77777777" w:rsidR="00F45594" w:rsidRDefault="00F45594" w:rsidP="00F45594">
      <w:pPr>
        <w:spacing w:line="360" w:lineRule="exact"/>
      </w:pPr>
    </w:p>
    <w:p w14:paraId="21425748" w14:textId="77777777" w:rsidR="00F45594" w:rsidRDefault="00F45594" w:rsidP="00F45594">
      <w:pPr>
        <w:spacing w:line="360" w:lineRule="exact"/>
      </w:pPr>
    </w:p>
    <w:p w14:paraId="091B290C" w14:textId="77777777" w:rsidR="00F45594" w:rsidRDefault="00F45594" w:rsidP="00F45594">
      <w:pPr>
        <w:spacing w:line="360" w:lineRule="exact"/>
      </w:pPr>
    </w:p>
    <w:p w14:paraId="72025433" w14:textId="77777777" w:rsidR="00F45594" w:rsidRDefault="00F45594" w:rsidP="00F45594">
      <w:pPr>
        <w:spacing w:line="360" w:lineRule="exact"/>
      </w:pPr>
    </w:p>
    <w:p w14:paraId="5E65141F" w14:textId="77777777" w:rsidR="00F45594" w:rsidRDefault="00F45594" w:rsidP="00F45594">
      <w:pPr>
        <w:spacing w:line="360" w:lineRule="exact"/>
      </w:pPr>
    </w:p>
    <w:p w14:paraId="66C1E32B" w14:textId="77777777" w:rsidR="00F45594" w:rsidRDefault="00F45594" w:rsidP="00F45594">
      <w:pPr>
        <w:spacing w:line="360" w:lineRule="exact"/>
      </w:pPr>
    </w:p>
    <w:p w14:paraId="3734D6C4" w14:textId="77777777" w:rsidR="00F45594" w:rsidRDefault="00F45594" w:rsidP="00F45594">
      <w:pPr>
        <w:spacing w:line="360" w:lineRule="exact"/>
      </w:pPr>
    </w:p>
    <w:p w14:paraId="011FF77F" w14:textId="77777777" w:rsidR="00F45594" w:rsidRDefault="00F45594" w:rsidP="00F45594">
      <w:pPr>
        <w:spacing w:line="360" w:lineRule="exact"/>
      </w:pPr>
    </w:p>
    <w:p w14:paraId="426671E4" w14:textId="77777777" w:rsidR="00F45594" w:rsidRDefault="00F45594" w:rsidP="00F45594">
      <w:pPr>
        <w:spacing w:line="360" w:lineRule="exact"/>
      </w:pPr>
    </w:p>
    <w:p w14:paraId="6F2C1EDA" w14:textId="77777777" w:rsidR="00F45594" w:rsidRDefault="00F45594" w:rsidP="00F45594">
      <w:pPr>
        <w:spacing w:line="360" w:lineRule="exact"/>
      </w:pPr>
    </w:p>
    <w:p w14:paraId="0AA89380" w14:textId="77777777" w:rsidR="00F45594" w:rsidRDefault="00F45594" w:rsidP="00F45594">
      <w:pPr>
        <w:spacing w:line="360" w:lineRule="exact"/>
      </w:pPr>
    </w:p>
    <w:p w14:paraId="002F442F" w14:textId="77777777" w:rsidR="00F45594" w:rsidRDefault="00F45594" w:rsidP="00F45594">
      <w:pPr>
        <w:spacing w:line="360" w:lineRule="exact"/>
      </w:pPr>
    </w:p>
    <w:p w14:paraId="305778C5" w14:textId="77777777" w:rsidR="00F45594" w:rsidRDefault="00F45594" w:rsidP="00F45594">
      <w:pPr>
        <w:spacing w:line="360" w:lineRule="exact"/>
      </w:pPr>
    </w:p>
    <w:p w14:paraId="26C0F22A" w14:textId="77777777" w:rsidR="00F45594" w:rsidRDefault="00F45594" w:rsidP="00F45594">
      <w:pPr>
        <w:spacing w:line="360" w:lineRule="exact"/>
      </w:pPr>
    </w:p>
    <w:p w14:paraId="5316F9E4" w14:textId="77777777" w:rsidR="00F45594" w:rsidRDefault="00F45594" w:rsidP="00F45594">
      <w:pPr>
        <w:spacing w:line="360" w:lineRule="exact"/>
      </w:pPr>
    </w:p>
    <w:p w14:paraId="337D885B" w14:textId="77777777" w:rsidR="00F45594" w:rsidRDefault="00F45594" w:rsidP="00F45594">
      <w:pPr>
        <w:spacing w:line="360" w:lineRule="exact"/>
      </w:pPr>
    </w:p>
    <w:p w14:paraId="71E4CD71" w14:textId="77777777" w:rsidR="00F45594" w:rsidRDefault="00F45594" w:rsidP="00F45594">
      <w:pPr>
        <w:spacing w:line="360" w:lineRule="exact"/>
      </w:pPr>
    </w:p>
    <w:p w14:paraId="71AA65B4" w14:textId="77777777" w:rsidR="00F45594" w:rsidRDefault="00F45594" w:rsidP="00F45594">
      <w:pPr>
        <w:spacing w:line="360" w:lineRule="exact"/>
      </w:pPr>
    </w:p>
    <w:p w14:paraId="310C9BC2" w14:textId="77777777" w:rsidR="00F45594" w:rsidRDefault="00F45594" w:rsidP="00F45594">
      <w:pPr>
        <w:spacing w:line="360" w:lineRule="exact"/>
      </w:pPr>
    </w:p>
    <w:p w14:paraId="4BC03492" w14:textId="77777777" w:rsidR="00F45594" w:rsidRDefault="00F45594" w:rsidP="00F45594">
      <w:pPr>
        <w:spacing w:line="360" w:lineRule="exact"/>
      </w:pPr>
    </w:p>
    <w:p w14:paraId="27ADAFBD" w14:textId="77777777" w:rsidR="00F45594" w:rsidRDefault="00F45594" w:rsidP="00F45594">
      <w:pPr>
        <w:spacing w:line="360" w:lineRule="exact"/>
      </w:pPr>
    </w:p>
    <w:p w14:paraId="4D3BB250" w14:textId="77777777" w:rsidR="00F45594" w:rsidRDefault="00F45594" w:rsidP="00F45594">
      <w:pPr>
        <w:spacing w:line="360" w:lineRule="exact"/>
      </w:pPr>
    </w:p>
    <w:p w14:paraId="063479F0" w14:textId="77777777" w:rsidR="00F45594" w:rsidRDefault="00F45594" w:rsidP="00F45594">
      <w:pPr>
        <w:spacing w:line="360" w:lineRule="exact"/>
      </w:pPr>
    </w:p>
    <w:p w14:paraId="26369B9E" w14:textId="77777777" w:rsidR="00F45594" w:rsidRDefault="00F45594" w:rsidP="00F45594">
      <w:pPr>
        <w:spacing w:line="360" w:lineRule="exact"/>
      </w:pPr>
    </w:p>
    <w:p w14:paraId="17FCD56B" w14:textId="77777777" w:rsidR="00F45594" w:rsidRDefault="00F45594" w:rsidP="00F45594">
      <w:pPr>
        <w:spacing w:line="360" w:lineRule="exact"/>
      </w:pPr>
    </w:p>
    <w:p w14:paraId="59941541" w14:textId="77777777" w:rsidR="00F45594" w:rsidRDefault="00F45594" w:rsidP="00F45594">
      <w:pPr>
        <w:spacing w:line="360" w:lineRule="exact"/>
      </w:pPr>
    </w:p>
    <w:p w14:paraId="21003EF9" w14:textId="77777777" w:rsidR="00F45594" w:rsidRDefault="00F45594" w:rsidP="00F45594">
      <w:pPr>
        <w:spacing w:after="585" w:line="1" w:lineRule="exact"/>
      </w:pPr>
    </w:p>
    <w:p w14:paraId="217CA090" w14:textId="77777777" w:rsidR="00F45594" w:rsidRDefault="00F45594" w:rsidP="00F45594">
      <w:pPr>
        <w:spacing w:line="1" w:lineRule="exact"/>
        <w:sectPr w:rsidR="00F45594">
          <w:pgSz w:w="11900" w:h="16840"/>
          <w:pgMar w:top="866" w:right="636" w:bottom="866" w:left="497" w:header="438" w:footer="438" w:gutter="0"/>
          <w:cols w:space="720"/>
          <w:noEndnote/>
          <w:docGrid w:linePitch="360"/>
        </w:sectPr>
      </w:pPr>
    </w:p>
    <w:p w14:paraId="45288071" w14:textId="77777777" w:rsidR="00F45594" w:rsidRDefault="00F45594" w:rsidP="00F45594">
      <w:pPr>
        <w:pStyle w:val="Bodytext10"/>
        <w:framePr w:w="178" w:h="10118" w:hRule="exact" w:wrap="none" w:hAnchor="page" w:x="446" w:y="1"/>
        <w:tabs>
          <w:tab w:val="left" w:pos="8330"/>
        </w:tabs>
        <w:textDirection w:val="btLr"/>
      </w:pPr>
      <w:r>
        <w:rPr>
          <w:color w:val="000000"/>
          <w:lang w:bidi="cs-CZ"/>
        </w:rPr>
        <w:t>© knesl kynčl architekti | 2022</w:t>
      </w:r>
      <w:r>
        <w:rPr>
          <w:color w:val="000000"/>
          <w:lang w:bidi="cs-CZ"/>
        </w:rPr>
        <w:tab/>
        <w:t>00598_60b | BYTOVÝ DÚM HAVLÍČKOVA</w:t>
      </w:r>
    </w:p>
    <w:p w14:paraId="3DD43782" w14:textId="77777777" w:rsidR="00F45594" w:rsidRDefault="00F45594" w:rsidP="00F45594">
      <w:pPr>
        <w:pStyle w:val="Heading110"/>
        <w:keepNext/>
        <w:keepLines/>
        <w:framePr w:w="322" w:h="2539" w:hRule="exact" w:wrap="none" w:hAnchor="page" w:x="10924" w:y="7494"/>
        <w:textDirection w:val="btLr"/>
      </w:pPr>
      <w:bookmarkStart w:id="8" w:name="bookmark6"/>
      <w:bookmarkStart w:id="9" w:name="bookmark7"/>
      <w:bookmarkStart w:id="10" w:name="bookmark8"/>
      <w:r>
        <w:rPr>
          <w:color w:val="000000"/>
          <w:lang w:bidi="cs-CZ"/>
        </w:rPr>
        <w:t>Původní nábytek (P)</w:t>
      </w:r>
      <w:bookmarkEnd w:id="8"/>
      <w:bookmarkEnd w:id="9"/>
      <w:bookmarkEnd w:id="10"/>
    </w:p>
    <w:p w14:paraId="11624282" w14:textId="77777777" w:rsidR="00F45594" w:rsidRDefault="00F45594" w:rsidP="00F45594">
      <w:pPr>
        <w:spacing w:line="360" w:lineRule="exact"/>
      </w:pPr>
      <w:r>
        <w:rPr>
          <w:noProof/>
        </w:rPr>
        <w:drawing>
          <wp:anchor distT="0" distB="0" distL="0" distR="0" simplePos="0" relativeHeight="251693056" behindDoc="1" locked="0" layoutInCell="1" allowOverlap="1" wp14:anchorId="1B20B472" wp14:editId="50B73668">
            <wp:simplePos x="0" y="0"/>
            <wp:positionH relativeFrom="page">
              <wp:posOffset>1815465</wp:posOffset>
            </wp:positionH>
            <wp:positionV relativeFrom="margin">
              <wp:posOffset>5181600</wp:posOffset>
            </wp:positionV>
            <wp:extent cx="2834640" cy="3767455"/>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54"/>
                    <a:stretch/>
                  </pic:blipFill>
                  <pic:spPr>
                    <a:xfrm>
                      <a:off x="0" y="0"/>
                      <a:ext cx="2834640" cy="3767455"/>
                    </a:xfrm>
                    <a:prstGeom prst="rect">
                      <a:avLst/>
                    </a:prstGeom>
                  </pic:spPr>
                </pic:pic>
              </a:graphicData>
            </a:graphic>
          </wp:anchor>
        </w:drawing>
      </w:r>
    </w:p>
    <w:p w14:paraId="019E2542" w14:textId="77777777" w:rsidR="00F45594" w:rsidRDefault="00F45594" w:rsidP="00F45594">
      <w:pPr>
        <w:spacing w:line="360" w:lineRule="exact"/>
      </w:pPr>
    </w:p>
    <w:p w14:paraId="2B081903" w14:textId="77777777" w:rsidR="00F45594" w:rsidRDefault="00F45594" w:rsidP="00F45594">
      <w:pPr>
        <w:spacing w:line="360" w:lineRule="exact"/>
      </w:pPr>
    </w:p>
    <w:p w14:paraId="70B45F3B" w14:textId="77777777" w:rsidR="00F45594" w:rsidRDefault="00F45594" w:rsidP="00F45594">
      <w:pPr>
        <w:spacing w:line="360" w:lineRule="exact"/>
      </w:pPr>
    </w:p>
    <w:p w14:paraId="52B6494A" w14:textId="77777777" w:rsidR="00F45594" w:rsidRDefault="00F45594" w:rsidP="00F45594">
      <w:pPr>
        <w:spacing w:line="360" w:lineRule="exact"/>
      </w:pPr>
    </w:p>
    <w:p w14:paraId="36267EDD" w14:textId="77777777" w:rsidR="00F45594" w:rsidRDefault="00F45594" w:rsidP="00F45594">
      <w:pPr>
        <w:spacing w:line="360" w:lineRule="exact"/>
      </w:pPr>
    </w:p>
    <w:p w14:paraId="7DDDBC19" w14:textId="77777777" w:rsidR="00F45594" w:rsidRDefault="00F45594" w:rsidP="00F45594">
      <w:pPr>
        <w:spacing w:line="360" w:lineRule="exact"/>
      </w:pPr>
    </w:p>
    <w:p w14:paraId="3E8606CA" w14:textId="77777777" w:rsidR="00F45594" w:rsidRDefault="00F45594" w:rsidP="00F45594">
      <w:pPr>
        <w:spacing w:line="360" w:lineRule="exact"/>
      </w:pPr>
    </w:p>
    <w:p w14:paraId="36BF4907" w14:textId="77777777" w:rsidR="00F45594" w:rsidRDefault="00F45594" w:rsidP="00F45594">
      <w:pPr>
        <w:spacing w:line="360" w:lineRule="exact"/>
      </w:pPr>
    </w:p>
    <w:p w14:paraId="63615C9F" w14:textId="77777777" w:rsidR="00F45594" w:rsidRDefault="00F45594" w:rsidP="00F45594">
      <w:pPr>
        <w:spacing w:line="360" w:lineRule="exact"/>
      </w:pPr>
    </w:p>
    <w:p w14:paraId="292B19C1" w14:textId="77777777" w:rsidR="00F45594" w:rsidRDefault="00F45594" w:rsidP="00F45594">
      <w:pPr>
        <w:spacing w:line="360" w:lineRule="exact"/>
      </w:pPr>
    </w:p>
    <w:p w14:paraId="7587BA5B" w14:textId="77777777" w:rsidR="00F45594" w:rsidRDefault="00F45594" w:rsidP="00F45594">
      <w:pPr>
        <w:spacing w:line="360" w:lineRule="exact"/>
      </w:pPr>
    </w:p>
    <w:p w14:paraId="73052C91" w14:textId="77777777" w:rsidR="00F45594" w:rsidRDefault="00F45594" w:rsidP="00F45594">
      <w:pPr>
        <w:spacing w:line="360" w:lineRule="exact"/>
      </w:pPr>
    </w:p>
    <w:p w14:paraId="288BAC17" w14:textId="77777777" w:rsidR="00F45594" w:rsidRDefault="00F45594" w:rsidP="00F45594">
      <w:pPr>
        <w:spacing w:line="360" w:lineRule="exact"/>
      </w:pPr>
    </w:p>
    <w:p w14:paraId="1155BA1C" w14:textId="77777777" w:rsidR="00F45594" w:rsidRDefault="00F45594" w:rsidP="00F45594">
      <w:pPr>
        <w:spacing w:line="360" w:lineRule="exact"/>
      </w:pPr>
    </w:p>
    <w:p w14:paraId="20D19027" w14:textId="77777777" w:rsidR="00F45594" w:rsidRDefault="00F45594" w:rsidP="00F45594">
      <w:pPr>
        <w:spacing w:line="360" w:lineRule="exact"/>
      </w:pPr>
    </w:p>
    <w:p w14:paraId="2293E2B0" w14:textId="77777777" w:rsidR="00F45594" w:rsidRDefault="00F45594" w:rsidP="00F45594">
      <w:pPr>
        <w:spacing w:line="360" w:lineRule="exact"/>
      </w:pPr>
    </w:p>
    <w:p w14:paraId="1E6C4E76" w14:textId="77777777" w:rsidR="00F45594" w:rsidRDefault="00F45594" w:rsidP="00F45594">
      <w:pPr>
        <w:spacing w:line="360" w:lineRule="exact"/>
      </w:pPr>
    </w:p>
    <w:p w14:paraId="3C0AB426" w14:textId="77777777" w:rsidR="00F45594" w:rsidRDefault="00F45594" w:rsidP="00F45594">
      <w:pPr>
        <w:spacing w:line="360" w:lineRule="exact"/>
      </w:pPr>
    </w:p>
    <w:p w14:paraId="01ADE0E3" w14:textId="77777777" w:rsidR="00F45594" w:rsidRDefault="00F45594" w:rsidP="00F45594">
      <w:pPr>
        <w:spacing w:line="360" w:lineRule="exact"/>
      </w:pPr>
    </w:p>
    <w:p w14:paraId="06991818" w14:textId="77777777" w:rsidR="00F45594" w:rsidRDefault="00F45594" w:rsidP="00F45594">
      <w:pPr>
        <w:spacing w:line="360" w:lineRule="exact"/>
      </w:pPr>
    </w:p>
    <w:p w14:paraId="3A3E09F8" w14:textId="77777777" w:rsidR="00F45594" w:rsidRDefault="00F45594" w:rsidP="00F45594">
      <w:pPr>
        <w:spacing w:line="360" w:lineRule="exact"/>
      </w:pPr>
    </w:p>
    <w:p w14:paraId="791130DE" w14:textId="77777777" w:rsidR="00F45594" w:rsidRDefault="00F45594" w:rsidP="00F45594">
      <w:pPr>
        <w:spacing w:line="360" w:lineRule="exact"/>
      </w:pPr>
    </w:p>
    <w:p w14:paraId="238CB800" w14:textId="77777777" w:rsidR="00F45594" w:rsidRDefault="00F45594" w:rsidP="00F45594">
      <w:pPr>
        <w:spacing w:line="360" w:lineRule="exact"/>
      </w:pPr>
    </w:p>
    <w:p w14:paraId="687B9B82" w14:textId="77777777" w:rsidR="00F45594" w:rsidRDefault="00F45594" w:rsidP="00F45594">
      <w:pPr>
        <w:spacing w:line="360" w:lineRule="exact"/>
      </w:pPr>
    </w:p>
    <w:p w14:paraId="6909BD50" w14:textId="77777777" w:rsidR="00F45594" w:rsidRDefault="00F45594" w:rsidP="00F45594">
      <w:pPr>
        <w:spacing w:line="360" w:lineRule="exact"/>
      </w:pPr>
    </w:p>
    <w:p w14:paraId="35B0A644" w14:textId="77777777" w:rsidR="00F45594" w:rsidRDefault="00F45594" w:rsidP="00F45594">
      <w:pPr>
        <w:spacing w:line="360" w:lineRule="exact"/>
      </w:pPr>
    </w:p>
    <w:p w14:paraId="54E75060" w14:textId="77777777" w:rsidR="00F45594" w:rsidRDefault="00F45594" w:rsidP="00F45594">
      <w:pPr>
        <w:spacing w:line="360" w:lineRule="exact"/>
      </w:pPr>
    </w:p>
    <w:p w14:paraId="49034C44" w14:textId="77777777" w:rsidR="00F45594" w:rsidRDefault="00F45594" w:rsidP="00F45594">
      <w:pPr>
        <w:spacing w:line="360" w:lineRule="exact"/>
      </w:pPr>
    </w:p>
    <w:p w14:paraId="1E919AEE" w14:textId="77777777" w:rsidR="00F45594" w:rsidRDefault="00F45594" w:rsidP="00F45594">
      <w:pPr>
        <w:spacing w:line="360" w:lineRule="exact"/>
      </w:pPr>
    </w:p>
    <w:p w14:paraId="52F16836" w14:textId="77777777" w:rsidR="00F45594" w:rsidRDefault="00F45594" w:rsidP="00F45594">
      <w:pPr>
        <w:spacing w:line="360" w:lineRule="exact"/>
      </w:pPr>
    </w:p>
    <w:p w14:paraId="1237D1F6" w14:textId="77777777" w:rsidR="00F45594" w:rsidRDefault="00F45594" w:rsidP="00F45594">
      <w:pPr>
        <w:spacing w:line="360" w:lineRule="exact"/>
      </w:pPr>
    </w:p>
    <w:p w14:paraId="027E84E4" w14:textId="77777777" w:rsidR="00F45594" w:rsidRDefault="00F45594" w:rsidP="00F45594">
      <w:pPr>
        <w:spacing w:line="360" w:lineRule="exact"/>
      </w:pPr>
    </w:p>
    <w:p w14:paraId="4ABCCCFC" w14:textId="77777777" w:rsidR="00F45594" w:rsidRDefault="00F45594" w:rsidP="00F45594">
      <w:pPr>
        <w:spacing w:line="360" w:lineRule="exact"/>
      </w:pPr>
    </w:p>
    <w:p w14:paraId="4810B531" w14:textId="77777777" w:rsidR="00F45594" w:rsidRDefault="00F45594" w:rsidP="00F45594">
      <w:pPr>
        <w:spacing w:line="360" w:lineRule="exact"/>
      </w:pPr>
    </w:p>
    <w:p w14:paraId="4403FAE2" w14:textId="77777777" w:rsidR="00F45594" w:rsidRDefault="00F45594" w:rsidP="00F45594">
      <w:pPr>
        <w:spacing w:line="360" w:lineRule="exact"/>
      </w:pPr>
    </w:p>
    <w:p w14:paraId="67BC8106" w14:textId="77777777" w:rsidR="00F45594" w:rsidRDefault="00F45594" w:rsidP="00F45594">
      <w:pPr>
        <w:spacing w:line="360" w:lineRule="exact"/>
      </w:pPr>
    </w:p>
    <w:p w14:paraId="45AEA39D" w14:textId="77777777" w:rsidR="00F45594" w:rsidRDefault="00F45594" w:rsidP="00F45594">
      <w:pPr>
        <w:spacing w:line="360" w:lineRule="exact"/>
      </w:pPr>
    </w:p>
    <w:p w14:paraId="57C78F1B" w14:textId="77777777" w:rsidR="00F45594" w:rsidRDefault="00F45594" w:rsidP="00F45594">
      <w:pPr>
        <w:spacing w:after="407" w:line="1" w:lineRule="exact"/>
      </w:pPr>
    </w:p>
    <w:p w14:paraId="1DC9ED2E" w14:textId="77777777" w:rsidR="00F45594" w:rsidRDefault="00F45594" w:rsidP="00F45594">
      <w:pPr>
        <w:spacing w:line="1" w:lineRule="exact"/>
        <w:sectPr w:rsidR="00F45594">
          <w:pgSz w:w="11900" w:h="16840"/>
          <w:pgMar w:top="856" w:right="655" w:bottom="856" w:left="445" w:header="428" w:footer="428" w:gutter="0"/>
          <w:cols w:space="720"/>
          <w:noEndnote/>
          <w:docGrid w:linePitch="360"/>
        </w:sectPr>
      </w:pPr>
    </w:p>
    <w:p w14:paraId="669CC68A" w14:textId="77777777" w:rsidR="00F45594" w:rsidRDefault="00F45594" w:rsidP="00F45594">
      <w:pPr>
        <w:pStyle w:val="Bodytext10"/>
        <w:framePr w:w="173" w:h="10109" w:hRule="exact" w:wrap="none" w:hAnchor="page" w:x="498" w:y="1"/>
        <w:tabs>
          <w:tab w:val="left" w:pos="8323"/>
        </w:tabs>
        <w:textDirection w:val="btLr"/>
      </w:pPr>
      <w:r>
        <w:rPr>
          <w:color w:val="000000"/>
          <w:lang w:bidi="cs-CZ"/>
        </w:rPr>
        <w:t>© knesl kynčl architekti | 2022</w:t>
      </w:r>
      <w:r>
        <w:rPr>
          <w:color w:val="000000"/>
          <w:lang w:bidi="cs-CZ"/>
        </w:rPr>
        <w:tab/>
        <w:t>00598_60b | BYTOVÝ DÚM HAVLÍČKOVA</w:t>
      </w:r>
    </w:p>
    <w:p w14:paraId="27798B41" w14:textId="77777777" w:rsidR="00F45594" w:rsidRDefault="00F45594" w:rsidP="00F45594">
      <w:pPr>
        <w:pStyle w:val="Picturecaption10"/>
        <w:framePr w:w="247" w:h="398" w:wrap="none" w:hAnchor="page" w:x="4698" w:y="8367"/>
        <w:rPr>
          <w:sz w:val="28"/>
          <w:szCs w:val="28"/>
        </w:rPr>
      </w:pPr>
      <w:r>
        <w:rPr>
          <w:rFonts w:ascii="Times New Roman" w:eastAsia="Times New Roman" w:hAnsi="Times New Roman" w:cs="Times New Roman"/>
          <w:color w:val="000000"/>
          <w:sz w:val="28"/>
          <w:szCs w:val="28"/>
          <w:lang w:bidi="cs-CZ"/>
        </w:rPr>
        <w:t>j</w:t>
      </w:r>
    </w:p>
    <w:p w14:paraId="7CDFFE66" w14:textId="77777777" w:rsidR="00F45594" w:rsidRDefault="00F45594" w:rsidP="00F45594">
      <w:pPr>
        <w:spacing w:line="360" w:lineRule="exact"/>
      </w:pPr>
      <w:r>
        <w:rPr>
          <w:noProof/>
        </w:rPr>
        <w:drawing>
          <wp:anchor distT="0" distB="0" distL="0" distR="0" simplePos="0" relativeHeight="251694080" behindDoc="1" locked="0" layoutInCell="1" allowOverlap="1" wp14:anchorId="1FAF0814" wp14:editId="18D5A802">
            <wp:simplePos x="0" y="0"/>
            <wp:positionH relativeFrom="page">
              <wp:posOffset>748665</wp:posOffset>
            </wp:positionH>
            <wp:positionV relativeFrom="margin">
              <wp:posOffset>728345</wp:posOffset>
            </wp:positionV>
            <wp:extent cx="2846705" cy="1353185"/>
            <wp:effectExtent l="0" t="0" r="0" b="0"/>
            <wp:wrapNone/>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55"/>
                    <a:stretch/>
                  </pic:blipFill>
                  <pic:spPr>
                    <a:xfrm>
                      <a:off x="0" y="0"/>
                      <a:ext cx="2846705" cy="1353185"/>
                    </a:xfrm>
                    <a:prstGeom prst="rect">
                      <a:avLst/>
                    </a:prstGeom>
                  </pic:spPr>
                </pic:pic>
              </a:graphicData>
            </a:graphic>
          </wp:anchor>
        </w:drawing>
      </w:r>
      <w:r>
        <w:rPr>
          <w:noProof/>
        </w:rPr>
        <w:drawing>
          <wp:anchor distT="0" distB="0" distL="0" distR="0" simplePos="0" relativeHeight="251695104" behindDoc="1" locked="0" layoutInCell="1" allowOverlap="1" wp14:anchorId="579B05CE" wp14:editId="713A88B3">
            <wp:simplePos x="0" y="0"/>
            <wp:positionH relativeFrom="page">
              <wp:posOffset>757555</wp:posOffset>
            </wp:positionH>
            <wp:positionV relativeFrom="margin">
              <wp:posOffset>2782570</wp:posOffset>
            </wp:positionV>
            <wp:extent cx="2962910" cy="1584960"/>
            <wp:effectExtent l="0" t="0" r="0" b="0"/>
            <wp:wrapNone/>
            <wp:docPr id="87"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56"/>
                    <a:stretch/>
                  </pic:blipFill>
                  <pic:spPr>
                    <a:xfrm>
                      <a:off x="0" y="0"/>
                      <a:ext cx="2962910" cy="1584960"/>
                    </a:xfrm>
                    <a:prstGeom prst="rect">
                      <a:avLst/>
                    </a:prstGeom>
                  </pic:spPr>
                </pic:pic>
              </a:graphicData>
            </a:graphic>
          </wp:anchor>
        </w:drawing>
      </w:r>
      <w:r>
        <w:rPr>
          <w:noProof/>
        </w:rPr>
        <w:drawing>
          <wp:anchor distT="0" distB="0" distL="0" distR="0" simplePos="0" relativeHeight="251696128" behindDoc="1" locked="0" layoutInCell="1" allowOverlap="1" wp14:anchorId="6D9B2533" wp14:editId="73EEFE33">
            <wp:simplePos x="0" y="0"/>
            <wp:positionH relativeFrom="page">
              <wp:posOffset>3955415</wp:posOffset>
            </wp:positionH>
            <wp:positionV relativeFrom="margin">
              <wp:posOffset>3453130</wp:posOffset>
            </wp:positionV>
            <wp:extent cx="1536065" cy="682625"/>
            <wp:effectExtent l="0" t="0" r="0" b="0"/>
            <wp:wrapNone/>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57"/>
                    <a:stretch/>
                  </pic:blipFill>
                  <pic:spPr>
                    <a:xfrm>
                      <a:off x="0" y="0"/>
                      <a:ext cx="1536065" cy="682625"/>
                    </a:xfrm>
                    <a:prstGeom prst="rect">
                      <a:avLst/>
                    </a:prstGeom>
                  </pic:spPr>
                </pic:pic>
              </a:graphicData>
            </a:graphic>
          </wp:anchor>
        </w:drawing>
      </w:r>
      <w:r>
        <w:rPr>
          <w:noProof/>
        </w:rPr>
        <w:drawing>
          <wp:anchor distT="234950" distB="0" distL="0" distR="0" simplePos="0" relativeHeight="251697152" behindDoc="1" locked="0" layoutInCell="1" allowOverlap="1" wp14:anchorId="329AE14A" wp14:editId="7AC1A9F9">
            <wp:simplePos x="0" y="0"/>
            <wp:positionH relativeFrom="page">
              <wp:posOffset>711835</wp:posOffset>
            </wp:positionH>
            <wp:positionV relativeFrom="margin">
              <wp:posOffset>5547360</wp:posOffset>
            </wp:positionV>
            <wp:extent cx="3011170" cy="1158240"/>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58"/>
                    <a:stretch/>
                  </pic:blipFill>
                  <pic:spPr>
                    <a:xfrm>
                      <a:off x="0" y="0"/>
                      <a:ext cx="3011170" cy="1158240"/>
                    </a:xfrm>
                    <a:prstGeom prst="rect">
                      <a:avLst/>
                    </a:prstGeom>
                  </pic:spPr>
                </pic:pic>
              </a:graphicData>
            </a:graphic>
          </wp:anchor>
        </w:drawing>
      </w:r>
      <w:r>
        <w:rPr>
          <w:noProof/>
        </w:rPr>
        <w:drawing>
          <wp:anchor distT="0" distB="0" distL="0" distR="0" simplePos="0" relativeHeight="251698176" behindDoc="1" locked="0" layoutInCell="1" allowOverlap="1" wp14:anchorId="72A2AA58" wp14:editId="656DD998">
            <wp:simplePos x="0" y="0"/>
            <wp:positionH relativeFrom="page">
              <wp:posOffset>3979545</wp:posOffset>
            </wp:positionH>
            <wp:positionV relativeFrom="margin">
              <wp:posOffset>4922520</wp:posOffset>
            </wp:positionV>
            <wp:extent cx="1432560" cy="1786255"/>
            <wp:effectExtent l="0" t="0" r="0" b="0"/>
            <wp:wrapNone/>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59"/>
                    <a:stretch/>
                  </pic:blipFill>
                  <pic:spPr>
                    <a:xfrm>
                      <a:off x="0" y="0"/>
                      <a:ext cx="1432560" cy="1786255"/>
                    </a:xfrm>
                    <a:prstGeom prst="rect">
                      <a:avLst/>
                    </a:prstGeom>
                  </pic:spPr>
                </pic:pic>
              </a:graphicData>
            </a:graphic>
          </wp:anchor>
        </w:drawing>
      </w:r>
      <w:r>
        <w:rPr>
          <w:noProof/>
        </w:rPr>
        <w:drawing>
          <wp:anchor distT="0" distB="0" distL="0" distR="0" simplePos="0" relativeHeight="251699200" behindDoc="1" locked="0" layoutInCell="1" allowOverlap="1" wp14:anchorId="42417E26" wp14:editId="65916127">
            <wp:simplePos x="0" y="0"/>
            <wp:positionH relativeFrom="page">
              <wp:posOffset>5659120</wp:posOffset>
            </wp:positionH>
            <wp:positionV relativeFrom="margin">
              <wp:posOffset>2999105</wp:posOffset>
            </wp:positionV>
            <wp:extent cx="1475105" cy="3694430"/>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60"/>
                    <a:stretch/>
                  </pic:blipFill>
                  <pic:spPr>
                    <a:xfrm>
                      <a:off x="0" y="0"/>
                      <a:ext cx="1475105" cy="3694430"/>
                    </a:xfrm>
                    <a:prstGeom prst="rect">
                      <a:avLst/>
                    </a:prstGeom>
                  </pic:spPr>
                </pic:pic>
              </a:graphicData>
            </a:graphic>
          </wp:anchor>
        </w:drawing>
      </w:r>
      <w:r>
        <w:rPr>
          <w:noProof/>
        </w:rPr>
        <w:drawing>
          <wp:anchor distT="0" distB="0" distL="0" distR="0" simplePos="0" relativeHeight="251700224" behindDoc="1" locked="0" layoutInCell="1" allowOverlap="1" wp14:anchorId="1548FDD9" wp14:editId="2C3F17CB">
            <wp:simplePos x="0" y="0"/>
            <wp:positionH relativeFrom="page">
              <wp:posOffset>718185</wp:posOffset>
            </wp:positionH>
            <wp:positionV relativeFrom="margin">
              <wp:posOffset>7665720</wp:posOffset>
            </wp:positionV>
            <wp:extent cx="1791970" cy="993775"/>
            <wp:effectExtent l="0" t="0" r="0" b="0"/>
            <wp:wrapNone/>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61"/>
                    <a:stretch/>
                  </pic:blipFill>
                  <pic:spPr>
                    <a:xfrm>
                      <a:off x="0" y="0"/>
                      <a:ext cx="1791970" cy="993775"/>
                    </a:xfrm>
                    <a:prstGeom prst="rect">
                      <a:avLst/>
                    </a:prstGeom>
                  </pic:spPr>
                </pic:pic>
              </a:graphicData>
            </a:graphic>
          </wp:anchor>
        </w:drawing>
      </w:r>
      <w:r>
        <w:rPr>
          <w:noProof/>
        </w:rPr>
        <w:drawing>
          <wp:anchor distT="0" distB="0" distL="0" distR="0" simplePos="0" relativeHeight="251701248" behindDoc="1" locked="0" layoutInCell="1" allowOverlap="1" wp14:anchorId="0B8095CD" wp14:editId="5EFF7EC9">
            <wp:simplePos x="0" y="0"/>
            <wp:positionH relativeFrom="page">
              <wp:posOffset>2769235</wp:posOffset>
            </wp:positionH>
            <wp:positionV relativeFrom="margin">
              <wp:posOffset>7604760</wp:posOffset>
            </wp:positionV>
            <wp:extent cx="956945" cy="1353185"/>
            <wp:effectExtent l="0" t="0" r="0" b="0"/>
            <wp:wrapNone/>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62"/>
                    <a:stretch/>
                  </pic:blipFill>
                  <pic:spPr>
                    <a:xfrm>
                      <a:off x="0" y="0"/>
                      <a:ext cx="956945" cy="1353185"/>
                    </a:xfrm>
                    <a:prstGeom prst="rect">
                      <a:avLst/>
                    </a:prstGeom>
                  </pic:spPr>
                </pic:pic>
              </a:graphicData>
            </a:graphic>
          </wp:anchor>
        </w:drawing>
      </w:r>
      <w:r>
        <w:rPr>
          <w:noProof/>
        </w:rPr>
        <w:drawing>
          <wp:anchor distT="0" distB="0" distL="0" distR="0" simplePos="0" relativeHeight="251702272" behindDoc="1" locked="0" layoutInCell="1" allowOverlap="1" wp14:anchorId="0AAFD065" wp14:editId="15DA7156">
            <wp:simplePos x="0" y="0"/>
            <wp:positionH relativeFrom="page">
              <wp:posOffset>4260215</wp:posOffset>
            </wp:positionH>
            <wp:positionV relativeFrom="margin">
              <wp:posOffset>7973695</wp:posOffset>
            </wp:positionV>
            <wp:extent cx="1170305" cy="798830"/>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63"/>
                    <a:stretch/>
                  </pic:blipFill>
                  <pic:spPr>
                    <a:xfrm>
                      <a:off x="0" y="0"/>
                      <a:ext cx="1170305" cy="798830"/>
                    </a:xfrm>
                    <a:prstGeom prst="rect">
                      <a:avLst/>
                    </a:prstGeom>
                  </pic:spPr>
                </pic:pic>
              </a:graphicData>
            </a:graphic>
          </wp:anchor>
        </w:drawing>
      </w:r>
      <w:r>
        <w:rPr>
          <w:noProof/>
        </w:rPr>
        <w:drawing>
          <wp:anchor distT="0" distB="0" distL="0" distR="0" simplePos="0" relativeHeight="251703296" behindDoc="1" locked="0" layoutInCell="1" allowOverlap="1" wp14:anchorId="783A9E05" wp14:editId="7BCD2557">
            <wp:simplePos x="0" y="0"/>
            <wp:positionH relativeFrom="page">
              <wp:posOffset>5664835</wp:posOffset>
            </wp:positionH>
            <wp:positionV relativeFrom="margin">
              <wp:posOffset>7592695</wp:posOffset>
            </wp:positionV>
            <wp:extent cx="951230" cy="1347470"/>
            <wp:effectExtent l="0" t="0" r="0" b="0"/>
            <wp:wrapNone/>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64"/>
                    <a:stretch/>
                  </pic:blipFill>
                  <pic:spPr>
                    <a:xfrm>
                      <a:off x="0" y="0"/>
                      <a:ext cx="951230" cy="1347470"/>
                    </a:xfrm>
                    <a:prstGeom prst="rect">
                      <a:avLst/>
                    </a:prstGeom>
                  </pic:spPr>
                </pic:pic>
              </a:graphicData>
            </a:graphic>
          </wp:anchor>
        </w:drawing>
      </w:r>
    </w:p>
    <w:p w14:paraId="382F7B54" w14:textId="77777777" w:rsidR="00F45594" w:rsidRDefault="00F45594" w:rsidP="00F45594">
      <w:pPr>
        <w:spacing w:line="360" w:lineRule="exact"/>
      </w:pPr>
    </w:p>
    <w:p w14:paraId="109B0B21" w14:textId="77777777" w:rsidR="00F45594" w:rsidRDefault="00F45594" w:rsidP="00F45594">
      <w:pPr>
        <w:spacing w:line="360" w:lineRule="exact"/>
      </w:pPr>
    </w:p>
    <w:p w14:paraId="27069AA6" w14:textId="77777777" w:rsidR="00F45594" w:rsidRDefault="00F45594" w:rsidP="00F45594">
      <w:pPr>
        <w:spacing w:line="360" w:lineRule="exact"/>
      </w:pPr>
    </w:p>
    <w:p w14:paraId="4367ABD8" w14:textId="77777777" w:rsidR="00F45594" w:rsidRDefault="00F45594" w:rsidP="00F45594">
      <w:pPr>
        <w:spacing w:line="360" w:lineRule="exact"/>
      </w:pPr>
    </w:p>
    <w:p w14:paraId="7B3859A1" w14:textId="77777777" w:rsidR="00F45594" w:rsidRDefault="00F45594" w:rsidP="00F45594">
      <w:pPr>
        <w:spacing w:line="360" w:lineRule="exact"/>
      </w:pPr>
    </w:p>
    <w:p w14:paraId="3BD35F5D" w14:textId="77777777" w:rsidR="00F45594" w:rsidRDefault="00F45594" w:rsidP="00F45594">
      <w:pPr>
        <w:spacing w:line="360" w:lineRule="exact"/>
      </w:pPr>
    </w:p>
    <w:p w14:paraId="36FE3F96" w14:textId="77777777" w:rsidR="00F45594" w:rsidRDefault="00F45594" w:rsidP="00F45594">
      <w:pPr>
        <w:spacing w:line="360" w:lineRule="exact"/>
      </w:pPr>
    </w:p>
    <w:p w14:paraId="52DA3E4C" w14:textId="77777777" w:rsidR="00F45594" w:rsidRDefault="00F45594" w:rsidP="00F45594">
      <w:pPr>
        <w:spacing w:line="360" w:lineRule="exact"/>
      </w:pPr>
    </w:p>
    <w:p w14:paraId="1994DD87" w14:textId="77777777" w:rsidR="00F45594" w:rsidRDefault="00F45594" w:rsidP="00F45594">
      <w:pPr>
        <w:spacing w:line="360" w:lineRule="exact"/>
      </w:pPr>
    </w:p>
    <w:p w14:paraId="7F033771" w14:textId="77777777" w:rsidR="00F45594" w:rsidRDefault="00F45594" w:rsidP="00F45594">
      <w:pPr>
        <w:spacing w:line="360" w:lineRule="exact"/>
      </w:pPr>
    </w:p>
    <w:p w14:paraId="3972DB1E" w14:textId="77777777" w:rsidR="00F45594" w:rsidRDefault="00F45594" w:rsidP="00F45594">
      <w:pPr>
        <w:spacing w:line="360" w:lineRule="exact"/>
      </w:pPr>
    </w:p>
    <w:p w14:paraId="064CEB7D" w14:textId="77777777" w:rsidR="00F45594" w:rsidRDefault="00F45594" w:rsidP="00F45594">
      <w:pPr>
        <w:spacing w:line="360" w:lineRule="exact"/>
      </w:pPr>
    </w:p>
    <w:p w14:paraId="4FF2C8DD" w14:textId="77777777" w:rsidR="00F45594" w:rsidRDefault="00F45594" w:rsidP="00F45594">
      <w:pPr>
        <w:spacing w:line="360" w:lineRule="exact"/>
      </w:pPr>
    </w:p>
    <w:p w14:paraId="3010B7CE" w14:textId="77777777" w:rsidR="00F45594" w:rsidRDefault="00F45594" w:rsidP="00F45594">
      <w:pPr>
        <w:spacing w:line="360" w:lineRule="exact"/>
      </w:pPr>
    </w:p>
    <w:p w14:paraId="0C68146F" w14:textId="77777777" w:rsidR="00F45594" w:rsidRDefault="00F45594" w:rsidP="00F45594">
      <w:pPr>
        <w:spacing w:line="360" w:lineRule="exact"/>
      </w:pPr>
    </w:p>
    <w:p w14:paraId="0FE49B74" w14:textId="77777777" w:rsidR="00F45594" w:rsidRDefault="00F45594" w:rsidP="00F45594">
      <w:pPr>
        <w:spacing w:line="360" w:lineRule="exact"/>
      </w:pPr>
    </w:p>
    <w:p w14:paraId="502C5C4C" w14:textId="77777777" w:rsidR="00F45594" w:rsidRDefault="00F45594" w:rsidP="00F45594">
      <w:pPr>
        <w:spacing w:line="360" w:lineRule="exact"/>
      </w:pPr>
    </w:p>
    <w:p w14:paraId="50DDC16D" w14:textId="77777777" w:rsidR="00F45594" w:rsidRDefault="00F45594" w:rsidP="00F45594">
      <w:pPr>
        <w:spacing w:line="360" w:lineRule="exact"/>
      </w:pPr>
    </w:p>
    <w:p w14:paraId="66524910" w14:textId="77777777" w:rsidR="00F45594" w:rsidRDefault="00F45594" w:rsidP="00F45594">
      <w:pPr>
        <w:spacing w:line="360" w:lineRule="exact"/>
      </w:pPr>
    </w:p>
    <w:p w14:paraId="7DC9DC2D" w14:textId="77777777" w:rsidR="00F45594" w:rsidRDefault="00F45594" w:rsidP="00F45594">
      <w:pPr>
        <w:spacing w:line="360" w:lineRule="exact"/>
      </w:pPr>
    </w:p>
    <w:p w14:paraId="4410A3BB" w14:textId="77777777" w:rsidR="00F45594" w:rsidRDefault="00F45594" w:rsidP="00F45594">
      <w:pPr>
        <w:spacing w:line="360" w:lineRule="exact"/>
      </w:pPr>
    </w:p>
    <w:p w14:paraId="4D6620AA" w14:textId="77777777" w:rsidR="00F45594" w:rsidRDefault="00F45594" w:rsidP="00F45594">
      <w:pPr>
        <w:spacing w:line="360" w:lineRule="exact"/>
      </w:pPr>
    </w:p>
    <w:p w14:paraId="61FFEA87" w14:textId="77777777" w:rsidR="00F45594" w:rsidRDefault="00F45594" w:rsidP="00F45594">
      <w:pPr>
        <w:spacing w:line="360" w:lineRule="exact"/>
      </w:pPr>
    </w:p>
    <w:p w14:paraId="31D535E7" w14:textId="77777777" w:rsidR="00F45594" w:rsidRDefault="00F45594" w:rsidP="00F45594">
      <w:pPr>
        <w:spacing w:line="360" w:lineRule="exact"/>
      </w:pPr>
    </w:p>
    <w:p w14:paraId="5B81B83B" w14:textId="77777777" w:rsidR="00F45594" w:rsidRDefault="00F45594" w:rsidP="00F45594">
      <w:pPr>
        <w:spacing w:line="360" w:lineRule="exact"/>
      </w:pPr>
    </w:p>
    <w:p w14:paraId="1A859D0E" w14:textId="77777777" w:rsidR="00F45594" w:rsidRDefault="00F45594" w:rsidP="00F45594">
      <w:pPr>
        <w:spacing w:line="360" w:lineRule="exact"/>
      </w:pPr>
    </w:p>
    <w:p w14:paraId="12E6F1F6" w14:textId="77777777" w:rsidR="00F45594" w:rsidRDefault="00F45594" w:rsidP="00F45594">
      <w:pPr>
        <w:spacing w:line="360" w:lineRule="exact"/>
      </w:pPr>
    </w:p>
    <w:p w14:paraId="40DD35F8" w14:textId="77777777" w:rsidR="00F45594" w:rsidRDefault="00F45594" w:rsidP="00F45594">
      <w:pPr>
        <w:spacing w:line="360" w:lineRule="exact"/>
      </w:pPr>
    </w:p>
    <w:p w14:paraId="016C4F80" w14:textId="77777777" w:rsidR="00F45594" w:rsidRDefault="00F45594" w:rsidP="00F45594">
      <w:pPr>
        <w:spacing w:line="360" w:lineRule="exact"/>
      </w:pPr>
    </w:p>
    <w:p w14:paraId="3332A443" w14:textId="77777777" w:rsidR="00F45594" w:rsidRDefault="00F45594" w:rsidP="00F45594">
      <w:pPr>
        <w:spacing w:line="360" w:lineRule="exact"/>
      </w:pPr>
    </w:p>
    <w:p w14:paraId="38D4721D" w14:textId="77777777" w:rsidR="00F45594" w:rsidRDefault="00F45594" w:rsidP="00F45594">
      <w:pPr>
        <w:spacing w:line="360" w:lineRule="exact"/>
      </w:pPr>
    </w:p>
    <w:p w14:paraId="492A845C" w14:textId="77777777" w:rsidR="00F45594" w:rsidRDefault="00F45594" w:rsidP="00F45594">
      <w:pPr>
        <w:spacing w:line="360" w:lineRule="exact"/>
      </w:pPr>
    </w:p>
    <w:p w14:paraId="7F249A08" w14:textId="77777777" w:rsidR="00F45594" w:rsidRDefault="00F45594" w:rsidP="00F45594">
      <w:pPr>
        <w:spacing w:line="360" w:lineRule="exact"/>
      </w:pPr>
    </w:p>
    <w:p w14:paraId="3A36123A" w14:textId="77777777" w:rsidR="00F45594" w:rsidRDefault="00F45594" w:rsidP="00F45594">
      <w:pPr>
        <w:spacing w:line="360" w:lineRule="exact"/>
      </w:pPr>
    </w:p>
    <w:p w14:paraId="47661582" w14:textId="77777777" w:rsidR="00F45594" w:rsidRDefault="00F45594" w:rsidP="00F45594">
      <w:pPr>
        <w:spacing w:line="360" w:lineRule="exact"/>
      </w:pPr>
    </w:p>
    <w:p w14:paraId="3253FF48" w14:textId="77777777" w:rsidR="00F45594" w:rsidRDefault="00F45594" w:rsidP="00F45594">
      <w:pPr>
        <w:spacing w:line="360" w:lineRule="exact"/>
      </w:pPr>
    </w:p>
    <w:p w14:paraId="5B754BF0" w14:textId="77777777" w:rsidR="00F45594" w:rsidRDefault="00F45594" w:rsidP="00F45594">
      <w:pPr>
        <w:spacing w:line="360" w:lineRule="exact"/>
      </w:pPr>
    </w:p>
    <w:p w14:paraId="3DEF2DC6" w14:textId="77777777" w:rsidR="00F45594" w:rsidRDefault="00F45594" w:rsidP="00F45594">
      <w:pPr>
        <w:spacing w:after="421" w:line="1" w:lineRule="exact"/>
      </w:pPr>
    </w:p>
    <w:p w14:paraId="1BBBDAE0" w14:textId="77777777" w:rsidR="00F45594" w:rsidRDefault="00F45594" w:rsidP="00F45594">
      <w:pPr>
        <w:spacing w:line="1" w:lineRule="exact"/>
        <w:sectPr w:rsidR="00F45594">
          <w:pgSz w:w="11900" w:h="16840"/>
          <w:pgMar w:top="871" w:right="665" w:bottom="871" w:left="497" w:header="443" w:footer="443" w:gutter="0"/>
          <w:cols w:space="720"/>
          <w:noEndnote/>
          <w:docGrid w:linePitch="360"/>
        </w:sectPr>
      </w:pPr>
    </w:p>
    <w:p w14:paraId="10C883F7" w14:textId="77777777" w:rsidR="00F45594" w:rsidRDefault="00F45594" w:rsidP="00F45594">
      <w:pPr>
        <w:pStyle w:val="Bodytext10"/>
        <w:framePr w:w="182" w:h="10118" w:hRule="exact" w:wrap="none" w:hAnchor="page" w:x="436" w:y="1"/>
        <w:tabs>
          <w:tab w:val="left" w:pos="8330"/>
        </w:tabs>
        <w:textDirection w:val="btLr"/>
      </w:pPr>
      <w:r>
        <w:rPr>
          <w:color w:val="000000"/>
          <w:lang w:bidi="cs-CZ"/>
        </w:rPr>
        <w:t>© knesl kynčl architekti | 2022</w:t>
      </w:r>
      <w:r>
        <w:rPr>
          <w:color w:val="000000"/>
          <w:lang w:bidi="cs-CZ"/>
        </w:rPr>
        <w:tab/>
        <w:t>00598_60b | BYTOVÝ DŮM HAVLÍČKOVA</w:t>
      </w:r>
    </w:p>
    <w:p w14:paraId="777B643B" w14:textId="77777777" w:rsidR="00F45594" w:rsidRDefault="00F45594" w:rsidP="00F45594">
      <w:pPr>
        <w:pStyle w:val="Picturecaption10"/>
        <w:framePr w:w="154" w:h="91" w:wrap="none" w:hAnchor="page" w:x="10723" w:y="241"/>
        <w:rPr>
          <w:sz w:val="9"/>
          <w:szCs w:val="9"/>
        </w:rPr>
      </w:pPr>
      <w:r>
        <w:rPr>
          <w:color w:val="000000"/>
          <w:sz w:val="9"/>
          <w:szCs w:val="9"/>
          <w:lang w:bidi="cs-CZ"/>
        </w:rPr>
        <w:t>OJ</w:t>
      </w:r>
    </w:p>
    <w:p w14:paraId="53C132E7" w14:textId="77777777" w:rsidR="00F45594" w:rsidRDefault="00F45594" w:rsidP="00F45594">
      <w:pPr>
        <w:pStyle w:val="Bodytext10"/>
        <w:framePr w:w="154" w:h="96" w:wrap="none" w:hAnchor="page" w:x="10723" w:y="488"/>
        <w:jc w:val="both"/>
      </w:pPr>
      <w:r>
        <w:rPr>
          <w:color w:val="000000"/>
          <w:lang w:bidi="cs-CZ"/>
        </w:rPr>
        <w:t>co</w:t>
      </w:r>
    </w:p>
    <w:p w14:paraId="35CAB158" w14:textId="77777777" w:rsidR="00F45594" w:rsidRDefault="00F45594" w:rsidP="00F45594">
      <w:pPr>
        <w:spacing w:line="360" w:lineRule="exact"/>
      </w:pPr>
      <w:r>
        <w:rPr>
          <w:noProof/>
        </w:rPr>
        <w:drawing>
          <wp:anchor distT="0" distB="45720" distL="18415" distR="0" simplePos="0" relativeHeight="251704320" behindDoc="1" locked="0" layoutInCell="1" allowOverlap="1" wp14:anchorId="081E80CE" wp14:editId="15401E9A">
            <wp:simplePos x="0" y="0"/>
            <wp:positionH relativeFrom="page">
              <wp:posOffset>6826885</wp:posOffset>
            </wp:positionH>
            <wp:positionV relativeFrom="margin">
              <wp:posOffset>24130</wp:posOffset>
            </wp:positionV>
            <wp:extent cx="262255" cy="140335"/>
            <wp:effectExtent l="0" t="0" r="0" b="0"/>
            <wp:wrapNone/>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65"/>
                    <a:stretch/>
                  </pic:blipFill>
                  <pic:spPr>
                    <a:xfrm>
                      <a:off x="0" y="0"/>
                      <a:ext cx="262255" cy="140335"/>
                    </a:xfrm>
                    <a:prstGeom prst="rect">
                      <a:avLst/>
                    </a:prstGeom>
                  </pic:spPr>
                </pic:pic>
              </a:graphicData>
            </a:graphic>
          </wp:anchor>
        </w:drawing>
      </w:r>
      <w:r>
        <w:rPr>
          <w:noProof/>
        </w:rPr>
        <w:drawing>
          <wp:anchor distT="0" distB="0" distL="0" distR="0" simplePos="0" relativeHeight="251705344" behindDoc="1" locked="0" layoutInCell="1" allowOverlap="1" wp14:anchorId="57E2C386" wp14:editId="3173D3C2">
            <wp:simplePos x="0" y="0"/>
            <wp:positionH relativeFrom="page">
              <wp:posOffset>2086610</wp:posOffset>
            </wp:positionH>
            <wp:positionV relativeFrom="margin">
              <wp:posOffset>603250</wp:posOffset>
            </wp:positionV>
            <wp:extent cx="1341120" cy="774065"/>
            <wp:effectExtent l="0" t="0" r="0" b="0"/>
            <wp:wrapNone/>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66"/>
                    <a:stretch/>
                  </pic:blipFill>
                  <pic:spPr>
                    <a:xfrm>
                      <a:off x="0" y="0"/>
                      <a:ext cx="1341120" cy="774065"/>
                    </a:xfrm>
                    <a:prstGeom prst="rect">
                      <a:avLst/>
                    </a:prstGeom>
                  </pic:spPr>
                </pic:pic>
              </a:graphicData>
            </a:graphic>
          </wp:anchor>
        </w:drawing>
      </w:r>
      <w:r>
        <w:rPr>
          <w:noProof/>
        </w:rPr>
        <w:drawing>
          <wp:anchor distT="0" distB="0" distL="0" distR="0" simplePos="0" relativeHeight="251706368" behindDoc="1" locked="0" layoutInCell="1" allowOverlap="1" wp14:anchorId="438F786B" wp14:editId="720B6A86">
            <wp:simplePos x="0" y="0"/>
            <wp:positionH relativeFrom="page">
              <wp:posOffset>1720850</wp:posOffset>
            </wp:positionH>
            <wp:positionV relativeFrom="margin">
              <wp:posOffset>1490345</wp:posOffset>
            </wp:positionV>
            <wp:extent cx="4797425" cy="1993265"/>
            <wp:effectExtent l="0" t="0" r="0" b="0"/>
            <wp:wrapNone/>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67"/>
                    <a:stretch/>
                  </pic:blipFill>
                  <pic:spPr>
                    <a:xfrm>
                      <a:off x="0" y="0"/>
                      <a:ext cx="4797425" cy="1993265"/>
                    </a:xfrm>
                    <a:prstGeom prst="rect">
                      <a:avLst/>
                    </a:prstGeom>
                  </pic:spPr>
                </pic:pic>
              </a:graphicData>
            </a:graphic>
          </wp:anchor>
        </w:drawing>
      </w:r>
      <w:r>
        <w:rPr>
          <w:noProof/>
        </w:rPr>
        <w:drawing>
          <wp:anchor distT="0" distB="0" distL="0" distR="0" simplePos="0" relativeHeight="251707392" behindDoc="1" locked="0" layoutInCell="1" allowOverlap="1" wp14:anchorId="3B0285B9" wp14:editId="6AD0EB89">
            <wp:simplePos x="0" y="0"/>
            <wp:positionH relativeFrom="page">
              <wp:posOffset>949960</wp:posOffset>
            </wp:positionH>
            <wp:positionV relativeFrom="margin">
              <wp:posOffset>4102735</wp:posOffset>
            </wp:positionV>
            <wp:extent cx="1249680" cy="1859280"/>
            <wp:effectExtent l="0" t="0" r="0" b="0"/>
            <wp:wrapNone/>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68"/>
                    <a:stretch/>
                  </pic:blipFill>
                  <pic:spPr>
                    <a:xfrm>
                      <a:off x="0" y="0"/>
                      <a:ext cx="1249680" cy="1859280"/>
                    </a:xfrm>
                    <a:prstGeom prst="rect">
                      <a:avLst/>
                    </a:prstGeom>
                  </pic:spPr>
                </pic:pic>
              </a:graphicData>
            </a:graphic>
          </wp:anchor>
        </w:drawing>
      </w:r>
      <w:r>
        <w:rPr>
          <w:noProof/>
        </w:rPr>
        <w:drawing>
          <wp:anchor distT="0" distB="0" distL="0" distR="0" simplePos="0" relativeHeight="251708416" behindDoc="1" locked="0" layoutInCell="1" allowOverlap="1" wp14:anchorId="6BE8E519" wp14:editId="60A9D383">
            <wp:simplePos x="0" y="0"/>
            <wp:positionH relativeFrom="page">
              <wp:posOffset>2824480</wp:posOffset>
            </wp:positionH>
            <wp:positionV relativeFrom="margin">
              <wp:posOffset>4550410</wp:posOffset>
            </wp:positionV>
            <wp:extent cx="951230" cy="1615440"/>
            <wp:effectExtent l="0" t="0" r="0" b="0"/>
            <wp:wrapNone/>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69"/>
                    <a:stretch/>
                  </pic:blipFill>
                  <pic:spPr>
                    <a:xfrm>
                      <a:off x="0" y="0"/>
                      <a:ext cx="951230" cy="1615440"/>
                    </a:xfrm>
                    <a:prstGeom prst="rect">
                      <a:avLst/>
                    </a:prstGeom>
                  </pic:spPr>
                </pic:pic>
              </a:graphicData>
            </a:graphic>
          </wp:anchor>
        </w:drawing>
      </w:r>
      <w:r>
        <w:rPr>
          <w:noProof/>
        </w:rPr>
        <w:drawing>
          <wp:anchor distT="0" distB="0" distL="0" distR="0" simplePos="0" relativeHeight="251709440" behindDoc="1" locked="0" layoutInCell="1" allowOverlap="1" wp14:anchorId="6E2423ED" wp14:editId="7B83250B">
            <wp:simplePos x="0" y="0"/>
            <wp:positionH relativeFrom="page">
              <wp:posOffset>4214495</wp:posOffset>
            </wp:positionH>
            <wp:positionV relativeFrom="margin">
              <wp:posOffset>4401185</wp:posOffset>
            </wp:positionV>
            <wp:extent cx="670560" cy="1560830"/>
            <wp:effectExtent l="0" t="0" r="0" b="0"/>
            <wp:wrapNone/>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70"/>
                    <a:stretch/>
                  </pic:blipFill>
                  <pic:spPr>
                    <a:xfrm>
                      <a:off x="0" y="0"/>
                      <a:ext cx="670560" cy="1560830"/>
                    </a:xfrm>
                    <a:prstGeom prst="rect">
                      <a:avLst/>
                    </a:prstGeom>
                  </pic:spPr>
                </pic:pic>
              </a:graphicData>
            </a:graphic>
          </wp:anchor>
        </w:drawing>
      </w:r>
      <w:r>
        <w:rPr>
          <w:noProof/>
        </w:rPr>
        <w:drawing>
          <wp:anchor distT="0" distB="0" distL="0" distR="0" simplePos="0" relativeHeight="251710464" behindDoc="1" locked="0" layoutInCell="1" allowOverlap="1" wp14:anchorId="71311134" wp14:editId="026DDBA0">
            <wp:simplePos x="0" y="0"/>
            <wp:positionH relativeFrom="page">
              <wp:posOffset>5692775</wp:posOffset>
            </wp:positionH>
            <wp:positionV relativeFrom="margin">
              <wp:posOffset>4163695</wp:posOffset>
            </wp:positionV>
            <wp:extent cx="835025" cy="1987550"/>
            <wp:effectExtent l="0" t="0" r="0" b="0"/>
            <wp:wrapNone/>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71"/>
                    <a:stretch/>
                  </pic:blipFill>
                  <pic:spPr>
                    <a:xfrm>
                      <a:off x="0" y="0"/>
                      <a:ext cx="835025" cy="1987550"/>
                    </a:xfrm>
                    <a:prstGeom prst="rect">
                      <a:avLst/>
                    </a:prstGeom>
                  </pic:spPr>
                </pic:pic>
              </a:graphicData>
            </a:graphic>
          </wp:anchor>
        </w:drawing>
      </w:r>
      <w:r>
        <w:rPr>
          <w:noProof/>
        </w:rPr>
        <w:drawing>
          <wp:anchor distT="0" distB="0" distL="0" distR="0" simplePos="0" relativeHeight="251711488" behindDoc="1" locked="0" layoutInCell="1" allowOverlap="1" wp14:anchorId="4B8F339C" wp14:editId="4FBBC123">
            <wp:simplePos x="0" y="0"/>
            <wp:positionH relativeFrom="page">
              <wp:posOffset>6942455</wp:posOffset>
            </wp:positionH>
            <wp:positionV relativeFrom="margin">
              <wp:posOffset>4398010</wp:posOffset>
            </wp:positionV>
            <wp:extent cx="182880" cy="1957070"/>
            <wp:effectExtent l="0" t="0" r="0" b="0"/>
            <wp:wrapNone/>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72"/>
                    <a:stretch/>
                  </pic:blipFill>
                  <pic:spPr>
                    <a:xfrm>
                      <a:off x="0" y="0"/>
                      <a:ext cx="182880" cy="1957070"/>
                    </a:xfrm>
                    <a:prstGeom prst="rect">
                      <a:avLst/>
                    </a:prstGeom>
                  </pic:spPr>
                </pic:pic>
              </a:graphicData>
            </a:graphic>
          </wp:anchor>
        </w:drawing>
      </w:r>
      <w:r>
        <w:rPr>
          <w:noProof/>
        </w:rPr>
        <w:drawing>
          <wp:anchor distT="0" distB="0" distL="0" distR="0" simplePos="0" relativeHeight="251712512" behindDoc="1" locked="0" layoutInCell="1" allowOverlap="1" wp14:anchorId="70ED47E9" wp14:editId="59EC9A92">
            <wp:simplePos x="0" y="0"/>
            <wp:positionH relativeFrom="page">
              <wp:posOffset>1017270</wp:posOffset>
            </wp:positionH>
            <wp:positionV relativeFrom="margin">
              <wp:posOffset>6748145</wp:posOffset>
            </wp:positionV>
            <wp:extent cx="494030" cy="1877695"/>
            <wp:effectExtent l="0" t="0" r="0" b="0"/>
            <wp:wrapNone/>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73"/>
                    <a:stretch/>
                  </pic:blipFill>
                  <pic:spPr>
                    <a:xfrm>
                      <a:off x="0" y="0"/>
                      <a:ext cx="494030" cy="1877695"/>
                    </a:xfrm>
                    <a:prstGeom prst="rect">
                      <a:avLst/>
                    </a:prstGeom>
                  </pic:spPr>
                </pic:pic>
              </a:graphicData>
            </a:graphic>
          </wp:anchor>
        </w:drawing>
      </w:r>
      <w:r>
        <w:rPr>
          <w:noProof/>
        </w:rPr>
        <w:drawing>
          <wp:anchor distT="0" distB="0" distL="0" distR="0" simplePos="0" relativeHeight="251713536" behindDoc="1" locked="0" layoutInCell="1" allowOverlap="1" wp14:anchorId="64F2C6A7" wp14:editId="50BBD8EC">
            <wp:simplePos x="0" y="0"/>
            <wp:positionH relativeFrom="page">
              <wp:posOffset>2824480</wp:posOffset>
            </wp:positionH>
            <wp:positionV relativeFrom="margin">
              <wp:posOffset>6979920</wp:posOffset>
            </wp:positionV>
            <wp:extent cx="835025" cy="1981200"/>
            <wp:effectExtent l="0" t="0" r="0" b="0"/>
            <wp:wrapNone/>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74"/>
                    <a:stretch/>
                  </pic:blipFill>
                  <pic:spPr>
                    <a:xfrm>
                      <a:off x="0" y="0"/>
                      <a:ext cx="835025" cy="1981200"/>
                    </a:xfrm>
                    <a:prstGeom prst="rect">
                      <a:avLst/>
                    </a:prstGeom>
                  </pic:spPr>
                </pic:pic>
              </a:graphicData>
            </a:graphic>
          </wp:anchor>
        </w:drawing>
      </w:r>
      <w:r>
        <w:rPr>
          <w:noProof/>
        </w:rPr>
        <w:drawing>
          <wp:anchor distT="0" distB="0" distL="0" distR="0" simplePos="0" relativeHeight="251714560" behindDoc="1" locked="0" layoutInCell="1" allowOverlap="1" wp14:anchorId="517DB0EC" wp14:editId="5DF929BF">
            <wp:simplePos x="0" y="0"/>
            <wp:positionH relativeFrom="page">
              <wp:posOffset>4083050</wp:posOffset>
            </wp:positionH>
            <wp:positionV relativeFrom="margin">
              <wp:posOffset>7726680</wp:posOffset>
            </wp:positionV>
            <wp:extent cx="1237615" cy="920750"/>
            <wp:effectExtent l="0" t="0" r="0" b="0"/>
            <wp:wrapNone/>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75"/>
                    <a:stretch/>
                  </pic:blipFill>
                  <pic:spPr>
                    <a:xfrm>
                      <a:off x="0" y="0"/>
                      <a:ext cx="1237615" cy="920750"/>
                    </a:xfrm>
                    <a:prstGeom prst="rect">
                      <a:avLst/>
                    </a:prstGeom>
                  </pic:spPr>
                </pic:pic>
              </a:graphicData>
            </a:graphic>
          </wp:anchor>
        </w:drawing>
      </w:r>
      <w:r>
        <w:rPr>
          <w:noProof/>
        </w:rPr>
        <w:drawing>
          <wp:anchor distT="0" distB="0" distL="0" distR="0" simplePos="0" relativeHeight="251715584" behindDoc="1" locked="0" layoutInCell="1" allowOverlap="1" wp14:anchorId="3AC36053" wp14:editId="7453251E">
            <wp:simplePos x="0" y="0"/>
            <wp:positionH relativeFrom="page">
              <wp:posOffset>5692775</wp:posOffset>
            </wp:positionH>
            <wp:positionV relativeFrom="margin">
              <wp:posOffset>7196455</wp:posOffset>
            </wp:positionV>
            <wp:extent cx="835025" cy="1749425"/>
            <wp:effectExtent l="0" t="0" r="0" b="0"/>
            <wp:wrapNone/>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76"/>
                    <a:stretch/>
                  </pic:blipFill>
                  <pic:spPr>
                    <a:xfrm>
                      <a:off x="0" y="0"/>
                      <a:ext cx="835025" cy="1749425"/>
                    </a:xfrm>
                    <a:prstGeom prst="rect">
                      <a:avLst/>
                    </a:prstGeom>
                  </pic:spPr>
                </pic:pic>
              </a:graphicData>
            </a:graphic>
          </wp:anchor>
        </w:drawing>
      </w:r>
    </w:p>
    <w:p w14:paraId="3C024640" w14:textId="77777777" w:rsidR="00F45594" w:rsidRDefault="00F45594" w:rsidP="00F45594">
      <w:pPr>
        <w:spacing w:line="360" w:lineRule="exact"/>
      </w:pPr>
    </w:p>
    <w:p w14:paraId="3E4DD174" w14:textId="77777777" w:rsidR="00F45594" w:rsidRDefault="00F45594" w:rsidP="00F45594">
      <w:pPr>
        <w:spacing w:line="360" w:lineRule="exact"/>
      </w:pPr>
    </w:p>
    <w:p w14:paraId="4A691E90" w14:textId="77777777" w:rsidR="00F45594" w:rsidRDefault="00F45594" w:rsidP="00F45594">
      <w:pPr>
        <w:spacing w:line="360" w:lineRule="exact"/>
      </w:pPr>
    </w:p>
    <w:p w14:paraId="3DC668D5" w14:textId="77777777" w:rsidR="00F45594" w:rsidRDefault="00F45594" w:rsidP="00F45594">
      <w:pPr>
        <w:spacing w:line="360" w:lineRule="exact"/>
      </w:pPr>
    </w:p>
    <w:p w14:paraId="7FB08A24" w14:textId="77777777" w:rsidR="00F45594" w:rsidRDefault="00F45594" w:rsidP="00F45594">
      <w:pPr>
        <w:spacing w:line="360" w:lineRule="exact"/>
      </w:pPr>
    </w:p>
    <w:p w14:paraId="32B09452" w14:textId="77777777" w:rsidR="00F45594" w:rsidRDefault="00F45594" w:rsidP="00F45594">
      <w:pPr>
        <w:spacing w:line="360" w:lineRule="exact"/>
      </w:pPr>
    </w:p>
    <w:p w14:paraId="3B36D067" w14:textId="77777777" w:rsidR="00F45594" w:rsidRDefault="00F45594" w:rsidP="00F45594">
      <w:pPr>
        <w:spacing w:line="360" w:lineRule="exact"/>
      </w:pPr>
    </w:p>
    <w:p w14:paraId="40E5C540" w14:textId="77777777" w:rsidR="00F45594" w:rsidRDefault="00F45594" w:rsidP="00F45594">
      <w:pPr>
        <w:spacing w:line="360" w:lineRule="exact"/>
      </w:pPr>
    </w:p>
    <w:p w14:paraId="49CD0D2E" w14:textId="77777777" w:rsidR="00F45594" w:rsidRDefault="00F45594" w:rsidP="00F45594">
      <w:pPr>
        <w:spacing w:line="360" w:lineRule="exact"/>
      </w:pPr>
    </w:p>
    <w:p w14:paraId="5A7F6AE3" w14:textId="77777777" w:rsidR="00F45594" w:rsidRDefault="00F45594" w:rsidP="00F45594">
      <w:pPr>
        <w:spacing w:line="360" w:lineRule="exact"/>
      </w:pPr>
    </w:p>
    <w:p w14:paraId="653463C0" w14:textId="77777777" w:rsidR="00F45594" w:rsidRDefault="00F45594" w:rsidP="00F45594">
      <w:pPr>
        <w:spacing w:line="360" w:lineRule="exact"/>
      </w:pPr>
    </w:p>
    <w:p w14:paraId="25E39C10" w14:textId="77777777" w:rsidR="00F45594" w:rsidRDefault="00F45594" w:rsidP="00F45594">
      <w:pPr>
        <w:spacing w:line="360" w:lineRule="exact"/>
      </w:pPr>
    </w:p>
    <w:p w14:paraId="27E6C717" w14:textId="77777777" w:rsidR="00F45594" w:rsidRDefault="00F45594" w:rsidP="00F45594">
      <w:pPr>
        <w:spacing w:line="360" w:lineRule="exact"/>
      </w:pPr>
    </w:p>
    <w:p w14:paraId="5B707673" w14:textId="77777777" w:rsidR="00F45594" w:rsidRDefault="00F45594" w:rsidP="00F45594">
      <w:pPr>
        <w:spacing w:line="360" w:lineRule="exact"/>
      </w:pPr>
    </w:p>
    <w:p w14:paraId="047D035B" w14:textId="77777777" w:rsidR="00F45594" w:rsidRDefault="00F45594" w:rsidP="00F45594">
      <w:pPr>
        <w:spacing w:line="360" w:lineRule="exact"/>
      </w:pPr>
    </w:p>
    <w:p w14:paraId="4AF66AE9" w14:textId="77777777" w:rsidR="00F45594" w:rsidRDefault="00F45594" w:rsidP="00F45594">
      <w:pPr>
        <w:spacing w:line="360" w:lineRule="exact"/>
      </w:pPr>
    </w:p>
    <w:p w14:paraId="6A7056F7" w14:textId="77777777" w:rsidR="00F45594" w:rsidRDefault="00F45594" w:rsidP="00F45594">
      <w:pPr>
        <w:spacing w:line="360" w:lineRule="exact"/>
      </w:pPr>
    </w:p>
    <w:p w14:paraId="72C53844" w14:textId="77777777" w:rsidR="00F45594" w:rsidRDefault="00F45594" w:rsidP="00F45594">
      <w:pPr>
        <w:spacing w:line="360" w:lineRule="exact"/>
      </w:pPr>
    </w:p>
    <w:p w14:paraId="130C702F" w14:textId="77777777" w:rsidR="00F45594" w:rsidRDefault="00F45594" w:rsidP="00F45594">
      <w:pPr>
        <w:spacing w:line="360" w:lineRule="exact"/>
      </w:pPr>
    </w:p>
    <w:p w14:paraId="5F3868B4" w14:textId="77777777" w:rsidR="00F45594" w:rsidRDefault="00F45594" w:rsidP="00F45594">
      <w:pPr>
        <w:spacing w:line="360" w:lineRule="exact"/>
      </w:pPr>
    </w:p>
    <w:p w14:paraId="1215B2FC" w14:textId="77777777" w:rsidR="00F45594" w:rsidRDefault="00F45594" w:rsidP="00F45594">
      <w:pPr>
        <w:spacing w:line="360" w:lineRule="exact"/>
      </w:pPr>
    </w:p>
    <w:p w14:paraId="65802F1B" w14:textId="77777777" w:rsidR="00F45594" w:rsidRDefault="00F45594" w:rsidP="00F45594">
      <w:pPr>
        <w:spacing w:line="360" w:lineRule="exact"/>
      </w:pPr>
    </w:p>
    <w:p w14:paraId="019C1C8B" w14:textId="77777777" w:rsidR="00F45594" w:rsidRDefault="00F45594" w:rsidP="00F45594">
      <w:pPr>
        <w:spacing w:line="360" w:lineRule="exact"/>
      </w:pPr>
    </w:p>
    <w:p w14:paraId="5CFFAC07" w14:textId="77777777" w:rsidR="00F45594" w:rsidRDefault="00F45594" w:rsidP="00F45594">
      <w:pPr>
        <w:spacing w:line="360" w:lineRule="exact"/>
      </w:pPr>
    </w:p>
    <w:p w14:paraId="577776D6" w14:textId="77777777" w:rsidR="00F45594" w:rsidRDefault="00F45594" w:rsidP="00F45594">
      <w:pPr>
        <w:spacing w:line="360" w:lineRule="exact"/>
      </w:pPr>
    </w:p>
    <w:p w14:paraId="1D16E36F" w14:textId="77777777" w:rsidR="00F45594" w:rsidRDefault="00F45594" w:rsidP="00F45594">
      <w:pPr>
        <w:spacing w:line="360" w:lineRule="exact"/>
      </w:pPr>
    </w:p>
    <w:p w14:paraId="121FDE30" w14:textId="77777777" w:rsidR="00F45594" w:rsidRDefault="00F45594" w:rsidP="00F45594">
      <w:pPr>
        <w:spacing w:line="360" w:lineRule="exact"/>
      </w:pPr>
    </w:p>
    <w:p w14:paraId="6B9B8823" w14:textId="77777777" w:rsidR="00F45594" w:rsidRDefault="00F45594" w:rsidP="00F45594">
      <w:pPr>
        <w:spacing w:line="360" w:lineRule="exact"/>
      </w:pPr>
    </w:p>
    <w:p w14:paraId="48C2A977" w14:textId="77777777" w:rsidR="00F45594" w:rsidRDefault="00F45594" w:rsidP="00F45594">
      <w:pPr>
        <w:spacing w:line="360" w:lineRule="exact"/>
      </w:pPr>
    </w:p>
    <w:p w14:paraId="6EEC12B8" w14:textId="77777777" w:rsidR="00F45594" w:rsidRDefault="00F45594" w:rsidP="00F45594">
      <w:pPr>
        <w:spacing w:line="360" w:lineRule="exact"/>
      </w:pPr>
    </w:p>
    <w:p w14:paraId="71970A89" w14:textId="77777777" w:rsidR="00F45594" w:rsidRDefault="00F45594" w:rsidP="00F45594">
      <w:pPr>
        <w:spacing w:line="360" w:lineRule="exact"/>
      </w:pPr>
    </w:p>
    <w:p w14:paraId="4A7C26F9" w14:textId="77777777" w:rsidR="00F45594" w:rsidRDefault="00F45594" w:rsidP="00F45594">
      <w:pPr>
        <w:spacing w:line="360" w:lineRule="exact"/>
      </w:pPr>
    </w:p>
    <w:p w14:paraId="17F00C61" w14:textId="77777777" w:rsidR="00F45594" w:rsidRDefault="00F45594" w:rsidP="00F45594">
      <w:pPr>
        <w:spacing w:line="360" w:lineRule="exact"/>
      </w:pPr>
    </w:p>
    <w:p w14:paraId="6F17AA9F" w14:textId="77777777" w:rsidR="00F45594" w:rsidRDefault="00F45594" w:rsidP="00F45594">
      <w:pPr>
        <w:spacing w:line="360" w:lineRule="exact"/>
      </w:pPr>
    </w:p>
    <w:p w14:paraId="79F9773D" w14:textId="77777777" w:rsidR="00F45594" w:rsidRDefault="00F45594" w:rsidP="00F45594">
      <w:pPr>
        <w:spacing w:line="360" w:lineRule="exact"/>
      </w:pPr>
    </w:p>
    <w:p w14:paraId="72606B80" w14:textId="77777777" w:rsidR="00F45594" w:rsidRDefault="00F45594" w:rsidP="00F45594">
      <w:pPr>
        <w:spacing w:line="360" w:lineRule="exact"/>
      </w:pPr>
    </w:p>
    <w:p w14:paraId="7808EF94" w14:textId="77777777" w:rsidR="00F45594" w:rsidRDefault="00F45594" w:rsidP="00F45594">
      <w:pPr>
        <w:spacing w:line="360" w:lineRule="exact"/>
      </w:pPr>
    </w:p>
    <w:p w14:paraId="09DBF821" w14:textId="77777777" w:rsidR="00F45594" w:rsidRDefault="00F45594" w:rsidP="00F45594">
      <w:pPr>
        <w:spacing w:after="431" w:line="1" w:lineRule="exact"/>
      </w:pPr>
    </w:p>
    <w:p w14:paraId="56CACB1A" w14:textId="77777777" w:rsidR="00F45594" w:rsidRDefault="00F45594" w:rsidP="00F45594">
      <w:pPr>
        <w:spacing w:line="1" w:lineRule="exact"/>
        <w:sectPr w:rsidR="00F45594">
          <w:pgSz w:w="11900" w:h="16840"/>
          <w:pgMar w:top="847" w:right="684" w:bottom="847" w:left="435" w:header="419" w:footer="419" w:gutter="0"/>
          <w:cols w:space="720"/>
          <w:noEndnote/>
          <w:docGrid w:linePitch="360"/>
        </w:sectPr>
      </w:pPr>
    </w:p>
    <w:p w14:paraId="3CDE785E" w14:textId="77777777" w:rsidR="00F45594" w:rsidRDefault="00F45594" w:rsidP="00F45594">
      <w:pPr>
        <w:pStyle w:val="Bodytext10"/>
        <w:framePr w:w="163" w:h="10109" w:hRule="exact" w:wrap="none" w:hAnchor="page" w:x="513" w:y="1"/>
        <w:tabs>
          <w:tab w:val="left" w:pos="8323"/>
        </w:tabs>
        <w:textDirection w:val="btLr"/>
      </w:pPr>
      <w:r>
        <w:rPr>
          <w:color w:val="000000"/>
          <w:lang w:bidi="cs-CZ"/>
        </w:rPr>
        <w:t>© knesl kynčl architekti | 2022</w:t>
      </w:r>
      <w:r>
        <w:rPr>
          <w:color w:val="000000"/>
          <w:lang w:bidi="cs-CZ"/>
        </w:rPr>
        <w:tab/>
        <w:t>00598_60b | BYTOVÝ DÚM HAVLÍČKOVA</w:t>
      </w:r>
    </w:p>
    <w:p w14:paraId="3DBC7269" w14:textId="77777777" w:rsidR="00F45594" w:rsidRDefault="00F45594" w:rsidP="00F45594">
      <w:pPr>
        <w:spacing w:line="360" w:lineRule="exact"/>
      </w:pPr>
      <w:r>
        <w:rPr>
          <w:noProof/>
        </w:rPr>
        <w:drawing>
          <wp:anchor distT="0" distB="0" distL="0" distR="0" simplePos="0" relativeHeight="251716608" behindDoc="1" locked="0" layoutInCell="1" allowOverlap="1" wp14:anchorId="34C3EF5A" wp14:editId="5BC2287C">
            <wp:simplePos x="0" y="0"/>
            <wp:positionH relativeFrom="page">
              <wp:posOffset>913765</wp:posOffset>
            </wp:positionH>
            <wp:positionV relativeFrom="margin">
              <wp:posOffset>118745</wp:posOffset>
            </wp:positionV>
            <wp:extent cx="2480945" cy="2139950"/>
            <wp:effectExtent l="0" t="0" r="0" b="0"/>
            <wp:wrapNone/>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77"/>
                    <a:stretch/>
                  </pic:blipFill>
                  <pic:spPr>
                    <a:xfrm>
                      <a:off x="0" y="0"/>
                      <a:ext cx="2480945" cy="2139950"/>
                    </a:xfrm>
                    <a:prstGeom prst="rect">
                      <a:avLst/>
                    </a:prstGeom>
                  </pic:spPr>
                </pic:pic>
              </a:graphicData>
            </a:graphic>
          </wp:anchor>
        </w:drawing>
      </w:r>
      <w:r>
        <w:rPr>
          <w:noProof/>
        </w:rPr>
        <w:drawing>
          <wp:anchor distT="0" distB="0" distL="0" distR="0" simplePos="0" relativeHeight="251717632" behindDoc="1" locked="0" layoutInCell="1" allowOverlap="1" wp14:anchorId="42980041" wp14:editId="5C4E83F8">
            <wp:simplePos x="0" y="0"/>
            <wp:positionH relativeFrom="page">
              <wp:posOffset>895350</wp:posOffset>
            </wp:positionH>
            <wp:positionV relativeFrom="margin">
              <wp:posOffset>2788920</wp:posOffset>
            </wp:positionV>
            <wp:extent cx="2651760" cy="3462655"/>
            <wp:effectExtent l="0" t="0" r="0" b="0"/>
            <wp:wrapNone/>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78"/>
                    <a:stretch/>
                  </pic:blipFill>
                  <pic:spPr>
                    <a:xfrm>
                      <a:off x="0" y="0"/>
                      <a:ext cx="2651760" cy="3462655"/>
                    </a:xfrm>
                    <a:prstGeom prst="rect">
                      <a:avLst/>
                    </a:prstGeom>
                  </pic:spPr>
                </pic:pic>
              </a:graphicData>
            </a:graphic>
          </wp:anchor>
        </w:drawing>
      </w:r>
      <w:r>
        <w:rPr>
          <w:noProof/>
        </w:rPr>
        <w:drawing>
          <wp:anchor distT="0" distB="0" distL="0" distR="0" simplePos="0" relativeHeight="251718656" behindDoc="1" locked="0" layoutInCell="1" allowOverlap="1" wp14:anchorId="4B29B070" wp14:editId="19628F62">
            <wp:simplePos x="0" y="0"/>
            <wp:positionH relativeFrom="page">
              <wp:posOffset>922655</wp:posOffset>
            </wp:positionH>
            <wp:positionV relativeFrom="margin">
              <wp:posOffset>6748145</wp:posOffset>
            </wp:positionV>
            <wp:extent cx="2597150" cy="2127250"/>
            <wp:effectExtent l="0" t="0" r="0" b="0"/>
            <wp:wrapNone/>
            <wp:docPr id="133"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79"/>
                    <a:stretch/>
                  </pic:blipFill>
                  <pic:spPr>
                    <a:xfrm>
                      <a:off x="0" y="0"/>
                      <a:ext cx="2597150" cy="2127250"/>
                    </a:xfrm>
                    <a:prstGeom prst="rect">
                      <a:avLst/>
                    </a:prstGeom>
                  </pic:spPr>
                </pic:pic>
              </a:graphicData>
            </a:graphic>
          </wp:anchor>
        </w:drawing>
      </w:r>
      <w:r>
        <w:rPr>
          <w:noProof/>
        </w:rPr>
        <w:drawing>
          <wp:anchor distT="0" distB="0" distL="0" distR="0" simplePos="0" relativeHeight="251719680" behindDoc="1" locked="0" layoutInCell="1" allowOverlap="1" wp14:anchorId="75235C25" wp14:editId="6892E476">
            <wp:simplePos x="0" y="0"/>
            <wp:positionH relativeFrom="page">
              <wp:posOffset>4056380</wp:posOffset>
            </wp:positionH>
            <wp:positionV relativeFrom="margin">
              <wp:posOffset>33655</wp:posOffset>
            </wp:positionV>
            <wp:extent cx="3078480" cy="8839200"/>
            <wp:effectExtent l="0" t="0" r="0" b="0"/>
            <wp:wrapNone/>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80"/>
                    <a:stretch/>
                  </pic:blipFill>
                  <pic:spPr>
                    <a:xfrm>
                      <a:off x="0" y="0"/>
                      <a:ext cx="3078480" cy="8839200"/>
                    </a:xfrm>
                    <a:prstGeom prst="rect">
                      <a:avLst/>
                    </a:prstGeom>
                  </pic:spPr>
                </pic:pic>
              </a:graphicData>
            </a:graphic>
          </wp:anchor>
        </w:drawing>
      </w:r>
    </w:p>
    <w:p w14:paraId="017DEBD5" w14:textId="77777777" w:rsidR="00F45594" w:rsidRDefault="00F45594" w:rsidP="00F45594">
      <w:pPr>
        <w:spacing w:line="360" w:lineRule="exact"/>
      </w:pPr>
    </w:p>
    <w:p w14:paraId="56CCFB02" w14:textId="77777777" w:rsidR="00F45594" w:rsidRDefault="00F45594" w:rsidP="00F45594">
      <w:pPr>
        <w:spacing w:line="360" w:lineRule="exact"/>
      </w:pPr>
    </w:p>
    <w:p w14:paraId="10C65126" w14:textId="77777777" w:rsidR="00F45594" w:rsidRDefault="00F45594" w:rsidP="00F45594">
      <w:pPr>
        <w:spacing w:line="360" w:lineRule="exact"/>
      </w:pPr>
    </w:p>
    <w:p w14:paraId="2323E072" w14:textId="77777777" w:rsidR="00F45594" w:rsidRDefault="00F45594" w:rsidP="00F45594">
      <w:pPr>
        <w:spacing w:line="360" w:lineRule="exact"/>
      </w:pPr>
    </w:p>
    <w:p w14:paraId="32662D63" w14:textId="77777777" w:rsidR="00F45594" w:rsidRDefault="00F45594" w:rsidP="00F45594">
      <w:pPr>
        <w:spacing w:line="360" w:lineRule="exact"/>
      </w:pPr>
    </w:p>
    <w:p w14:paraId="14E7FCBE" w14:textId="77777777" w:rsidR="00F45594" w:rsidRDefault="00F45594" w:rsidP="00F45594">
      <w:pPr>
        <w:spacing w:line="360" w:lineRule="exact"/>
      </w:pPr>
    </w:p>
    <w:p w14:paraId="22D7CD55" w14:textId="77777777" w:rsidR="00F45594" w:rsidRDefault="00F45594" w:rsidP="00F45594">
      <w:pPr>
        <w:spacing w:line="360" w:lineRule="exact"/>
      </w:pPr>
    </w:p>
    <w:p w14:paraId="4BECF438" w14:textId="77777777" w:rsidR="00F45594" w:rsidRDefault="00F45594" w:rsidP="00F45594">
      <w:pPr>
        <w:spacing w:line="360" w:lineRule="exact"/>
      </w:pPr>
    </w:p>
    <w:p w14:paraId="5C61E6FA" w14:textId="77777777" w:rsidR="00F45594" w:rsidRDefault="00F45594" w:rsidP="00F45594">
      <w:pPr>
        <w:spacing w:line="360" w:lineRule="exact"/>
      </w:pPr>
    </w:p>
    <w:p w14:paraId="32E6EE78" w14:textId="77777777" w:rsidR="00F45594" w:rsidRDefault="00F45594" w:rsidP="00F45594">
      <w:pPr>
        <w:spacing w:line="360" w:lineRule="exact"/>
      </w:pPr>
    </w:p>
    <w:p w14:paraId="60574FC7" w14:textId="77777777" w:rsidR="00F45594" w:rsidRDefault="00F45594" w:rsidP="00F45594">
      <w:pPr>
        <w:spacing w:line="360" w:lineRule="exact"/>
      </w:pPr>
    </w:p>
    <w:p w14:paraId="109C6B80" w14:textId="77777777" w:rsidR="00F45594" w:rsidRDefault="00F45594" w:rsidP="00F45594">
      <w:pPr>
        <w:spacing w:line="360" w:lineRule="exact"/>
      </w:pPr>
    </w:p>
    <w:p w14:paraId="5BD4B7AF" w14:textId="77777777" w:rsidR="00F45594" w:rsidRDefault="00F45594" w:rsidP="00F45594">
      <w:pPr>
        <w:spacing w:line="360" w:lineRule="exact"/>
      </w:pPr>
    </w:p>
    <w:p w14:paraId="0A979888" w14:textId="77777777" w:rsidR="00F45594" w:rsidRDefault="00F45594" w:rsidP="00F45594">
      <w:pPr>
        <w:spacing w:line="360" w:lineRule="exact"/>
      </w:pPr>
    </w:p>
    <w:p w14:paraId="74C358B8" w14:textId="77777777" w:rsidR="00F45594" w:rsidRDefault="00F45594" w:rsidP="00F45594">
      <w:pPr>
        <w:spacing w:line="360" w:lineRule="exact"/>
      </w:pPr>
    </w:p>
    <w:p w14:paraId="052F7758" w14:textId="77777777" w:rsidR="00F45594" w:rsidRDefault="00F45594" w:rsidP="00F45594">
      <w:pPr>
        <w:spacing w:line="360" w:lineRule="exact"/>
      </w:pPr>
    </w:p>
    <w:p w14:paraId="09021F0C" w14:textId="77777777" w:rsidR="00F45594" w:rsidRDefault="00F45594" w:rsidP="00F45594">
      <w:pPr>
        <w:spacing w:line="360" w:lineRule="exact"/>
      </w:pPr>
    </w:p>
    <w:p w14:paraId="316DCC0D" w14:textId="77777777" w:rsidR="00F45594" w:rsidRDefault="00F45594" w:rsidP="00F45594">
      <w:pPr>
        <w:spacing w:line="360" w:lineRule="exact"/>
      </w:pPr>
    </w:p>
    <w:p w14:paraId="5C39ED81" w14:textId="77777777" w:rsidR="00F45594" w:rsidRDefault="00F45594" w:rsidP="00F45594">
      <w:pPr>
        <w:spacing w:line="360" w:lineRule="exact"/>
      </w:pPr>
    </w:p>
    <w:p w14:paraId="35596573" w14:textId="77777777" w:rsidR="00F45594" w:rsidRDefault="00F45594" w:rsidP="00F45594">
      <w:pPr>
        <w:spacing w:line="360" w:lineRule="exact"/>
      </w:pPr>
    </w:p>
    <w:p w14:paraId="4195C2B8" w14:textId="77777777" w:rsidR="00F45594" w:rsidRDefault="00F45594" w:rsidP="00F45594">
      <w:pPr>
        <w:spacing w:line="360" w:lineRule="exact"/>
      </w:pPr>
    </w:p>
    <w:p w14:paraId="295BF3CC" w14:textId="77777777" w:rsidR="00F45594" w:rsidRDefault="00F45594" w:rsidP="00F45594">
      <w:pPr>
        <w:spacing w:line="360" w:lineRule="exact"/>
      </w:pPr>
    </w:p>
    <w:p w14:paraId="47A4A29D" w14:textId="77777777" w:rsidR="00F45594" w:rsidRDefault="00F45594" w:rsidP="00F45594">
      <w:pPr>
        <w:spacing w:line="360" w:lineRule="exact"/>
      </w:pPr>
    </w:p>
    <w:p w14:paraId="11FF4225" w14:textId="77777777" w:rsidR="00F45594" w:rsidRDefault="00F45594" w:rsidP="00F45594">
      <w:pPr>
        <w:spacing w:line="360" w:lineRule="exact"/>
      </w:pPr>
    </w:p>
    <w:p w14:paraId="08994882" w14:textId="77777777" w:rsidR="00F45594" w:rsidRDefault="00F45594" w:rsidP="00F45594">
      <w:pPr>
        <w:spacing w:line="360" w:lineRule="exact"/>
      </w:pPr>
    </w:p>
    <w:p w14:paraId="7B7F4624" w14:textId="77777777" w:rsidR="00F45594" w:rsidRDefault="00F45594" w:rsidP="00F45594">
      <w:pPr>
        <w:spacing w:line="360" w:lineRule="exact"/>
      </w:pPr>
    </w:p>
    <w:p w14:paraId="5CB2C5A4" w14:textId="77777777" w:rsidR="00F45594" w:rsidRDefault="00F45594" w:rsidP="00F45594">
      <w:pPr>
        <w:spacing w:line="360" w:lineRule="exact"/>
      </w:pPr>
    </w:p>
    <w:p w14:paraId="51551A71" w14:textId="77777777" w:rsidR="00F45594" w:rsidRDefault="00F45594" w:rsidP="00F45594">
      <w:pPr>
        <w:spacing w:line="360" w:lineRule="exact"/>
      </w:pPr>
    </w:p>
    <w:p w14:paraId="48E4302D" w14:textId="77777777" w:rsidR="00F45594" w:rsidRDefault="00F45594" w:rsidP="00F45594">
      <w:pPr>
        <w:spacing w:line="360" w:lineRule="exact"/>
      </w:pPr>
    </w:p>
    <w:p w14:paraId="751900FE" w14:textId="77777777" w:rsidR="00F45594" w:rsidRDefault="00F45594" w:rsidP="00F45594">
      <w:pPr>
        <w:spacing w:line="360" w:lineRule="exact"/>
      </w:pPr>
    </w:p>
    <w:p w14:paraId="5B47F786" w14:textId="77777777" w:rsidR="00F45594" w:rsidRDefault="00F45594" w:rsidP="00F45594">
      <w:pPr>
        <w:spacing w:line="360" w:lineRule="exact"/>
      </w:pPr>
    </w:p>
    <w:p w14:paraId="72EFB534" w14:textId="77777777" w:rsidR="00F45594" w:rsidRDefault="00F45594" w:rsidP="00F45594">
      <w:pPr>
        <w:spacing w:line="360" w:lineRule="exact"/>
      </w:pPr>
    </w:p>
    <w:p w14:paraId="710790D0" w14:textId="77777777" w:rsidR="00F45594" w:rsidRDefault="00F45594" w:rsidP="00F45594">
      <w:pPr>
        <w:spacing w:line="360" w:lineRule="exact"/>
      </w:pPr>
    </w:p>
    <w:p w14:paraId="4A4B5E65" w14:textId="77777777" w:rsidR="00F45594" w:rsidRDefault="00F45594" w:rsidP="00F45594">
      <w:pPr>
        <w:spacing w:line="360" w:lineRule="exact"/>
      </w:pPr>
    </w:p>
    <w:p w14:paraId="487112A5" w14:textId="77777777" w:rsidR="00F45594" w:rsidRDefault="00F45594" w:rsidP="00F45594">
      <w:pPr>
        <w:spacing w:line="360" w:lineRule="exact"/>
      </w:pPr>
    </w:p>
    <w:p w14:paraId="34E5287F" w14:textId="77777777" w:rsidR="00F45594" w:rsidRDefault="00F45594" w:rsidP="00F45594">
      <w:pPr>
        <w:spacing w:line="360" w:lineRule="exact"/>
      </w:pPr>
    </w:p>
    <w:p w14:paraId="564F60D5" w14:textId="77777777" w:rsidR="00F45594" w:rsidRDefault="00F45594" w:rsidP="00F45594">
      <w:pPr>
        <w:spacing w:after="657" w:line="1" w:lineRule="exact"/>
      </w:pPr>
    </w:p>
    <w:p w14:paraId="3E42BD45" w14:textId="77777777" w:rsidR="00F45594" w:rsidRDefault="00F45594" w:rsidP="00F45594">
      <w:pPr>
        <w:spacing w:line="1" w:lineRule="exact"/>
        <w:sectPr w:rsidR="00F45594">
          <w:pgSz w:w="11900" w:h="16840"/>
          <w:pgMar w:top="853" w:right="664" w:bottom="853" w:left="512" w:header="425" w:footer="425" w:gutter="0"/>
          <w:cols w:space="720"/>
          <w:noEndnote/>
          <w:docGrid w:linePitch="360"/>
        </w:sectPr>
      </w:pPr>
    </w:p>
    <w:p w14:paraId="2163DD81" w14:textId="77777777" w:rsidR="00F45594" w:rsidRDefault="00F45594" w:rsidP="00F45594">
      <w:pPr>
        <w:pStyle w:val="Bodytext10"/>
        <w:framePr w:w="178" w:h="10118" w:hRule="exact" w:wrap="none" w:hAnchor="page" w:x="446" w:y="1"/>
        <w:tabs>
          <w:tab w:val="left" w:pos="8330"/>
        </w:tabs>
        <w:textDirection w:val="btLr"/>
      </w:pPr>
      <w:r>
        <w:rPr>
          <w:color w:val="000000"/>
          <w:lang w:bidi="cs-CZ"/>
        </w:rPr>
        <w:t>© knesl kynčl architekti | 2022</w:t>
      </w:r>
      <w:r>
        <w:rPr>
          <w:color w:val="000000"/>
          <w:lang w:bidi="cs-CZ"/>
        </w:rPr>
        <w:tab/>
        <w:t>00598_60b | BYTOVÝ DÚM HAVLÍČKOVA</w:t>
      </w:r>
    </w:p>
    <w:p w14:paraId="0F3564C0" w14:textId="77777777" w:rsidR="00F45594" w:rsidRDefault="00F45594" w:rsidP="00F45594">
      <w:pPr>
        <w:pStyle w:val="Picturecaption10"/>
        <w:framePr w:w="149" w:h="158" w:wrap="none" w:hAnchor="page" w:x="10727" w:y="428"/>
        <w:jc w:val="both"/>
        <w:rPr>
          <w:sz w:val="9"/>
          <w:szCs w:val="9"/>
        </w:rPr>
      </w:pPr>
      <w:r>
        <w:rPr>
          <w:color w:val="000000"/>
          <w:sz w:val="9"/>
          <w:szCs w:val="9"/>
          <w:lang w:bidi="cs-CZ"/>
        </w:rPr>
        <w:t>co</w:t>
      </w:r>
    </w:p>
    <w:p w14:paraId="0E66C6C9" w14:textId="77777777" w:rsidR="00F45594" w:rsidRDefault="00F45594" w:rsidP="00F45594">
      <w:pPr>
        <w:pStyle w:val="Other10"/>
        <w:framePr w:w="182" w:h="125" w:wrap="none" w:hAnchor="page" w:x="5390" w:y="5089"/>
        <w:jc w:val="both"/>
        <w:rPr>
          <w:sz w:val="10"/>
          <w:szCs w:val="10"/>
        </w:rPr>
      </w:pPr>
      <w:r>
        <w:rPr>
          <w:rFonts w:ascii="Courier New" w:eastAsia="Courier New" w:hAnsi="Courier New" w:cs="Courier New"/>
          <w:b/>
          <w:bCs/>
          <w:color w:val="000000"/>
          <w:sz w:val="10"/>
          <w:szCs w:val="10"/>
          <w:lang w:bidi="cs-CZ"/>
        </w:rPr>
        <w:t>co</w:t>
      </w:r>
    </w:p>
    <w:p w14:paraId="17E4C6DE" w14:textId="77777777" w:rsidR="00F45594" w:rsidRDefault="00F45594" w:rsidP="00F45594">
      <w:pPr>
        <w:spacing w:line="360" w:lineRule="exact"/>
      </w:pPr>
      <w:r>
        <w:rPr>
          <w:noProof/>
        </w:rPr>
        <w:drawing>
          <wp:anchor distT="0" distB="88265" distL="15240" distR="0" simplePos="0" relativeHeight="251720704" behindDoc="1" locked="0" layoutInCell="1" allowOverlap="1" wp14:anchorId="665367CB" wp14:editId="28C1CA4A">
            <wp:simplePos x="0" y="0"/>
            <wp:positionH relativeFrom="page">
              <wp:posOffset>6826250</wp:posOffset>
            </wp:positionH>
            <wp:positionV relativeFrom="margin">
              <wp:posOffset>24130</wp:posOffset>
            </wp:positionV>
            <wp:extent cx="262255" cy="262255"/>
            <wp:effectExtent l="0" t="0" r="0" b="0"/>
            <wp:wrapNone/>
            <wp:docPr id="137" name="Shape 137"/>
            <wp:cNvGraphicFramePr/>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81"/>
                    <a:stretch/>
                  </pic:blipFill>
                  <pic:spPr>
                    <a:xfrm>
                      <a:off x="0" y="0"/>
                      <a:ext cx="262255" cy="262255"/>
                    </a:xfrm>
                    <a:prstGeom prst="rect">
                      <a:avLst/>
                    </a:prstGeom>
                  </pic:spPr>
                </pic:pic>
              </a:graphicData>
            </a:graphic>
          </wp:anchor>
        </w:drawing>
      </w:r>
      <w:r>
        <w:rPr>
          <w:noProof/>
        </w:rPr>
        <w:drawing>
          <wp:anchor distT="0" distB="0" distL="0" distR="0" simplePos="0" relativeHeight="251721728" behindDoc="1" locked="0" layoutInCell="1" allowOverlap="1" wp14:anchorId="2D7A2FCF" wp14:editId="4388D125">
            <wp:simplePos x="0" y="0"/>
            <wp:positionH relativeFrom="page">
              <wp:posOffset>1071880</wp:posOffset>
            </wp:positionH>
            <wp:positionV relativeFrom="margin">
              <wp:posOffset>509270</wp:posOffset>
            </wp:positionV>
            <wp:extent cx="4309745" cy="1913890"/>
            <wp:effectExtent l="0" t="0" r="0" b="0"/>
            <wp:wrapNone/>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82"/>
                    <a:stretch/>
                  </pic:blipFill>
                  <pic:spPr>
                    <a:xfrm>
                      <a:off x="0" y="0"/>
                      <a:ext cx="4309745" cy="1913890"/>
                    </a:xfrm>
                    <a:prstGeom prst="rect">
                      <a:avLst/>
                    </a:prstGeom>
                  </pic:spPr>
                </pic:pic>
              </a:graphicData>
            </a:graphic>
          </wp:anchor>
        </w:drawing>
      </w:r>
      <w:r>
        <w:rPr>
          <w:noProof/>
        </w:rPr>
        <w:drawing>
          <wp:anchor distT="0" distB="0" distL="0" distR="0" simplePos="0" relativeHeight="251722752" behindDoc="1" locked="0" layoutInCell="1" allowOverlap="1" wp14:anchorId="72CC5413" wp14:editId="23C262BA">
            <wp:simplePos x="0" y="0"/>
            <wp:positionH relativeFrom="page">
              <wp:posOffset>1078230</wp:posOffset>
            </wp:positionH>
            <wp:positionV relativeFrom="margin">
              <wp:posOffset>3310255</wp:posOffset>
            </wp:positionV>
            <wp:extent cx="6047105" cy="5638800"/>
            <wp:effectExtent l="0" t="0" r="0" b="0"/>
            <wp:wrapNone/>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83"/>
                    <a:stretch/>
                  </pic:blipFill>
                  <pic:spPr>
                    <a:xfrm>
                      <a:off x="0" y="0"/>
                      <a:ext cx="6047105" cy="5638800"/>
                    </a:xfrm>
                    <a:prstGeom prst="rect">
                      <a:avLst/>
                    </a:prstGeom>
                  </pic:spPr>
                </pic:pic>
              </a:graphicData>
            </a:graphic>
          </wp:anchor>
        </w:drawing>
      </w:r>
    </w:p>
    <w:p w14:paraId="3EADEED1" w14:textId="77777777" w:rsidR="00F45594" w:rsidRDefault="00F45594" w:rsidP="00F45594">
      <w:pPr>
        <w:spacing w:line="360" w:lineRule="exact"/>
      </w:pPr>
    </w:p>
    <w:p w14:paraId="31AF9C4C" w14:textId="77777777" w:rsidR="00F45594" w:rsidRDefault="00F45594" w:rsidP="00F45594">
      <w:pPr>
        <w:spacing w:line="360" w:lineRule="exact"/>
      </w:pPr>
    </w:p>
    <w:p w14:paraId="390BD751" w14:textId="77777777" w:rsidR="00F45594" w:rsidRDefault="00F45594" w:rsidP="00F45594">
      <w:pPr>
        <w:spacing w:line="360" w:lineRule="exact"/>
      </w:pPr>
    </w:p>
    <w:p w14:paraId="165011C0" w14:textId="77777777" w:rsidR="00F45594" w:rsidRDefault="00F45594" w:rsidP="00F45594">
      <w:pPr>
        <w:spacing w:line="360" w:lineRule="exact"/>
      </w:pPr>
    </w:p>
    <w:p w14:paraId="18C5A5A1" w14:textId="77777777" w:rsidR="00F45594" w:rsidRDefault="00F45594" w:rsidP="00F45594">
      <w:pPr>
        <w:spacing w:line="360" w:lineRule="exact"/>
      </w:pPr>
    </w:p>
    <w:p w14:paraId="716FD1C6" w14:textId="77777777" w:rsidR="00F45594" w:rsidRDefault="00F45594" w:rsidP="00F45594">
      <w:pPr>
        <w:spacing w:line="360" w:lineRule="exact"/>
      </w:pPr>
    </w:p>
    <w:p w14:paraId="69CF9349" w14:textId="77777777" w:rsidR="00F45594" w:rsidRDefault="00F45594" w:rsidP="00F45594">
      <w:pPr>
        <w:spacing w:line="360" w:lineRule="exact"/>
      </w:pPr>
    </w:p>
    <w:p w14:paraId="5B52492F" w14:textId="77777777" w:rsidR="00F45594" w:rsidRDefault="00F45594" w:rsidP="00F45594">
      <w:pPr>
        <w:spacing w:line="360" w:lineRule="exact"/>
      </w:pPr>
    </w:p>
    <w:p w14:paraId="7ECE7EF7" w14:textId="77777777" w:rsidR="00F45594" w:rsidRDefault="00F45594" w:rsidP="00F45594">
      <w:pPr>
        <w:spacing w:line="360" w:lineRule="exact"/>
      </w:pPr>
    </w:p>
    <w:p w14:paraId="52E9C357" w14:textId="77777777" w:rsidR="00F45594" w:rsidRDefault="00F45594" w:rsidP="00F45594">
      <w:pPr>
        <w:spacing w:line="360" w:lineRule="exact"/>
      </w:pPr>
    </w:p>
    <w:p w14:paraId="6CF7B2F3" w14:textId="77777777" w:rsidR="00F45594" w:rsidRDefault="00F45594" w:rsidP="00F45594">
      <w:pPr>
        <w:spacing w:line="360" w:lineRule="exact"/>
      </w:pPr>
    </w:p>
    <w:p w14:paraId="75990604" w14:textId="77777777" w:rsidR="00F45594" w:rsidRDefault="00F45594" w:rsidP="00F45594">
      <w:pPr>
        <w:spacing w:line="360" w:lineRule="exact"/>
      </w:pPr>
    </w:p>
    <w:p w14:paraId="0A88BD78" w14:textId="77777777" w:rsidR="00F45594" w:rsidRDefault="00F45594" w:rsidP="00F45594">
      <w:pPr>
        <w:spacing w:line="360" w:lineRule="exact"/>
      </w:pPr>
    </w:p>
    <w:p w14:paraId="3AD95B5E" w14:textId="77777777" w:rsidR="00F45594" w:rsidRDefault="00F45594" w:rsidP="00F45594">
      <w:pPr>
        <w:spacing w:line="360" w:lineRule="exact"/>
      </w:pPr>
    </w:p>
    <w:p w14:paraId="3F92F685" w14:textId="77777777" w:rsidR="00F45594" w:rsidRDefault="00F45594" w:rsidP="00F45594">
      <w:pPr>
        <w:spacing w:line="360" w:lineRule="exact"/>
      </w:pPr>
    </w:p>
    <w:p w14:paraId="04083033" w14:textId="77777777" w:rsidR="00F45594" w:rsidRDefault="00F45594" w:rsidP="00F45594">
      <w:pPr>
        <w:spacing w:line="360" w:lineRule="exact"/>
      </w:pPr>
    </w:p>
    <w:p w14:paraId="492DCCE0" w14:textId="77777777" w:rsidR="00F45594" w:rsidRDefault="00F45594" w:rsidP="00F45594">
      <w:pPr>
        <w:spacing w:line="360" w:lineRule="exact"/>
      </w:pPr>
    </w:p>
    <w:p w14:paraId="7D1977A0" w14:textId="77777777" w:rsidR="00F45594" w:rsidRDefault="00F45594" w:rsidP="00F45594">
      <w:pPr>
        <w:spacing w:line="360" w:lineRule="exact"/>
      </w:pPr>
    </w:p>
    <w:p w14:paraId="550F358D" w14:textId="77777777" w:rsidR="00F45594" w:rsidRDefault="00F45594" w:rsidP="00F45594">
      <w:pPr>
        <w:spacing w:line="360" w:lineRule="exact"/>
      </w:pPr>
    </w:p>
    <w:p w14:paraId="438648F3" w14:textId="77777777" w:rsidR="00F45594" w:rsidRDefault="00F45594" w:rsidP="00F45594">
      <w:pPr>
        <w:spacing w:line="360" w:lineRule="exact"/>
      </w:pPr>
    </w:p>
    <w:p w14:paraId="11A96D3E" w14:textId="77777777" w:rsidR="00F45594" w:rsidRDefault="00F45594" w:rsidP="00F45594">
      <w:pPr>
        <w:spacing w:line="360" w:lineRule="exact"/>
      </w:pPr>
    </w:p>
    <w:p w14:paraId="2BD0AAA2" w14:textId="77777777" w:rsidR="00F45594" w:rsidRDefault="00F45594" w:rsidP="00F45594">
      <w:pPr>
        <w:spacing w:line="360" w:lineRule="exact"/>
      </w:pPr>
    </w:p>
    <w:p w14:paraId="7F2ECAC9" w14:textId="77777777" w:rsidR="00F45594" w:rsidRDefault="00F45594" w:rsidP="00F45594">
      <w:pPr>
        <w:spacing w:line="360" w:lineRule="exact"/>
      </w:pPr>
    </w:p>
    <w:p w14:paraId="41267B3A" w14:textId="77777777" w:rsidR="00F45594" w:rsidRDefault="00F45594" w:rsidP="00F45594">
      <w:pPr>
        <w:spacing w:line="360" w:lineRule="exact"/>
      </w:pPr>
    </w:p>
    <w:p w14:paraId="7C5243CC" w14:textId="77777777" w:rsidR="00F45594" w:rsidRDefault="00F45594" w:rsidP="00F45594">
      <w:pPr>
        <w:spacing w:line="360" w:lineRule="exact"/>
      </w:pPr>
    </w:p>
    <w:p w14:paraId="7AFFE03E" w14:textId="77777777" w:rsidR="00F45594" w:rsidRDefault="00F45594" w:rsidP="00F45594">
      <w:pPr>
        <w:spacing w:line="360" w:lineRule="exact"/>
      </w:pPr>
    </w:p>
    <w:p w14:paraId="454AA388" w14:textId="77777777" w:rsidR="00F45594" w:rsidRDefault="00F45594" w:rsidP="00F45594">
      <w:pPr>
        <w:spacing w:line="360" w:lineRule="exact"/>
      </w:pPr>
    </w:p>
    <w:p w14:paraId="5B707FBB" w14:textId="77777777" w:rsidR="00F45594" w:rsidRDefault="00F45594" w:rsidP="00F45594">
      <w:pPr>
        <w:spacing w:line="360" w:lineRule="exact"/>
      </w:pPr>
    </w:p>
    <w:p w14:paraId="05E11549" w14:textId="77777777" w:rsidR="00F45594" w:rsidRDefault="00F45594" w:rsidP="00F45594">
      <w:pPr>
        <w:spacing w:line="360" w:lineRule="exact"/>
      </w:pPr>
    </w:p>
    <w:p w14:paraId="26FA37A9" w14:textId="77777777" w:rsidR="00F45594" w:rsidRDefault="00F45594" w:rsidP="00F45594">
      <w:pPr>
        <w:spacing w:line="360" w:lineRule="exact"/>
      </w:pPr>
    </w:p>
    <w:p w14:paraId="68361354" w14:textId="77777777" w:rsidR="00F45594" w:rsidRDefault="00F45594" w:rsidP="00F45594">
      <w:pPr>
        <w:spacing w:line="360" w:lineRule="exact"/>
      </w:pPr>
    </w:p>
    <w:p w14:paraId="7D905B8C" w14:textId="77777777" w:rsidR="00F45594" w:rsidRDefault="00F45594" w:rsidP="00F45594">
      <w:pPr>
        <w:spacing w:line="360" w:lineRule="exact"/>
      </w:pPr>
    </w:p>
    <w:p w14:paraId="2615087D" w14:textId="77777777" w:rsidR="00F45594" w:rsidRDefault="00F45594" w:rsidP="00F45594">
      <w:pPr>
        <w:spacing w:line="360" w:lineRule="exact"/>
      </w:pPr>
    </w:p>
    <w:p w14:paraId="0FF37C5A" w14:textId="77777777" w:rsidR="00F45594" w:rsidRDefault="00F45594" w:rsidP="00F45594">
      <w:pPr>
        <w:spacing w:line="360" w:lineRule="exact"/>
      </w:pPr>
    </w:p>
    <w:p w14:paraId="0AF6537A" w14:textId="77777777" w:rsidR="00F45594" w:rsidRDefault="00F45594" w:rsidP="00F45594">
      <w:pPr>
        <w:spacing w:line="360" w:lineRule="exact"/>
      </w:pPr>
    </w:p>
    <w:p w14:paraId="26ED2D70" w14:textId="77777777" w:rsidR="00F45594" w:rsidRDefault="00F45594" w:rsidP="00F45594">
      <w:pPr>
        <w:spacing w:line="360" w:lineRule="exact"/>
      </w:pPr>
    </w:p>
    <w:p w14:paraId="73F4EB6A" w14:textId="77777777" w:rsidR="00F45594" w:rsidRDefault="00F45594" w:rsidP="00F45594">
      <w:pPr>
        <w:spacing w:line="360" w:lineRule="exact"/>
      </w:pPr>
    </w:p>
    <w:p w14:paraId="15F83786" w14:textId="77777777" w:rsidR="00F45594" w:rsidRDefault="00F45594" w:rsidP="00F45594">
      <w:pPr>
        <w:spacing w:after="412" w:line="1" w:lineRule="exact"/>
      </w:pPr>
    </w:p>
    <w:p w14:paraId="6E76C673" w14:textId="77777777" w:rsidR="00F45594" w:rsidRDefault="00F45594" w:rsidP="00F45594">
      <w:pPr>
        <w:spacing w:line="1" w:lineRule="exact"/>
        <w:sectPr w:rsidR="00F45594">
          <w:pgSz w:w="11900" w:h="16840"/>
          <w:pgMar w:top="823" w:right="684" w:bottom="823" w:left="445" w:header="395" w:footer="395" w:gutter="0"/>
          <w:cols w:space="720"/>
          <w:noEndnote/>
          <w:docGrid w:linePitch="360"/>
        </w:sectPr>
      </w:pPr>
    </w:p>
    <w:p w14:paraId="5DA82183" w14:textId="77777777" w:rsidR="00F45594" w:rsidRDefault="00F45594" w:rsidP="00F45594">
      <w:pPr>
        <w:pStyle w:val="Bodytext10"/>
        <w:framePr w:w="173" w:h="10109" w:hRule="exact" w:wrap="none" w:hAnchor="page" w:x="503" w:y="1"/>
        <w:tabs>
          <w:tab w:val="left" w:pos="8323"/>
        </w:tabs>
        <w:textDirection w:val="btLr"/>
      </w:pPr>
      <w:r>
        <w:rPr>
          <w:color w:val="000000"/>
          <w:lang w:bidi="cs-CZ"/>
        </w:rPr>
        <w:t>© knesl kynčl architekti | 2022</w:t>
      </w:r>
      <w:r>
        <w:rPr>
          <w:color w:val="000000"/>
          <w:lang w:bidi="cs-CZ"/>
        </w:rPr>
        <w:tab/>
        <w:t>00598_60b | BYTOVÝ DŮM HAVLÍČKOVA</w:t>
      </w:r>
    </w:p>
    <w:p w14:paraId="161A829F" w14:textId="77777777" w:rsidR="00F45594" w:rsidRDefault="00F45594" w:rsidP="00F45594">
      <w:pPr>
        <w:pStyle w:val="Other10"/>
        <w:framePr w:w="449" w:h="202" w:wrap="none" w:hAnchor="page" w:x="10751" w:y="25"/>
        <w:tabs>
          <w:tab w:val="left" w:pos="293"/>
        </w:tabs>
        <w:jc w:val="both"/>
        <w:rPr>
          <w:sz w:val="8"/>
          <w:szCs w:val="8"/>
        </w:rPr>
      </w:pPr>
      <w:r>
        <w:rPr>
          <w:b/>
          <w:bCs/>
          <w:color w:val="000000"/>
          <w:sz w:val="8"/>
          <w:szCs w:val="8"/>
          <w:lang w:bidi="cs-CZ"/>
        </w:rPr>
        <w:t>(XI</w:t>
      </w:r>
      <w:r>
        <w:rPr>
          <w:b/>
          <w:bCs/>
          <w:color w:val="000000"/>
          <w:sz w:val="8"/>
          <w:szCs w:val="8"/>
          <w:lang w:bidi="cs-CZ"/>
        </w:rPr>
        <w:tab/>
        <w:t>I</w:t>
      </w:r>
    </w:p>
    <w:p w14:paraId="1211D40C" w14:textId="77777777" w:rsidR="00F45594" w:rsidRDefault="00F45594" w:rsidP="00F45594">
      <w:pPr>
        <w:pStyle w:val="Other10"/>
        <w:framePr w:w="449" w:h="202" w:wrap="none" w:hAnchor="page" w:x="10751" w:y="25"/>
        <w:tabs>
          <w:tab w:val="left" w:pos="293"/>
        </w:tabs>
        <w:spacing w:line="187" w:lineRule="auto"/>
        <w:jc w:val="both"/>
        <w:rPr>
          <w:sz w:val="8"/>
          <w:szCs w:val="8"/>
        </w:rPr>
      </w:pPr>
      <w:r>
        <w:rPr>
          <w:b/>
          <w:bCs/>
          <w:color w:val="000000"/>
          <w:sz w:val="8"/>
          <w:szCs w:val="8"/>
          <w:lang w:val="en-US" w:eastAsia="en-US" w:bidi="en-US"/>
        </w:rPr>
        <w:t>CM</w:t>
      </w:r>
      <w:r>
        <w:rPr>
          <w:b/>
          <w:bCs/>
          <w:color w:val="000000"/>
          <w:sz w:val="8"/>
          <w:szCs w:val="8"/>
          <w:lang w:val="en-US" w:eastAsia="en-US" w:bidi="en-US"/>
        </w:rPr>
        <w:tab/>
      </w:r>
      <w:r>
        <w:rPr>
          <w:b/>
          <w:bCs/>
          <w:color w:val="000000"/>
          <w:sz w:val="8"/>
          <w:szCs w:val="8"/>
          <w:lang w:bidi="cs-CZ"/>
        </w:rPr>
        <w:t>I</w:t>
      </w:r>
    </w:p>
    <w:p w14:paraId="5100925F" w14:textId="77777777" w:rsidR="00F45594" w:rsidRDefault="00F45594" w:rsidP="00F45594">
      <w:pPr>
        <w:spacing w:line="360" w:lineRule="exact"/>
      </w:pPr>
      <w:r>
        <w:rPr>
          <w:noProof/>
        </w:rPr>
        <w:drawing>
          <wp:anchor distT="0" distB="0" distL="0" distR="0" simplePos="0" relativeHeight="251723776" behindDoc="1" locked="0" layoutInCell="1" allowOverlap="1" wp14:anchorId="73523CEE" wp14:editId="34F85B9D">
            <wp:simplePos x="0" y="0"/>
            <wp:positionH relativeFrom="page">
              <wp:posOffset>1105535</wp:posOffset>
            </wp:positionH>
            <wp:positionV relativeFrom="margin">
              <wp:posOffset>176530</wp:posOffset>
            </wp:positionV>
            <wp:extent cx="5803265" cy="2895600"/>
            <wp:effectExtent l="0" t="0" r="0" b="0"/>
            <wp:wrapNone/>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84"/>
                    <a:stretch/>
                  </pic:blipFill>
                  <pic:spPr>
                    <a:xfrm>
                      <a:off x="0" y="0"/>
                      <a:ext cx="5803265" cy="2895600"/>
                    </a:xfrm>
                    <a:prstGeom prst="rect">
                      <a:avLst/>
                    </a:prstGeom>
                  </pic:spPr>
                </pic:pic>
              </a:graphicData>
            </a:graphic>
          </wp:anchor>
        </w:drawing>
      </w:r>
      <w:r>
        <w:rPr>
          <w:noProof/>
        </w:rPr>
        <w:drawing>
          <wp:anchor distT="0" distB="0" distL="0" distR="0" simplePos="0" relativeHeight="251724800" behindDoc="1" locked="0" layoutInCell="1" allowOverlap="1" wp14:anchorId="36DF7844" wp14:editId="3615A790">
            <wp:simplePos x="0" y="0"/>
            <wp:positionH relativeFrom="page">
              <wp:posOffset>946785</wp:posOffset>
            </wp:positionH>
            <wp:positionV relativeFrom="margin">
              <wp:posOffset>3401695</wp:posOffset>
            </wp:positionV>
            <wp:extent cx="6187440" cy="5462270"/>
            <wp:effectExtent l="0" t="0" r="0" b="0"/>
            <wp:wrapNone/>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85"/>
                    <a:stretch/>
                  </pic:blipFill>
                  <pic:spPr>
                    <a:xfrm>
                      <a:off x="0" y="0"/>
                      <a:ext cx="6187440" cy="5462270"/>
                    </a:xfrm>
                    <a:prstGeom prst="rect">
                      <a:avLst/>
                    </a:prstGeom>
                  </pic:spPr>
                </pic:pic>
              </a:graphicData>
            </a:graphic>
          </wp:anchor>
        </w:drawing>
      </w:r>
    </w:p>
    <w:p w14:paraId="1DFC2154" w14:textId="77777777" w:rsidR="00F45594" w:rsidRDefault="00F45594" w:rsidP="00F45594">
      <w:pPr>
        <w:spacing w:line="360" w:lineRule="exact"/>
      </w:pPr>
    </w:p>
    <w:p w14:paraId="6C974CAF" w14:textId="77777777" w:rsidR="00F45594" w:rsidRDefault="00F45594" w:rsidP="00F45594">
      <w:pPr>
        <w:spacing w:line="360" w:lineRule="exact"/>
      </w:pPr>
    </w:p>
    <w:p w14:paraId="0365C61F" w14:textId="77777777" w:rsidR="00F45594" w:rsidRDefault="00F45594" w:rsidP="00F45594">
      <w:pPr>
        <w:spacing w:line="360" w:lineRule="exact"/>
      </w:pPr>
    </w:p>
    <w:p w14:paraId="726E4024" w14:textId="77777777" w:rsidR="00F45594" w:rsidRDefault="00F45594" w:rsidP="00F45594">
      <w:pPr>
        <w:spacing w:line="360" w:lineRule="exact"/>
      </w:pPr>
    </w:p>
    <w:p w14:paraId="0A9F9DB7" w14:textId="77777777" w:rsidR="00F45594" w:rsidRDefault="00F45594" w:rsidP="00F45594">
      <w:pPr>
        <w:spacing w:line="360" w:lineRule="exact"/>
      </w:pPr>
    </w:p>
    <w:p w14:paraId="28723A0B" w14:textId="77777777" w:rsidR="00F45594" w:rsidRDefault="00F45594" w:rsidP="00F45594">
      <w:pPr>
        <w:spacing w:line="360" w:lineRule="exact"/>
      </w:pPr>
    </w:p>
    <w:p w14:paraId="41297331" w14:textId="77777777" w:rsidR="00F45594" w:rsidRDefault="00F45594" w:rsidP="00F45594">
      <w:pPr>
        <w:spacing w:line="360" w:lineRule="exact"/>
      </w:pPr>
    </w:p>
    <w:p w14:paraId="6E34E54E" w14:textId="77777777" w:rsidR="00F45594" w:rsidRDefault="00F45594" w:rsidP="00F45594">
      <w:pPr>
        <w:spacing w:line="360" w:lineRule="exact"/>
      </w:pPr>
    </w:p>
    <w:p w14:paraId="7E4DDE9D" w14:textId="77777777" w:rsidR="00F45594" w:rsidRDefault="00F45594" w:rsidP="00F45594">
      <w:pPr>
        <w:spacing w:line="360" w:lineRule="exact"/>
      </w:pPr>
    </w:p>
    <w:p w14:paraId="0C6221DA" w14:textId="77777777" w:rsidR="00F45594" w:rsidRDefault="00F45594" w:rsidP="00F45594">
      <w:pPr>
        <w:spacing w:line="360" w:lineRule="exact"/>
      </w:pPr>
    </w:p>
    <w:p w14:paraId="2BB96291" w14:textId="77777777" w:rsidR="00F45594" w:rsidRDefault="00F45594" w:rsidP="00F45594">
      <w:pPr>
        <w:spacing w:line="360" w:lineRule="exact"/>
      </w:pPr>
    </w:p>
    <w:p w14:paraId="02071B43" w14:textId="77777777" w:rsidR="00F45594" w:rsidRDefault="00F45594" w:rsidP="00F45594">
      <w:pPr>
        <w:spacing w:line="360" w:lineRule="exact"/>
      </w:pPr>
    </w:p>
    <w:p w14:paraId="65AD90DC" w14:textId="77777777" w:rsidR="00F45594" w:rsidRDefault="00F45594" w:rsidP="00F45594">
      <w:pPr>
        <w:spacing w:line="360" w:lineRule="exact"/>
      </w:pPr>
    </w:p>
    <w:p w14:paraId="4E9B389E" w14:textId="77777777" w:rsidR="00F45594" w:rsidRDefault="00F45594" w:rsidP="00F45594">
      <w:pPr>
        <w:spacing w:line="360" w:lineRule="exact"/>
      </w:pPr>
    </w:p>
    <w:p w14:paraId="33D7D712" w14:textId="77777777" w:rsidR="00F45594" w:rsidRDefault="00F45594" w:rsidP="00F45594">
      <w:pPr>
        <w:spacing w:line="360" w:lineRule="exact"/>
      </w:pPr>
    </w:p>
    <w:p w14:paraId="7A62A6ED" w14:textId="77777777" w:rsidR="00F45594" w:rsidRDefault="00F45594" w:rsidP="00F45594">
      <w:pPr>
        <w:spacing w:line="360" w:lineRule="exact"/>
      </w:pPr>
    </w:p>
    <w:p w14:paraId="35AAC6B0" w14:textId="77777777" w:rsidR="00F45594" w:rsidRDefault="00F45594" w:rsidP="00F45594">
      <w:pPr>
        <w:spacing w:line="360" w:lineRule="exact"/>
      </w:pPr>
    </w:p>
    <w:p w14:paraId="739519B0" w14:textId="77777777" w:rsidR="00F45594" w:rsidRDefault="00F45594" w:rsidP="00F45594">
      <w:pPr>
        <w:spacing w:line="360" w:lineRule="exact"/>
      </w:pPr>
    </w:p>
    <w:p w14:paraId="3A076747" w14:textId="77777777" w:rsidR="00F45594" w:rsidRDefault="00F45594" w:rsidP="00F45594">
      <w:pPr>
        <w:spacing w:line="360" w:lineRule="exact"/>
      </w:pPr>
    </w:p>
    <w:p w14:paraId="4911EFD3" w14:textId="77777777" w:rsidR="00F45594" w:rsidRDefault="00F45594" w:rsidP="00F45594">
      <w:pPr>
        <w:spacing w:line="360" w:lineRule="exact"/>
      </w:pPr>
    </w:p>
    <w:p w14:paraId="502A541C" w14:textId="77777777" w:rsidR="00F45594" w:rsidRDefault="00F45594" w:rsidP="00F45594">
      <w:pPr>
        <w:spacing w:line="360" w:lineRule="exact"/>
      </w:pPr>
    </w:p>
    <w:p w14:paraId="02E98394" w14:textId="77777777" w:rsidR="00F45594" w:rsidRDefault="00F45594" w:rsidP="00F45594">
      <w:pPr>
        <w:spacing w:line="360" w:lineRule="exact"/>
      </w:pPr>
    </w:p>
    <w:p w14:paraId="53696A3B" w14:textId="77777777" w:rsidR="00F45594" w:rsidRDefault="00F45594" w:rsidP="00F45594">
      <w:pPr>
        <w:spacing w:line="360" w:lineRule="exact"/>
      </w:pPr>
    </w:p>
    <w:p w14:paraId="0E1D2C63" w14:textId="77777777" w:rsidR="00F45594" w:rsidRDefault="00F45594" w:rsidP="00F45594">
      <w:pPr>
        <w:spacing w:line="360" w:lineRule="exact"/>
      </w:pPr>
    </w:p>
    <w:p w14:paraId="103C7901" w14:textId="77777777" w:rsidR="00F45594" w:rsidRDefault="00F45594" w:rsidP="00F45594">
      <w:pPr>
        <w:spacing w:line="360" w:lineRule="exact"/>
      </w:pPr>
    </w:p>
    <w:p w14:paraId="7AFAE730" w14:textId="77777777" w:rsidR="00F45594" w:rsidRDefault="00F45594" w:rsidP="00F45594">
      <w:pPr>
        <w:spacing w:line="360" w:lineRule="exact"/>
      </w:pPr>
    </w:p>
    <w:p w14:paraId="068415C0" w14:textId="77777777" w:rsidR="00F45594" w:rsidRDefault="00F45594" w:rsidP="00F45594">
      <w:pPr>
        <w:spacing w:line="360" w:lineRule="exact"/>
      </w:pPr>
    </w:p>
    <w:p w14:paraId="14431D3A" w14:textId="77777777" w:rsidR="00F45594" w:rsidRDefault="00F45594" w:rsidP="00F45594">
      <w:pPr>
        <w:spacing w:line="360" w:lineRule="exact"/>
      </w:pPr>
    </w:p>
    <w:p w14:paraId="6DC4EF91" w14:textId="77777777" w:rsidR="00F45594" w:rsidRDefault="00F45594" w:rsidP="00F45594">
      <w:pPr>
        <w:spacing w:line="360" w:lineRule="exact"/>
      </w:pPr>
    </w:p>
    <w:p w14:paraId="3727820A" w14:textId="77777777" w:rsidR="00F45594" w:rsidRDefault="00F45594" w:rsidP="00F45594">
      <w:pPr>
        <w:spacing w:line="360" w:lineRule="exact"/>
      </w:pPr>
    </w:p>
    <w:p w14:paraId="01B496EC" w14:textId="77777777" w:rsidR="00F45594" w:rsidRDefault="00F45594" w:rsidP="00F45594">
      <w:pPr>
        <w:spacing w:line="360" w:lineRule="exact"/>
      </w:pPr>
    </w:p>
    <w:p w14:paraId="080E94AF" w14:textId="77777777" w:rsidR="00F45594" w:rsidRDefault="00F45594" w:rsidP="00F45594">
      <w:pPr>
        <w:spacing w:line="360" w:lineRule="exact"/>
      </w:pPr>
    </w:p>
    <w:p w14:paraId="326AB2DA" w14:textId="77777777" w:rsidR="00F45594" w:rsidRDefault="00F45594" w:rsidP="00F45594">
      <w:pPr>
        <w:spacing w:line="360" w:lineRule="exact"/>
      </w:pPr>
    </w:p>
    <w:p w14:paraId="425C2549" w14:textId="77777777" w:rsidR="00F45594" w:rsidRDefault="00F45594" w:rsidP="00F45594">
      <w:pPr>
        <w:spacing w:line="360" w:lineRule="exact"/>
      </w:pPr>
    </w:p>
    <w:p w14:paraId="640F32C7" w14:textId="77777777" w:rsidR="00F45594" w:rsidRDefault="00F45594" w:rsidP="00F45594">
      <w:pPr>
        <w:spacing w:line="360" w:lineRule="exact"/>
      </w:pPr>
    </w:p>
    <w:p w14:paraId="361BE8F1" w14:textId="77777777" w:rsidR="00F45594" w:rsidRDefault="00F45594" w:rsidP="00F45594">
      <w:pPr>
        <w:spacing w:line="360" w:lineRule="exact"/>
      </w:pPr>
    </w:p>
    <w:p w14:paraId="67C4278F" w14:textId="77777777" w:rsidR="00F45594" w:rsidRDefault="00F45594" w:rsidP="00F45594">
      <w:pPr>
        <w:spacing w:after="633" w:line="1" w:lineRule="exact"/>
      </w:pPr>
    </w:p>
    <w:p w14:paraId="6B2E9A20" w14:textId="77777777" w:rsidR="00F45594" w:rsidRDefault="00F45594" w:rsidP="00F45594">
      <w:pPr>
        <w:spacing w:line="1" w:lineRule="exact"/>
        <w:sectPr w:rsidR="00F45594">
          <w:pgSz w:w="11900" w:h="16840"/>
          <w:pgMar w:top="837" w:right="670" w:bottom="837" w:left="502" w:header="409" w:footer="409" w:gutter="0"/>
          <w:cols w:space="720"/>
          <w:noEndnote/>
          <w:docGrid w:linePitch="360"/>
        </w:sectPr>
      </w:pPr>
    </w:p>
    <w:p w14:paraId="75DB9D28" w14:textId="77777777" w:rsidR="00F45594" w:rsidRDefault="00F45594" w:rsidP="00F45594">
      <w:pPr>
        <w:pStyle w:val="Bodytext10"/>
        <w:framePr w:w="173" w:h="10109" w:hRule="exact" w:wrap="none" w:hAnchor="page" w:x="489" w:y="1"/>
        <w:tabs>
          <w:tab w:val="left" w:pos="8323"/>
        </w:tabs>
        <w:textDirection w:val="btLr"/>
      </w:pPr>
      <w:r>
        <w:rPr>
          <w:color w:val="000000"/>
          <w:lang w:bidi="cs-CZ"/>
        </w:rPr>
        <w:t>© knesl kynčl architekti | 2022</w:t>
      </w:r>
      <w:r>
        <w:rPr>
          <w:color w:val="000000"/>
          <w:lang w:bidi="cs-CZ"/>
        </w:rPr>
        <w:tab/>
        <w:t>00598_60b | BYTOVÝ DUM HAVLÍČKOVA</w:t>
      </w:r>
    </w:p>
    <w:p w14:paraId="0528F827" w14:textId="77777777" w:rsidR="00F45594" w:rsidRDefault="00F45594" w:rsidP="00F45594">
      <w:pPr>
        <w:pStyle w:val="Heading110"/>
        <w:keepNext/>
        <w:keepLines/>
        <w:framePr w:w="322" w:h="3259" w:hRule="exact" w:wrap="none" w:hAnchor="page" w:x="10938" w:y="6783"/>
        <w:textDirection w:val="btLr"/>
      </w:pPr>
      <w:bookmarkStart w:id="11" w:name="bookmark10"/>
      <w:bookmarkStart w:id="12" w:name="bookmark11"/>
      <w:bookmarkStart w:id="13" w:name="bookmark9"/>
      <w:r>
        <w:rPr>
          <w:color w:val="000000"/>
          <w:lang w:bidi="cs-CZ"/>
        </w:rPr>
        <w:t>Volný sériový nábytek (V)</w:t>
      </w:r>
      <w:bookmarkEnd w:id="11"/>
      <w:bookmarkEnd w:id="12"/>
      <w:bookmarkEnd w:id="13"/>
    </w:p>
    <w:p w14:paraId="0FC4A3F2" w14:textId="77777777" w:rsidR="00F45594" w:rsidRDefault="00F45594" w:rsidP="00F45594">
      <w:pPr>
        <w:spacing w:line="360" w:lineRule="exact"/>
      </w:pPr>
      <w:r>
        <w:rPr>
          <w:noProof/>
        </w:rPr>
        <w:drawing>
          <wp:anchor distT="0" distB="0" distL="0" distR="0" simplePos="0" relativeHeight="251725824" behindDoc="1" locked="0" layoutInCell="1" allowOverlap="1" wp14:anchorId="77CA1780" wp14:editId="1EF481B0">
            <wp:simplePos x="0" y="0"/>
            <wp:positionH relativeFrom="page">
              <wp:posOffset>2096135</wp:posOffset>
            </wp:positionH>
            <wp:positionV relativeFrom="margin">
              <wp:posOffset>753110</wp:posOffset>
            </wp:positionV>
            <wp:extent cx="3298190" cy="2298065"/>
            <wp:effectExtent l="0" t="0" r="0" b="0"/>
            <wp:wrapNone/>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86"/>
                    <a:stretch/>
                  </pic:blipFill>
                  <pic:spPr>
                    <a:xfrm>
                      <a:off x="0" y="0"/>
                      <a:ext cx="3298190" cy="2298065"/>
                    </a:xfrm>
                    <a:prstGeom prst="rect">
                      <a:avLst/>
                    </a:prstGeom>
                  </pic:spPr>
                </pic:pic>
              </a:graphicData>
            </a:graphic>
          </wp:anchor>
        </w:drawing>
      </w:r>
      <w:r>
        <w:rPr>
          <w:noProof/>
        </w:rPr>
        <w:drawing>
          <wp:anchor distT="0" distB="0" distL="0" distR="0" simplePos="0" relativeHeight="251726848" behindDoc="1" locked="0" layoutInCell="1" allowOverlap="1" wp14:anchorId="251FFDE7" wp14:editId="575C4CE6">
            <wp:simplePos x="0" y="0"/>
            <wp:positionH relativeFrom="page">
              <wp:posOffset>2324735</wp:posOffset>
            </wp:positionH>
            <wp:positionV relativeFrom="margin">
              <wp:posOffset>3943985</wp:posOffset>
            </wp:positionV>
            <wp:extent cx="3072130" cy="2182495"/>
            <wp:effectExtent l="0" t="0" r="0" b="0"/>
            <wp:wrapNone/>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87"/>
                    <a:stretch/>
                  </pic:blipFill>
                  <pic:spPr>
                    <a:xfrm>
                      <a:off x="0" y="0"/>
                      <a:ext cx="3072130" cy="2182495"/>
                    </a:xfrm>
                    <a:prstGeom prst="rect">
                      <a:avLst/>
                    </a:prstGeom>
                  </pic:spPr>
                </pic:pic>
              </a:graphicData>
            </a:graphic>
          </wp:anchor>
        </w:drawing>
      </w:r>
      <w:r>
        <w:rPr>
          <w:noProof/>
        </w:rPr>
        <w:drawing>
          <wp:anchor distT="0" distB="0" distL="0" distR="0" simplePos="0" relativeHeight="251727872" behindDoc="1" locked="0" layoutInCell="1" allowOverlap="1" wp14:anchorId="0AFF066C" wp14:editId="74A6222A">
            <wp:simplePos x="0" y="0"/>
            <wp:positionH relativeFrom="page">
              <wp:posOffset>2113915</wp:posOffset>
            </wp:positionH>
            <wp:positionV relativeFrom="margin">
              <wp:posOffset>6675120</wp:posOffset>
            </wp:positionV>
            <wp:extent cx="3273425" cy="2176145"/>
            <wp:effectExtent l="0" t="0" r="0" b="0"/>
            <wp:wrapNone/>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88"/>
                    <a:stretch/>
                  </pic:blipFill>
                  <pic:spPr>
                    <a:xfrm>
                      <a:off x="0" y="0"/>
                      <a:ext cx="3273425" cy="2176145"/>
                    </a:xfrm>
                    <a:prstGeom prst="rect">
                      <a:avLst/>
                    </a:prstGeom>
                  </pic:spPr>
                </pic:pic>
              </a:graphicData>
            </a:graphic>
          </wp:anchor>
        </w:drawing>
      </w:r>
      <w:r>
        <w:rPr>
          <w:noProof/>
        </w:rPr>
        <w:drawing>
          <wp:anchor distT="0" distB="0" distL="0" distR="0" simplePos="0" relativeHeight="251728896" behindDoc="1" locked="0" layoutInCell="1" allowOverlap="1" wp14:anchorId="2479A9A8" wp14:editId="6A6E6A5F">
            <wp:simplePos x="0" y="0"/>
            <wp:positionH relativeFrom="page">
              <wp:posOffset>6838315</wp:posOffset>
            </wp:positionH>
            <wp:positionV relativeFrom="margin">
              <wp:posOffset>30480</wp:posOffset>
            </wp:positionV>
            <wp:extent cx="262255" cy="365760"/>
            <wp:effectExtent l="0" t="0" r="0" b="0"/>
            <wp:wrapNone/>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89"/>
                    <a:stretch/>
                  </pic:blipFill>
                  <pic:spPr>
                    <a:xfrm>
                      <a:off x="0" y="0"/>
                      <a:ext cx="262255" cy="365760"/>
                    </a:xfrm>
                    <a:prstGeom prst="rect">
                      <a:avLst/>
                    </a:prstGeom>
                  </pic:spPr>
                </pic:pic>
              </a:graphicData>
            </a:graphic>
          </wp:anchor>
        </w:drawing>
      </w:r>
    </w:p>
    <w:p w14:paraId="05D2421A" w14:textId="77777777" w:rsidR="00F45594" w:rsidRDefault="00F45594" w:rsidP="00F45594">
      <w:pPr>
        <w:spacing w:line="360" w:lineRule="exact"/>
      </w:pPr>
    </w:p>
    <w:p w14:paraId="6E3E81FC" w14:textId="77777777" w:rsidR="00F45594" w:rsidRDefault="00F45594" w:rsidP="00F45594">
      <w:pPr>
        <w:spacing w:line="360" w:lineRule="exact"/>
      </w:pPr>
    </w:p>
    <w:p w14:paraId="6F0D96A2" w14:textId="77777777" w:rsidR="00F45594" w:rsidRDefault="00F45594" w:rsidP="00F45594">
      <w:pPr>
        <w:spacing w:line="360" w:lineRule="exact"/>
      </w:pPr>
    </w:p>
    <w:p w14:paraId="7758A8E1" w14:textId="77777777" w:rsidR="00F45594" w:rsidRDefault="00F45594" w:rsidP="00F45594">
      <w:pPr>
        <w:spacing w:line="360" w:lineRule="exact"/>
      </w:pPr>
    </w:p>
    <w:p w14:paraId="1F53AC76" w14:textId="77777777" w:rsidR="00F45594" w:rsidRDefault="00F45594" w:rsidP="00F45594">
      <w:pPr>
        <w:spacing w:line="360" w:lineRule="exact"/>
      </w:pPr>
    </w:p>
    <w:p w14:paraId="680BF3EC" w14:textId="77777777" w:rsidR="00F45594" w:rsidRDefault="00F45594" w:rsidP="00F45594">
      <w:pPr>
        <w:spacing w:line="360" w:lineRule="exact"/>
      </w:pPr>
    </w:p>
    <w:p w14:paraId="2D998265" w14:textId="77777777" w:rsidR="00F45594" w:rsidRDefault="00F45594" w:rsidP="00F45594">
      <w:pPr>
        <w:spacing w:line="360" w:lineRule="exact"/>
      </w:pPr>
    </w:p>
    <w:p w14:paraId="752C387A" w14:textId="77777777" w:rsidR="00F45594" w:rsidRDefault="00F45594" w:rsidP="00F45594">
      <w:pPr>
        <w:spacing w:line="360" w:lineRule="exact"/>
      </w:pPr>
    </w:p>
    <w:p w14:paraId="3C7F8DB7" w14:textId="77777777" w:rsidR="00F45594" w:rsidRDefault="00F45594" w:rsidP="00F45594">
      <w:pPr>
        <w:spacing w:line="360" w:lineRule="exact"/>
      </w:pPr>
    </w:p>
    <w:p w14:paraId="046C86D1" w14:textId="77777777" w:rsidR="00F45594" w:rsidRDefault="00F45594" w:rsidP="00F45594">
      <w:pPr>
        <w:spacing w:line="360" w:lineRule="exact"/>
      </w:pPr>
    </w:p>
    <w:p w14:paraId="527CB187" w14:textId="77777777" w:rsidR="00F45594" w:rsidRDefault="00F45594" w:rsidP="00F45594">
      <w:pPr>
        <w:spacing w:line="360" w:lineRule="exact"/>
      </w:pPr>
    </w:p>
    <w:p w14:paraId="14B36B53" w14:textId="77777777" w:rsidR="00F45594" w:rsidRDefault="00F45594" w:rsidP="00F45594">
      <w:pPr>
        <w:spacing w:line="360" w:lineRule="exact"/>
      </w:pPr>
    </w:p>
    <w:p w14:paraId="42291C7B" w14:textId="77777777" w:rsidR="00F45594" w:rsidRDefault="00F45594" w:rsidP="00F45594">
      <w:pPr>
        <w:spacing w:line="360" w:lineRule="exact"/>
      </w:pPr>
    </w:p>
    <w:p w14:paraId="3E365F8B" w14:textId="77777777" w:rsidR="00F45594" w:rsidRDefault="00F45594" w:rsidP="00F45594">
      <w:pPr>
        <w:spacing w:line="360" w:lineRule="exact"/>
      </w:pPr>
    </w:p>
    <w:p w14:paraId="46FC2E90" w14:textId="77777777" w:rsidR="00F45594" w:rsidRDefault="00F45594" w:rsidP="00F45594">
      <w:pPr>
        <w:spacing w:line="360" w:lineRule="exact"/>
      </w:pPr>
    </w:p>
    <w:p w14:paraId="539326B3" w14:textId="77777777" w:rsidR="00F45594" w:rsidRDefault="00F45594" w:rsidP="00F45594">
      <w:pPr>
        <w:spacing w:line="360" w:lineRule="exact"/>
      </w:pPr>
    </w:p>
    <w:p w14:paraId="4F407971" w14:textId="77777777" w:rsidR="00F45594" w:rsidRDefault="00F45594" w:rsidP="00F45594">
      <w:pPr>
        <w:spacing w:line="360" w:lineRule="exact"/>
      </w:pPr>
    </w:p>
    <w:p w14:paraId="777FCAC6" w14:textId="77777777" w:rsidR="00F45594" w:rsidRDefault="00F45594" w:rsidP="00F45594">
      <w:pPr>
        <w:spacing w:line="360" w:lineRule="exact"/>
      </w:pPr>
    </w:p>
    <w:p w14:paraId="7C930F41" w14:textId="77777777" w:rsidR="00F45594" w:rsidRDefault="00F45594" w:rsidP="00F45594">
      <w:pPr>
        <w:spacing w:line="360" w:lineRule="exact"/>
      </w:pPr>
    </w:p>
    <w:p w14:paraId="30BD1E3C" w14:textId="77777777" w:rsidR="00F45594" w:rsidRDefault="00F45594" w:rsidP="00F45594">
      <w:pPr>
        <w:spacing w:line="360" w:lineRule="exact"/>
      </w:pPr>
    </w:p>
    <w:p w14:paraId="623DB3BE" w14:textId="77777777" w:rsidR="00F45594" w:rsidRDefault="00F45594" w:rsidP="00F45594">
      <w:pPr>
        <w:spacing w:line="360" w:lineRule="exact"/>
      </w:pPr>
    </w:p>
    <w:p w14:paraId="742578F4" w14:textId="77777777" w:rsidR="00F45594" w:rsidRDefault="00F45594" w:rsidP="00F45594">
      <w:pPr>
        <w:spacing w:line="360" w:lineRule="exact"/>
      </w:pPr>
    </w:p>
    <w:p w14:paraId="5C9E2F49" w14:textId="77777777" w:rsidR="00F45594" w:rsidRDefault="00F45594" w:rsidP="00F45594">
      <w:pPr>
        <w:spacing w:line="360" w:lineRule="exact"/>
      </w:pPr>
    </w:p>
    <w:p w14:paraId="3B88ED18" w14:textId="77777777" w:rsidR="00F45594" w:rsidRDefault="00F45594" w:rsidP="00F45594">
      <w:pPr>
        <w:spacing w:line="360" w:lineRule="exact"/>
      </w:pPr>
    </w:p>
    <w:p w14:paraId="0EFC88F0" w14:textId="77777777" w:rsidR="00F45594" w:rsidRDefault="00F45594" w:rsidP="00F45594">
      <w:pPr>
        <w:spacing w:line="360" w:lineRule="exact"/>
      </w:pPr>
    </w:p>
    <w:p w14:paraId="091E2327" w14:textId="77777777" w:rsidR="00F45594" w:rsidRDefault="00F45594" w:rsidP="00F45594">
      <w:pPr>
        <w:spacing w:line="360" w:lineRule="exact"/>
      </w:pPr>
    </w:p>
    <w:p w14:paraId="643738FA" w14:textId="77777777" w:rsidR="00F45594" w:rsidRDefault="00F45594" w:rsidP="00F45594">
      <w:pPr>
        <w:spacing w:line="360" w:lineRule="exact"/>
      </w:pPr>
    </w:p>
    <w:p w14:paraId="3591B64C" w14:textId="77777777" w:rsidR="00F45594" w:rsidRDefault="00F45594" w:rsidP="00F45594">
      <w:pPr>
        <w:spacing w:line="360" w:lineRule="exact"/>
      </w:pPr>
    </w:p>
    <w:p w14:paraId="320B5588" w14:textId="77777777" w:rsidR="00F45594" w:rsidRDefault="00F45594" w:rsidP="00F45594">
      <w:pPr>
        <w:spacing w:line="360" w:lineRule="exact"/>
      </w:pPr>
    </w:p>
    <w:p w14:paraId="77DD06AA" w14:textId="77777777" w:rsidR="00F45594" w:rsidRDefault="00F45594" w:rsidP="00F45594">
      <w:pPr>
        <w:spacing w:line="360" w:lineRule="exact"/>
      </w:pPr>
    </w:p>
    <w:p w14:paraId="755593CD" w14:textId="77777777" w:rsidR="00F45594" w:rsidRDefault="00F45594" w:rsidP="00F45594">
      <w:pPr>
        <w:spacing w:line="360" w:lineRule="exact"/>
      </w:pPr>
    </w:p>
    <w:p w14:paraId="6F141CFA" w14:textId="77777777" w:rsidR="00F45594" w:rsidRDefault="00F45594" w:rsidP="00F45594">
      <w:pPr>
        <w:spacing w:line="360" w:lineRule="exact"/>
      </w:pPr>
    </w:p>
    <w:p w14:paraId="71A8863F" w14:textId="77777777" w:rsidR="00F45594" w:rsidRDefault="00F45594" w:rsidP="00F45594">
      <w:pPr>
        <w:spacing w:line="360" w:lineRule="exact"/>
      </w:pPr>
    </w:p>
    <w:p w14:paraId="69332096" w14:textId="77777777" w:rsidR="00F45594" w:rsidRDefault="00F45594" w:rsidP="00F45594">
      <w:pPr>
        <w:spacing w:line="360" w:lineRule="exact"/>
      </w:pPr>
    </w:p>
    <w:p w14:paraId="69760483" w14:textId="77777777" w:rsidR="00F45594" w:rsidRDefault="00F45594" w:rsidP="00F45594">
      <w:pPr>
        <w:spacing w:line="360" w:lineRule="exact"/>
      </w:pPr>
    </w:p>
    <w:p w14:paraId="6F98169D" w14:textId="77777777" w:rsidR="00F45594" w:rsidRDefault="00F45594" w:rsidP="00F45594">
      <w:pPr>
        <w:spacing w:line="360" w:lineRule="exact"/>
      </w:pPr>
    </w:p>
    <w:p w14:paraId="38A87CFF" w14:textId="77777777" w:rsidR="00F45594" w:rsidRDefault="00F45594" w:rsidP="00F45594">
      <w:pPr>
        <w:spacing w:after="618" w:line="1" w:lineRule="exact"/>
      </w:pPr>
    </w:p>
    <w:p w14:paraId="32D01522" w14:textId="77777777" w:rsidR="00F45594" w:rsidRDefault="00F45594" w:rsidP="00F45594">
      <w:pPr>
        <w:spacing w:line="1" w:lineRule="exact"/>
      </w:pPr>
    </w:p>
    <w:p w14:paraId="480D3643" w14:textId="7AA2CC60" w:rsidR="009C0B02" w:rsidRPr="002C1F07" w:rsidRDefault="009C0B02" w:rsidP="00E56378">
      <w:pPr>
        <w:spacing w:after="120"/>
        <w:jc w:val="both"/>
        <w:rPr>
          <w:rFonts w:ascii="Arial" w:hAnsi="Arial" w:cs="Arial"/>
          <w:sz w:val="20"/>
          <w:szCs w:val="16"/>
        </w:rPr>
      </w:pPr>
    </w:p>
    <w:sectPr w:rsidR="009C0B02" w:rsidRPr="002C1F07">
      <w:pgSz w:w="11900" w:h="16840"/>
      <w:pgMar w:top="832" w:right="641" w:bottom="832" w:left="488" w:header="404" w:footer="404" w:gutter="0"/>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CBAC2" w16cex:dateUtc="2022-11-14T12:01:00Z"/>
  <w16cex:commentExtensible w16cex:durableId="271CBAD9" w16cex:dateUtc="2022-11-14T12:0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CA7E0" w14:textId="77777777" w:rsidR="00F36A59" w:rsidRDefault="00F36A59">
      <w:r>
        <w:separator/>
      </w:r>
    </w:p>
  </w:endnote>
  <w:endnote w:type="continuationSeparator" w:id="0">
    <w:p w14:paraId="11BE9470" w14:textId="77777777" w:rsidR="00F36A59" w:rsidRDefault="00F36A59">
      <w:r>
        <w:continuationSeparator/>
      </w:r>
    </w:p>
  </w:endnote>
  <w:endnote w:type="continuationNotice" w:id="1">
    <w:p w14:paraId="6353BA36" w14:textId="77777777" w:rsidR="00F36A59" w:rsidRDefault="00F36A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697825"/>
      <w:docPartObj>
        <w:docPartGallery w:val="Page Numbers (Bottom of Page)"/>
        <w:docPartUnique/>
      </w:docPartObj>
    </w:sdtPr>
    <w:sdtEndPr>
      <w:rPr>
        <w:rFonts w:ascii="Arial" w:hAnsi="Arial" w:cs="Arial"/>
        <w:sz w:val="20"/>
        <w:szCs w:val="16"/>
      </w:rPr>
    </w:sdtEndPr>
    <w:sdtContent>
      <w:p w14:paraId="480D364B" w14:textId="70D689AE" w:rsidR="00F45594" w:rsidRPr="008C6C38" w:rsidRDefault="00F45594">
        <w:pPr>
          <w:pStyle w:val="Zpat"/>
          <w:jc w:val="right"/>
          <w:rPr>
            <w:rFonts w:ascii="Arial" w:hAnsi="Arial" w:cs="Arial"/>
            <w:sz w:val="20"/>
            <w:szCs w:val="16"/>
          </w:rPr>
        </w:pPr>
        <w:r w:rsidRPr="008C6C38">
          <w:rPr>
            <w:rFonts w:ascii="Arial" w:hAnsi="Arial" w:cs="Arial"/>
            <w:sz w:val="20"/>
            <w:szCs w:val="16"/>
          </w:rPr>
          <w:fldChar w:fldCharType="begin"/>
        </w:r>
        <w:r w:rsidRPr="008C6C38">
          <w:rPr>
            <w:rFonts w:ascii="Arial" w:hAnsi="Arial" w:cs="Arial"/>
            <w:sz w:val="20"/>
            <w:szCs w:val="16"/>
          </w:rPr>
          <w:instrText>PAGE   \* MERGEFORMAT</w:instrText>
        </w:r>
        <w:r w:rsidRPr="008C6C38">
          <w:rPr>
            <w:rFonts w:ascii="Arial" w:hAnsi="Arial" w:cs="Arial"/>
            <w:sz w:val="20"/>
            <w:szCs w:val="16"/>
          </w:rPr>
          <w:fldChar w:fldCharType="separate"/>
        </w:r>
        <w:r w:rsidR="00CF4131">
          <w:rPr>
            <w:rFonts w:ascii="Arial" w:hAnsi="Arial" w:cs="Arial"/>
            <w:noProof/>
            <w:sz w:val="20"/>
            <w:szCs w:val="16"/>
          </w:rPr>
          <w:t>2</w:t>
        </w:r>
        <w:r w:rsidRPr="008C6C38">
          <w:rPr>
            <w:rFonts w:ascii="Arial" w:hAnsi="Arial" w:cs="Arial"/>
            <w:sz w:val="20"/>
            <w:szCs w:val="16"/>
          </w:rPr>
          <w:fldChar w:fldCharType="end"/>
        </w:r>
      </w:p>
    </w:sdtContent>
  </w:sdt>
  <w:p w14:paraId="480D364C" w14:textId="77777777" w:rsidR="00F45594" w:rsidRDefault="00F45594" w:rsidP="00687CBC">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252640"/>
      <w:docPartObj>
        <w:docPartGallery w:val="Page Numbers (Bottom of Page)"/>
        <w:docPartUnique/>
      </w:docPartObj>
    </w:sdtPr>
    <w:sdtEndPr>
      <w:rPr>
        <w:rFonts w:ascii="Arial" w:hAnsi="Arial" w:cs="Arial"/>
        <w:sz w:val="16"/>
        <w:szCs w:val="12"/>
      </w:rPr>
    </w:sdtEndPr>
    <w:sdtContent>
      <w:p w14:paraId="480D364E" w14:textId="77777777" w:rsidR="00F45594" w:rsidRPr="00F101AC" w:rsidRDefault="00F45594">
        <w:pPr>
          <w:pStyle w:val="Zpat"/>
          <w:jc w:val="right"/>
          <w:rPr>
            <w:rFonts w:ascii="Arial" w:hAnsi="Arial" w:cs="Arial"/>
            <w:sz w:val="16"/>
            <w:szCs w:val="12"/>
          </w:rPr>
        </w:pPr>
        <w:r w:rsidRPr="00F101AC">
          <w:rPr>
            <w:rFonts w:ascii="Arial" w:hAnsi="Arial" w:cs="Arial"/>
            <w:sz w:val="16"/>
            <w:szCs w:val="12"/>
          </w:rPr>
          <w:fldChar w:fldCharType="begin"/>
        </w:r>
        <w:r w:rsidRPr="00F101AC">
          <w:rPr>
            <w:rFonts w:ascii="Arial" w:hAnsi="Arial" w:cs="Arial"/>
            <w:sz w:val="16"/>
            <w:szCs w:val="12"/>
          </w:rPr>
          <w:instrText>PAGE   \* MERGEFORMAT</w:instrText>
        </w:r>
        <w:r w:rsidRPr="00F101AC">
          <w:rPr>
            <w:rFonts w:ascii="Arial" w:hAnsi="Arial" w:cs="Arial"/>
            <w:sz w:val="16"/>
            <w:szCs w:val="12"/>
          </w:rPr>
          <w:fldChar w:fldCharType="separate"/>
        </w:r>
        <w:r w:rsidR="00F36A59">
          <w:rPr>
            <w:rFonts w:ascii="Arial" w:hAnsi="Arial" w:cs="Arial"/>
            <w:noProof/>
            <w:sz w:val="16"/>
            <w:szCs w:val="12"/>
          </w:rPr>
          <w:t>1</w:t>
        </w:r>
        <w:r w:rsidRPr="00F101AC">
          <w:rPr>
            <w:rFonts w:ascii="Arial" w:hAnsi="Arial" w:cs="Arial"/>
            <w:sz w:val="16"/>
            <w:szCs w:val="12"/>
          </w:rPr>
          <w:fldChar w:fldCharType="end"/>
        </w:r>
      </w:p>
    </w:sdtContent>
  </w:sdt>
  <w:p w14:paraId="480D364F" w14:textId="77777777" w:rsidR="00F45594" w:rsidRDefault="00F45594" w:rsidP="00EA294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A220D" w14:textId="77777777" w:rsidR="00F45594" w:rsidRDefault="00F45594">
    <w:pPr>
      <w:spacing w:line="1" w:lineRule="exact"/>
    </w:pPr>
    <w:r>
      <w:rPr>
        <w:noProof/>
      </w:rPr>
      <mc:AlternateContent>
        <mc:Choice Requires="wps">
          <w:drawing>
            <wp:anchor distT="0" distB="0" distL="0" distR="0" simplePos="0" relativeHeight="251670016" behindDoc="1" locked="0" layoutInCell="1" allowOverlap="1" wp14:anchorId="7F5A2C7D" wp14:editId="4169A10F">
              <wp:simplePos x="0" y="0"/>
              <wp:positionH relativeFrom="page">
                <wp:posOffset>784860</wp:posOffset>
              </wp:positionH>
              <wp:positionV relativeFrom="page">
                <wp:posOffset>10495280</wp:posOffset>
              </wp:positionV>
              <wp:extent cx="5905500" cy="118745"/>
              <wp:effectExtent l="0" t="0" r="0" b="0"/>
              <wp:wrapNone/>
              <wp:docPr id="9" name="Shape 9"/>
              <wp:cNvGraphicFramePr/>
              <a:graphic xmlns:a="http://schemas.openxmlformats.org/drawingml/2006/main">
                <a:graphicData uri="http://schemas.microsoft.com/office/word/2010/wordprocessingShape">
                  <wps:wsp>
                    <wps:cNvSpPr txBox="1"/>
                    <wps:spPr>
                      <a:xfrm>
                        <a:off x="0" y="0"/>
                        <a:ext cx="5905500" cy="118745"/>
                      </a:xfrm>
                      <a:prstGeom prst="rect">
                        <a:avLst/>
                      </a:prstGeom>
                      <a:noFill/>
                    </wps:spPr>
                    <wps:txbx>
                      <w:txbxContent>
                        <w:p w14:paraId="28F39E46" w14:textId="77777777" w:rsidR="00F45594" w:rsidRDefault="00F45594">
                          <w:pPr>
                            <w:pStyle w:val="Headerorfooter20"/>
                            <w:tabs>
                              <w:tab w:val="right" w:pos="9300"/>
                            </w:tabs>
                            <w:rPr>
                              <w:sz w:val="16"/>
                              <w:szCs w:val="16"/>
                            </w:rPr>
                          </w:pPr>
                          <w:r>
                            <w:rPr>
                              <w:rFonts w:ascii="Arial" w:eastAsia="Arial" w:hAnsi="Arial" w:cs="Arial"/>
                              <w:color w:val="000000"/>
                              <w:sz w:val="16"/>
                              <w:szCs w:val="16"/>
                              <w:lang w:bidi="cs-CZ"/>
                            </w:rPr>
                            <w:t xml:space="preserve">Zpracováno programem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 xml:space="preserve">Stavitel +, ©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a.s.</w:t>
                          </w:r>
                          <w:r>
                            <w:rPr>
                              <w:rFonts w:ascii="Arial" w:eastAsia="Arial" w:hAnsi="Arial" w:cs="Arial"/>
                              <w:b/>
                              <w:bCs/>
                              <w:color w:val="000000"/>
                              <w:sz w:val="16"/>
                              <w:szCs w:val="16"/>
                              <w:lang w:bidi="cs-CZ"/>
                            </w:rPr>
                            <w:tab/>
                          </w: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CF4131" w:rsidRPr="00CF4131">
                            <w:rPr>
                              <w:rFonts w:ascii="Arial" w:eastAsia="Arial" w:hAnsi="Arial" w:cs="Arial"/>
                              <w:noProof/>
                              <w:color w:val="000000"/>
                              <w:sz w:val="16"/>
                              <w:szCs w:val="16"/>
                              <w:lang w:bidi="cs-CZ"/>
                            </w:rPr>
                            <w:t>2</w:t>
                          </w:r>
                          <w:r>
                            <w:rPr>
                              <w:rFonts w:ascii="Arial" w:eastAsia="Arial" w:hAnsi="Arial" w:cs="Arial"/>
                              <w:sz w:val="16"/>
                              <w:szCs w:val="16"/>
                            </w:rPr>
                            <w:fldChar w:fldCharType="end"/>
                          </w:r>
                          <w:r>
                            <w:rPr>
                              <w:rFonts w:ascii="Arial" w:eastAsia="Arial" w:hAnsi="Arial" w:cs="Arial"/>
                              <w:color w:val="000000"/>
                              <w:sz w:val="16"/>
                              <w:szCs w:val="16"/>
                              <w:lang w:bidi="cs-CZ"/>
                            </w:rPr>
                            <w:t xml:space="preserve"> z 6</w:t>
                          </w:r>
                        </w:p>
                      </w:txbxContent>
                    </wps:txbx>
                    <wps:bodyPr lIns="0" tIns="0" rIns="0" bIns="0">
                      <a:spAutoFit/>
                    </wps:bodyPr>
                  </wps:wsp>
                </a:graphicData>
              </a:graphic>
            </wp:anchor>
          </w:drawing>
        </mc:Choice>
        <mc:Fallback>
          <w:pict>
            <v:shapetype w14:anchorId="7F5A2C7D" id="_x0000_t202" coordsize="21600,21600" o:spt="202" path="m,l,21600r21600,l21600,xe">
              <v:stroke joinstyle="miter"/>
              <v:path gradientshapeok="t" o:connecttype="rect"/>
            </v:shapetype>
            <v:shape id="Shape 9" o:spid="_x0000_s1027" type="#_x0000_t202" style="position:absolute;margin-left:61.8pt;margin-top:826.4pt;width:465pt;height:9.3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" filled="f" stroked="f">
              <v:textbox style="mso-fit-shape-to-text:t" inset="0,0,0,0">
                <w:txbxContent>
                  <w:p w14:paraId="28F39E46" w14:textId="77777777" w:rsidR="00F45594" w:rsidRDefault="00F45594">
                    <w:pPr>
                      <w:pStyle w:val="Headerorfooter20"/>
                      <w:tabs>
                        <w:tab w:val="right" w:pos="9300"/>
                      </w:tabs>
                      <w:rPr>
                        <w:sz w:val="16"/>
                        <w:szCs w:val="16"/>
                      </w:rPr>
                    </w:pPr>
                    <w:r>
                      <w:rPr>
                        <w:rFonts w:ascii="Arial" w:eastAsia="Arial" w:hAnsi="Arial" w:cs="Arial"/>
                        <w:color w:val="000000"/>
                        <w:sz w:val="16"/>
                        <w:szCs w:val="16"/>
                        <w:lang w:bidi="cs-CZ"/>
                      </w:rPr>
                      <w:t xml:space="preserve">Zpracováno programem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 xml:space="preserve">Stavitel +, © </w:t>
                    </w:r>
                    <w:r>
                      <w:rPr>
                        <w:rFonts w:ascii="Arial" w:eastAsia="Arial" w:hAnsi="Arial" w:cs="Arial"/>
                        <w:b/>
                        <w:bCs/>
                        <w:color w:val="000000"/>
                        <w:sz w:val="16"/>
                        <w:szCs w:val="16"/>
                        <w:lang w:val="en-US" w:eastAsia="en-US" w:bidi="en-US"/>
                      </w:rPr>
                      <w:t xml:space="preserve">RTS, </w:t>
                    </w:r>
                    <w:r>
                      <w:rPr>
                        <w:rFonts w:ascii="Arial" w:eastAsia="Arial" w:hAnsi="Arial" w:cs="Arial"/>
                        <w:b/>
                        <w:bCs/>
                        <w:color w:val="000000"/>
                        <w:sz w:val="16"/>
                        <w:szCs w:val="16"/>
                        <w:lang w:bidi="cs-CZ"/>
                      </w:rPr>
                      <w:t>a.s.</w:t>
                    </w:r>
                    <w:r>
                      <w:rPr>
                        <w:rFonts w:ascii="Arial" w:eastAsia="Arial" w:hAnsi="Arial" w:cs="Arial"/>
                        <w:b/>
                        <w:bCs/>
                        <w:color w:val="000000"/>
                        <w:sz w:val="16"/>
                        <w:szCs w:val="16"/>
                        <w:lang w:bidi="cs-CZ"/>
                      </w:rPr>
                      <w:tab/>
                    </w: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CF4131" w:rsidRPr="00CF4131">
                      <w:rPr>
                        <w:rFonts w:ascii="Arial" w:eastAsia="Arial" w:hAnsi="Arial" w:cs="Arial"/>
                        <w:noProof/>
                        <w:color w:val="000000"/>
                        <w:sz w:val="16"/>
                        <w:szCs w:val="16"/>
                        <w:lang w:bidi="cs-CZ"/>
                      </w:rPr>
                      <w:t>2</w:t>
                    </w:r>
                    <w:r>
                      <w:rPr>
                        <w:rFonts w:ascii="Arial" w:eastAsia="Arial" w:hAnsi="Arial" w:cs="Arial"/>
                        <w:sz w:val="16"/>
                        <w:szCs w:val="16"/>
                      </w:rPr>
                      <w:fldChar w:fldCharType="end"/>
                    </w:r>
                    <w:r>
                      <w:rPr>
                        <w:rFonts w:ascii="Arial" w:eastAsia="Arial" w:hAnsi="Arial" w:cs="Arial"/>
                        <w:color w:val="000000"/>
                        <w:sz w:val="16"/>
                        <w:szCs w:val="16"/>
                        <w:lang w:bidi="cs-CZ"/>
                      </w:rPr>
                      <w:t xml:space="preserve"> z 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91721" w14:textId="77777777" w:rsidR="00F45594" w:rsidRDefault="00F45594">
    <w:pPr>
      <w:spacing w:line="1" w:lineRule="exact"/>
    </w:pPr>
    <w:r>
      <w:rPr>
        <w:noProof/>
      </w:rPr>
      <mc:AlternateContent>
        <mc:Choice Requires="wps">
          <w:drawing>
            <wp:anchor distT="0" distB="0" distL="0" distR="0" simplePos="0" relativeHeight="251672064" behindDoc="1" locked="0" layoutInCell="1" allowOverlap="1" wp14:anchorId="62EA006A" wp14:editId="461EC736">
              <wp:simplePos x="0" y="0"/>
              <wp:positionH relativeFrom="page">
                <wp:posOffset>3529965</wp:posOffset>
              </wp:positionH>
              <wp:positionV relativeFrom="page">
                <wp:posOffset>10062210</wp:posOffset>
              </wp:positionV>
              <wp:extent cx="600710" cy="79375"/>
              <wp:effectExtent l="0" t="0" r="0" b="0"/>
              <wp:wrapNone/>
              <wp:docPr id="13" name="Shape 13"/>
              <wp:cNvGraphicFramePr/>
              <a:graphic xmlns:a="http://schemas.openxmlformats.org/drawingml/2006/main">
                <a:graphicData uri="http://schemas.microsoft.com/office/word/2010/wordprocessingShape">
                  <wps:wsp>
                    <wps:cNvSpPr txBox="1"/>
                    <wps:spPr>
                      <a:xfrm>
                        <a:off x="0" y="0"/>
                        <a:ext cx="600710" cy="79375"/>
                      </a:xfrm>
                      <a:prstGeom prst="rect">
                        <a:avLst/>
                      </a:prstGeom>
                      <a:noFill/>
                    </wps:spPr>
                    <wps:txbx>
                      <w:txbxContent>
                        <w:p w14:paraId="45625C53" w14:textId="77777777" w:rsidR="00F45594" w:rsidRDefault="00F45594">
                          <w:pPr>
                            <w:pStyle w:val="Headerorfooter20"/>
                            <w:rPr>
                              <w:sz w:val="16"/>
                              <w:szCs w:val="16"/>
                            </w:rPr>
                          </w:pP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CF4131" w:rsidRPr="00CF4131">
                            <w:rPr>
                              <w:rFonts w:ascii="Arial" w:eastAsia="Arial" w:hAnsi="Arial" w:cs="Arial"/>
                              <w:noProof/>
                              <w:color w:val="000000"/>
                              <w:sz w:val="16"/>
                              <w:szCs w:val="16"/>
                              <w:lang w:bidi="cs-CZ"/>
                            </w:rPr>
                            <w:t>6</w:t>
                          </w:r>
                          <w:r>
                            <w:rPr>
                              <w:rFonts w:ascii="Arial" w:eastAsia="Arial" w:hAnsi="Arial" w:cs="Arial"/>
                              <w:sz w:val="16"/>
                              <w:szCs w:val="16"/>
                            </w:rPr>
                            <w:fldChar w:fldCharType="end"/>
                          </w:r>
                          <w:r>
                            <w:rPr>
                              <w:rFonts w:ascii="Arial" w:eastAsia="Arial" w:hAnsi="Arial" w:cs="Arial"/>
                              <w:color w:val="000000"/>
                              <w:sz w:val="16"/>
                              <w:szCs w:val="16"/>
                              <w:lang w:bidi="cs-CZ"/>
                            </w:rPr>
                            <w:t xml:space="preserve"> z 6</w:t>
                          </w:r>
                        </w:p>
                      </w:txbxContent>
                    </wps:txbx>
                    <wps:bodyPr wrap="none" lIns="0" tIns="0" rIns="0" bIns="0">
                      <a:spAutoFit/>
                    </wps:bodyPr>
                  </wps:wsp>
                </a:graphicData>
              </a:graphic>
            </wp:anchor>
          </w:drawing>
        </mc:Choice>
        <mc:Fallback>
          <w:pict>
            <v:shapetype w14:anchorId="62EA006A" id="_x0000_t202" coordsize="21600,21600" o:spt="202" path="m,l,21600r21600,l21600,xe">
              <v:stroke joinstyle="miter"/>
              <v:path gradientshapeok="t" o:connecttype="rect"/>
            </v:shapetype>
            <v:shape id="Shape 13" o:spid="_x0000_s1029" type="#_x0000_t202" style="position:absolute;margin-left:277.95pt;margin-top:792.3pt;width:47.3pt;height:6.25pt;z-index:-251644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" filled="f" stroked="f">
              <v:textbox style="mso-fit-shape-to-text:t" inset="0,0,0,0">
                <w:txbxContent>
                  <w:p w14:paraId="45625C53" w14:textId="77777777" w:rsidR="00F45594" w:rsidRDefault="00F45594">
                    <w:pPr>
                      <w:pStyle w:val="Headerorfooter20"/>
                      <w:rPr>
                        <w:sz w:val="16"/>
                        <w:szCs w:val="16"/>
                      </w:rPr>
                    </w:pPr>
                    <w:r>
                      <w:rPr>
                        <w:rFonts w:ascii="Arial" w:eastAsia="Arial" w:hAnsi="Arial" w:cs="Arial"/>
                        <w:color w:val="000000"/>
                        <w:sz w:val="16"/>
                        <w:szCs w:val="16"/>
                        <w:lang w:bidi="cs-CZ"/>
                      </w:rPr>
                      <w:t xml:space="preserve">Stránka </w:t>
                    </w:r>
                    <w:r>
                      <w:fldChar w:fldCharType="begin"/>
                    </w:r>
                    <w:r>
                      <w:instrText xml:space="preserve"> PAGE \* MERGEFORMAT </w:instrText>
                    </w:r>
                    <w:r>
                      <w:fldChar w:fldCharType="separate"/>
                    </w:r>
                    <w:r w:rsidR="00CF4131" w:rsidRPr="00CF4131">
                      <w:rPr>
                        <w:rFonts w:ascii="Arial" w:eastAsia="Arial" w:hAnsi="Arial" w:cs="Arial"/>
                        <w:noProof/>
                        <w:color w:val="000000"/>
                        <w:sz w:val="16"/>
                        <w:szCs w:val="16"/>
                        <w:lang w:bidi="cs-CZ"/>
                      </w:rPr>
                      <w:t>6</w:t>
                    </w:r>
                    <w:r>
                      <w:rPr>
                        <w:rFonts w:ascii="Arial" w:eastAsia="Arial" w:hAnsi="Arial" w:cs="Arial"/>
                        <w:sz w:val="16"/>
                        <w:szCs w:val="16"/>
                      </w:rPr>
                      <w:fldChar w:fldCharType="end"/>
                    </w:r>
                    <w:r>
                      <w:rPr>
                        <w:rFonts w:ascii="Arial" w:eastAsia="Arial" w:hAnsi="Arial" w:cs="Arial"/>
                        <w:color w:val="000000"/>
                        <w:sz w:val="16"/>
                        <w:szCs w:val="16"/>
                        <w:lang w:bidi="cs-CZ"/>
                      </w:rPr>
                      <w:t xml:space="preserve"> z 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5BC9" w14:textId="3D676FAA" w:rsidR="00F45594" w:rsidRDefault="00F455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58499" w14:textId="77777777" w:rsidR="00F36A59" w:rsidRDefault="00F36A59">
      <w:r>
        <w:separator/>
      </w:r>
    </w:p>
  </w:footnote>
  <w:footnote w:type="continuationSeparator" w:id="0">
    <w:p w14:paraId="2C6B831B" w14:textId="77777777" w:rsidR="00F36A59" w:rsidRDefault="00F36A59">
      <w:r>
        <w:continuationSeparator/>
      </w:r>
    </w:p>
  </w:footnote>
  <w:footnote w:type="continuationNotice" w:id="1">
    <w:p w14:paraId="6BB048C8" w14:textId="77777777" w:rsidR="00F36A59" w:rsidRDefault="00F36A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D364A" w14:textId="77777777" w:rsidR="00F45594" w:rsidRDefault="00F45594">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D364D" w14:textId="7A3F61FA" w:rsidR="00F45594" w:rsidRPr="00E54293" w:rsidRDefault="00F45594" w:rsidP="00F703F1">
    <w:pPr>
      <w:pStyle w:val="Zhlav"/>
      <w:rPr>
        <w:rFonts w:ascii="Arial" w:hAnsi="Arial" w:cs="Arial"/>
        <w:sz w:val="20"/>
        <w:szCs w:val="16"/>
      </w:rPr>
    </w:pPr>
    <w:r w:rsidRPr="00E54293">
      <w:rPr>
        <w:rFonts w:ascii="Arial" w:hAnsi="Arial" w:cs="Arial"/>
        <w:noProof/>
        <w:sz w:val="20"/>
        <w:szCs w:val="16"/>
      </w:rPr>
      <w:drawing>
        <wp:anchor distT="0" distB="0" distL="114300" distR="114300" simplePos="0" relativeHeight="251667968" behindDoc="0" locked="0" layoutInCell="1" allowOverlap="1" wp14:anchorId="480D3650" wp14:editId="08D15F84">
          <wp:simplePos x="0" y="0"/>
          <wp:positionH relativeFrom="column">
            <wp:posOffset>5014236</wp:posOffset>
          </wp:positionH>
          <wp:positionV relativeFrom="paragraph">
            <wp:posOffset>-9681</wp:posOffset>
          </wp:positionV>
          <wp:extent cx="1095375" cy="401320"/>
          <wp:effectExtent l="0" t="0" r="952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0132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762B" w14:textId="77777777" w:rsidR="00F45594" w:rsidRDefault="00F45594">
    <w:pPr>
      <w:spacing w:line="1" w:lineRule="exact"/>
    </w:pPr>
    <w:r>
      <w:rPr>
        <w:noProof/>
      </w:rPr>
      <mc:AlternateContent>
        <mc:Choice Requires="wps">
          <w:drawing>
            <wp:anchor distT="0" distB="0" distL="0" distR="0" simplePos="0" relativeHeight="251671040" behindDoc="1" locked="0" layoutInCell="1" allowOverlap="1" wp14:anchorId="0C549ACA" wp14:editId="24C2DECC">
              <wp:simplePos x="0" y="0"/>
              <wp:positionH relativeFrom="page">
                <wp:posOffset>2968625</wp:posOffset>
              </wp:positionH>
              <wp:positionV relativeFrom="page">
                <wp:posOffset>862330</wp:posOffset>
              </wp:positionV>
              <wp:extent cx="1158240" cy="118745"/>
              <wp:effectExtent l="0" t="0" r="0" b="0"/>
              <wp:wrapNone/>
              <wp:docPr id="11" name="Shape 11"/>
              <wp:cNvGraphicFramePr/>
              <a:graphic xmlns:a="http://schemas.openxmlformats.org/drawingml/2006/main">
                <a:graphicData uri="http://schemas.microsoft.com/office/word/2010/wordprocessingShape">
                  <wps:wsp>
                    <wps:cNvSpPr txBox="1"/>
                    <wps:spPr>
                      <a:xfrm>
                        <a:off x="0" y="0"/>
                        <a:ext cx="1158240" cy="118745"/>
                      </a:xfrm>
                      <a:prstGeom prst="rect">
                        <a:avLst/>
                      </a:prstGeom>
                      <a:noFill/>
                    </wps:spPr>
                    <wps:txbx>
                      <w:txbxContent>
                        <w:p w14:paraId="49724AE6" w14:textId="77777777" w:rsidR="00F45594" w:rsidRDefault="00F45594">
                          <w:pPr>
                            <w:pStyle w:val="Headerorfooter20"/>
                            <w:rPr>
                              <w:sz w:val="19"/>
                              <w:szCs w:val="19"/>
                            </w:rPr>
                          </w:pPr>
                          <w:r>
                            <w:rPr>
                              <w:rFonts w:ascii="Arial" w:eastAsia="Arial" w:hAnsi="Arial" w:cs="Arial"/>
                              <w:b/>
                              <w:bCs/>
                              <w:color w:val="000000"/>
                              <w:sz w:val="19"/>
                              <w:szCs w:val="19"/>
                              <w:lang w:bidi="cs-CZ"/>
                            </w:rPr>
                            <w:t>Položkový rozpočet</w:t>
                          </w:r>
                        </w:p>
                      </w:txbxContent>
                    </wps:txbx>
                    <wps:bodyPr wrap="none" lIns="0" tIns="0" rIns="0" bIns="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549ACA" id="_x0000_t202" coordsize="21600,21600" o:spt="202" path="m,l,21600r21600,l21600,xe">
              <v:stroke joinstyle="miter"/>
              <v:path gradientshapeok="t" o:connecttype="rect"/>
            </v:shapetype>
            <v:shape id="Shape 11" o:spid="_x0000_s1028" type="#_x0000_t202" style="position:absolute;margin-left:233.75pt;margin-top:67.9pt;width:91.2pt;height:9.35pt;z-index:-25164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" filled="f" stroked="f">
              <v:textbox style="mso-fit-shape-to-text:t" inset="0,0,0,0">
                <w:txbxContent>
                  <w:p w14:paraId="49724AE6" w14:textId="77777777" w:rsidR="00F45594" w:rsidRDefault="00F45594">
                    <w:pPr>
                      <w:pStyle w:val="Headerorfooter20"/>
                      <w:rPr>
                        <w:sz w:val="19"/>
                        <w:szCs w:val="19"/>
                      </w:rPr>
                    </w:pPr>
                    <w:r>
                      <w:rPr>
                        <w:rFonts w:ascii="Arial" w:eastAsia="Arial" w:hAnsi="Arial" w:cs="Arial"/>
                        <w:b/>
                        <w:bCs/>
                        <w:color w:val="000000"/>
                        <w:sz w:val="19"/>
                        <w:szCs w:val="19"/>
                        <w:lang w:bidi="cs-CZ"/>
                      </w:rPr>
                      <w:t>Položkový rozpočet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2EE76" w14:textId="77777777" w:rsidR="00F45594" w:rsidRDefault="00F455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1553C"/>
    <w:multiLevelType w:val="hybridMultilevel"/>
    <w:tmpl w:val="9014B6E4"/>
    <w:lvl w:ilvl="0" w:tplc="96F0EFAE">
      <w:numFmt w:val="bullet"/>
      <w:lvlText w:val="-"/>
      <w:lvlJc w:val="left"/>
      <w:pPr>
        <w:ind w:left="3905" w:hanging="360"/>
      </w:pPr>
      <w:rPr>
        <w:rFonts w:ascii="Arial" w:eastAsia="Times New Roman" w:hAnsi="Arial" w:cs="Arial" w:hint="default"/>
      </w:rPr>
    </w:lvl>
    <w:lvl w:ilvl="1" w:tplc="04050003" w:tentative="1">
      <w:start w:val="1"/>
      <w:numFmt w:val="bullet"/>
      <w:lvlText w:val="o"/>
      <w:lvlJc w:val="left"/>
      <w:pPr>
        <w:ind w:left="4625" w:hanging="360"/>
      </w:pPr>
      <w:rPr>
        <w:rFonts w:ascii="Courier New" w:hAnsi="Courier New" w:cs="Courier New" w:hint="default"/>
      </w:rPr>
    </w:lvl>
    <w:lvl w:ilvl="2" w:tplc="04050005" w:tentative="1">
      <w:start w:val="1"/>
      <w:numFmt w:val="bullet"/>
      <w:lvlText w:val=""/>
      <w:lvlJc w:val="left"/>
      <w:pPr>
        <w:ind w:left="5345" w:hanging="360"/>
      </w:pPr>
      <w:rPr>
        <w:rFonts w:ascii="Wingdings" w:hAnsi="Wingdings" w:hint="default"/>
      </w:rPr>
    </w:lvl>
    <w:lvl w:ilvl="3" w:tplc="04050001" w:tentative="1">
      <w:start w:val="1"/>
      <w:numFmt w:val="bullet"/>
      <w:lvlText w:val=""/>
      <w:lvlJc w:val="left"/>
      <w:pPr>
        <w:ind w:left="6065" w:hanging="360"/>
      </w:pPr>
      <w:rPr>
        <w:rFonts w:ascii="Symbol" w:hAnsi="Symbol" w:hint="default"/>
      </w:rPr>
    </w:lvl>
    <w:lvl w:ilvl="4" w:tplc="04050003" w:tentative="1">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1" w15:restartNumberingAfterBreak="0">
    <w:nsid w:val="242A0D06"/>
    <w:multiLevelType w:val="hybridMultilevel"/>
    <w:tmpl w:val="9482C3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009757E"/>
    <w:multiLevelType w:val="multilevel"/>
    <w:tmpl w:val="5742041E"/>
    <w:lvl w:ilvl="0">
      <w:start w:val="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1E2799D"/>
    <w:multiLevelType w:val="multilevel"/>
    <w:tmpl w:val="B9521C1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DCC4043"/>
    <w:multiLevelType w:val="multilevel"/>
    <w:tmpl w:val="7B4EECF8"/>
    <w:lvl w:ilvl="0">
      <w:start w:val="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E2F335F"/>
    <w:multiLevelType w:val="multilevel"/>
    <w:tmpl w:val="FE82656A"/>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AF4011F"/>
    <w:multiLevelType w:val="singleLevel"/>
    <w:tmpl w:val="D1E4D01C"/>
    <w:lvl w:ilvl="0">
      <w:start w:val="1"/>
      <w:numFmt w:val="decimal"/>
      <w:lvlText w:val="Příloha č. %1 - "/>
      <w:lvlJc w:val="left"/>
      <w:pPr>
        <w:tabs>
          <w:tab w:val="num" w:pos="1440"/>
        </w:tabs>
        <w:ind w:left="360" w:hanging="360"/>
      </w:pPr>
      <w:rPr>
        <w:b w:val="0"/>
        <w:i w:val="0"/>
      </w:rPr>
    </w:lvl>
  </w:abstractNum>
  <w:abstractNum w:abstractNumId="7" w15:restartNumberingAfterBreak="0">
    <w:nsid w:val="62E715CF"/>
    <w:multiLevelType w:val="multilevel"/>
    <w:tmpl w:val="04022C1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i w:val="0"/>
        <w:iCs/>
        <w:sz w:val="20"/>
        <w:szCs w:val="22"/>
      </w:rPr>
    </w:lvl>
    <w:lvl w:ilvl="2">
      <w:start w:val="1"/>
      <w:numFmt w:val="decimal"/>
      <w:isLgl/>
      <w:lvlText w:val="%1.%2.%3."/>
      <w:lvlJc w:val="left"/>
      <w:pPr>
        <w:ind w:left="1080" w:hanging="720"/>
      </w:pPr>
      <w:rPr>
        <w:rFonts w:hint="default"/>
        <w:b w:val="0"/>
        <w:sz w:val="20"/>
        <w:szCs w:val="16"/>
      </w:rPr>
    </w:lvl>
    <w:lvl w:ilvl="3">
      <w:start w:val="1"/>
      <w:numFmt w:val="decimal"/>
      <w:isLgl/>
      <w:lvlText w:val="%1.%2.%3.%4."/>
      <w:lvlJc w:val="left"/>
      <w:rPr>
        <w:rFonts w:hint="default"/>
        <w:b w:val="0"/>
        <w:bCs/>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B363B6B"/>
    <w:multiLevelType w:val="multilevel"/>
    <w:tmpl w:val="5038E356"/>
    <w:lvl w:ilvl="0">
      <w:start w:val="1"/>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761270CC"/>
    <w:multiLevelType w:val="hybridMultilevel"/>
    <w:tmpl w:val="FF98245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70B42CD"/>
    <w:multiLevelType w:val="multilevel"/>
    <w:tmpl w:val="52D2CCD8"/>
    <w:lvl w:ilvl="0">
      <w:start w:val="1"/>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2"/>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3"/>
  </w:num>
  <w:num w:numId="11">
    <w:abstractNumId w:val="5"/>
  </w:num>
  <w:num w:numId="12">
    <w:abstractNumId w:val="9"/>
  </w:num>
  <w:num w:numId="1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822"/>
    <w:rsid w:val="00002319"/>
    <w:rsid w:val="000049E6"/>
    <w:rsid w:val="00006406"/>
    <w:rsid w:val="00007442"/>
    <w:rsid w:val="0001398C"/>
    <w:rsid w:val="00013AA5"/>
    <w:rsid w:val="000151AA"/>
    <w:rsid w:val="00023A67"/>
    <w:rsid w:val="000240BA"/>
    <w:rsid w:val="00024507"/>
    <w:rsid w:val="0003152E"/>
    <w:rsid w:val="00032FBB"/>
    <w:rsid w:val="00035EED"/>
    <w:rsid w:val="00041108"/>
    <w:rsid w:val="00045D3A"/>
    <w:rsid w:val="00051FEC"/>
    <w:rsid w:val="000538CD"/>
    <w:rsid w:val="0006079F"/>
    <w:rsid w:val="00060908"/>
    <w:rsid w:val="00060D64"/>
    <w:rsid w:val="00061E13"/>
    <w:rsid w:val="000624A4"/>
    <w:rsid w:val="00064D7A"/>
    <w:rsid w:val="00065C3B"/>
    <w:rsid w:val="0007415A"/>
    <w:rsid w:val="00077AEA"/>
    <w:rsid w:val="00082DFF"/>
    <w:rsid w:val="00083FF5"/>
    <w:rsid w:val="00085DC7"/>
    <w:rsid w:val="000874AB"/>
    <w:rsid w:val="00092B6F"/>
    <w:rsid w:val="000930A3"/>
    <w:rsid w:val="000A0F1A"/>
    <w:rsid w:val="000A265E"/>
    <w:rsid w:val="000B0AEB"/>
    <w:rsid w:val="000B26E5"/>
    <w:rsid w:val="000B4E87"/>
    <w:rsid w:val="000B7431"/>
    <w:rsid w:val="000C00E0"/>
    <w:rsid w:val="000C3D76"/>
    <w:rsid w:val="000C502A"/>
    <w:rsid w:val="000C64E4"/>
    <w:rsid w:val="000C6DAC"/>
    <w:rsid w:val="000C7819"/>
    <w:rsid w:val="000D0243"/>
    <w:rsid w:val="000D2153"/>
    <w:rsid w:val="000D3A0B"/>
    <w:rsid w:val="000D4F23"/>
    <w:rsid w:val="000E0E04"/>
    <w:rsid w:val="000E2130"/>
    <w:rsid w:val="000E3BBC"/>
    <w:rsid w:val="000E3E31"/>
    <w:rsid w:val="000E4B15"/>
    <w:rsid w:val="000E6802"/>
    <w:rsid w:val="000E6EAC"/>
    <w:rsid w:val="000E7501"/>
    <w:rsid w:val="000F02F5"/>
    <w:rsid w:val="000F0E7A"/>
    <w:rsid w:val="000F36F9"/>
    <w:rsid w:val="000F48B7"/>
    <w:rsid w:val="000F4B19"/>
    <w:rsid w:val="000F764C"/>
    <w:rsid w:val="00101888"/>
    <w:rsid w:val="0010244D"/>
    <w:rsid w:val="00102739"/>
    <w:rsid w:val="001033CE"/>
    <w:rsid w:val="00106896"/>
    <w:rsid w:val="00106C4D"/>
    <w:rsid w:val="00110CA8"/>
    <w:rsid w:val="00110DCA"/>
    <w:rsid w:val="0011186D"/>
    <w:rsid w:val="00112716"/>
    <w:rsid w:val="00112984"/>
    <w:rsid w:val="00116752"/>
    <w:rsid w:val="00116C0E"/>
    <w:rsid w:val="00121CE5"/>
    <w:rsid w:val="00123135"/>
    <w:rsid w:val="00123FCC"/>
    <w:rsid w:val="00124D54"/>
    <w:rsid w:val="0013120C"/>
    <w:rsid w:val="001312CE"/>
    <w:rsid w:val="00133989"/>
    <w:rsid w:val="001346BF"/>
    <w:rsid w:val="00134E72"/>
    <w:rsid w:val="001371AA"/>
    <w:rsid w:val="00137BF7"/>
    <w:rsid w:val="00141F03"/>
    <w:rsid w:val="001445B5"/>
    <w:rsid w:val="00146284"/>
    <w:rsid w:val="00153C5C"/>
    <w:rsid w:val="00167292"/>
    <w:rsid w:val="0016762A"/>
    <w:rsid w:val="0016784F"/>
    <w:rsid w:val="0017288D"/>
    <w:rsid w:val="0017301B"/>
    <w:rsid w:val="00175EA5"/>
    <w:rsid w:val="00176431"/>
    <w:rsid w:val="00177451"/>
    <w:rsid w:val="00181850"/>
    <w:rsid w:val="00181A84"/>
    <w:rsid w:val="00182241"/>
    <w:rsid w:val="00182896"/>
    <w:rsid w:val="00185D58"/>
    <w:rsid w:val="001860E4"/>
    <w:rsid w:val="00190DA9"/>
    <w:rsid w:val="001919A6"/>
    <w:rsid w:val="00191FBF"/>
    <w:rsid w:val="00196C84"/>
    <w:rsid w:val="001A042A"/>
    <w:rsid w:val="001A218E"/>
    <w:rsid w:val="001A3878"/>
    <w:rsid w:val="001B14FD"/>
    <w:rsid w:val="001B1CBA"/>
    <w:rsid w:val="001C2800"/>
    <w:rsid w:val="001C5F86"/>
    <w:rsid w:val="001C7711"/>
    <w:rsid w:val="001C7E97"/>
    <w:rsid w:val="001D01D4"/>
    <w:rsid w:val="001D1DD6"/>
    <w:rsid w:val="001D2A45"/>
    <w:rsid w:val="001D7B1E"/>
    <w:rsid w:val="001E0371"/>
    <w:rsid w:val="001E0E7D"/>
    <w:rsid w:val="001E64F7"/>
    <w:rsid w:val="001E6AFC"/>
    <w:rsid w:val="001F1723"/>
    <w:rsid w:val="001F26C0"/>
    <w:rsid w:val="001F2779"/>
    <w:rsid w:val="00200CE3"/>
    <w:rsid w:val="00201137"/>
    <w:rsid w:val="00202600"/>
    <w:rsid w:val="00202C82"/>
    <w:rsid w:val="00205E65"/>
    <w:rsid w:val="00207A98"/>
    <w:rsid w:val="002130E7"/>
    <w:rsid w:val="002151ED"/>
    <w:rsid w:val="002159AF"/>
    <w:rsid w:val="002224CB"/>
    <w:rsid w:val="00222983"/>
    <w:rsid w:val="00223A9C"/>
    <w:rsid w:val="0022460D"/>
    <w:rsid w:val="00231D2E"/>
    <w:rsid w:val="002345E7"/>
    <w:rsid w:val="00236570"/>
    <w:rsid w:val="00236A9A"/>
    <w:rsid w:val="002405B8"/>
    <w:rsid w:val="00240C6C"/>
    <w:rsid w:val="002425D4"/>
    <w:rsid w:val="00245622"/>
    <w:rsid w:val="002512C8"/>
    <w:rsid w:val="00251D8F"/>
    <w:rsid w:val="0026623B"/>
    <w:rsid w:val="002671D8"/>
    <w:rsid w:val="00271FC3"/>
    <w:rsid w:val="0027224D"/>
    <w:rsid w:val="002748AC"/>
    <w:rsid w:val="00277424"/>
    <w:rsid w:val="00277E84"/>
    <w:rsid w:val="002816F8"/>
    <w:rsid w:val="00281D88"/>
    <w:rsid w:val="00282A5D"/>
    <w:rsid w:val="0029015A"/>
    <w:rsid w:val="00294770"/>
    <w:rsid w:val="002A2D0D"/>
    <w:rsid w:val="002A3F87"/>
    <w:rsid w:val="002B0293"/>
    <w:rsid w:val="002B47D3"/>
    <w:rsid w:val="002B5084"/>
    <w:rsid w:val="002C0F4A"/>
    <w:rsid w:val="002C17D3"/>
    <w:rsid w:val="002C1F07"/>
    <w:rsid w:val="002C4183"/>
    <w:rsid w:val="002C6487"/>
    <w:rsid w:val="002D03B4"/>
    <w:rsid w:val="002D30E4"/>
    <w:rsid w:val="002D4C8A"/>
    <w:rsid w:val="002D5042"/>
    <w:rsid w:val="002E17B4"/>
    <w:rsid w:val="002E3700"/>
    <w:rsid w:val="002E7AC7"/>
    <w:rsid w:val="002E7DC1"/>
    <w:rsid w:val="002F0198"/>
    <w:rsid w:val="002F240F"/>
    <w:rsid w:val="002F2FA5"/>
    <w:rsid w:val="00301F3E"/>
    <w:rsid w:val="00303562"/>
    <w:rsid w:val="0030590B"/>
    <w:rsid w:val="00315BEF"/>
    <w:rsid w:val="0031620F"/>
    <w:rsid w:val="00316BEA"/>
    <w:rsid w:val="00323482"/>
    <w:rsid w:val="0032499E"/>
    <w:rsid w:val="00331343"/>
    <w:rsid w:val="0033793D"/>
    <w:rsid w:val="00337D44"/>
    <w:rsid w:val="003422CD"/>
    <w:rsid w:val="00343826"/>
    <w:rsid w:val="003452A3"/>
    <w:rsid w:val="00345815"/>
    <w:rsid w:val="00347439"/>
    <w:rsid w:val="003503C2"/>
    <w:rsid w:val="003537DD"/>
    <w:rsid w:val="00356E41"/>
    <w:rsid w:val="0035709E"/>
    <w:rsid w:val="00357EBE"/>
    <w:rsid w:val="00365077"/>
    <w:rsid w:val="00365DEC"/>
    <w:rsid w:val="0037348D"/>
    <w:rsid w:val="0037705B"/>
    <w:rsid w:val="00382C1C"/>
    <w:rsid w:val="00382EE2"/>
    <w:rsid w:val="00383CBC"/>
    <w:rsid w:val="00384AF8"/>
    <w:rsid w:val="00385847"/>
    <w:rsid w:val="00386065"/>
    <w:rsid w:val="003871BF"/>
    <w:rsid w:val="00390989"/>
    <w:rsid w:val="003944BC"/>
    <w:rsid w:val="00395310"/>
    <w:rsid w:val="003A1B3D"/>
    <w:rsid w:val="003A681F"/>
    <w:rsid w:val="003B0B65"/>
    <w:rsid w:val="003C2542"/>
    <w:rsid w:val="003C5F5F"/>
    <w:rsid w:val="003C669B"/>
    <w:rsid w:val="003C6DE3"/>
    <w:rsid w:val="003D01FB"/>
    <w:rsid w:val="003D0BA4"/>
    <w:rsid w:val="003D7467"/>
    <w:rsid w:val="003D759D"/>
    <w:rsid w:val="003E00ED"/>
    <w:rsid w:val="003E5550"/>
    <w:rsid w:val="003E5B6B"/>
    <w:rsid w:val="003E5D6D"/>
    <w:rsid w:val="003F014B"/>
    <w:rsid w:val="003F64D3"/>
    <w:rsid w:val="003F7A76"/>
    <w:rsid w:val="0040142D"/>
    <w:rsid w:val="00403008"/>
    <w:rsid w:val="0040415E"/>
    <w:rsid w:val="004061B7"/>
    <w:rsid w:val="00406309"/>
    <w:rsid w:val="00410207"/>
    <w:rsid w:val="004124EB"/>
    <w:rsid w:val="00413329"/>
    <w:rsid w:val="004204FA"/>
    <w:rsid w:val="00423563"/>
    <w:rsid w:val="00424622"/>
    <w:rsid w:val="0042737D"/>
    <w:rsid w:val="00427BD4"/>
    <w:rsid w:val="00431D15"/>
    <w:rsid w:val="00432FAB"/>
    <w:rsid w:val="00433DF1"/>
    <w:rsid w:val="00434DF9"/>
    <w:rsid w:val="0043716F"/>
    <w:rsid w:val="00443020"/>
    <w:rsid w:val="004465DF"/>
    <w:rsid w:val="00446BB6"/>
    <w:rsid w:val="004472EA"/>
    <w:rsid w:val="004475C2"/>
    <w:rsid w:val="00451D6F"/>
    <w:rsid w:val="00451E8A"/>
    <w:rsid w:val="00453582"/>
    <w:rsid w:val="0045567B"/>
    <w:rsid w:val="004560B3"/>
    <w:rsid w:val="00460056"/>
    <w:rsid w:val="004644C6"/>
    <w:rsid w:val="00465561"/>
    <w:rsid w:val="0046739E"/>
    <w:rsid w:val="00470B11"/>
    <w:rsid w:val="004747F8"/>
    <w:rsid w:val="004763F9"/>
    <w:rsid w:val="004772BD"/>
    <w:rsid w:val="004819D4"/>
    <w:rsid w:val="00481CEE"/>
    <w:rsid w:val="004844BB"/>
    <w:rsid w:val="00486FBF"/>
    <w:rsid w:val="00487151"/>
    <w:rsid w:val="00492AF4"/>
    <w:rsid w:val="00495BA8"/>
    <w:rsid w:val="004972D8"/>
    <w:rsid w:val="004979D9"/>
    <w:rsid w:val="004A0E09"/>
    <w:rsid w:val="004A24F0"/>
    <w:rsid w:val="004A746D"/>
    <w:rsid w:val="004B045B"/>
    <w:rsid w:val="004B13FD"/>
    <w:rsid w:val="004B27AF"/>
    <w:rsid w:val="004B2B58"/>
    <w:rsid w:val="004B5ADF"/>
    <w:rsid w:val="004C0AC5"/>
    <w:rsid w:val="004C3A44"/>
    <w:rsid w:val="004C5422"/>
    <w:rsid w:val="004C5699"/>
    <w:rsid w:val="004D3DB4"/>
    <w:rsid w:val="004D4EC2"/>
    <w:rsid w:val="004D5313"/>
    <w:rsid w:val="004E0FC2"/>
    <w:rsid w:val="004E1428"/>
    <w:rsid w:val="004E2389"/>
    <w:rsid w:val="004E472F"/>
    <w:rsid w:val="004E6019"/>
    <w:rsid w:val="004E6F34"/>
    <w:rsid w:val="004E7B7F"/>
    <w:rsid w:val="004F38C6"/>
    <w:rsid w:val="005002BE"/>
    <w:rsid w:val="00501D57"/>
    <w:rsid w:val="0050339F"/>
    <w:rsid w:val="005033DD"/>
    <w:rsid w:val="00511D49"/>
    <w:rsid w:val="00524D44"/>
    <w:rsid w:val="005275BC"/>
    <w:rsid w:val="0053042D"/>
    <w:rsid w:val="00531BBC"/>
    <w:rsid w:val="00532400"/>
    <w:rsid w:val="0053487E"/>
    <w:rsid w:val="00536873"/>
    <w:rsid w:val="00536E7B"/>
    <w:rsid w:val="00541D84"/>
    <w:rsid w:val="00542D84"/>
    <w:rsid w:val="005469D9"/>
    <w:rsid w:val="00546CF9"/>
    <w:rsid w:val="00555C96"/>
    <w:rsid w:val="00556B32"/>
    <w:rsid w:val="00556F5A"/>
    <w:rsid w:val="00560BD3"/>
    <w:rsid w:val="005712F8"/>
    <w:rsid w:val="00571AB1"/>
    <w:rsid w:val="00575E58"/>
    <w:rsid w:val="00582F39"/>
    <w:rsid w:val="00586B1C"/>
    <w:rsid w:val="005877E3"/>
    <w:rsid w:val="00590BF3"/>
    <w:rsid w:val="00592354"/>
    <w:rsid w:val="0059238D"/>
    <w:rsid w:val="00595EA3"/>
    <w:rsid w:val="00595F76"/>
    <w:rsid w:val="00596B7F"/>
    <w:rsid w:val="005A0B62"/>
    <w:rsid w:val="005A1714"/>
    <w:rsid w:val="005A4699"/>
    <w:rsid w:val="005A61A2"/>
    <w:rsid w:val="005B0E43"/>
    <w:rsid w:val="005B3ED7"/>
    <w:rsid w:val="005B3F73"/>
    <w:rsid w:val="005B48BE"/>
    <w:rsid w:val="005B6A28"/>
    <w:rsid w:val="005B6FC6"/>
    <w:rsid w:val="005C0DE0"/>
    <w:rsid w:val="005C2878"/>
    <w:rsid w:val="005C396E"/>
    <w:rsid w:val="005C3F95"/>
    <w:rsid w:val="005D06F3"/>
    <w:rsid w:val="005D1E5D"/>
    <w:rsid w:val="005D3DC5"/>
    <w:rsid w:val="005D6692"/>
    <w:rsid w:val="005D7CED"/>
    <w:rsid w:val="005E0C8E"/>
    <w:rsid w:val="005E7752"/>
    <w:rsid w:val="005F3416"/>
    <w:rsid w:val="005F53FE"/>
    <w:rsid w:val="005F7751"/>
    <w:rsid w:val="006020A0"/>
    <w:rsid w:val="00603370"/>
    <w:rsid w:val="00604C9A"/>
    <w:rsid w:val="006068D5"/>
    <w:rsid w:val="006070C7"/>
    <w:rsid w:val="006106F3"/>
    <w:rsid w:val="00612FA1"/>
    <w:rsid w:val="00613358"/>
    <w:rsid w:val="006151C8"/>
    <w:rsid w:val="006152EE"/>
    <w:rsid w:val="0061652A"/>
    <w:rsid w:val="0061724E"/>
    <w:rsid w:val="00621961"/>
    <w:rsid w:val="006221C2"/>
    <w:rsid w:val="006305D0"/>
    <w:rsid w:val="006306E7"/>
    <w:rsid w:val="006309ED"/>
    <w:rsid w:val="00631AF4"/>
    <w:rsid w:val="00633531"/>
    <w:rsid w:val="00636E09"/>
    <w:rsid w:val="006407DE"/>
    <w:rsid w:val="00640E53"/>
    <w:rsid w:val="00641003"/>
    <w:rsid w:val="0064378A"/>
    <w:rsid w:val="006505B8"/>
    <w:rsid w:val="006522CE"/>
    <w:rsid w:val="00653687"/>
    <w:rsid w:val="00653C69"/>
    <w:rsid w:val="006541AD"/>
    <w:rsid w:val="00654BE4"/>
    <w:rsid w:val="00665320"/>
    <w:rsid w:val="006668A3"/>
    <w:rsid w:val="00667CCB"/>
    <w:rsid w:val="00667ED9"/>
    <w:rsid w:val="00682D5E"/>
    <w:rsid w:val="006830B2"/>
    <w:rsid w:val="006841A3"/>
    <w:rsid w:val="00687CBC"/>
    <w:rsid w:val="00692CC5"/>
    <w:rsid w:val="0069557E"/>
    <w:rsid w:val="00695C1B"/>
    <w:rsid w:val="00696DAE"/>
    <w:rsid w:val="006A068A"/>
    <w:rsid w:val="006A4429"/>
    <w:rsid w:val="006B1A59"/>
    <w:rsid w:val="006B28DB"/>
    <w:rsid w:val="006B4F92"/>
    <w:rsid w:val="006B5067"/>
    <w:rsid w:val="006B7B0D"/>
    <w:rsid w:val="006C1D53"/>
    <w:rsid w:val="006C246A"/>
    <w:rsid w:val="006C2D2B"/>
    <w:rsid w:val="006C4ED5"/>
    <w:rsid w:val="006C5C73"/>
    <w:rsid w:val="006C7793"/>
    <w:rsid w:val="006D08BF"/>
    <w:rsid w:val="006D50E0"/>
    <w:rsid w:val="006E3DCA"/>
    <w:rsid w:val="006E4DB2"/>
    <w:rsid w:val="006E6CD6"/>
    <w:rsid w:val="006F03D5"/>
    <w:rsid w:val="006F6C03"/>
    <w:rsid w:val="006F7EB0"/>
    <w:rsid w:val="007013EF"/>
    <w:rsid w:val="00701CE2"/>
    <w:rsid w:val="0070355B"/>
    <w:rsid w:val="00703571"/>
    <w:rsid w:val="00704BB8"/>
    <w:rsid w:val="00704D71"/>
    <w:rsid w:val="00706883"/>
    <w:rsid w:val="0070763D"/>
    <w:rsid w:val="0070790D"/>
    <w:rsid w:val="00714FE0"/>
    <w:rsid w:val="007156B5"/>
    <w:rsid w:val="00716E96"/>
    <w:rsid w:val="007226FE"/>
    <w:rsid w:val="00725875"/>
    <w:rsid w:val="007264CD"/>
    <w:rsid w:val="00730204"/>
    <w:rsid w:val="0073139D"/>
    <w:rsid w:val="00734298"/>
    <w:rsid w:val="00735202"/>
    <w:rsid w:val="00745077"/>
    <w:rsid w:val="00747E2C"/>
    <w:rsid w:val="00752F4F"/>
    <w:rsid w:val="0075602B"/>
    <w:rsid w:val="007614C5"/>
    <w:rsid w:val="00765482"/>
    <w:rsid w:val="0077036F"/>
    <w:rsid w:val="007719D1"/>
    <w:rsid w:val="00774641"/>
    <w:rsid w:val="00776AC7"/>
    <w:rsid w:val="00776BEE"/>
    <w:rsid w:val="00776C67"/>
    <w:rsid w:val="007844D6"/>
    <w:rsid w:val="00787F3B"/>
    <w:rsid w:val="00790CBF"/>
    <w:rsid w:val="007953F4"/>
    <w:rsid w:val="007A4A01"/>
    <w:rsid w:val="007A50EA"/>
    <w:rsid w:val="007A7272"/>
    <w:rsid w:val="007A7F06"/>
    <w:rsid w:val="007B2C7E"/>
    <w:rsid w:val="007B4616"/>
    <w:rsid w:val="007B6715"/>
    <w:rsid w:val="007C1CC8"/>
    <w:rsid w:val="007C1E9F"/>
    <w:rsid w:val="007C3677"/>
    <w:rsid w:val="007C3FD1"/>
    <w:rsid w:val="007C5655"/>
    <w:rsid w:val="007C64FB"/>
    <w:rsid w:val="007C7442"/>
    <w:rsid w:val="007D10E0"/>
    <w:rsid w:val="007D192F"/>
    <w:rsid w:val="007E0F0A"/>
    <w:rsid w:val="007E167A"/>
    <w:rsid w:val="007E3937"/>
    <w:rsid w:val="007E3E83"/>
    <w:rsid w:val="007E5CBC"/>
    <w:rsid w:val="007E644E"/>
    <w:rsid w:val="007E7E2E"/>
    <w:rsid w:val="007F11EC"/>
    <w:rsid w:val="007F15A6"/>
    <w:rsid w:val="007F3350"/>
    <w:rsid w:val="007F62B4"/>
    <w:rsid w:val="007F7252"/>
    <w:rsid w:val="00800B92"/>
    <w:rsid w:val="00802633"/>
    <w:rsid w:val="00805454"/>
    <w:rsid w:val="00812E7E"/>
    <w:rsid w:val="00814693"/>
    <w:rsid w:val="00815D2E"/>
    <w:rsid w:val="00826271"/>
    <w:rsid w:val="008273C0"/>
    <w:rsid w:val="00827FEF"/>
    <w:rsid w:val="00830352"/>
    <w:rsid w:val="00831B54"/>
    <w:rsid w:val="00834EF2"/>
    <w:rsid w:val="00843E31"/>
    <w:rsid w:val="00852349"/>
    <w:rsid w:val="0085255C"/>
    <w:rsid w:val="00862581"/>
    <w:rsid w:val="00862757"/>
    <w:rsid w:val="00862AAA"/>
    <w:rsid w:val="0086678F"/>
    <w:rsid w:val="00866F47"/>
    <w:rsid w:val="00867D9A"/>
    <w:rsid w:val="008735BC"/>
    <w:rsid w:val="00873951"/>
    <w:rsid w:val="00880712"/>
    <w:rsid w:val="0088128D"/>
    <w:rsid w:val="00883121"/>
    <w:rsid w:val="00883D91"/>
    <w:rsid w:val="00884559"/>
    <w:rsid w:val="00885805"/>
    <w:rsid w:val="00887DDA"/>
    <w:rsid w:val="00893893"/>
    <w:rsid w:val="00894B29"/>
    <w:rsid w:val="008A03D1"/>
    <w:rsid w:val="008A3068"/>
    <w:rsid w:val="008A31CA"/>
    <w:rsid w:val="008A6DCC"/>
    <w:rsid w:val="008A6EC0"/>
    <w:rsid w:val="008A746A"/>
    <w:rsid w:val="008B009E"/>
    <w:rsid w:val="008B28BB"/>
    <w:rsid w:val="008C2DF6"/>
    <w:rsid w:val="008C6C38"/>
    <w:rsid w:val="008D14FE"/>
    <w:rsid w:val="008D4C54"/>
    <w:rsid w:val="008D7085"/>
    <w:rsid w:val="008E1440"/>
    <w:rsid w:val="008E1877"/>
    <w:rsid w:val="008E39D9"/>
    <w:rsid w:val="008E4B23"/>
    <w:rsid w:val="008F1358"/>
    <w:rsid w:val="008F3691"/>
    <w:rsid w:val="008F4AF1"/>
    <w:rsid w:val="008F6934"/>
    <w:rsid w:val="008F72A0"/>
    <w:rsid w:val="008F769D"/>
    <w:rsid w:val="00900EEB"/>
    <w:rsid w:val="00902CC2"/>
    <w:rsid w:val="00902ECC"/>
    <w:rsid w:val="009178A3"/>
    <w:rsid w:val="00921DB1"/>
    <w:rsid w:val="00927415"/>
    <w:rsid w:val="00927F1C"/>
    <w:rsid w:val="0093042C"/>
    <w:rsid w:val="00930769"/>
    <w:rsid w:val="00931DA9"/>
    <w:rsid w:val="00931DBD"/>
    <w:rsid w:val="0093400F"/>
    <w:rsid w:val="0094277A"/>
    <w:rsid w:val="00942D28"/>
    <w:rsid w:val="009453E4"/>
    <w:rsid w:val="009477F4"/>
    <w:rsid w:val="0095265F"/>
    <w:rsid w:val="009545D8"/>
    <w:rsid w:val="00957CCF"/>
    <w:rsid w:val="00957EA7"/>
    <w:rsid w:val="00960478"/>
    <w:rsid w:val="0096411D"/>
    <w:rsid w:val="00965DAE"/>
    <w:rsid w:val="00970436"/>
    <w:rsid w:val="00972A72"/>
    <w:rsid w:val="009735D3"/>
    <w:rsid w:val="00974C41"/>
    <w:rsid w:val="00975C30"/>
    <w:rsid w:val="00980702"/>
    <w:rsid w:val="0098113F"/>
    <w:rsid w:val="00981382"/>
    <w:rsid w:val="0098464A"/>
    <w:rsid w:val="009854DC"/>
    <w:rsid w:val="009855A9"/>
    <w:rsid w:val="0099057B"/>
    <w:rsid w:val="009909DF"/>
    <w:rsid w:val="00992BDD"/>
    <w:rsid w:val="00994CA0"/>
    <w:rsid w:val="00996E38"/>
    <w:rsid w:val="009A5DF9"/>
    <w:rsid w:val="009B0449"/>
    <w:rsid w:val="009B1B93"/>
    <w:rsid w:val="009B67DB"/>
    <w:rsid w:val="009B7181"/>
    <w:rsid w:val="009C0B02"/>
    <w:rsid w:val="009C110B"/>
    <w:rsid w:val="009C204B"/>
    <w:rsid w:val="009C73DB"/>
    <w:rsid w:val="009D0406"/>
    <w:rsid w:val="009D3235"/>
    <w:rsid w:val="009D329C"/>
    <w:rsid w:val="009D5D81"/>
    <w:rsid w:val="009E3C59"/>
    <w:rsid w:val="009E4140"/>
    <w:rsid w:val="009E6D11"/>
    <w:rsid w:val="009F02BD"/>
    <w:rsid w:val="009F3B4E"/>
    <w:rsid w:val="009F5E63"/>
    <w:rsid w:val="009F78D1"/>
    <w:rsid w:val="00A03587"/>
    <w:rsid w:val="00A037F7"/>
    <w:rsid w:val="00A133F6"/>
    <w:rsid w:val="00A154BE"/>
    <w:rsid w:val="00A15B07"/>
    <w:rsid w:val="00A15FFC"/>
    <w:rsid w:val="00A20991"/>
    <w:rsid w:val="00A21B7B"/>
    <w:rsid w:val="00A22DA9"/>
    <w:rsid w:val="00A23F2E"/>
    <w:rsid w:val="00A32BEF"/>
    <w:rsid w:val="00A34C6C"/>
    <w:rsid w:val="00A36F27"/>
    <w:rsid w:val="00A37BB1"/>
    <w:rsid w:val="00A41B38"/>
    <w:rsid w:val="00A427EC"/>
    <w:rsid w:val="00A43DB7"/>
    <w:rsid w:val="00A46391"/>
    <w:rsid w:val="00A47A5F"/>
    <w:rsid w:val="00A509CF"/>
    <w:rsid w:val="00A534D6"/>
    <w:rsid w:val="00A54D0F"/>
    <w:rsid w:val="00A55C38"/>
    <w:rsid w:val="00A61CBA"/>
    <w:rsid w:val="00A634E2"/>
    <w:rsid w:val="00A6414E"/>
    <w:rsid w:val="00A64376"/>
    <w:rsid w:val="00A647A1"/>
    <w:rsid w:val="00A66131"/>
    <w:rsid w:val="00A6697A"/>
    <w:rsid w:val="00A67971"/>
    <w:rsid w:val="00A67B73"/>
    <w:rsid w:val="00A70006"/>
    <w:rsid w:val="00A74A09"/>
    <w:rsid w:val="00A74EA0"/>
    <w:rsid w:val="00A75465"/>
    <w:rsid w:val="00A7646D"/>
    <w:rsid w:val="00A76B1E"/>
    <w:rsid w:val="00A775B4"/>
    <w:rsid w:val="00A8554C"/>
    <w:rsid w:val="00A86083"/>
    <w:rsid w:val="00A905C3"/>
    <w:rsid w:val="00A906FD"/>
    <w:rsid w:val="00A90E2A"/>
    <w:rsid w:val="00A91744"/>
    <w:rsid w:val="00A93341"/>
    <w:rsid w:val="00A96624"/>
    <w:rsid w:val="00A96BE6"/>
    <w:rsid w:val="00AA17DB"/>
    <w:rsid w:val="00AA1916"/>
    <w:rsid w:val="00AA2FD9"/>
    <w:rsid w:val="00AA38D7"/>
    <w:rsid w:val="00AA47BB"/>
    <w:rsid w:val="00AA66DD"/>
    <w:rsid w:val="00AB301F"/>
    <w:rsid w:val="00AB39ED"/>
    <w:rsid w:val="00AB4BC8"/>
    <w:rsid w:val="00AB4CAB"/>
    <w:rsid w:val="00AB4CB5"/>
    <w:rsid w:val="00AB54C3"/>
    <w:rsid w:val="00AB71B2"/>
    <w:rsid w:val="00AC032C"/>
    <w:rsid w:val="00AC0A66"/>
    <w:rsid w:val="00AC258B"/>
    <w:rsid w:val="00AC3A3F"/>
    <w:rsid w:val="00AC5790"/>
    <w:rsid w:val="00AD03E3"/>
    <w:rsid w:val="00AD18EB"/>
    <w:rsid w:val="00AD2A3C"/>
    <w:rsid w:val="00AD6808"/>
    <w:rsid w:val="00AD6AF7"/>
    <w:rsid w:val="00AD7A54"/>
    <w:rsid w:val="00AE2B54"/>
    <w:rsid w:val="00AE35BE"/>
    <w:rsid w:val="00AE38DA"/>
    <w:rsid w:val="00AE6249"/>
    <w:rsid w:val="00AE77A0"/>
    <w:rsid w:val="00AF349A"/>
    <w:rsid w:val="00AF3F56"/>
    <w:rsid w:val="00B00A7E"/>
    <w:rsid w:val="00B027F3"/>
    <w:rsid w:val="00B0370C"/>
    <w:rsid w:val="00B055F5"/>
    <w:rsid w:val="00B056C7"/>
    <w:rsid w:val="00B06555"/>
    <w:rsid w:val="00B073C1"/>
    <w:rsid w:val="00B0785E"/>
    <w:rsid w:val="00B11DD5"/>
    <w:rsid w:val="00B122A0"/>
    <w:rsid w:val="00B1359B"/>
    <w:rsid w:val="00B15F81"/>
    <w:rsid w:val="00B17A90"/>
    <w:rsid w:val="00B2001A"/>
    <w:rsid w:val="00B22CEA"/>
    <w:rsid w:val="00B311D9"/>
    <w:rsid w:val="00B31D7B"/>
    <w:rsid w:val="00B3238E"/>
    <w:rsid w:val="00B3530E"/>
    <w:rsid w:val="00B4328C"/>
    <w:rsid w:val="00B44278"/>
    <w:rsid w:val="00B51A8F"/>
    <w:rsid w:val="00B54B42"/>
    <w:rsid w:val="00B55BF0"/>
    <w:rsid w:val="00B55E68"/>
    <w:rsid w:val="00B56231"/>
    <w:rsid w:val="00B57779"/>
    <w:rsid w:val="00B60F62"/>
    <w:rsid w:val="00B719E6"/>
    <w:rsid w:val="00B722A7"/>
    <w:rsid w:val="00B7607F"/>
    <w:rsid w:val="00B8504A"/>
    <w:rsid w:val="00B859D6"/>
    <w:rsid w:val="00B912D6"/>
    <w:rsid w:val="00B92082"/>
    <w:rsid w:val="00B93A8A"/>
    <w:rsid w:val="00B97205"/>
    <w:rsid w:val="00B9752B"/>
    <w:rsid w:val="00BA24C9"/>
    <w:rsid w:val="00BA472B"/>
    <w:rsid w:val="00BA50F2"/>
    <w:rsid w:val="00BA5512"/>
    <w:rsid w:val="00BA6C7E"/>
    <w:rsid w:val="00BB08A0"/>
    <w:rsid w:val="00BB1FB0"/>
    <w:rsid w:val="00BB4393"/>
    <w:rsid w:val="00BB4488"/>
    <w:rsid w:val="00BB4A75"/>
    <w:rsid w:val="00BB52F9"/>
    <w:rsid w:val="00BB5F35"/>
    <w:rsid w:val="00BB6F01"/>
    <w:rsid w:val="00BC4728"/>
    <w:rsid w:val="00BC6C3F"/>
    <w:rsid w:val="00BD038B"/>
    <w:rsid w:val="00BD046C"/>
    <w:rsid w:val="00BD4353"/>
    <w:rsid w:val="00BD4C67"/>
    <w:rsid w:val="00BE20F2"/>
    <w:rsid w:val="00BE2C8A"/>
    <w:rsid w:val="00BF2789"/>
    <w:rsid w:val="00BF3879"/>
    <w:rsid w:val="00BF4C88"/>
    <w:rsid w:val="00BF528F"/>
    <w:rsid w:val="00BF5388"/>
    <w:rsid w:val="00BF6CC1"/>
    <w:rsid w:val="00BF7412"/>
    <w:rsid w:val="00C00C2F"/>
    <w:rsid w:val="00C01082"/>
    <w:rsid w:val="00C0186D"/>
    <w:rsid w:val="00C01E5C"/>
    <w:rsid w:val="00C070AB"/>
    <w:rsid w:val="00C10E7D"/>
    <w:rsid w:val="00C11CD8"/>
    <w:rsid w:val="00C14170"/>
    <w:rsid w:val="00C164AC"/>
    <w:rsid w:val="00C2620C"/>
    <w:rsid w:val="00C26248"/>
    <w:rsid w:val="00C26661"/>
    <w:rsid w:val="00C27168"/>
    <w:rsid w:val="00C30927"/>
    <w:rsid w:val="00C3163C"/>
    <w:rsid w:val="00C34187"/>
    <w:rsid w:val="00C37587"/>
    <w:rsid w:val="00C37FBF"/>
    <w:rsid w:val="00C42478"/>
    <w:rsid w:val="00C4373F"/>
    <w:rsid w:val="00C45B7C"/>
    <w:rsid w:val="00C51F12"/>
    <w:rsid w:val="00C54B7C"/>
    <w:rsid w:val="00C55607"/>
    <w:rsid w:val="00C55A30"/>
    <w:rsid w:val="00C5785B"/>
    <w:rsid w:val="00C61126"/>
    <w:rsid w:val="00C61161"/>
    <w:rsid w:val="00C66053"/>
    <w:rsid w:val="00C70C92"/>
    <w:rsid w:val="00C741AD"/>
    <w:rsid w:val="00C7444A"/>
    <w:rsid w:val="00C76C7A"/>
    <w:rsid w:val="00C810E3"/>
    <w:rsid w:val="00C8167C"/>
    <w:rsid w:val="00C87F6D"/>
    <w:rsid w:val="00C921EA"/>
    <w:rsid w:val="00C94D81"/>
    <w:rsid w:val="00C957F7"/>
    <w:rsid w:val="00C9608E"/>
    <w:rsid w:val="00C97DBC"/>
    <w:rsid w:val="00CA3361"/>
    <w:rsid w:val="00CA7187"/>
    <w:rsid w:val="00CB0E20"/>
    <w:rsid w:val="00CB2B9E"/>
    <w:rsid w:val="00CB31FC"/>
    <w:rsid w:val="00CB5008"/>
    <w:rsid w:val="00CB60A7"/>
    <w:rsid w:val="00CB7181"/>
    <w:rsid w:val="00CB7C42"/>
    <w:rsid w:val="00CB7DDE"/>
    <w:rsid w:val="00CC57DA"/>
    <w:rsid w:val="00CD3F68"/>
    <w:rsid w:val="00CD5AF9"/>
    <w:rsid w:val="00CE206B"/>
    <w:rsid w:val="00CE3A8E"/>
    <w:rsid w:val="00CE51B1"/>
    <w:rsid w:val="00CE6B49"/>
    <w:rsid w:val="00CF326C"/>
    <w:rsid w:val="00CF4131"/>
    <w:rsid w:val="00CF6292"/>
    <w:rsid w:val="00D00E7F"/>
    <w:rsid w:val="00D011BC"/>
    <w:rsid w:val="00D045FD"/>
    <w:rsid w:val="00D047E6"/>
    <w:rsid w:val="00D04CC7"/>
    <w:rsid w:val="00D134D2"/>
    <w:rsid w:val="00D13822"/>
    <w:rsid w:val="00D145A9"/>
    <w:rsid w:val="00D14B79"/>
    <w:rsid w:val="00D17A7E"/>
    <w:rsid w:val="00D203E8"/>
    <w:rsid w:val="00D24627"/>
    <w:rsid w:val="00D24F73"/>
    <w:rsid w:val="00D30D0D"/>
    <w:rsid w:val="00D36E8E"/>
    <w:rsid w:val="00D40C92"/>
    <w:rsid w:val="00D51D26"/>
    <w:rsid w:val="00D5356F"/>
    <w:rsid w:val="00D53E56"/>
    <w:rsid w:val="00D5586C"/>
    <w:rsid w:val="00D568E4"/>
    <w:rsid w:val="00D639D9"/>
    <w:rsid w:val="00D66026"/>
    <w:rsid w:val="00D714C2"/>
    <w:rsid w:val="00D73E52"/>
    <w:rsid w:val="00D742BC"/>
    <w:rsid w:val="00D8372F"/>
    <w:rsid w:val="00D90FB7"/>
    <w:rsid w:val="00D972CC"/>
    <w:rsid w:val="00D9743C"/>
    <w:rsid w:val="00DA07C7"/>
    <w:rsid w:val="00DA2525"/>
    <w:rsid w:val="00DA3660"/>
    <w:rsid w:val="00DA6639"/>
    <w:rsid w:val="00DA6B90"/>
    <w:rsid w:val="00DA71FF"/>
    <w:rsid w:val="00DB0B0A"/>
    <w:rsid w:val="00DB0EEE"/>
    <w:rsid w:val="00DB1D7D"/>
    <w:rsid w:val="00DB4EF2"/>
    <w:rsid w:val="00DC69B8"/>
    <w:rsid w:val="00DD0B2B"/>
    <w:rsid w:val="00DD402C"/>
    <w:rsid w:val="00DE17E5"/>
    <w:rsid w:val="00DE25F8"/>
    <w:rsid w:val="00DE2CBE"/>
    <w:rsid w:val="00DE5B98"/>
    <w:rsid w:val="00DE5E73"/>
    <w:rsid w:val="00DE61F3"/>
    <w:rsid w:val="00DF0135"/>
    <w:rsid w:val="00DF1019"/>
    <w:rsid w:val="00DF34E2"/>
    <w:rsid w:val="00DF4CEB"/>
    <w:rsid w:val="00DF5862"/>
    <w:rsid w:val="00E00D26"/>
    <w:rsid w:val="00E0125B"/>
    <w:rsid w:val="00E02E6E"/>
    <w:rsid w:val="00E051E7"/>
    <w:rsid w:val="00E139C5"/>
    <w:rsid w:val="00E148C8"/>
    <w:rsid w:val="00E205B2"/>
    <w:rsid w:val="00E20BF5"/>
    <w:rsid w:val="00E30E24"/>
    <w:rsid w:val="00E341BE"/>
    <w:rsid w:val="00E369D6"/>
    <w:rsid w:val="00E37157"/>
    <w:rsid w:val="00E3739E"/>
    <w:rsid w:val="00E40C32"/>
    <w:rsid w:val="00E452C5"/>
    <w:rsid w:val="00E47F8C"/>
    <w:rsid w:val="00E50780"/>
    <w:rsid w:val="00E50897"/>
    <w:rsid w:val="00E54293"/>
    <w:rsid w:val="00E56378"/>
    <w:rsid w:val="00E573AB"/>
    <w:rsid w:val="00E6034E"/>
    <w:rsid w:val="00E61F68"/>
    <w:rsid w:val="00E62E71"/>
    <w:rsid w:val="00E635D4"/>
    <w:rsid w:val="00E669C2"/>
    <w:rsid w:val="00E743CE"/>
    <w:rsid w:val="00E749E4"/>
    <w:rsid w:val="00E77F6C"/>
    <w:rsid w:val="00E834F6"/>
    <w:rsid w:val="00E83613"/>
    <w:rsid w:val="00E83BC7"/>
    <w:rsid w:val="00E8483B"/>
    <w:rsid w:val="00E85063"/>
    <w:rsid w:val="00E8731B"/>
    <w:rsid w:val="00E901AF"/>
    <w:rsid w:val="00E902C4"/>
    <w:rsid w:val="00E931F0"/>
    <w:rsid w:val="00E94731"/>
    <w:rsid w:val="00E96059"/>
    <w:rsid w:val="00EA082C"/>
    <w:rsid w:val="00EA10CD"/>
    <w:rsid w:val="00EA1A95"/>
    <w:rsid w:val="00EA2613"/>
    <w:rsid w:val="00EA294A"/>
    <w:rsid w:val="00EA2D67"/>
    <w:rsid w:val="00EA4295"/>
    <w:rsid w:val="00EA4C4D"/>
    <w:rsid w:val="00EA5DFE"/>
    <w:rsid w:val="00EA6741"/>
    <w:rsid w:val="00EB1E38"/>
    <w:rsid w:val="00EB37AD"/>
    <w:rsid w:val="00EB7FDB"/>
    <w:rsid w:val="00EC1BF0"/>
    <w:rsid w:val="00EC556B"/>
    <w:rsid w:val="00EC596F"/>
    <w:rsid w:val="00EC5BA1"/>
    <w:rsid w:val="00ED06A2"/>
    <w:rsid w:val="00ED0DA7"/>
    <w:rsid w:val="00ED130D"/>
    <w:rsid w:val="00ED3606"/>
    <w:rsid w:val="00ED5938"/>
    <w:rsid w:val="00EE463D"/>
    <w:rsid w:val="00EE4987"/>
    <w:rsid w:val="00EF0A4E"/>
    <w:rsid w:val="00EF2B56"/>
    <w:rsid w:val="00EF49F4"/>
    <w:rsid w:val="00EF5123"/>
    <w:rsid w:val="00F010E4"/>
    <w:rsid w:val="00F01B60"/>
    <w:rsid w:val="00F02A99"/>
    <w:rsid w:val="00F045DF"/>
    <w:rsid w:val="00F059F8"/>
    <w:rsid w:val="00F101AC"/>
    <w:rsid w:val="00F10F6B"/>
    <w:rsid w:val="00F11BEE"/>
    <w:rsid w:val="00F14BA5"/>
    <w:rsid w:val="00F215A0"/>
    <w:rsid w:val="00F21C53"/>
    <w:rsid w:val="00F21C9C"/>
    <w:rsid w:val="00F23B2B"/>
    <w:rsid w:val="00F30F21"/>
    <w:rsid w:val="00F36A59"/>
    <w:rsid w:val="00F4217D"/>
    <w:rsid w:val="00F42A26"/>
    <w:rsid w:val="00F42C0B"/>
    <w:rsid w:val="00F45594"/>
    <w:rsid w:val="00F4756B"/>
    <w:rsid w:val="00F50D13"/>
    <w:rsid w:val="00F538D9"/>
    <w:rsid w:val="00F64433"/>
    <w:rsid w:val="00F64E2C"/>
    <w:rsid w:val="00F703F1"/>
    <w:rsid w:val="00F750C5"/>
    <w:rsid w:val="00F77A19"/>
    <w:rsid w:val="00F8365F"/>
    <w:rsid w:val="00F851AE"/>
    <w:rsid w:val="00F905E5"/>
    <w:rsid w:val="00F90F7D"/>
    <w:rsid w:val="00F91A49"/>
    <w:rsid w:val="00F91AD2"/>
    <w:rsid w:val="00F933A4"/>
    <w:rsid w:val="00F952B5"/>
    <w:rsid w:val="00F97AF2"/>
    <w:rsid w:val="00F97E26"/>
    <w:rsid w:val="00FA125A"/>
    <w:rsid w:val="00FA2D4A"/>
    <w:rsid w:val="00FA3272"/>
    <w:rsid w:val="00FA362D"/>
    <w:rsid w:val="00FA40FE"/>
    <w:rsid w:val="00FA45C1"/>
    <w:rsid w:val="00FA5554"/>
    <w:rsid w:val="00FA6C96"/>
    <w:rsid w:val="00FB6028"/>
    <w:rsid w:val="00FC2F81"/>
    <w:rsid w:val="00FC577F"/>
    <w:rsid w:val="00FC6F56"/>
    <w:rsid w:val="00FD2B76"/>
    <w:rsid w:val="00FE1200"/>
    <w:rsid w:val="00FE28DF"/>
    <w:rsid w:val="00FE3649"/>
    <w:rsid w:val="00FE3DBC"/>
    <w:rsid w:val="00FE5AD1"/>
    <w:rsid w:val="00FF13F2"/>
    <w:rsid w:val="00FF1B4B"/>
    <w:rsid w:val="00FF3DA1"/>
    <w:rsid w:val="00FF4634"/>
    <w:rsid w:val="00FF4DC9"/>
    <w:rsid w:val="00FF64B7"/>
    <w:rsid w:val="00FF6B7F"/>
    <w:rsid w:val="00FF6F36"/>
    <w:rsid w:val="00FF7D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D357B"/>
  <w15:docId w15:val="{915F9F25-5A00-474D-82E6-2CFB35A5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51C8"/>
    <w:rPr>
      <w:sz w:val="24"/>
    </w:rPr>
  </w:style>
  <w:style w:type="paragraph" w:styleId="Nadpis1">
    <w:name w:val="heading 1"/>
    <w:basedOn w:val="Normln"/>
    <w:next w:val="Normln"/>
    <w:qFormat/>
    <w:rsid w:val="006B4F92"/>
    <w:pPr>
      <w:keepNext/>
      <w:jc w:val="both"/>
      <w:outlineLvl w:val="0"/>
    </w:pPr>
  </w:style>
  <w:style w:type="paragraph" w:styleId="Nadpis2">
    <w:name w:val="heading 2"/>
    <w:basedOn w:val="Normln"/>
    <w:next w:val="Normln"/>
    <w:qFormat/>
    <w:rsid w:val="006B4F92"/>
    <w:pPr>
      <w:keepNext/>
      <w:jc w:val="both"/>
      <w:outlineLvl w:val="1"/>
    </w:pPr>
    <w:rPr>
      <w:b/>
      <w:i/>
    </w:rPr>
  </w:style>
  <w:style w:type="paragraph" w:styleId="Nadpis3">
    <w:name w:val="heading 3"/>
    <w:basedOn w:val="Normln"/>
    <w:next w:val="Normln"/>
    <w:qFormat/>
    <w:rsid w:val="006B4F92"/>
    <w:pPr>
      <w:keepNext/>
      <w:jc w:val="both"/>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Zd">
    <w:name w:val="Text-Zd"/>
    <w:basedOn w:val="Normln"/>
    <w:rsid w:val="006B4F92"/>
    <w:pPr>
      <w:ind w:firstLine="709"/>
      <w:jc w:val="both"/>
    </w:pPr>
  </w:style>
  <w:style w:type="paragraph" w:customStyle="1" w:styleId="Nadpislnku">
    <w:name w:val="Nadpis článku"/>
    <w:basedOn w:val="Normln"/>
    <w:rsid w:val="006B4F92"/>
    <w:pPr>
      <w:jc w:val="both"/>
    </w:pPr>
    <w:rPr>
      <w:b/>
      <w:u w:val="single"/>
    </w:rPr>
  </w:style>
  <w:style w:type="paragraph" w:styleId="Zhlav">
    <w:name w:val="header"/>
    <w:basedOn w:val="Normln"/>
    <w:link w:val="ZhlavChar"/>
    <w:uiPriority w:val="99"/>
    <w:rsid w:val="006B4F92"/>
    <w:pPr>
      <w:tabs>
        <w:tab w:val="center" w:pos="4536"/>
        <w:tab w:val="right" w:pos="9072"/>
      </w:tabs>
    </w:pPr>
  </w:style>
  <w:style w:type="paragraph" w:styleId="Zpat">
    <w:name w:val="footer"/>
    <w:basedOn w:val="Normln"/>
    <w:link w:val="ZpatChar"/>
    <w:uiPriority w:val="99"/>
    <w:rsid w:val="006B4F92"/>
    <w:pPr>
      <w:tabs>
        <w:tab w:val="center" w:pos="4536"/>
        <w:tab w:val="right" w:pos="9072"/>
      </w:tabs>
    </w:pPr>
  </w:style>
  <w:style w:type="character" w:styleId="slostrnky">
    <w:name w:val="page number"/>
    <w:basedOn w:val="Standardnpsmoodstavce"/>
    <w:rsid w:val="006B4F92"/>
  </w:style>
  <w:style w:type="paragraph" w:styleId="Nzev">
    <w:name w:val="Title"/>
    <w:basedOn w:val="Normln"/>
    <w:qFormat/>
    <w:rsid w:val="006B4F92"/>
    <w:pPr>
      <w:jc w:val="center"/>
    </w:pPr>
    <w:rPr>
      <w:sz w:val="32"/>
    </w:rPr>
  </w:style>
  <w:style w:type="paragraph" w:styleId="Zkladntextodsazen">
    <w:name w:val="Body Text Indent"/>
    <w:basedOn w:val="Normln"/>
    <w:rsid w:val="006B4F92"/>
    <w:pPr>
      <w:jc w:val="both"/>
    </w:pPr>
    <w:rPr>
      <w:b/>
      <w:sz w:val="32"/>
      <w:u w:val="single"/>
    </w:rPr>
  </w:style>
  <w:style w:type="paragraph" w:styleId="Zkladntext">
    <w:name w:val="Body Text"/>
    <w:basedOn w:val="Normln"/>
    <w:rsid w:val="006B4F92"/>
    <w:pPr>
      <w:spacing w:after="120"/>
    </w:pPr>
    <w:rPr>
      <w:sz w:val="20"/>
    </w:rPr>
  </w:style>
  <w:style w:type="paragraph" w:styleId="Podtitul">
    <w:name w:val="Subtitle"/>
    <w:basedOn w:val="Normln"/>
    <w:qFormat/>
    <w:rsid w:val="006B4F92"/>
    <w:pPr>
      <w:jc w:val="center"/>
    </w:pPr>
    <w:rPr>
      <w:b/>
      <w:sz w:val="28"/>
    </w:rPr>
  </w:style>
  <w:style w:type="paragraph" w:styleId="Zkladntextodsazen3">
    <w:name w:val="Body Text Indent 3"/>
    <w:basedOn w:val="Normln"/>
    <w:rsid w:val="006B4F92"/>
    <w:pPr>
      <w:spacing w:after="120"/>
      <w:ind w:left="283"/>
    </w:pPr>
    <w:rPr>
      <w:sz w:val="16"/>
    </w:rPr>
  </w:style>
  <w:style w:type="character" w:customStyle="1" w:styleId="ZhlavChar">
    <w:name w:val="Záhlaví Char"/>
    <w:link w:val="Zhlav"/>
    <w:uiPriority w:val="99"/>
    <w:rsid w:val="005B3F73"/>
    <w:rPr>
      <w:sz w:val="24"/>
    </w:rPr>
  </w:style>
  <w:style w:type="paragraph" w:styleId="Textbubliny">
    <w:name w:val="Balloon Text"/>
    <w:basedOn w:val="Normln"/>
    <w:link w:val="TextbublinyChar"/>
    <w:uiPriority w:val="99"/>
    <w:semiHidden/>
    <w:unhideWhenUsed/>
    <w:rsid w:val="005B3F73"/>
    <w:rPr>
      <w:rFonts w:ascii="Tahoma" w:hAnsi="Tahoma" w:cs="Tahoma"/>
      <w:sz w:val="16"/>
      <w:szCs w:val="16"/>
    </w:rPr>
  </w:style>
  <w:style w:type="character" w:customStyle="1" w:styleId="TextbublinyChar">
    <w:name w:val="Text bubliny Char"/>
    <w:link w:val="Textbubliny"/>
    <w:uiPriority w:val="99"/>
    <w:semiHidden/>
    <w:rsid w:val="005B3F73"/>
    <w:rPr>
      <w:rFonts w:ascii="Tahoma" w:hAnsi="Tahoma" w:cs="Tahoma"/>
      <w:sz w:val="16"/>
      <w:szCs w:val="16"/>
    </w:rPr>
  </w:style>
  <w:style w:type="character" w:customStyle="1" w:styleId="ZpatChar">
    <w:name w:val="Zápatí Char"/>
    <w:link w:val="Zpat"/>
    <w:uiPriority w:val="99"/>
    <w:rsid w:val="00AF3F56"/>
    <w:rPr>
      <w:sz w:val="24"/>
    </w:rPr>
  </w:style>
  <w:style w:type="character" w:styleId="Hypertextovodkaz">
    <w:name w:val="Hyperlink"/>
    <w:basedOn w:val="Standardnpsmoodstavce"/>
    <w:uiPriority w:val="99"/>
    <w:unhideWhenUsed/>
    <w:rsid w:val="00236570"/>
    <w:rPr>
      <w:color w:val="0000FF" w:themeColor="hyperlink"/>
      <w:u w:val="single"/>
    </w:rPr>
  </w:style>
  <w:style w:type="character" w:customStyle="1" w:styleId="Nevyeenzmnka1">
    <w:name w:val="Nevyřešená zmínka1"/>
    <w:basedOn w:val="Standardnpsmoodstavce"/>
    <w:uiPriority w:val="99"/>
    <w:semiHidden/>
    <w:unhideWhenUsed/>
    <w:rsid w:val="00A55C38"/>
    <w:rPr>
      <w:color w:val="605E5C"/>
      <w:shd w:val="clear" w:color="auto" w:fill="E1DFDD"/>
    </w:rPr>
  </w:style>
  <w:style w:type="paragraph" w:styleId="Odstavecseseznamem">
    <w:name w:val="List Paragraph"/>
    <w:basedOn w:val="Normln"/>
    <w:uiPriority w:val="34"/>
    <w:qFormat/>
    <w:rsid w:val="0017288D"/>
    <w:pPr>
      <w:ind w:left="720"/>
      <w:contextualSpacing/>
    </w:pPr>
  </w:style>
  <w:style w:type="character" w:styleId="Odkaznakoment">
    <w:name w:val="annotation reference"/>
    <w:basedOn w:val="Standardnpsmoodstavce"/>
    <w:uiPriority w:val="99"/>
    <w:semiHidden/>
    <w:unhideWhenUsed/>
    <w:rsid w:val="00301F3E"/>
    <w:rPr>
      <w:sz w:val="16"/>
      <w:szCs w:val="16"/>
    </w:rPr>
  </w:style>
  <w:style w:type="paragraph" w:styleId="Textkomente">
    <w:name w:val="annotation text"/>
    <w:basedOn w:val="Normln"/>
    <w:link w:val="TextkomenteChar"/>
    <w:uiPriority w:val="99"/>
    <w:unhideWhenUsed/>
    <w:rsid w:val="00301F3E"/>
    <w:rPr>
      <w:sz w:val="20"/>
    </w:rPr>
  </w:style>
  <w:style w:type="character" w:customStyle="1" w:styleId="TextkomenteChar">
    <w:name w:val="Text komentáře Char"/>
    <w:basedOn w:val="Standardnpsmoodstavce"/>
    <w:link w:val="Textkomente"/>
    <w:uiPriority w:val="99"/>
    <w:rsid w:val="00301F3E"/>
  </w:style>
  <w:style w:type="paragraph" w:styleId="Pedmtkomente">
    <w:name w:val="annotation subject"/>
    <w:basedOn w:val="Textkomente"/>
    <w:next w:val="Textkomente"/>
    <w:link w:val="PedmtkomenteChar"/>
    <w:uiPriority w:val="99"/>
    <w:semiHidden/>
    <w:unhideWhenUsed/>
    <w:rsid w:val="00301F3E"/>
    <w:rPr>
      <w:b/>
      <w:bCs/>
    </w:rPr>
  </w:style>
  <w:style w:type="character" w:customStyle="1" w:styleId="PedmtkomenteChar">
    <w:name w:val="Předmět komentáře Char"/>
    <w:basedOn w:val="TextkomenteChar"/>
    <w:link w:val="Pedmtkomente"/>
    <w:uiPriority w:val="99"/>
    <w:semiHidden/>
    <w:rsid w:val="00301F3E"/>
    <w:rPr>
      <w:b/>
      <w:bCs/>
    </w:rPr>
  </w:style>
  <w:style w:type="paragraph" w:styleId="Revize">
    <w:name w:val="Revision"/>
    <w:hidden/>
    <w:uiPriority w:val="99"/>
    <w:semiHidden/>
    <w:rsid w:val="00410207"/>
    <w:rPr>
      <w:sz w:val="24"/>
    </w:rPr>
  </w:style>
  <w:style w:type="paragraph" w:styleId="Obsah1">
    <w:name w:val="toc 1"/>
    <w:basedOn w:val="Normln"/>
    <w:next w:val="Normln"/>
    <w:autoRedefine/>
    <w:semiHidden/>
    <w:rsid w:val="00035EED"/>
    <w:pPr>
      <w:jc w:val="both"/>
    </w:pPr>
    <w:rPr>
      <w:rFonts w:ascii="Arial Narrow" w:hAnsi="Arial Narrow"/>
      <w:sz w:val="22"/>
    </w:rPr>
  </w:style>
  <w:style w:type="paragraph" w:customStyle="1" w:styleId="Default">
    <w:name w:val="Default"/>
    <w:rsid w:val="00110CA8"/>
    <w:pPr>
      <w:autoSpaceDE w:val="0"/>
      <w:autoSpaceDN w:val="0"/>
      <w:adjustRightInd w:val="0"/>
    </w:pPr>
    <w:rPr>
      <w:rFonts w:ascii="Palatino Linotype" w:hAnsi="Palatino Linotype" w:cs="Palatino Linotype"/>
      <w:color w:val="000000"/>
      <w:sz w:val="24"/>
      <w:szCs w:val="24"/>
    </w:rPr>
  </w:style>
  <w:style w:type="table" w:styleId="Mkatabulky">
    <w:name w:val="Table Grid"/>
    <w:basedOn w:val="Normlntabulka"/>
    <w:uiPriority w:val="59"/>
    <w:rsid w:val="007F1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2_"/>
    <w:basedOn w:val="Standardnpsmoodstavce"/>
    <w:link w:val="Bodytext20"/>
    <w:rsid w:val="00F45594"/>
    <w:rPr>
      <w:rFonts w:ascii="Arial" w:eastAsia="Arial" w:hAnsi="Arial" w:cs="Arial"/>
      <w:sz w:val="19"/>
      <w:szCs w:val="19"/>
    </w:rPr>
  </w:style>
  <w:style w:type="character" w:customStyle="1" w:styleId="Headerorfooter2">
    <w:name w:val="Header or footer|2_"/>
    <w:basedOn w:val="Standardnpsmoodstavce"/>
    <w:link w:val="Headerorfooter20"/>
    <w:rsid w:val="00F45594"/>
  </w:style>
  <w:style w:type="character" w:customStyle="1" w:styleId="Other1">
    <w:name w:val="Other|1_"/>
    <w:basedOn w:val="Standardnpsmoodstavce"/>
    <w:link w:val="Other10"/>
    <w:rsid w:val="00F45594"/>
    <w:rPr>
      <w:rFonts w:ascii="Arial" w:eastAsia="Arial" w:hAnsi="Arial" w:cs="Arial"/>
      <w:sz w:val="13"/>
      <w:szCs w:val="13"/>
    </w:rPr>
  </w:style>
  <w:style w:type="character" w:customStyle="1" w:styleId="Bodytext1">
    <w:name w:val="Body text|1_"/>
    <w:basedOn w:val="Standardnpsmoodstavce"/>
    <w:link w:val="Bodytext10"/>
    <w:rsid w:val="00F45594"/>
    <w:rPr>
      <w:rFonts w:ascii="Arial" w:eastAsia="Arial" w:hAnsi="Arial" w:cs="Arial"/>
      <w:sz w:val="9"/>
      <w:szCs w:val="9"/>
    </w:rPr>
  </w:style>
  <w:style w:type="character" w:customStyle="1" w:styleId="Picturecaption1">
    <w:name w:val="Picture caption|1_"/>
    <w:basedOn w:val="Standardnpsmoodstavce"/>
    <w:link w:val="Picturecaption10"/>
    <w:rsid w:val="00F45594"/>
    <w:rPr>
      <w:rFonts w:ascii="Arial" w:eastAsia="Arial" w:hAnsi="Arial" w:cs="Arial"/>
      <w:sz w:val="26"/>
      <w:szCs w:val="26"/>
    </w:rPr>
  </w:style>
  <w:style w:type="character" w:customStyle="1" w:styleId="Heading11">
    <w:name w:val="Heading #1|1_"/>
    <w:basedOn w:val="Standardnpsmoodstavce"/>
    <w:link w:val="Heading110"/>
    <w:rsid w:val="00F45594"/>
    <w:rPr>
      <w:rFonts w:ascii="Arial" w:eastAsia="Arial" w:hAnsi="Arial" w:cs="Arial"/>
      <w:sz w:val="26"/>
      <w:szCs w:val="26"/>
    </w:rPr>
  </w:style>
  <w:style w:type="paragraph" w:customStyle="1" w:styleId="Bodytext20">
    <w:name w:val="Body text|2"/>
    <w:basedOn w:val="Normln"/>
    <w:link w:val="Bodytext2"/>
    <w:rsid w:val="00F45594"/>
    <w:pPr>
      <w:widowControl w:val="0"/>
    </w:pPr>
    <w:rPr>
      <w:rFonts w:ascii="Arial" w:eastAsia="Arial" w:hAnsi="Arial" w:cs="Arial"/>
      <w:sz w:val="19"/>
      <w:szCs w:val="19"/>
    </w:rPr>
  </w:style>
  <w:style w:type="paragraph" w:customStyle="1" w:styleId="Headerorfooter20">
    <w:name w:val="Header or footer|2"/>
    <w:basedOn w:val="Normln"/>
    <w:link w:val="Headerorfooter2"/>
    <w:rsid w:val="00F45594"/>
    <w:pPr>
      <w:widowControl w:val="0"/>
    </w:pPr>
    <w:rPr>
      <w:sz w:val="20"/>
    </w:rPr>
  </w:style>
  <w:style w:type="paragraph" w:customStyle="1" w:styleId="Other10">
    <w:name w:val="Other|1"/>
    <w:basedOn w:val="Normln"/>
    <w:link w:val="Other1"/>
    <w:rsid w:val="00F45594"/>
    <w:pPr>
      <w:widowControl w:val="0"/>
    </w:pPr>
    <w:rPr>
      <w:rFonts w:ascii="Arial" w:eastAsia="Arial" w:hAnsi="Arial" w:cs="Arial"/>
      <w:sz w:val="13"/>
      <w:szCs w:val="13"/>
    </w:rPr>
  </w:style>
  <w:style w:type="paragraph" w:customStyle="1" w:styleId="Bodytext10">
    <w:name w:val="Body text|1"/>
    <w:basedOn w:val="Normln"/>
    <w:link w:val="Bodytext1"/>
    <w:rsid w:val="00F45594"/>
    <w:pPr>
      <w:widowControl w:val="0"/>
    </w:pPr>
    <w:rPr>
      <w:rFonts w:ascii="Arial" w:eastAsia="Arial" w:hAnsi="Arial" w:cs="Arial"/>
      <w:sz w:val="9"/>
      <w:szCs w:val="9"/>
    </w:rPr>
  </w:style>
  <w:style w:type="paragraph" w:customStyle="1" w:styleId="Picturecaption10">
    <w:name w:val="Picture caption|1"/>
    <w:basedOn w:val="Normln"/>
    <w:link w:val="Picturecaption1"/>
    <w:rsid w:val="00F45594"/>
    <w:pPr>
      <w:widowControl w:val="0"/>
      <w:jc w:val="right"/>
    </w:pPr>
    <w:rPr>
      <w:rFonts w:ascii="Arial" w:eastAsia="Arial" w:hAnsi="Arial" w:cs="Arial"/>
      <w:sz w:val="26"/>
      <w:szCs w:val="26"/>
    </w:rPr>
  </w:style>
  <w:style w:type="paragraph" w:customStyle="1" w:styleId="Heading110">
    <w:name w:val="Heading #1|1"/>
    <w:basedOn w:val="Normln"/>
    <w:link w:val="Heading11"/>
    <w:rsid w:val="00F45594"/>
    <w:pPr>
      <w:widowControl w:val="0"/>
      <w:outlineLvl w:val="0"/>
    </w:pPr>
    <w:rPr>
      <w:rFonts w:ascii="Arial" w:eastAsia="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55251">
      <w:bodyDiv w:val="1"/>
      <w:marLeft w:val="0"/>
      <w:marRight w:val="0"/>
      <w:marTop w:val="0"/>
      <w:marBottom w:val="0"/>
      <w:divBdr>
        <w:top w:val="none" w:sz="0" w:space="0" w:color="auto"/>
        <w:left w:val="none" w:sz="0" w:space="0" w:color="auto"/>
        <w:bottom w:val="none" w:sz="0" w:space="0" w:color="auto"/>
        <w:right w:val="none" w:sz="0" w:space="0" w:color="auto"/>
      </w:divBdr>
    </w:div>
    <w:div w:id="255528735">
      <w:bodyDiv w:val="1"/>
      <w:marLeft w:val="0"/>
      <w:marRight w:val="0"/>
      <w:marTop w:val="0"/>
      <w:marBottom w:val="0"/>
      <w:divBdr>
        <w:top w:val="none" w:sz="0" w:space="0" w:color="auto"/>
        <w:left w:val="none" w:sz="0" w:space="0" w:color="auto"/>
        <w:bottom w:val="none" w:sz="0" w:space="0" w:color="auto"/>
        <w:right w:val="none" w:sz="0" w:space="0" w:color="auto"/>
      </w:divBdr>
    </w:div>
    <w:div w:id="333458362">
      <w:bodyDiv w:val="1"/>
      <w:marLeft w:val="0"/>
      <w:marRight w:val="0"/>
      <w:marTop w:val="0"/>
      <w:marBottom w:val="0"/>
      <w:divBdr>
        <w:top w:val="none" w:sz="0" w:space="0" w:color="auto"/>
        <w:left w:val="none" w:sz="0" w:space="0" w:color="auto"/>
        <w:bottom w:val="none" w:sz="0" w:space="0" w:color="auto"/>
        <w:right w:val="none" w:sz="0" w:space="0" w:color="auto"/>
      </w:divBdr>
    </w:div>
    <w:div w:id="452526306">
      <w:bodyDiv w:val="1"/>
      <w:marLeft w:val="0"/>
      <w:marRight w:val="0"/>
      <w:marTop w:val="0"/>
      <w:marBottom w:val="0"/>
      <w:divBdr>
        <w:top w:val="none" w:sz="0" w:space="0" w:color="auto"/>
        <w:left w:val="none" w:sz="0" w:space="0" w:color="auto"/>
        <w:bottom w:val="none" w:sz="0" w:space="0" w:color="auto"/>
        <w:right w:val="none" w:sz="0" w:space="0" w:color="auto"/>
      </w:divBdr>
    </w:div>
    <w:div w:id="738600691">
      <w:bodyDiv w:val="1"/>
      <w:marLeft w:val="0"/>
      <w:marRight w:val="0"/>
      <w:marTop w:val="0"/>
      <w:marBottom w:val="0"/>
      <w:divBdr>
        <w:top w:val="none" w:sz="0" w:space="0" w:color="auto"/>
        <w:left w:val="none" w:sz="0" w:space="0" w:color="auto"/>
        <w:bottom w:val="none" w:sz="0" w:space="0" w:color="auto"/>
        <w:right w:val="none" w:sz="0" w:space="0" w:color="auto"/>
      </w:divBdr>
    </w:div>
    <w:div w:id="836271019">
      <w:bodyDiv w:val="1"/>
      <w:marLeft w:val="0"/>
      <w:marRight w:val="0"/>
      <w:marTop w:val="0"/>
      <w:marBottom w:val="0"/>
      <w:divBdr>
        <w:top w:val="none" w:sz="0" w:space="0" w:color="auto"/>
        <w:left w:val="none" w:sz="0" w:space="0" w:color="auto"/>
        <w:bottom w:val="none" w:sz="0" w:space="0" w:color="auto"/>
        <w:right w:val="none" w:sz="0" w:space="0" w:color="auto"/>
      </w:divBdr>
    </w:div>
    <w:div w:id="1026129159">
      <w:bodyDiv w:val="1"/>
      <w:marLeft w:val="0"/>
      <w:marRight w:val="0"/>
      <w:marTop w:val="0"/>
      <w:marBottom w:val="0"/>
      <w:divBdr>
        <w:top w:val="none" w:sz="0" w:space="0" w:color="auto"/>
        <w:left w:val="none" w:sz="0" w:space="0" w:color="auto"/>
        <w:bottom w:val="none" w:sz="0" w:space="0" w:color="auto"/>
        <w:right w:val="none" w:sz="0" w:space="0" w:color="auto"/>
      </w:divBdr>
    </w:div>
    <w:div w:id="1327129937">
      <w:bodyDiv w:val="1"/>
      <w:marLeft w:val="0"/>
      <w:marRight w:val="0"/>
      <w:marTop w:val="0"/>
      <w:marBottom w:val="0"/>
      <w:divBdr>
        <w:top w:val="none" w:sz="0" w:space="0" w:color="auto"/>
        <w:left w:val="none" w:sz="0" w:space="0" w:color="auto"/>
        <w:bottom w:val="none" w:sz="0" w:space="0" w:color="auto"/>
        <w:right w:val="none" w:sz="0" w:space="0" w:color="auto"/>
      </w:divBdr>
    </w:div>
    <w:div w:id="1399475913">
      <w:bodyDiv w:val="1"/>
      <w:marLeft w:val="0"/>
      <w:marRight w:val="0"/>
      <w:marTop w:val="0"/>
      <w:marBottom w:val="0"/>
      <w:divBdr>
        <w:top w:val="none" w:sz="0" w:space="0" w:color="auto"/>
        <w:left w:val="none" w:sz="0" w:space="0" w:color="auto"/>
        <w:bottom w:val="none" w:sz="0" w:space="0" w:color="auto"/>
        <w:right w:val="none" w:sz="0" w:space="0" w:color="auto"/>
      </w:divBdr>
    </w:div>
    <w:div w:id="1771582814">
      <w:bodyDiv w:val="1"/>
      <w:marLeft w:val="0"/>
      <w:marRight w:val="0"/>
      <w:marTop w:val="0"/>
      <w:marBottom w:val="0"/>
      <w:divBdr>
        <w:top w:val="none" w:sz="0" w:space="0" w:color="auto"/>
        <w:left w:val="none" w:sz="0" w:space="0" w:color="auto"/>
        <w:bottom w:val="none" w:sz="0" w:space="0" w:color="auto"/>
        <w:right w:val="none" w:sz="0" w:space="0" w:color="auto"/>
      </w:divBdr>
    </w:div>
    <w:div w:id="1790776192">
      <w:bodyDiv w:val="1"/>
      <w:marLeft w:val="0"/>
      <w:marRight w:val="0"/>
      <w:marTop w:val="0"/>
      <w:marBottom w:val="0"/>
      <w:divBdr>
        <w:top w:val="none" w:sz="0" w:space="0" w:color="auto"/>
        <w:left w:val="none" w:sz="0" w:space="0" w:color="auto"/>
        <w:bottom w:val="none" w:sz="0" w:space="0" w:color="auto"/>
        <w:right w:val="none" w:sz="0" w:space="0" w:color="auto"/>
      </w:divBdr>
    </w:div>
    <w:div w:id="1938293674">
      <w:bodyDiv w:val="1"/>
      <w:marLeft w:val="0"/>
      <w:marRight w:val="0"/>
      <w:marTop w:val="0"/>
      <w:marBottom w:val="0"/>
      <w:divBdr>
        <w:top w:val="none" w:sz="0" w:space="0" w:color="auto"/>
        <w:left w:val="none" w:sz="0" w:space="0" w:color="auto"/>
        <w:bottom w:val="none" w:sz="0" w:space="0" w:color="auto"/>
        <w:right w:val="none" w:sz="0" w:space="0" w:color="auto"/>
      </w:divBdr>
    </w:div>
    <w:div w:id="1967351779">
      <w:bodyDiv w:val="1"/>
      <w:marLeft w:val="0"/>
      <w:marRight w:val="0"/>
      <w:marTop w:val="0"/>
      <w:marBottom w:val="0"/>
      <w:divBdr>
        <w:top w:val="none" w:sz="0" w:space="0" w:color="auto"/>
        <w:left w:val="none" w:sz="0" w:space="0" w:color="auto"/>
        <w:bottom w:val="none" w:sz="0" w:space="0" w:color="auto"/>
        <w:right w:val="none" w:sz="0" w:space="0" w:color="auto"/>
      </w:divBdr>
    </w:div>
    <w:div w:id="2092506064">
      <w:bodyDiv w:val="1"/>
      <w:marLeft w:val="0"/>
      <w:marRight w:val="0"/>
      <w:marTop w:val="0"/>
      <w:marBottom w:val="0"/>
      <w:divBdr>
        <w:top w:val="none" w:sz="0" w:space="0" w:color="auto"/>
        <w:left w:val="none" w:sz="0" w:space="0" w:color="auto"/>
        <w:bottom w:val="none" w:sz="0" w:space="0" w:color="auto"/>
        <w:right w:val="none" w:sz="0" w:space="0" w:color="auto"/>
      </w:divBdr>
    </w:div>
    <w:div w:id="2100104357">
      <w:bodyDiv w:val="1"/>
      <w:marLeft w:val="0"/>
      <w:marRight w:val="0"/>
      <w:marTop w:val="0"/>
      <w:marBottom w:val="0"/>
      <w:divBdr>
        <w:top w:val="none" w:sz="0" w:space="0" w:color="auto"/>
        <w:left w:val="none" w:sz="0" w:space="0" w:color="auto"/>
        <w:bottom w:val="none" w:sz="0" w:space="0" w:color="auto"/>
        <w:right w:val="none" w:sz="0" w:space="0" w:color="auto"/>
      </w:divBdr>
    </w:div>
    <w:div w:id="211170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footer" Target="footer5.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settings" Target="settings.xml"/><Relationship Id="rId71" Type="http://schemas.openxmlformats.org/officeDocument/2006/relationships/image" Target="media/image52.jpeg"/><Relationship Id="rId9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jpeg"/><Relationship Id="rId11" Type="http://schemas.openxmlformats.org/officeDocument/2006/relationships/hyperlink" Target="mailto:obchod@bcredit.cz"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5" Type="http://schemas.openxmlformats.org/officeDocument/2006/relationships/numbering" Target="numbering.xml"/><Relationship Id="rId61" Type="http://schemas.openxmlformats.org/officeDocument/2006/relationships/image" Target="media/image42.jpeg"/><Relationship Id="rId82" Type="http://schemas.openxmlformats.org/officeDocument/2006/relationships/image" Target="media/image63.jpeg"/><Relationship Id="rId90"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header" Target="header4.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CF55920B7C66489802CA2281EB2E21" ma:contentTypeVersion="10" ma:contentTypeDescription="Vytvoří nový dokument" ma:contentTypeScope="" ma:versionID="8bab7c2e0534a19ffa7e13f113ffc5c1">
  <xsd:schema xmlns:xsd="http://www.w3.org/2001/XMLSchema" xmlns:xs="http://www.w3.org/2001/XMLSchema" xmlns:p="http://schemas.microsoft.com/office/2006/metadata/properties" xmlns:ns2="4620b395-50a4-4882-af5c-b3a76a43eeab" xmlns:ns3="22cdb40d-c892-4bc3-8dad-52a48ee7ae0d" targetNamespace="http://schemas.microsoft.com/office/2006/metadata/properties" ma:root="true" ma:fieldsID="861878e1780f8cb1f4371aff03102019" ns2:_="" ns3:_="">
    <xsd:import namespace="4620b395-50a4-4882-af5c-b3a76a43eeab"/>
    <xsd:import namespace="22cdb40d-c892-4bc3-8dad-52a48ee7ae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0b395-50a4-4882-af5c-b3a76a43e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db40d-c892-4bc3-8dad-52a48ee7ae0d"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8996E-3912-4352-A18D-3A511D76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0b395-50a4-4882-af5c-b3a76a43eeab"/>
    <ds:schemaRef ds:uri="22cdb40d-c892-4bc3-8dad-52a48ee7ae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F54FB-9717-47B4-9C56-549A4F4639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D3DA35-243F-4505-88DA-569EFBF23069}">
  <ds:schemaRefs>
    <ds:schemaRef ds:uri="http://schemas.microsoft.com/sharepoint/v3/contenttype/forms"/>
  </ds:schemaRefs>
</ds:datastoreItem>
</file>

<file path=customXml/itemProps4.xml><?xml version="1.0" encoding="utf-8"?>
<ds:datastoreItem xmlns:ds="http://schemas.openxmlformats.org/officeDocument/2006/customXml" ds:itemID="{6981E630-3D9F-4FB1-B551-FF34D6D46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5582</Words>
  <Characters>32939</Characters>
  <Application>Microsoft Office Word</Application>
  <DocSecurity>0</DocSecurity>
  <Lines>274</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Boublíková</dc:creator>
  <cp:keywords/>
  <cp:lastModifiedBy>Krejčiříková Jaroslava</cp:lastModifiedBy>
  <cp:revision>3</cp:revision>
  <cp:lastPrinted>2022-10-04T16:39:00Z</cp:lastPrinted>
  <dcterms:created xsi:type="dcterms:W3CDTF">2023-01-03T12:40:00Z</dcterms:created>
  <dcterms:modified xsi:type="dcterms:W3CDTF">2023-01-03T12:41:00Z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0x01010011CF55920B7C66489802CA2281EB2E21</vt:lpwstr>
  </property>
</Properties>
</file>