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53E0" w14:textId="77777777" w:rsidR="0061166B" w:rsidRPr="0061166B" w:rsidRDefault="0061166B" w:rsidP="006116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1166B">
        <w:rPr>
          <w:b/>
          <w:bCs/>
          <w:sz w:val="28"/>
          <w:szCs w:val="28"/>
        </w:rPr>
        <w:t>Test původního předmětu veřejné zakázky</w:t>
      </w:r>
    </w:p>
    <w:p w14:paraId="19317A3D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ulkaodvolacchadoplujcchdaj"/>
        <w:tblW w:w="6217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096"/>
        <w:gridCol w:w="2121"/>
      </w:tblGrid>
      <w:tr w:rsidR="0061166B" w:rsidRPr="0061166B" w14:paraId="0650CDCB" w14:textId="77777777" w:rsidTr="0061166B">
        <w:trPr>
          <w:trHeight w:val="564"/>
        </w:trPr>
        <w:tc>
          <w:tcPr>
            <w:tcW w:w="4096" w:type="dxa"/>
          </w:tcPr>
          <w:p w14:paraId="1A2B430A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Č. j.:</w:t>
            </w:r>
          </w:p>
        </w:tc>
        <w:tc>
          <w:tcPr>
            <w:tcW w:w="2121" w:type="dxa"/>
          </w:tcPr>
          <w:p w14:paraId="08B7980D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61166B" w:rsidRPr="0061166B" w14:paraId="5919CE30" w14:textId="77777777" w:rsidTr="0061166B">
        <w:trPr>
          <w:trHeight w:val="564"/>
        </w:trPr>
        <w:tc>
          <w:tcPr>
            <w:tcW w:w="4096" w:type="dxa"/>
          </w:tcPr>
          <w:p w14:paraId="65B725E5" w14:textId="77777777" w:rsidR="00704546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Název veřejné zakázky:</w:t>
            </w:r>
            <w:r w:rsidR="00704546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</w:p>
          <w:p w14:paraId="64F39885" w14:textId="1B7B56A1" w:rsidR="0061166B" w:rsidRPr="0061166B" w:rsidRDefault="00704546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>Přístaviště Mělník</w:t>
            </w:r>
          </w:p>
        </w:tc>
        <w:tc>
          <w:tcPr>
            <w:tcW w:w="2121" w:type="dxa"/>
          </w:tcPr>
          <w:p w14:paraId="702F13DC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  <w:tr w:rsidR="0061166B" w:rsidRPr="0061166B" w14:paraId="3647334B" w14:textId="77777777" w:rsidTr="0061166B">
        <w:trPr>
          <w:trHeight w:val="550"/>
        </w:trPr>
        <w:tc>
          <w:tcPr>
            <w:tcW w:w="4096" w:type="dxa"/>
          </w:tcPr>
          <w:p w14:paraId="4E07FD99" w14:textId="77777777" w:rsidR="0061166B" w:rsidRP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Pořadové číslo změnového listu na stavbě:</w:t>
            </w:r>
          </w:p>
        </w:tc>
        <w:tc>
          <w:tcPr>
            <w:tcW w:w="2121" w:type="dxa"/>
          </w:tcPr>
          <w:p w14:paraId="2398C195" w14:textId="0BCD4816" w:rsidR="0061166B" w:rsidRPr="0061166B" w:rsidRDefault="00704546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sz w:val="24"/>
                <w:szCs w:val="24"/>
              </w:rPr>
              <w:t xml:space="preserve"> ZL 01</w:t>
            </w:r>
          </w:p>
        </w:tc>
      </w:tr>
      <w:tr w:rsidR="0061166B" w:rsidRPr="0061166B" w14:paraId="06BFE63E" w14:textId="77777777" w:rsidTr="001D5576">
        <w:trPr>
          <w:trHeight w:val="943"/>
        </w:trPr>
        <w:tc>
          <w:tcPr>
            <w:tcW w:w="4096" w:type="dxa"/>
          </w:tcPr>
          <w:p w14:paraId="648786A1" w14:textId="3CC9CBB0" w:rsidR="0061166B" w:rsidRDefault="0061166B" w:rsidP="00681ECA">
            <w:pPr>
              <w:spacing w:after="240"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>Iniciátor změny:</w:t>
            </w:r>
            <w:r w:rsidR="00704546">
              <w:rPr>
                <w:rFonts w:ascii="Times New Roman" w:eastAsia="Verdana" w:hAnsi="Times New Roman"/>
                <w:sz w:val="24"/>
                <w:szCs w:val="24"/>
              </w:rPr>
              <w:t xml:space="preserve"> Zhotovitel</w:t>
            </w:r>
          </w:p>
          <w:p w14:paraId="3E44CC25" w14:textId="03D5D40C" w:rsidR="00681ECA" w:rsidRPr="0061166B" w:rsidRDefault="00681ECA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81ECA">
              <w:rPr>
                <w:rFonts w:ascii="Times New Roman" w:eastAsia="Verdana" w:hAnsi="Times New Roman"/>
                <w:sz w:val="24"/>
                <w:szCs w:val="24"/>
              </w:rPr>
              <w:t>Datum:</w:t>
            </w:r>
            <w:r w:rsidR="00704546">
              <w:rPr>
                <w:rFonts w:ascii="Times New Roman" w:eastAsia="Verdana" w:hAnsi="Times New Roman"/>
                <w:sz w:val="24"/>
                <w:szCs w:val="24"/>
              </w:rPr>
              <w:t xml:space="preserve"> 8.12.2022</w:t>
            </w:r>
          </w:p>
        </w:tc>
        <w:tc>
          <w:tcPr>
            <w:tcW w:w="2121" w:type="dxa"/>
          </w:tcPr>
          <w:p w14:paraId="7058725E" w14:textId="057D8E53" w:rsidR="0061166B" w:rsidRDefault="0061166B" w:rsidP="0061166B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  <w:r w:rsidRPr="0061166B">
              <w:rPr>
                <w:rFonts w:ascii="Times New Roman" w:eastAsia="Verdana" w:hAnsi="Times New Roman"/>
                <w:sz w:val="24"/>
                <w:szCs w:val="24"/>
              </w:rPr>
              <w:t xml:space="preserve">ZL č. </w:t>
            </w:r>
            <w:r w:rsidR="00704546">
              <w:rPr>
                <w:rFonts w:ascii="Times New Roman" w:eastAsia="Verdana" w:hAnsi="Times New Roman"/>
                <w:sz w:val="24"/>
                <w:szCs w:val="24"/>
              </w:rPr>
              <w:t>01</w:t>
            </w:r>
          </w:p>
          <w:p w14:paraId="0C287291" w14:textId="77777777" w:rsidR="00681ECA" w:rsidRPr="0061166B" w:rsidRDefault="00681ECA" w:rsidP="00681ECA">
            <w:pPr>
              <w:spacing w:line="264" w:lineRule="auto"/>
              <w:rPr>
                <w:rFonts w:ascii="Times New Roman" w:eastAsia="Verdana" w:hAnsi="Times New Roman"/>
                <w:sz w:val="24"/>
                <w:szCs w:val="24"/>
              </w:rPr>
            </w:pPr>
          </w:p>
        </w:tc>
      </w:tr>
    </w:tbl>
    <w:p w14:paraId="0AF08988" w14:textId="77777777" w:rsidR="0061166B" w:rsidRDefault="0061166B" w:rsidP="0061166B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</w:p>
    <w:p w14:paraId="7169A0E8" w14:textId="7F69B00F" w:rsidR="001D5576" w:rsidRPr="001D5576" w:rsidRDefault="001D5576" w:rsidP="00704546">
      <w:pPr>
        <w:rPr>
          <w:rFonts w:eastAsia="Verdana"/>
          <w:sz w:val="24"/>
          <w:szCs w:val="24"/>
        </w:rPr>
      </w:pPr>
      <w:r w:rsidRPr="002259EC">
        <w:rPr>
          <w:sz w:val="24"/>
          <w:szCs w:val="24"/>
        </w:rPr>
        <w:t xml:space="preserve">ZBV č. 1: – </w:t>
      </w:r>
      <w:r w:rsidR="00704546" w:rsidRPr="00704546">
        <w:rPr>
          <w:rFonts w:eastAsia="Verdana"/>
          <w:sz w:val="24"/>
          <w:szCs w:val="24"/>
        </w:rPr>
        <w:t xml:space="preserve">Změna položky č.5 /Zaražení ocelových trubek 726x16 mm hl nad 9 m vč. dodávky/ zjištěné na základě dopracování výrobně technické dokumentace </w:t>
      </w:r>
    </w:p>
    <w:tbl>
      <w:tblPr>
        <w:tblStyle w:val="Mkatabulky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5576" w:rsidRPr="001D5576" w14:paraId="77AEF13D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4ED785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Je splněn </w:t>
            </w:r>
            <w:r w:rsidRPr="001D5576">
              <w:rPr>
                <w:rFonts w:ascii="Times New Roman" w:eastAsia="Verdana" w:hAnsi="Times New Roman"/>
                <w:i/>
                <w:sz w:val="24"/>
                <w:szCs w:val="24"/>
              </w:rPr>
              <w:t>„test původního předmětu veřejné zakázky“</w:t>
            </w: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ve vztahu k předmětu změny? (Variace nebo změna během výstavby se neodchyluje od původního předmětu veřejné zakázky a (</w:t>
            </w:r>
            <w:proofErr w:type="spell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ii</w:t>
            </w:r>
            <w:proofErr w:type="spell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) nemění povahu předmětu plnění tak, že jej rozšiřuje o určitou část, která původně vůbec nebyla předpokládána a zamýšlena.)</w:t>
            </w:r>
          </w:p>
        </w:tc>
      </w:tr>
    </w:tbl>
    <w:p w14:paraId="0D69AEF8" w14:textId="25C4DEC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3196584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0454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187966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2A6A12AC" w14:textId="0CA34C24" w:rsid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6FACBE5E" w14:textId="22A9E585" w:rsidR="00704546" w:rsidRPr="001D5576" w:rsidRDefault="00704546" w:rsidP="001D5576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Variace se </w:t>
      </w:r>
      <w:r w:rsidRPr="00704546">
        <w:rPr>
          <w:rFonts w:eastAsia="Verdana"/>
          <w:sz w:val="24"/>
          <w:szCs w:val="24"/>
        </w:rPr>
        <w:t>se neodchyluje od původního předmětu veřejné zakázky</w:t>
      </w:r>
      <w:r>
        <w:rPr>
          <w:rFonts w:eastAsia="Verdana"/>
          <w:sz w:val="24"/>
          <w:szCs w:val="24"/>
        </w:rPr>
        <w:t>.</w:t>
      </w:r>
    </w:p>
    <w:p w14:paraId="3C31BDD2" w14:textId="77777777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576" w:rsidRPr="001D5576" w14:paraId="0A83EE78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B04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a) je nové plnění nezbytné k dokončení Díla a pouze nahrazuje v obdobném rozsahu plnění stávající - tj. původní položky soupisu prací jsou nahrazeny obdobnými položkami novými (např. smlouvou předvídaný typ sanace je nahrazován jiným typem sanace; smlouvou předvídaný způsob zakládání je nahrazován jiným způsobem </w:t>
            </w:r>
            <w:proofErr w:type="gram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zakládání,</w:t>
            </w:r>
            <w:proofErr w:type="gram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apod.)? </w:t>
            </w:r>
          </w:p>
        </w:tc>
      </w:tr>
    </w:tbl>
    <w:p w14:paraId="0260284C" w14:textId="4E926538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419096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0454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11534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3DF68FA6" w14:textId="6141F57A" w:rsid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3A7324E2" w14:textId="531E1595" w:rsidR="00704546" w:rsidRPr="001D5576" w:rsidRDefault="00704546" w:rsidP="001D5576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Nové plnění je </w:t>
      </w:r>
      <w:r w:rsidRPr="001D5576">
        <w:rPr>
          <w:rFonts w:eastAsia="Verdana"/>
          <w:sz w:val="24"/>
          <w:szCs w:val="24"/>
        </w:rPr>
        <w:t>nezbytné k dokončení Díla</w:t>
      </w:r>
      <w:r>
        <w:rPr>
          <w:rFonts w:eastAsia="Verdana"/>
          <w:sz w:val="24"/>
          <w:szCs w:val="24"/>
        </w:rPr>
        <w:t>.</w:t>
      </w:r>
    </w:p>
    <w:p w14:paraId="58ACFCC3" w14:textId="77777777" w:rsidR="00704546" w:rsidRPr="001D5576" w:rsidRDefault="00704546" w:rsidP="001D5576">
      <w:pPr>
        <w:spacing w:after="120" w:line="240" w:lineRule="auto"/>
        <w:rPr>
          <w:rFonts w:eastAsia="Verdana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576" w:rsidRPr="001D5576" w14:paraId="5771B827" w14:textId="77777777" w:rsidTr="001D5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58F" w14:textId="77777777" w:rsidR="001D5576" w:rsidRPr="001D5576" w:rsidRDefault="001D5576" w:rsidP="001D5576">
            <w:pPr>
              <w:spacing w:after="120" w:line="264" w:lineRule="auto"/>
              <w:jc w:val="both"/>
              <w:rPr>
                <w:rFonts w:ascii="Times New Roman" w:eastAsia="Verdana" w:hAnsi="Times New Roman"/>
                <w:sz w:val="24"/>
                <w:szCs w:val="24"/>
              </w:rPr>
            </w:pPr>
            <w:r w:rsidRPr="001D5576">
              <w:rPr>
                <w:rFonts w:ascii="Times New Roman" w:eastAsia="Verdana" w:hAnsi="Times New Roman"/>
                <w:sz w:val="24"/>
                <w:szCs w:val="24"/>
              </w:rPr>
              <w:t>b) je nové plnění nezbytné k dokončení Díla v jeho původním rozsahu a jde o nové plnění nad rámec plnění původního – tj. nové položky soupisu prací nenahrazují položky původní (zejména půjde o práce nutné k překonání překážek, které vyvstaly v průběhu výstavby, např. v rámci změny jsou realizovány dodatečně sanace, nezbytné k dokončení Díla</w:t>
            </w:r>
            <w:proofErr w:type="gram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;)?;</w:t>
            </w:r>
            <w:proofErr w:type="gram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 xml:space="preserve"> (</w:t>
            </w:r>
            <w:proofErr w:type="spellStart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ii</w:t>
            </w:r>
            <w:proofErr w:type="spellEnd"/>
            <w:r w:rsidRPr="001D5576">
              <w:rPr>
                <w:rFonts w:ascii="Times New Roman" w:eastAsia="Verdana" w:hAnsi="Times New Roman"/>
                <w:sz w:val="24"/>
                <w:szCs w:val="24"/>
              </w:rPr>
              <w:t>) slouží změna původnímu účelu předmětu veřejné zakázky? (Tj. musí se vyhodnotit účel původního předmětu plnění a posoudit, zda tento účel nové plnění naplňuje).</w:t>
            </w:r>
          </w:p>
        </w:tc>
      </w:tr>
    </w:tbl>
    <w:p w14:paraId="40B29BC4" w14:textId="544AE04E" w:rsidR="001D5576" w:rsidRP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ANO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58199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576">
            <w:rPr>
              <w:rFonts w:ascii="Segoe UI Symbol" w:eastAsia="Verdana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1D5576">
        <w:rPr>
          <w:rFonts w:eastAsia="Verdana"/>
          <w:sz w:val="24"/>
          <w:szCs w:val="24"/>
        </w:rPr>
        <w:t xml:space="preserve"> </w:t>
      </w:r>
      <w:r w:rsidRPr="001D5576">
        <w:rPr>
          <w:rFonts w:eastAsia="Verdana"/>
          <w:sz w:val="24"/>
          <w:szCs w:val="24"/>
        </w:rPr>
        <w:tab/>
        <w:t>NE</w:t>
      </w:r>
      <w:r w:rsidRPr="001D5576">
        <w:rPr>
          <w:rFonts w:eastAsia="Verdana"/>
          <w:b/>
          <w:bCs/>
          <w:sz w:val="24"/>
          <w:szCs w:val="24"/>
        </w:rPr>
        <w:t xml:space="preserve"> </w:t>
      </w:r>
      <w:sdt>
        <w:sdtPr>
          <w:rPr>
            <w:rFonts w:eastAsia="Verdana"/>
            <w:b/>
            <w:bCs/>
            <w:sz w:val="24"/>
            <w:szCs w:val="24"/>
          </w:rPr>
          <w:id w:val="-8779314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0454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☒</w:t>
          </w:r>
        </w:sdtContent>
      </w:sdt>
    </w:p>
    <w:p w14:paraId="1F0E81C0" w14:textId="578BFCD5" w:rsidR="001D5576" w:rsidRDefault="001D5576" w:rsidP="001D5576">
      <w:pPr>
        <w:spacing w:after="120" w:line="240" w:lineRule="auto"/>
        <w:rPr>
          <w:rFonts w:eastAsia="Verdana"/>
          <w:sz w:val="24"/>
          <w:szCs w:val="24"/>
        </w:rPr>
      </w:pPr>
      <w:r w:rsidRPr="001D5576">
        <w:rPr>
          <w:rFonts w:eastAsia="Verdana"/>
          <w:sz w:val="24"/>
          <w:szCs w:val="24"/>
        </w:rPr>
        <w:t>Stručné odůvodnění:</w:t>
      </w:r>
    </w:p>
    <w:p w14:paraId="306F51D2" w14:textId="0C6A0419" w:rsidR="00704546" w:rsidRPr="002259EC" w:rsidRDefault="00704546" w:rsidP="001D5576">
      <w:pPr>
        <w:spacing w:after="120" w:line="24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Jedná se o původní rozsah</w:t>
      </w:r>
    </w:p>
    <w:sectPr w:rsidR="00704546" w:rsidRPr="0022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894D" w14:textId="77777777" w:rsidR="00B37FB0" w:rsidRDefault="00B37FB0" w:rsidP="006A7D4F">
      <w:pPr>
        <w:spacing w:after="0" w:line="240" w:lineRule="auto"/>
      </w:pPr>
      <w:r>
        <w:separator/>
      </w:r>
    </w:p>
  </w:endnote>
  <w:endnote w:type="continuationSeparator" w:id="0">
    <w:p w14:paraId="7CFC5383" w14:textId="77777777" w:rsidR="00B37FB0" w:rsidRDefault="00B37FB0" w:rsidP="006A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6A7" w14:textId="77777777" w:rsidR="00B37FB0" w:rsidRDefault="00B37FB0" w:rsidP="006A7D4F">
      <w:pPr>
        <w:spacing w:after="0" w:line="240" w:lineRule="auto"/>
      </w:pPr>
      <w:r>
        <w:separator/>
      </w:r>
    </w:p>
  </w:footnote>
  <w:footnote w:type="continuationSeparator" w:id="0">
    <w:p w14:paraId="749C3572" w14:textId="77777777" w:rsidR="00B37FB0" w:rsidRDefault="00B37FB0" w:rsidP="006A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AB4"/>
    <w:multiLevelType w:val="hybridMultilevel"/>
    <w:tmpl w:val="4B42AB7E"/>
    <w:lvl w:ilvl="0" w:tplc="2C728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99B"/>
    <w:multiLevelType w:val="hybridMultilevel"/>
    <w:tmpl w:val="CD04B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31F"/>
    <w:multiLevelType w:val="hybridMultilevel"/>
    <w:tmpl w:val="C614984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16281372">
    <w:abstractNumId w:val="2"/>
  </w:num>
  <w:num w:numId="2" w16cid:durableId="1681153604">
    <w:abstractNumId w:val="1"/>
  </w:num>
  <w:num w:numId="3" w16cid:durableId="115652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82"/>
    <w:rsid w:val="00087254"/>
    <w:rsid w:val="000A4FAF"/>
    <w:rsid w:val="001B4659"/>
    <w:rsid w:val="001D5576"/>
    <w:rsid w:val="001E0559"/>
    <w:rsid w:val="002259EC"/>
    <w:rsid w:val="00322F82"/>
    <w:rsid w:val="00397BDE"/>
    <w:rsid w:val="003B10AC"/>
    <w:rsid w:val="0059099D"/>
    <w:rsid w:val="00597509"/>
    <w:rsid w:val="0061166B"/>
    <w:rsid w:val="00681ECA"/>
    <w:rsid w:val="006A7D4F"/>
    <w:rsid w:val="00704546"/>
    <w:rsid w:val="008051D6"/>
    <w:rsid w:val="00875685"/>
    <w:rsid w:val="0089372E"/>
    <w:rsid w:val="00934BEC"/>
    <w:rsid w:val="00970707"/>
    <w:rsid w:val="00A57765"/>
    <w:rsid w:val="00A902A7"/>
    <w:rsid w:val="00B37FB0"/>
    <w:rsid w:val="00BF74D9"/>
    <w:rsid w:val="00C17AF2"/>
    <w:rsid w:val="00D32712"/>
    <w:rsid w:val="00D71602"/>
    <w:rsid w:val="00DD6EEC"/>
    <w:rsid w:val="00DF75E2"/>
    <w:rsid w:val="00EA753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EE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970707"/>
    <w:pPr>
      <w:spacing w:after="100"/>
    </w:pPr>
    <w:rPr>
      <w:rFonts w:cstheme="minorBidi"/>
      <w:sz w:val="24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970707"/>
    <w:pPr>
      <w:spacing w:after="100"/>
      <w:ind w:left="220"/>
    </w:pPr>
    <w:rPr>
      <w:rFonts w:cstheme="minorBidi"/>
      <w:sz w:val="24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970707"/>
    <w:pPr>
      <w:spacing w:after="100"/>
      <w:ind w:left="440"/>
    </w:pPr>
    <w:rPr>
      <w:rFonts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322F82"/>
    <w:pPr>
      <w:ind w:left="720"/>
      <w:contextualSpacing/>
    </w:pPr>
  </w:style>
  <w:style w:type="table" w:customStyle="1" w:styleId="Tabulkaodvolacchadoplujcchdaj">
    <w:name w:val="Tabulka odvolacích a doplňujících údajů"/>
    <w:basedOn w:val="Normlntabulka"/>
    <w:uiPriority w:val="99"/>
    <w:rsid w:val="0061166B"/>
    <w:pPr>
      <w:spacing w:after="0" w:line="240" w:lineRule="auto"/>
    </w:pPr>
    <w:rPr>
      <w:rFonts w:ascii="Verdana" w:hAnsi="Verdana"/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1D5576"/>
    <w:pPr>
      <w:spacing w:after="0" w:line="240" w:lineRule="auto"/>
    </w:pPr>
    <w:rPr>
      <w:rFonts w:ascii="Verdana" w:hAnsi="Verdana"/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39"/>
    <w:rsid w:val="001D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D4F"/>
  </w:style>
  <w:style w:type="paragraph" w:styleId="Zpat">
    <w:name w:val="footer"/>
    <w:basedOn w:val="Normln"/>
    <w:link w:val="ZpatChar"/>
    <w:uiPriority w:val="99"/>
    <w:unhideWhenUsed/>
    <w:rsid w:val="006A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2023-01-03T10:41:00Z</dcterms:created>
  <dcterms:modified xsi:type="dcterms:W3CDTF">2023-01-03T10:42:00Z</dcterms:modified>
</cp:coreProperties>
</file>