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054"/>
        <w:gridCol w:w="785"/>
        <w:gridCol w:w="450"/>
        <w:gridCol w:w="785"/>
        <w:gridCol w:w="846"/>
        <w:gridCol w:w="146"/>
        <w:gridCol w:w="1048"/>
        <w:gridCol w:w="987"/>
        <w:gridCol w:w="447"/>
        <w:gridCol w:w="987"/>
        <w:gridCol w:w="1194"/>
      </w:tblGrid>
      <w:tr w:rsidR="002E3293" w:rsidRPr="002E3293" w14:paraId="046E3992" w14:textId="77777777" w:rsidTr="002E3293">
        <w:trPr>
          <w:trHeight w:val="285"/>
        </w:trPr>
        <w:tc>
          <w:tcPr>
            <w:tcW w:w="87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7820" w14:textId="77777777" w:rsidR="002E3293" w:rsidRPr="002E3293" w:rsidRDefault="002E3293" w:rsidP="002E32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Příloha č. 3 k Rámcové smlouvě č. O2016/182     </w:t>
            </w:r>
          </w:p>
        </w:tc>
      </w:tr>
      <w:tr w:rsidR="002E3293" w:rsidRPr="002E3293" w14:paraId="40013454" w14:textId="77777777" w:rsidTr="002E3293">
        <w:trPr>
          <w:trHeight w:val="28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56A1" w14:textId="77777777" w:rsidR="002E3293" w:rsidRPr="002E3293" w:rsidRDefault="002E3293" w:rsidP="002E32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27FD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1C62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9EA9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A90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B0D5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D12B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26C8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770F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6153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960E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55F3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3293" w:rsidRPr="002E3293" w14:paraId="285F8EFA" w14:textId="77777777" w:rsidTr="002E3293">
        <w:trPr>
          <w:trHeight w:val="360"/>
        </w:trPr>
        <w:tc>
          <w:tcPr>
            <w:tcW w:w="87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4778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Detailní specifikace dodávek odpadu – rok 2023</w:t>
            </w:r>
          </w:p>
        </w:tc>
      </w:tr>
      <w:tr w:rsidR="002E3293" w:rsidRPr="002E3293" w14:paraId="181F92D9" w14:textId="77777777" w:rsidTr="002E3293">
        <w:trPr>
          <w:trHeight w:val="28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D220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1681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168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ED58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1A9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FF1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346D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2B58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781A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72EF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0D79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9BD9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3293" w:rsidRPr="002E3293" w14:paraId="69856E6E" w14:textId="77777777" w:rsidTr="002E3293">
        <w:trPr>
          <w:trHeight w:val="28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5F75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D010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D75F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1E04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7CBB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06BF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AE20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A1EB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993A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0C6F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A0F1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143E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3293" w:rsidRPr="002E3293" w14:paraId="29CFBC8E" w14:textId="77777777" w:rsidTr="002E3293">
        <w:trPr>
          <w:trHeight w:val="300"/>
        </w:trPr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5EFB" w14:textId="77777777" w:rsidR="002E3293" w:rsidRPr="002E3293" w:rsidRDefault="002E3293" w:rsidP="002E3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color w:val="000000"/>
                <w:lang w:eastAsia="cs-CZ"/>
              </w:rPr>
              <w:t>Dodavatel: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4AA80A" w14:textId="77777777" w:rsidR="002E3293" w:rsidRPr="002E3293" w:rsidRDefault="002E3293" w:rsidP="002E3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Čistá Plzeň, s.r.o.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1D4DD8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1282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0A85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95EA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06C2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DE4D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EEB1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3293" w:rsidRPr="002E3293" w14:paraId="53B9AF69" w14:textId="77777777" w:rsidTr="002E3293">
        <w:trPr>
          <w:trHeight w:val="31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50EB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017A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8D10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51B0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B397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7BDB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256D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8828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6443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3064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1BD5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9A5D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3293" w:rsidRPr="002E3293" w14:paraId="410ABB2D" w14:textId="77777777" w:rsidTr="002E3293">
        <w:trPr>
          <w:trHeight w:val="31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2FE1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7B89153" w14:textId="77777777" w:rsidR="002E3293" w:rsidRPr="002E3293" w:rsidRDefault="002E3293" w:rsidP="002E3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Celkové roční množství odpadu v tunách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EABD4AD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33 055</w:t>
            </w:r>
          </w:p>
        </w:tc>
      </w:tr>
      <w:tr w:rsidR="002E3293" w:rsidRPr="002E3293" w14:paraId="51AF56BA" w14:textId="77777777" w:rsidTr="002E3293">
        <w:trPr>
          <w:trHeight w:val="30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8E6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01B1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D71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7300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C04F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737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4AC2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ECF7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7634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84C1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AE1C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6BBF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3293" w:rsidRPr="002E3293" w14:paraId="46897FE5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FD54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695E9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týden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5F00AE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A9D8AB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tuny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0092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24C2F9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týden</w:t>
            </w:r>
          </w:p>
        </w:tc>
        <w:tc>
          <w:tcPr>
            <w:tcW w:w="24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588D72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3710B9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tuny</w:t>
            </w:r>
          </w:p>
        </w:tc>
      </w:tr>
      <w:tr w:rsidR="002E3293" w:rsidRPr="002E3293" w14:paraId="290022C1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433E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AC6D34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28E7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2.1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E48E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1618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F286FF5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729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F0A7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B2C3107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27 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961A4C5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3.7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1FB017F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5751623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9.7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57DF34F9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</w:tr>
      <w:tr w:rsidR="002E3293" w:rsidRPr="002E3293" w14:paraId="7F729CCB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07FB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38CEB2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6A7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9.1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3A7B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5AD3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0F17D5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671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35A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AA0F11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28 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B4E5D72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10.7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863A093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1141027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16.7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69BC7F75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</w:tr>
      <w:tr w:rsidR="002E3293" w:rsidRPr="002E3293" w14:paraId="58264DE6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0A29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F0AED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85BB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16.1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2FDF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6F27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22.1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A40FA7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674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1D0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CDBB1EB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29 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3456170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17.7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7B7C0BB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F69A4DF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23.7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2E6B7CF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</w:tr>
      <w:tr w:rsidR="002E3293" w:rsidRPr="002E3293" w14:paraId="58B27569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584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519E6F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0CF3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23.1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8D3D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112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29.1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9572DFC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671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D918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0141834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 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DF15C5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24.7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F70E44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8F15953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30.7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7DFC721B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720</w:t>
            </w:r>
          </w:p>
        </w:tc>
      </w:tr>
      <w:tr w:rsidR="002E3293" w:rsidRPr="002E3293" w14:paraId="0B038E9A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23DF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FFCF9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C9EE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30.1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716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29E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5.2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8724035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664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216C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60D02ED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31 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C361E02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31.7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329F963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C510974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7BE493B5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714</w:t>
            </w:r>
          </w:p>
        </w:tc>
      </w:tr>
      <w:tr w:rsidR="002E3293" w:rsidRPr="002E3293" w14:paraId="3AA32CB0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6990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1874F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A4F5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2F90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5F48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12.2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D1414C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659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DFFE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17F5E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09413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7.8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D86D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B2D0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CEBBC4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714</w:t>
            </w:r>
          </w:p>
        </w:tc>
      </w:tr>
      <w:tr w:rsidR="002E3293" w:rsidRPr="002E3293" w14:paraId="02F1C419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328F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FE4A87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E7D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47C4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1A5F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19.2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BE18535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634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FBCD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2BAE22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0CD8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14.8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80AD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4E40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0FCF28D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722</w:t>
            </w:r>
          </w:p>
        </w:tc>
      </w:tr>
      <w:tr w:rsidR="002E3293" w:rsidRPr="002E3293" w14:paraId="0C4AA7D6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A164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C8420B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80D7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9C5C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509D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26.2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1454CAE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681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B184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F5C3A3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FDE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21.8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A83E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08C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27.8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2B5AE4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721</w:t>
            </w:r>
          </w:p>
        </w:tc>
      </w:tr>
      <w:tr w:rsidR="002E3293" w:rsidRPr="002E3293" w14:paraId="416A32F3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6967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7951C8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5CC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27.2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AA64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A5A8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5.3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E3E403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702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39F5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4F30F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4539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28.8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73F8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F040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5DB842B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710</w:t>
            </w:r>
          </w:p>
        </w:tc>
      </w:tr>
      <w:tr w:rsidR="002E3293" w:rsidRPr="002E3293" w14:paraId="7E325D99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5923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56AC8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570B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6.3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196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B7DF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12.3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87C0F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649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FDEE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D4556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FDE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4.9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4437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956C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6F26D9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704</w:t>
            </w:r>
          </w:p>
        </w:tc>
      </w:tr>
      <w:tr w:rsidR="002E3293" w:rsidRPr="002E3293" w14:paraId="211A39D4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9FB4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24B699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F50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13.3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A0E9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E41C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19.3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82DB5D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703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6CC7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28010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871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11.9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3D6C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1753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17.9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5B2A2BF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699</w:t>
            </w:r>
          </w:p>
        </w:tc>
      </w:tr>
      <w:tr w:rsidR="002E3293" w:rsidRPr="002E3293" w14:paraId="0FB5A512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359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F97E7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F6FE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20.3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6508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E05D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26.3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1F51E63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708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8433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2B4FE7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0D50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18.9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78F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CA2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24.9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08D81B4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665</w:t>
            </w:r>
          </w:p>
        </w:tc>
      </w:tr>
      <w:tr w:rsidR="002E3293" w:rsidRPr="002E3293" w14:paraId="05E996DA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4C60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A0D87D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168B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27.3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91E2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7E90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2.4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5456FE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719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31B5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71A1A7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66A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25.9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C61F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689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1.10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65FD7E0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649</w:t>
            </w:r>
          </w:p>
        </w:tc>
      </w:tr>
      <w:tr w:rsidR="002E3293" w:rsidRPr="002E3293" w14:paraId="7A35F473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E0F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5E5CC9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5FC3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3.4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A664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0932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9.4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9185D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686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C8FF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D3BF7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45F8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2.10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EE92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28B5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8.10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5BA78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664</w:t>
            </w:r>
          </w:p>
        </w:tc>
      </w:tr>
      <w:tr w:rsidR="002E3293" w:rsidRPr="002E3293" w14:paraId="27D02815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D1E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540A3E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D460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10.4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4E47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C6BF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16.4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F7D55C4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727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2BE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B00AE4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907D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9.10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E612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388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15.10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63058EC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697</w:t>
            </w:r>
          </w:p>
        </w:tc>
      </w:tr>
      <w:tr w:rsidR="002E3293" w:rsidRPr="002E3293" w14:paraId="54BA8CD6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790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95113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AD4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17.4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09AE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3B57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23.4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05F5E5D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730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BCAC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59F6BE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9A3D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16.10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C704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A869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22.10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144BAAE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697</w:t>
            </w:r>
          </w:p>
        </w:tc>
      </w:tr>
      <w:tr w:rsidR="002E3293" w:rsidRPr="002E3293" w14:paraId="25D6BF49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CF9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5E02F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8429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24.4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0F35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36D2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30.4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DEF1CEF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738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E665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D4AE45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7764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23.10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078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A0F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29.10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476ABD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674</w:t>
            </w:r>
          </w:p>
        </w:tc>
      </w:tr>
      <w:tr w:rsidR="002E3293" w:rsidRPr="002E3293" w14:paraId="7A77E5FD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1934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54B6E2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D18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B7D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0C8E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7.5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63A4C59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734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C4FB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84A914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1A37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30.10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816D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1D72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5.11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DD7900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701</w:t>
            </w:r>
          </w:p>
        </w:tc>
      </w:tr>
      <w:tr w:rsidR="002E3293" w:rsidRPr="002E3293" w14:paraId="308C90AF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17D0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017EF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EC53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0C23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6857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14.5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9F4B25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674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7A3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E6152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777C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6.11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8AB7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70EF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12.11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B3749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679</w:t>
            </w:r>
          </w:p>
        </w:tc>
      </w:tr>
      <w:tr w:rsidR="002E3293" w:rsidRPr="002E3293" w14:paraId="3D28F882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5C8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C53715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CF28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2A04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B84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21.5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D0CAC0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CF63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66E62E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24B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13.11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53B3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B2C0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19.11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E9A367C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688</w:t>
            </w:r>
          </w:p>
        </w:tc>
      </w:tr>
      <w:tr w:rsidR="002E3293" w:rsidRPr="002E3293" w14:paraId="5694485E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5550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1FBFD9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9CE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22.5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54A7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809C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28.5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F309067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675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8DF2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F23E2E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2635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20.11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7B4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F2DE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26.11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5A0D83D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678</w:t>
            </w:r>
          </w:p>
        </w:tc>
      </w:tr>
      <w:tr w:rsidR="002E3293" w:rsidRPr="002E3293" w14:paraId="441021AA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1E6F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014B7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BE1D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29.5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4CFC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0923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4.6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1DB2FEC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711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5105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92EFF4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33E3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27.11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79E9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AF98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3.12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CB12CC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630</w:t>
            </w:r>
          </w:p>
        </w:tc>
      </w:tr>
      <w:tr w:rsidR="002E3293" w:rsidRPr="002E3293" w14:paraId="41E880C8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6042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C1943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3D2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5.6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D0F8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7ECF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11.6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11C6DF7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727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815C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68C79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E6EE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4.12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24A9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25F5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10.12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F71B8B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636</w:t>
            </w:r>
          </w:p>
        </w:tc>
      </w:tr>
      <w:tr w:rsidR="002E3293" w:rsidRPr="002E3293" w14:paraId="07786D71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57F8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B87A5E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479C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12.6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EEE3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2B52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18.6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4C5ACC0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699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11EC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997235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559C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11.12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3344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7944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17.12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8BFD12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653</w:t>
            </w:r>
          </w:p>
        </w:tc>
      </w:tr>
      <w:tr w:rsidR="002E3293" w:rsidRPr="002E3293" w14:paraId="3685C509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299F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487A9F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190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19.6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FCEC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E777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25.6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4F9220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679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C3EB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59F699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1875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18.12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2849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1B9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24.12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8A23A2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735</w:t>
            </w:r>
          </w:p>
        </w:tc>
      </w:tr>
      <w:tr w:rsidR="002E3293" w:rsidRPr="002E3293" w14:paraId="4FE97061" w14:textId="77777777" w:rsidTr="002E3293">
        <w:trPr>
          <w:trHeight w:val="349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B32D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4BA9513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26 *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4F5B79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26.6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1902252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1818C2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2.7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21EB022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2BF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A8A8F9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2BED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25.12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0A4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FDD6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31.12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5C9F5DA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561</w:t>
            </w:r>
          </w:p>
        </w:tc>
      </w:tr>
      <w:tr w:rsidR="002E3293" w:rsidRPr="002E3293" w14:paraId="0C85E1D2" w14:textId="77777777" w:rsidTr="002E3293">
        <w:trPr>
          <w:trHeight w:val="30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1E51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E48A" w14:textId="77777777" w:rsidR="002E3293" w:rsidRPr="002E3293" w:rsidRDefault="002E3293" w:rsidP="002E3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color w:val="000000"/>
                <w:lang w:eastAsia="cs-CZ"/>
              </w:rPr>
              <w:t>* Plánovaná odstávka 26.6. až 6.8.2023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572E" w14:textId="77777777" w:rsidR="002E3293" w:rsidRPr="002E3293" w:rsidRDefault="002E3293" w:rsidP="002E3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3967" w14:textId="77777777" w:rsidR="002E3293" w:rsidRPr="002E3293" w:rsidRDefault="002E3293" w:rsidP="002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1F60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997E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34BD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18D1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3293" w:rsidRPr="002E3293" w14:paraId="4387A928" w14:textId="77777777" w:rsidTr="002E3293">
        <w:trPr>
          <w:trHeight w:val="28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EB3E" w14:textId="77777777" w:rsidR="002E3293" w:rsidRPr="002E3293" w:rsidRDefault="002E3293" w:rsidP="002E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4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1549C" w14:textId="77777777" w:rsidR="002E3293" w:rsidRPr="002E3293" w:rsidRDefault="002E3293" w:rsidP="002E3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E329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Návozy během letní odstávky, budou řešeny operativně dle průběhu oprav.</w:t>
            </w:r>
          </w:p>
        </w:tc>
      </w:tr>
      <w:tr w:rsidR="002E3293" w:rsidRPr="002E3293" w14:paraId="32AE025F" w14:textId="77777777" w:rsidTr="002E3293">
        <w:trPr>
          <w:trHeight w:val="30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3E1F" w14:textId="77777777" w:rsidR="002E3293" w:rsidRPr="002E3293" w:rsidRDefault="002E3293" w:rsidP="002E3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864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8F5E5" w14:textId="77777777" w:rsidR="002E3293" w:rsidRPr="002E3293" w:rsidRDefault="002E3293" w:rsidP="002E3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14:paraId="0EFED0C8" w14:textId="77777777" w:rsidR="00EA5A93" w:rsidRDefault="00EA5A93"/>
    <w:sectPr w:rsidR="00EA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93"/>
    <w:rsid w:val="002E3293"/>
    <w:rsid w:val="00E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8B9A"/>
  <w15:chartTrackingRefBased/>
  <w15:docId w15:val="{A7C6AD72-EB84-41F1-8CE5-3D9A0CAE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1</cp:revision>
  <dcterms:created xsi:type="dcterms:W3CDTF">2023-01-03T11:03:00Z</dcterms:created>
  <dcterms:modified xsi:type="dcterms:W3CDTF">2023-01-03T11:04:00Z</dcterms:modified>
</cp:coreProperties>
</file>