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F4B5E" w14:paraId="441C46B8" w14:textId="77777777">
        <w:trPr>
          <w:cantSplit/>
        </w:trPr>
        <w:tc>
          <w:tcPr>
            <w:tcW w:w="187" w:type="dxa"/>
          </w:tcPr>
          <w:p w14:paraId="688D7D94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7178E34" w14:textId="77777777" w:rsidR="008F4B5E" w:rsidRDefault="00792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EA8BA4" wp14:editId="6DFBD2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DB728E5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6A8C862" w14:textId="77777777" w:rsidR="008F4B5E" w:rsidRDefault="0079242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*S00BX01ZVJS6*</w:t>
            </w:r>
          </w:p>
        </w:tc>
      </w:tr>
      <w:tr w:rsidR="008F4B5E" w14:paraId="6F985FF2" w14:textId="77777777">
        <w:trPr>
          <w:cantSplit/>
        </w:trPr>
        <w:tc>
          <w:tcPr>
            <w:tcW w:w="187" w:type="dxa"/>
          </w:tcPr>
          <w:p w14:paraId="0BD1E913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E7246B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46CDE48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F4B5E" w14:paraId="357D90DD" w14:textId="77777777">
        <w:trPr>
          <w:cantSplit/>
        </w:trPr>
        <w:tc>
          <w:tcPr>
            <w:tcW w:w="2150" w:type="dxa"/>
            <w:gridSpan w:val="4"/>
          </w:tcPr>
          <w:p w14:paraId="43A5C76B" w14:textId="77777777" w:rsidR="008F4B5E" w:rsidRDefault="008F4B5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9E01B21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F4B5E" w14:paraId="6E589DDE" w14:textId="77777777">
        <w:trPr>
          <w:cantSplit/>
        </w:trPr>
        <w:tc>
          <w:tcPr>
            <w:tcW w:w="9352" w:type="dxa"/>
            <w:gridSpan w:val="8"/>
          </w:tcPr>
          <w:p w14:paraId="2D2B39E4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1352189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AD36C6" w14:textId="77777777" w:rsidR="008F4B5E" w:rsidRDefault="00792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81B1DC7" w14:textId="77777777" w:rsidR="008F4B5E" w:rsidRDefault="00792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F4B5E" w14:paraId="6ABD780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F85FC4C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22CC63A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Arthur </w:t>
            </w:r>
            <w:proofErr w:type="spellStart"/>
            <w:r>
              <w:rPr>
                <w:rFonts w:ascii="Calibri" w:hAnsi="Calibri"/>
                <w:sz w:val="21"/>
              </w:rPr>
              <w:t>Red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8F4B5E" w14:paraId="5ECDDDB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1B1D5DF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E668A21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Holická 1173/</w:t>
            </w:r>
            <w:proofErr w:type="gramStart"/>
            <w:r>
              <w:rPr>
                <w:rFonts w:ascii="Calibri" w:hAnsi="Calibri"/>
                <w:sz w:val="21"/>
              </w:rPr>
              <w:t>49a</w:t>
            </w:r>
            <w:proofErr w:type="gramEnd"/>
          </w:p>
        </w:tc>
      </w:tr>
      <w:tr w:rsidR="008F4B5E" w14:paraId="0116219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ABFC280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9955622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77900 Olomouc</w:t>
            </w:r>
          </w:p>
        </w:tc>
      </w:tr>
      <w:tr w:rsidR="008F4B5E" w14:paraId="3284687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1312B1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7BC0E7AA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26496321</w:t>
            </w:r>
          </w:p>
        </w:tc>
      </w:tr>
      <w:tr w:rsidR="008F4B5E" w14:paraId="77F4F1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CA91D1D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ECEA0A1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CZ26496321</w:t>
            </w:r>
          </w:p>
        </w:tc>
      </w:tr>
      <w:tr w:rsidR="008F4B5E" w14:paraId="52329157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0AE9E049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94E0C16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0FDC06BC" w14:textId="77777777">
        <w:trPr>
          <w:cantSplit/>
        </w:trPr>
        <w:tc>
          <w:tcPr>
            <w:tcW w:w="5237" w:type="dxa"/>
            <w:gridSpan w:val="6"/>
          </w:tcPr>
          <w:p w14:paraId="78FE9F47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B315D7A" w14:textId="77777777" w:rsidR="008F4B5E" w:rsidRDefault="008F4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4B5E" w14:paraId="6BECACD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FB25FA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675261F5" w14:textId="77777777">
        <w:trPr>
          <w:cantSplit/>
        </w:trPr>
        <w:tc>
          <w:tcPr>
            <w:tcW w:w="9352" w:type="dxa"/>
            <w:gridSpan w:val="8"/>
          </w:tcPr>
          <w:p w14:paraId="71AF2604" w14:textId="77777777" w:rsidR="008F4B5E" w:rsidRDefault="007924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OBJ914/00014/23</w:t>
            </w:r>
          </w:p>
        </w:tc>
      </w:tr>
      <w:tr w:rsidR="008F4B5E" w14:paraId="2D8267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84F39B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36DBE70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DB1C5C" w14:textId="77777777" w:rsidR="008F4B5E" w:rsidRDefault="00792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F4B5E" w14:paraId="2F9CDED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3A4604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6137295E" w14:textId="77777777">
        <w:trPr>
          <w:cantSplit/>
        </w:trPr>
        <w:tc>
          <w:tcPr>
            <w:tcW w:w="9352" w:type="dxa"/>
            <w:gridSpan w:val="8"/>
          </w:tcPr>
          <w:p w14:paraId="301CF030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celoročně dodávku obálek s doručenkou dle požadavků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 MmP </w:t>
            </w:r>
            <w:r>
              <w:rPr>
                <w:rFonts w:ascii="Calibri" w:hAnsi="Calibri"/>
                <w:sz w:val="21"/>
              </w:rPr>
              <w:br/>
              <w:t>cena: 2,99 Kč bez DPH/ks (žádáme balení po 500 kusech) + náklady na dopravu.</w:t>
            </w:r>
            <w:r>
              <w:rPr>
                <w:rFonts w:ascii="Calibri" w:hAnsi="Calibri"/>
                <w:sz w:val="21"/>
              </w:rPr>
              <w:br/>
              <w:t xml:space="preserve">Maximální cena za odebrané zboží v roce 2023: 100.000,- Kč bez DPH (tj. 121.000,-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</w:t>
            </w:r>
            <w:r>
              <w:rPr>
                <w:rFonts w:ascii="Calibri" w:hAnsi="Calibri"/>
                <w:sz w:val="21"/>
              </w:rPr>
              <w:t>e platbu na fakturu.</w:t>
            </w:r>
          </w:p>
        </w:tc>
      </w:tr>
      <w:tr w:rsidR="008F4B5E" w14:paraId="1A31A6C1" w14:textId="77777777">
        <w:trPr>
          <w:cantSplit/>
        </w:trPr>
        <w:tc>
          <w:tcPr>
            <w:tcW w:w="9352" w:type="dxa"/>
            <w:gridSpan w:val="8"/>
          </w:tcPr>
          <w:p w14:paraId="1C3AE360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4B5E" w14:paraId="26CF831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DD6FB86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B7C3379" w14:textId="13C306B0" w:rsidR="008F4B5E" w:rsidRPr="00792425" w:rsidRDefault="00792425" w:rsidP="00792425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</w:t>
            </w:r>
            <w:r w:rsidRPr="00792425">
              <w:rPr>
                <w:rFonts w:ascii="Calibri" w:hAnsi="Calibri"/>
                <w:sz w:val="21"/>
              </w:rPr>
              <w:t>31.12.2023</w:t>
            </w:r>
          </w:p>
        </w:tc>
      </w:tr>
      <w:tr w:rsidR="008F4B5E" w14:paraId="21BF6A66" w14:textId="77777777">
        <w:trPr>
          <w:cantSplit/>
        </w:trPr>
        <w:tc>
          <w:tcPr>
            <w:tcW w:w="1122" w:type="dxa"/>
            <w:gridSpan w:val="2"/>
          </w:tcPr>
          <w:p w14:paraId="01E51D45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704EC90" w14:textId="77777777" w:rsidR="00792425" w:rsidRPr="00792425" w:rsidRDefault="007924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92425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Pr="00792425">
              <w:rPr>
                <w:rFonts w:ascii="Calibri" w:hAnsi="Calibri"/>
                <w:sz w:val="18"/>
                <w:szCs w:val="18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792425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4DA0829C" w14:textId="6E2971F0" w:rsidR="008F4B5E" w:rsidRPr="00792425" w:rsidRDefault="007924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92425">
              <w:rPr>
                <w:rFonts w:ascii="Calibri" w:hAnsi="Calibri"/>
                <w:sz w:val="18"/>
                <w:szCs w:val="18"/>
              </w:rPr>
              <w:t>Faktur</w:t>
            </w:r>
            <w:r w:rsidRPr="00792425">
              <w:rPr>
                <w:rFonts w:ascii="Calibri" w:hAnsi="Calibri"/>
                <w:sz w:val="18"/>
                <w:szCs w:val="18"/>
              </w:rPr>
              <w:t>y zasílejte pokud možno elektronicky do datové schránky města ID: ukzbx4z nebo na e-mail: posta@mmp.cz.</w:t>
            </w:r>
            <w:r w:rsidRPr="0079242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79242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</w:t>
            </w:r>
            <w:r w:rsidRPr="00792425">
              <w:rPr>
                <w:rFonts w:ascii="Calibri" w:hAnsi="Calibri"/>
                <w:sz w:val="18"/>
                <w:szCs w:val="18"/>
              </w:rPr>
              <w:t xml:space="preserve"> řádnému uveřejnění do registru smluv vedeného Ministerstvem vnitra ČR.</w:t>
            </w:r>
            <w:r w:rsidRPr="0079242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</w:t>
            </w:r>
            <w:r w:rsidRPr="00792425">
              <w:rPr>
                <w:rFonts w:ascii="Calibri" w:hAnsi="Calibri"/>
                <w:sz w:val="18"/>
                <w:szCs w:val="18"/>
              </w:rPr>
              <w:t>mlouva bude uveřejněna bez těchto údajů. Dále se smluvní strany dohodly, že smlouva bude uveřejněna bez podpisů.</w:t>
            </w:r>
            <w:r w:rsidRPr="0079242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79242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</w:t>
            </w:r>
            <w:r w:rsidRPr="00792425">
              <w:rPr>
                <w:rFonts w:ascii="Calibri" w:hAnsi="Calibri"/>
                <w:sz w:val="18"/>
                <w:szCs w:val="18"/>
              </w:rPr>
              <w:t>danitelného plnění.</w:t>
            </w:r>
          </w:p>
        </w:tc>
      </w:tr>
      <w:tr w:rsidR="008F4B5E" w14:paraId="4515BE1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1C8B38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74B76806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E2A0431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CEFC076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19.12.2022</w:t>
            </w:r>
          </w:p>
        </w:tc>
      </w:tr>
      <w:tr w:rsidR="008F4B5E" w14:paraId="216E2A4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1EA35E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63F725B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5903E5" w14:textId="77777777" w:rsidR="008F4B5E" w:rsidRDefault="008F4B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4B5E" w14:paraId="76B6F27B" w14:textId="77777777">
        <w:trPr>
          <w:cantSplit/>
        </w:trPr>
        <w:tc>
          <w:tcPr>
            <w:tcW w:w="9352" w:type="dxa"/>
            <w:gridSpan w:val="8"/>
          </w:tcPr>
          <w:p w14:paraId="1B6E6F77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4B5E" w14:paraId="0038EB8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381591C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4446DE5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F4B5E" w14:paraId="58121B47" w14:textId="77777777">
        <w:trPr>
          <w:cantSplit/>
        </w:trPr>
        <w:tc>
          <w:tcPr>
            <w:tcW w:w="9352" w:type="dxa"/>
            <w:gridSpan w:val="8"/>
          </w:tcPr>
          <w:p w14:paraId="22B01493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4B5E" w14:paraId="18677444" w14:textId="77777777">
        <w:trPr>
          <w:cantSplit/>
        </w:trPr>
        <w:tc>
          <w:tcPr>
            <w:tcW w:w="9352" w:type="dxa"/>
            <w:gridSpan w:val="8"/>
          </w:tcPr>
          <w:p w14:paraId="49AD4CC8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4B5E" w14:paraId="728CEB2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E425D9" w14:textId="21AB45F4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8F4B5E" w14:paraId="1FFB64D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326BBB2" w14:textId="6DE27FF2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8F4B5E" w14:paraId="2733386F" w14:textId="77777777">
        <w:trPr>
          <w:cantSplit/>
        </w:trPr>
        <w:tc>
          <w:tcPr>
            <w:tcW w:w="9352" w:type="dxa"/>
            <w:gridSpan w:val="8"/>
          </w:tcPr>
          <w:p w14:paraId="0A8B2861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A598440" w14:textId="25535FB3" w:rsidR="00792425" w:rsidRDefault="007924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4B5E" w14:paraId="320B601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308C21A" w14:textId="77777777" w:rsidR="008F4B5E" w:rsidRDefault="00792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F4B5E" w14:paraId="36E38F6D" w14:textId="77777777">
        <w:trPr>
          <w:cantSplit/>
        </w:trPr>
        <w:tc>
          <w:tcPr>
            <w:tcW w:w="9352" w:type="dxa"/>
            <w:gridSpan w:val="8"/>
          </w:tcPr>
          <w:p w14:paraId="79727446" w14:textId="77777777" w:rsidR="008F4B5E" w:rsidRDefault="008F4B5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30214F3" w14:textId="77777777" w:rsidR="00000000" w:rsidRDefault="007924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7A5"/>
    <w:multiLevelType w:val="multilevel"/>
    <w:tmpl w:val="0CFEE9F0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5E"/>
    <w:rsid w:val="00792425"/>
    <w:rsid w:val="008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0DB8"/>
  <w15:docId w15:val="{5C631F5A-25B8-4312-A6F4-CE722DB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2022-12-20T11:36:00Z</cp:lastPrinted>
  <dcterms:created xsi:type="dcterms:W3CDTF">2022-12-20T11:37:00Z</dcterms:created>
  <dcterms:modified xsi:type="dcterms:W3CDTF">2022-12-20T11:37:00Z</dcterms:modified>
</cp:coreProperties>
</file>