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6C0" w14:textId="2418CD3E" w:rsidR="0000045E" w:rsidRPr="006D2332" w:rsidRDefault="001F39AD" w:rsidP="0000045E">
      <w:pPr>
        <w:pStyle w:val="Nadpis1"/>
        <w:jc w:val="center"/>
        <w:rPr>
          <w:rFonts w:ascii="Segoe UI" w:hAnsi="Segoe UI" w:cs="Segoe UI"/>
          <w:sz w:val="32"/>
          <w:szCs w:val="32"/>
          <w:u w:val="none"/>
        </w:rPr>
      </w:pPr>
      <w:r>
        <w:rPr>
          <w:rFonts w:ascii="Segoe UI" w:hAnsi="Segoe UI" w:cs="Segoe UI"/>
          <w:sz w:val="32"/>
          <w:szCs w:val="32"/>
          <w:u w:val="none"/>
        </w:rPr>
        <w:t xml:space="preserve">Dodatek č. 1 </w:t>
      </w:r>
    </w:p>
    <w:p w14:paraId="50ED7A0A" w14:textId="527C07DA" w:rsidR="0000045E" w:rsidRDefault="001F39AD" w:rsidP="0000045E">
      <w:pPr>
        <w:pStyle w:val="Nadpis1"/>
        <w:jc w:val="center"/>
        <w:rPr>
          <w:rFonts w:ascii="Segoe UI" w:hAnsi="Segoe UI" w:cs="Segoe UI"/>
          <w:sz w:val="22"/>
          <w:szCs w:val="22"/>
          <w:u w:val="none"/>
        </w:rPr>
      </w:pPr>
      <w:r>
        <w:rPr>
          <w:rFonts w:ascii="Segoe UI" w:hAnsi="Segoe UI" w:cs="Segoe UI"/>
          <w:sz w:val="22"/>
          <w:szCs w:val="22"/>
          <w:u w:val="none"/>
        </w:rPr>
        <w:t xml:space="preserve">smlouvy </w:t>
      </w:r>
      <w:r w:rsidR="0000045E" w:rsidRPr="006D2332">
        <w:rPr>
          <w:rFonts w:ascii="Segoe UI" w:hAnsi="Segoe UI" w:cs="Segoe UI"/>
          <w:sz w:val="22"/>
          <w:szCs w:val="22"/>
          <w:u w:val="none"/>
        </w:rPr>
        <w:t xml:space="preserve">o budoucí smlouvě o zřízení věcného břemene </w:t>
      </w:r>
      <w:r>
        <w:rPr>
          <w:rFonts w:ascii="Segoe UI" w:hAnsi="Segoe UI" w:cs="Segoe UI"/>
          <w:sz w:val="22"/>
          <w:szCs w:val="22"/>
          <w:u w:val="none"/>
        </w:rPr>
        <w:t xml:space="preserve">č. </w:t>
      </w:r>
      <w:r w:rsidR="002E493D" w:rsidRPr="002E493D">
        <w:rPr>
          <w:rFonts w:ascii="Segoe UI" w:hAnsi="Segoe UI" w:cs="Segoe UI"/>
          <w:sz w:val="22"/>
          <w:szCs w:val="22"/>
        </w:rPr>
        <w:t>7700100785</w:t>
      </w:r>
      <w:r w:rsidR="002E493D">
        <w:rPr>
          <w:rFonts w:ascii="Segoe UI" w:hAnsi="Segoe UI" w:cs="Segoe UI"/>
          <w:sz w:val="22"/>
          <w:szCs w:val="22"/>
        </w:rPr>
        <w:t>_1/BVB</w:t>
      </w:r>
    </w:p>
    <w:p w14:paraId="49D87A29" w14:textId="00503802" w:rsidR="001F39AD" w:rsidRPr="001F39AD" w:rsidRDefault="001F39AD" w:rsidP="001F39AD">
      <w:pPr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1F39AD">
        <w:rPr>
          <w:rFonts w:ascii="Segoe UI" w:hAnsi="Segoe UI" w:cs="Segoe UI"/>
          <w:b/>
          <w:snapToGrid w:val="0"/>
          <w:sz w:val="22"/>
          <w:szCs w:val="22"/>
        </w:rPr>
        <w:t xml:space="preserve">(stavba č. </w:t>
      </w:r>
      <w:r w:rsidR="002E493D" w:rsidRPr="002E493D">
        <w:rPr>
          <w:rFonts w:ascii="Segoe UI" w:hAnsi="Segoe UI" w:cs="Segoe UI"/>
          <w:b/>
          <w:snapToGrid w:val="0"/>
          <w:sz w:val="22"/>
          <w:szCs w:val="22"/>
        </w:rPr>
        <w:t>7700100785</w:t>
      </w:r>
      <w:r w:rsidRPr="001F39AD">
        <w:rPr>
          <w:rFonts w:ascii="Segoe UI" w:hAnsi="Segoe UI" w:cs="Segoe UI"/>
          <w:b/>
          <w:snapToGrid w:val="0"/>
          <w:sz w:val="22"/>
          <w:szCs w:val="22"/>
        </w:rPr>
        <w:t xml:space="preserve">: </w:t>
      </w:r>
      <w:r w:rsidR="002E493D" w:rsidRPr="002E493D">
        <w:rPr>
          <w:rFonts w:ascii="Segoe UI" w:hAnsi="Segoe UI" w:cs="Segoe UI"/>
          <w:b/>
          <w:snapToGrid w:val="0"/>
          <w:sz w:val="22"/>
          <w:szCs w:val="22"/>
        </w:rPr>
        <w:t xml:space="preserve">REKO MS </w:t>
      </w:r>
      <w:proofErr w:type="gramStart"/>
      <w:r w:rsidR="002E493D" w:rsidRPr="002E493D">
        <w:rPr>
          <w:rFonts w:ascii="Segoe UI" w:hAnsi="Segoe UI" w:cs="Segoe UI"/>
          <w:b/>
          <w:snapToGrid w:val="0"/>
          <w:sz w:val="22"/>
          <w:szCs w:val="22"/>
        </w:rPr>
        <w:t>Jičín - Seifertova</w:t>
      </w:r>
      <w:proofErr w:type="gramEnd"/>
      <w:r w:rsidR="002E493D" w:rsidRPr="002E493D">
        <w:rPr>
          <w:rFonts w:ascii="Segoe UI" w:hAnsi="Segoe UI" w:cs="Segoe UI"/>
          <w:b/>
          <w:snapToGrid w:val="0"/>
          <w:sz w:val="22"/>
          <w:szCs w:val="22"/>
        </w:rPr>
        <w:t xml:space="preserve"> I. et.</w:t>
      </w:r>
      <w:r w:rsidRPr="001F39AD">
        <w:rPr>
          <w:rFonts w:ascii="Segoe UI" w:hAnsi="Segoe UI" w:cs="Segoe UI"/>
          <w:b/>
          <w:snapToGrid w:val="0"/>
          <w:sz w:val="22"/>
          <w:szCs w:val="22"/>
        </w:rPr>
        <w:t>)</w:t>
      </w:r>
    </w:p>
    <w:p w14:paraId="7306D5A8" w14:textId="77777777" w:rsidR="0000045E" w:rsidRPr="006D2332" w:rsidRDefault="0000045E" w:rsidP="0000045E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683F8457" w14:textId="202E5083" w:rsidR="0000045E" w:rsidRPr="006D2332" w:rsidRDefault="0000045E" w:rsidP="0000045E">
      <w:pPr>
        <w:shd w:val="clear" w:color="auto" w:fill="FFFFFF"/>
        <w:jc w:val="both"/>
        <w:rPr>
          <w:rFonts w:ascii="Segoe UI" w:hAnsi="Segoe UI" w:cs="Segoe UI"/>
          <w:b/>
          <w:bCs/>
        </w:rPr>
      </w:pPr>
      <w:r w:rsidRPr="006D2332">
        <w:rPr>
          <w:rFonts w:ascii="Segoe UI" w:hAnsi="Segoe UI" w:cs="Segoe UI"/>
          <w:b/>
          <w:bCs/>
        </w:rPr>
        <w:t>mezi smluvními stranami:</w:t>
      </w:r>
    </w:p>
    <w:p w14:paraId="2BD37DB8" w14:textId="77777777" w:rsidR="00CF09F5" w:rsidRPr="006D2332" w:rsidRDefault="00CF09F5" w:rsidP="0000045E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114EFC8A" w14:textId="77777777" w:rsidR="002E493D" w:rsidRPr="00BC25A1" w:rsidRDefault="002E493D" w:rsidP="002E493D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BC25A1">
        <w:rPr>
          <w:rFonts w:ascii="Segoe UI" w:hAnsi="Segoe UI" w:cs="Segoe UI"/>
          <w:b/>
          <w:noProof/>
        </w:rPr>
        <w:t>Město Jičín</w:t>
      </w:r>
    </w:p>
    <w:p w14:paraId="1E3AE478" w14:textId="77777777" w:rsidR="002E493D" w:rsidRPr="00BC25A1" w:rsidRDefault="002E493D" w:rsidP="002E493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Sídlo:</w:t>
      </w:r>
      <w:r w:rsidRPr="00BC25A1">
        <w:rPr>
          <w:rFonts w:ascii="Segoe UI" w:hAnsi="Segoe UI" w:cs="Segoe UI"/>
          <w:noProof/>
        </w:rPr>
        <w:tab/>
        <w:t xml:space="preserve">Žižkovo náměstí 18, 50601 Jičín Valdické Předměstí </w:t>
      </w:r>
    </w:p>
    <w:p w14:paraId="545B9B1F" w14:textId="77777777" w:rsidR="002E493D" w:rsidRPr="00BC25A1" w:rsidRDefault="002E493D" w:rsidP="002E493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IČO:</w:t>
      </w:r>
      <w:r w:rsidRPr="00BC25A1">
        <w:rPr>
          <w:rFonts w:ascii="Segoe UI" w:hAnsi="Segoe UI" w:cs="Segoe UI"/>
          <w:noProof/>
        </w:rPr>
        <w:tab/>
        <w:t>00271632</w:t>
      </w:r>
    </w:p>
    <w:p w14:paraId="595AD1B2" w14:textId="77777777" w:rsidR="002E493D" w:rsidRPr="00BC25A1" w:rsidRDefault="002E493D" w:rsidP="002E493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DIČ:</w:t>
      </w:r>
      <w:r w:rsidRPr="00BC25A1">
        <w:rPr>
          <w:rFonts w:ascii="Segoe UI" w:hAnsi="Segoe UI" w:cs="Segoe UI"/>
          <w:noProof/>
        </w:rPr>
        <w:tab/>
        <w:t>CZ00271632</w:t>
      </w:r>
    </w:p>
    <w:p w14:paraId="0C2B86EA" w14:textId="77777777" w:rsidR="002E493D" w:rsidRPr="00BC25A1" w:rsidRDefault="002E493D" w:rsidP="002E493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Zastoupena:</w:t>
      </w:r>
      <w:r w:rsidRPr="00BC25A1">
        <w:rPr>
          <w:rFonts w:ascii="Segoe UI" w:hAnsi="Segoe UI" w:cs="Segoe UI"/>
          <w:noProof/>
        </w:rPr>
        <w:tab/>
        <w:t>JUDr. Jan Malý, starosta</w:t>
      </w:r>
    </w:p>
    <w:p w14:paraId="7CE36C09" w14:textId="77777777" w:rsidR="002E493D" w:rsidRPr="00BC25A1" w:rsidRDefault="002E493D" w:rsidP="002E493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Bankovní spojení:</w:t>
      </w:r>
      <w:r w:rsidRPr="00BC25A1">
        <w:rPr>
          <w:rFonts w:ascii="Segoe UI" w:hAnsi="Segoe UI" w:cs="Segoe UI"/>
          <w:noProof/>
        </w:rPr>
        <w:tab/>
        <w:t>Komerční banka, a.s.</w:t>
      </w:r>
    </w:p>
    <w:p w14:paraId="3BB49BD7" w14:textId="77777777" w:rsidR="002E493D" w:rsidRPr="00BC25A1" w:rsidRDefault="002E493D" w:rsidP="002E493D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BC25A1">
        <w:rPr>
          <w:rFonts w:ascii="Segoe UI" w:hAnsi="Segoe UI" w:cs="Segoe UI"/>
          <w:noProof/>
        </w:rPr>
        <w:t>Číslo účtu:</w:t>
      </w:r>
      <w:r w:rsidRPr="00BC25A1">
        <w:rPr>
          <w:rFonts w:ascii="Segoe UI" w:hAnsi="Segoe UI" w:cs="Segoe UI"/>
          <w:noProof/>
        </w:rPr>
        <w:tab/>
        <w:t>19-524541/0100</w:t>
      </w:r>
    </w:p>
    <w:p w14:paraId="4994D5F4" w14:textId="77777777" w:rsidR="00AF37B5" w:rsidRPr="006D2332" w:rsidRDefault="00AF37B5" w:rsidP="0000045E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4CEAF1E6" w14:textId="552CBF3A" w:rsidR="0000045E" w:rsidRPr="006D2332" w:rsidRDefault="0000045E" w:rsidP="0000045E">
      <w:pPr>
        <w:jc w:val="both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 xml:space="preserve">dále jen </w:t>
      </w:r>
      <w:r w:rsidRPr="006D2332">
        <w:rPr>
          <w:rFonts w:ascii="Segoe UI" w:hAnsi="Segoe UI" w:cs="Segoe UI"/>
          <w:b/>
          <w:i/>
        </w:rPr>
        <w:t>„budoucí povinný“</w:t>
      </w:r>
    </w:p>
    <w:p w14:paraId="6C4ED52D" w14:textId="77777777" w:rsidR="0000045E" w:rsidRPr="006D2332" w:rsidRDefault="0000045E" w:rsidP="0000045E">
      <w:pPr>
        <w:pStyle w:val="Zkladntext2"/>
        <w:tabs>
          <w:tab w:val="left" w:pos="426"/>
        </w:tabs>
        <w:rPr>
          <w:rFonts w:ascii="Segoe UI" w:hAnsi="Segoe UI" w:cs="Segoe UI"/>
          <w:b/>
          <w:bCs/>
          <w:sz w:val="20"/>
        </w:rPr>
      </w:pPr>
    </w:p>
    <w:p w14:paraId="27550A46" w14:textId="77777777" w:rsidR="0000045E" w:rsidRPr="006D2332" w:rsidRDefault="0000045E" w:rsidP="0000045E">
      <w:pPr>
        <w:jc w:val="both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>a</w:t>
      </w:r>
    </w:p>
    <w:p w14:paraId="0477DAB4" w14:textId="77777777" w:rsidR="0000045E" w:rsidRPr="006D2332" w:rsidRDefault="0000045E" w:rsidP="0000045E">
      <w:pPr>
        <w:jc w:val="both"/>
        <w:rPr>
          <w:rFonts w:ascii="Segoe UI" w:hAnsi="Segoe UI" w:cs="Segoe UI"/>
        </w:rPr>
      </w:pPr>
    </w:p>
    <w:p w14:paraId="050DD282" w14:textId="77777777" w:rsidR="0000045E" w:rsidRPr="006D2332" w:rsidRDefault="0000045E" w:rsidP="0000045E">
      <w:pPr>
        <w:rPr>
          <w:rFonts w:ascii="Segoe UI" w:hAnsi="Segoe UI" w:cs="Segoe UI"/>
          <w:b/>
          <w:bCs/>
        </w:rPr>
      </w:pPr>
      <w:proofErr w:type="spellStart"/>
      <w:r w:rsidRPr="006D2332">
        <w:rPr>
          <w:rFonts w:ascii="Segoe UI" w:hAnsi="Segoe UI" w:cs="Segoe UI"/>
          <w:b/>
          <w:bCs/>
        </w:rPr>
        <w:t>GasNet</w:t>
      </w:r>
      <w:proofErr w:type="spellEnd"/>
      <w:r w:rsidRPr="006D2332">
        <w:rPr>
          <w:rFonts w:ascii="Segoe UI" w:hAnsi="Segoe UI" w:cs="Segoe UI"/>
          <w:b/>
          <w:bCs/>
        </w:rPr>
        <w:t xml:space="preserve">, s.r.o.  </w:t>
      </w:r>
    </w:p>
    <w:p w14:paraId="7E5171A8" w14:textId="77777777" w:rsidR="0000045E" w:rsidRPr="006D2332" w:rsidRDefault="0000045E" w:rsidP="0000045E">
      <w:pPr>
        <w:jc w:val="both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>Sídlo:</w:t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  <w:t xml:space="preserve">Klíšská 940/96, </w:t>
      </w:r>
      <w:proofErr w:type="spellStart"/>
      <w:r w:rsidRPr="006D2332">
        <w:rPr>
          <w:rFonts w:ascii="Segoe UI" w:hAnsi="Segoe UI" w:cs="Segoe UI"/>
        </w:rPr>
        <w:t>Klíše</w:t>
      </w:r>
      <w:proofErr w:type="spellEnd"/>
      <w:r w:rsidRPr="006D2332">
        <w:rPr>
          <w:rFonts w:ascii="Segoe UI" w:hAnsi="Segoe UI" w:cs="Segoe UI"/>
        </w:rPr>
        <w:t>, 400 01 Ústí nad Labem</w:t>
      </w:r>
    </w:p>
    <w:p w14:paraId="15822F39" w14:textId="77777777" w:rsidR="0000045E" w:rsidRPr="006D2332" w:rsidRDefault="0000045E" w:rsidP="0000045E">
      <w:pPr>
        <w:ind w:left="2124" w:hanging="2124"/>
        <w:jc w:val="both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>Spisová značka:</w:t>
      </w:r>
      <w:r w:rsidRPr="006D2332">
        <w:rPr>
          <w:rFonts w:ascii="Segoe UI" w:hAnsi="Segoe UI" w:cs="Segoe UI"/>
        </w:rPr>
        <w:tab/>
        <w:t>C 23083 vedená u Krajského soudu v Ústí nad Labem</w:t>
      </w:r>
    </w:p>
    <w:p w14:paraId="3E5A547B" w14:textId="77777777" w:rsidR="0000045E" w:rsidRPr="006D2332" w:rsidRDefault="0000045E" w:rsidP="0000045E">
      <w:pPr>
        <w:jc w:val="both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 xml:space="preserve">IČO: </w:t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  <w:t>27295567</w:t>
      </w:r>
    </w:p>
    <w:p w14:paraId="2A67C40F" w14:textId="77777777" w:rsidR="0000045E" w:rsidRPr="006D2332" w:rsidRDefault="0000045E" w:rsidP="0000045E">
      <w:pPr>
        <w:jc w:val="both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 xml:space="preserve">DIČ: </w:t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  <w:t>CZ27295567</w:t>
      </w:r>
    </w:p>
    <w:p w14:paraId="69D930F7" w14:textId="77777777" w:rsidR="0000045E" w:rsidRPr="006D2332" w:rsidRDefault="0000045E" w:rsidP="0000045E">
      <w:pPr>
        <w:rPr>
          <w:rFonts w:ascii="Segoe UI" w:hAnsi="Segoe UI" w:cs="Segoe UI"/>
          <w:b/>
          <w:bCs/>
        </w:rPr>
      </w:pPr>
      <w:r w:rsidRPr="006D2332">
        <w:rPr>
          <w:rFonts w:ascii="Segoe UI" w:hAnsi="Segoe UI" w:cs="Segoe UI"/>
          <w:b/>
          <w:bCs/>
        </w:rPr>
        <w:t xml:space="preserve">Zastoupena na základě plné moci společností </w:t>
      </w:r>
    </w:p>
    <w:p w14:paraId="27BF834E" w14:textId="5FD144F6" w:rsidR="0000045E" w:rsidRPr="006D2332" w:rsidRDefault="00C33D54" w:rsidP="0000045E">
      <w:pPr>
        <w:rPr>
          <w:rFonts w:ascii="Segoe UI" w:hAnsi="Segoe UI" w:cs="Segoe UI"/>
        </w:rPr>
      </w:pPr>
      <w:proofErr w:type="spellStart"/>
      <w:r w:rsidRPr="006D2332">
        <w:rPr>
          <w:rFonts w:ascii="Segoe UI" w:hAnsi="Segoe UI" w:cs="Segoe UI"/>
          <w:b/>
          <w:bCs/>
        </w:rPr>
        <w:t>GasNet</w:t>
      </w:r>
      <w:proofErr w:type="spellEnd"/>
      <w:r w:rsidRPr="006D2332">
        <w:rPr>
          <w:rFonts w:ascii="Segoe UI" w:hAnsi="Segoe UI" w:cs="Segoe UI"/>
          <w:b/>
          <w:bCs/>
        </w:rPr>
        <w:t xml:space="preserve"> Služby</w:t>
      </w:r>
      <w:r w:rsidR="0000045E" w:rsidRPr="006D2332">
        <w:rPr>
          <w:rFonts w:ascii="Segoe UI" w:hAnsi="Segoe UI" w:cs="Segoe UI"/>
          <w:b/>
          <w:bCs/>
        </w:rPr>
        <w:t>, s.r.o.</w:t>
      </w:r>
    </w:p>
    <w:p w14:paraId="791D2166" w14:textId="77777777" w:rsidR="0000045E" w:rsidRPr="006D2332" w:rsidRDefault="0000045E" w:rsidP="0000045E">
      <w:pPr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>Sídlo:</w:t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  <w:t>Plynárenská 499/1, Zábrdovice, 602 00 Brno</w:t>
      </w:r>
    </w:p>
    <w:p w14:paraId="6D972CA1" w14:textId="7A4F8641" w:rsidR="0000045E" w:rsidRPr="006D2332" w:rsidRDefault="0000045E" w:rsidP="0000045E">
      <w:pPr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>Spisová značka:</w:t>
      </w:r>
      <w:r w:rsidRPr="006D2332">
        <w:rPr>
          <w:rFonts w:ascii="Segoe UI" w:hAnsi="Segoe UI" w:cs="Segoe UI"/>
        </w:rPr>
        <w:tab/>
      </w:r>
      <w:r w:rsidR="00C33D54"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>C 57165 vedená u Krajského soudu v Brně</w:t>
      </w:r>
    </w:p>
    <w:p w14:paraId="5B980FF4" w14:textId="77777777" w:rsidR="0000045E" w:rsidRPr="006D2332" w:rsidRDefault="0000045E" w:rsidP="0000045E">
      <w:pPr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 xml:space="preserve">IČO: </w:t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  <w:t>27935311</w:t>
      </w:r>
    </w:p>
    <w:p w14:paraId="73A8DA08" w14:textId="77777777" w:rsidR="0000045E" w:rsidRPr="006D2332" w:rsidRDefault="0000045E" w:rsidP="0000045E">
      <w:pPr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 xml:space="preserve">DIČ: </w:t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ab/>
        <w:t>CZ27935311</w:t>
      </w:r>
    </w:p>
    <w:p w14:paraId="63CC2895" w14:textId="77777777" w:rsidR="002E493D" w:rsidRDefault="00C46EF3" w:rsidP="00C46EF3">
      <w:pPr>
        <w:jc w:val="both"/>
        <w:rPr>
          <w:rFonts w:ascii="Segoe UI" w:hAnsi="Segoe UI" w:cs="Arial"/>
        </w:rPr>
      </w:pPr>
      <w:r w:rsidRPr="006D2332">
        <w:rPr>
          <w:rFonts w:ascii="Segoe UI" w:hAnsi="Segoe UI" w:cs="Arial"/>
        </w:rPr>
        <w:t xml:space="preserve">Zastoupena na základě plné moci </w:t>
      </w:r>
    </w:p>
    <w:p w14:paraId="1F045F8A" w14:textId="1DF1DECA" w:rsidR="002E493D" w:rsidRDefault="00921CFB" w:rsidP="00C46EF3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XXXXXXXXXXXXXXXXXXXXXXXXXXXXXXXXXXXXXXXXXXXXX</w:t>
      </w:r>
      <w:r w:rsidR="00C46EF3" w:rsidRPr="006D2332">
        <w:rPr>
          <w:rFonts w:ascii="Segoe UI" w:hAnsi="Segoe UI" w:cs="Arial"/>
        </w:rPr>
        <w:t xml:space="preserve"> a </w:t>
      </w:r>
    </w:p>
    <w:p w14:paraId="54F544A8" w14:textId="76CDAB94" w:rsidR="00C46EF3" w:rsidRPr="006D2332" w:rsidRDefault="00921CFB" w:rsidP="00C46EF3">
      <w:pPr>
        <w:jc w:val="both"/>
        <w:rPr>
          <w:rFonts w:ascii="Segoe UI" w:hAnsi="Segoe UI" w:cs="Arial"/>
        </w:rPr>
      </w:pPr>
      <w:r>
        <w:rPr>
          <w:rFonts w:ascii="Segoe UI" w:hAnsi="Segoe UI" w:cs="Arial"/>
        </w:rPr>
        <w:t>XXXXXXXXXXXXXXXXXXXXXXXXXXXXXXXXXXXXXXXXXXXX</w:t>
      </w:r>
      <w:r w:rsidR="00C46EF3" w:rsidRPr="006D2332">
        <w:rPr>
          <w:rFonts w:ascii="Segoe UI" w:hAnsi="Segoe UI" w:cs="Arial"/>
        </w:rPr>
        <w:t xml:space="preserve"> </w:t>
      </w:r>
    </w:p>
    <w:p w14:paraId="260C3A7B" w14:textId="453FCBAA" w:rsidR="0000045E" w:rsidRPr="006D2332" w:rsidRDefault="0000045E" w:rsidP="00C46EF3">
      <w:pPr>
        <w:jc w:val="both"/>
        <w:rPr>
          <w:rFonts w:ascii="Segoe UI" w:hAnsi="Segoe UI" w:cs="Segoe UI"/>
          <w:i/>
          <w:iCs/>
        </w:rPr>
      </w:pPr>
    </w:p>
    <w:p w14:paraId="3E2C3DAD" w14:textId="77777777" w:rsidR="0000045E" w:rsidRDefault="0000045E" w:rsidP="0000045E">
      <w:pPr>
        <w:jc w:val="both"/>
        <w:rPr>
          <w:rFonts w:ascii="Segoe UI" w:hAnsi="Segoe UI" w:cs="Segoe UI"/>
          <w:b/>
          <w:i/>
        </w:rPr>
      </w:pPr>
      <w:r w:rsidRPr="006D2332">
        <w:rPr>
          <w:rFonts w:ascii="Segoe UI" w:hAnsi="Segoe UI" w:cs="Segoe UI"/>
        </w:rPr>
        <w:t xml:space="preserve">dále jen </w:t>
      </w:r>
      <w:r w:rsidRPr="006D2332">
        <w:rPr>
          <w:rFonts w:ascii="Segoe UI" w:hAnsi="Segoe UI" w:cs="Segoe UI"/>
          <w:b/>
          <w:i/>
        </w:rPr>
        <w:t>„budoucí oprávněný“</w:t>
      </w:r>
    </w:p>
    <w:p w14:paraId="0FE5D54F" w14:textId="77777777" w:rsidR="00D71DB9" w:rsidRPr="006D2332" w:rsidRDefault="00D71DB9" w:rsidP="0000045E">
      <w:pPr>
        <w:jc w:val="both"/>
        <w:rPr>
          <w:rFonts w:ascii="Segoe UI" w:hAnsi="Segoe UI" w:cs="Segoe UI"/>
        </w:rPr>
      </w:pPr>
    </w:p>
    <w:p w14:paraId="4246EA24" w14:textId="77777777" w:rsidR="0000045E" w:rsidRPr="006D2332" w:rsidRDefault="0000045E" w:rsidP="0000045E">
      <w:pPr>
        <w:jc w:val="center"/>
        <w:rPr>
          <w:rFonts w:ascii="Segoe UI" w:hAnsi="Segoe UI" w:cs="Segoe UI"/>
        </w:rPr>
      </w:pPr>
    </w:p>
    <w:p w14:paraId="35914E2E" w14:textId="77777777" w:rsidR="0000045E" w:rsidRPr="006D2332" w:rsidRDefault="0000045E" w:rsidP="0000045E">
      <w:pPr>
        <w:pStyle w:val="Nadpis4"/>
        <w:rPr>
          <w:rFonts w:ascii="Segoe UI" w:hAnsi="Segoe UI" w:cs="Segoe UI"/>
          <w:sz w:val="20"/>
        </w:rPr>
      </w:pPr>
      <w:r w:rsidRPr="006D2332">
        <w:rPr>
          <w:rFonts w:ascii="Segoe UI" w:hAnsi="Segoe UI" w:cs="Segoe UI"/>
          <w:sz w:val="20"/>
        </w:rPr>
        <w:t>I.</w:t>
      </w:r>
    </w:p>
    <w:p w14:paraId="22711228" w14:textId="77777777" w:rsidR="0000045E" w:rsidRPr="006D2332" w:rsidRDefault="0000045E" w:rsidP="0000045E">
      <w:pPr>
        <w:jc w:val="center"/>
        <w:rPr>
          <w:rFonts w:ascii="Segoe UI" w:hAnsi="Segoe UI" w:cs="Segoe UI"/>
        </w:rPr>
      </w:pPr>
    </w:p>
    <w:p w14:paraId="4D2E54B8" w14:textId="50305054" w:rsidR="00247FF9" w:rsidRDefault="00247FF9" w:rsidP="0000045E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Smluvní strany uzavřely dne </w:t>
      </w:r>
      <w:r w:rsidR="002E493D">
        <w:rPr>
          <w:rFonts w:ascii="Segoe UI" w:hAnsi="Segoe UI" w:cs="Segoe UI"/>
          <w:bCs/>
        </w:rPr>
        <w:t>29.6.</w:t>
      </w:r>
      <w:r>
        <w:rPr>
          <w:rFonts w:ascii="Segoe UI" w:hAnsi="Segoe UI" w:cs="Segoe UI"/>
          <w:bCs/>
        </w:rPr>
        <w:t>202</w:t>
      </w:r>
      <w:r w:rsidR="004A2265">
        <w:rPr>
          <w:rFonts w:ascii="Segoe UI" w:hAnsi="Segoe UI" w:cs="Segoe UI"/>
          <w:bCs/>
        </w:rPr>
        <w:t>1</w:t>
      </w:r>
      <w:r>
        <w:rPr>
          <w:rFonts w:ascii="Segoe UI" w:hAnsi="Segoe UI" w:cs="Segoe UI"/>
          <w:bCs/>
        </w:rPr>
        <w:t xml:space="preserve"> smlouvu o smlouvě budoucí o zřízení věcného břemene č. </w:t>
      </w:r>
      <w:r w:rsidR="002E493D" w:rsidRPr="002E493D">
        <w:rPr>
          <w:rFonts w:ascii="Segoe UI" w:hAnsi="Segoe UI" w:cs="Segoe UI"/>
          <w:bCs/>
        </w:rPr>
        <w:t xml:space="preserve">7700100785_1/BVB </w:t>
      </w:r>
      <w:r w:rsidR="00830CE8">
        <w:rPr>
          <w:rFonts w:ascii="Segoe UI" w:hAnsi="Segoe UI" w:cs="Segoe UI"/>
          <w:bCs/>
        </w:rPr>
        <w:t xml:space="preserve">(dále jen </w:t>
      </w:r>
      <w:r w:rsidR="00E54549" w:rsidRPr="00E54549">
        <w:rPr>
          <w:rFonts w:ascii="Segoe UI" w:hAnsi="Segoe UI" w:cs="Segoe UI"/>
          <w:b/>
        </w:rPr>
        <w:t>„</w:t>
      </w:r>
      <w:r w:rsidR="00830CE8">
        <w:rPr>
          <w:rFonts w:ascii="Segoe UI" w:hAnsi="Segoe UI" w:cs="Segoe UI"/>
          <w:b/>
          <w:i/>
          <w:iCs/>
        </w:rPr>
        <w:t>smlouva“</w:t>
      </w:r>
      <w:r w:rsidR="00830CE8">
        <w:rPr>
          <w:rFonts w:ascii="Segoe UI" w:hAnsi="Segoe UI" w:cs="Segoe UI"/>
          <w:bCs/>
        </w:rPr>
        <w:t>)</w:t>
      </w:r>
      <w:r>
        <w:rPr>
          <w:rFonts w:ascii="Segoe UI" w:hAnsi="Segoe UI" w:cs="Segoe UI"/>
          <w:bCs/>
        </w:rPr>
        <w:t>. Předmětem této smlouvy je dohoda smluvních stran o budoucím uzavření smlouvy o zřízení věcného břemene k části pozemk</w:t>
      </w:r>
      <w:r w:rsidR="002E493D">
        <w:rPr>
          <w:rFonts w:ascii="Segoe UI" w:hAnsi="Segoe UI" w:cs="Segoe UI"/>
          <w:bCs/>
        </w:rPr>
        <w:t>ů</w:t>
      </w:r>
      <w:r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</w:rPr>
        <w:t>parc</w:t>
      </w:r>
      <w:proofErr w:type="spellEnd"/>
      <w:r>
        <w:rPr>
          <w:rFonts w:ascii="Segoe UI" w:hAnsi="Segoe UI" w:cs="Segoe UI"/>
          <w:bCs/>
        </w:rPr>
        <w:t xml:space="preserve">. č. </w:t>
      </w:r>
      <w:r w:rsidR="002E493D">
        <w:rPr>
          <w:rFonts w:ascii="Segoe UI" w:hAnsi="Segoe UI" w:cs="Segoe UI"/>
          <w:bCs/>
        </w:rPr>
        <w:t xml:space="preserve">464/4, </w:t>
      </w:r>
      <w:proofErr w:type="spellStart"/>
      <w:r w:rsidR="002E493D">
        <w:rPr>
          <w:rFonts w:ascii="Segoe UI" w:hAnsi="Segoe UI" w:cs="Segoe UI"/>
          <w:bCs/>
        </w:rPr>
        <w:t>parc</w:t>
      </w:r>
      <w:proofErr w:type="spellEnd"/>
      <w:r w:rsidR="002E493D">
        <w:rPr>
          <w:rFonts w:ascii="Segoe UI" w:hAnsi="Segoe UI" w:cs="Segoe UI"/>
          <w:bCs/>
        </w:rPr>
        <w:t xml:space="preserve">. č. 464/5, </w:t>
      </w:r>
      <w:proofErr w:type="spellStart"/>
      <w:r w:rsidR="002E493D">
        <w:rPr>
          <w:rFonts w:ascii="Segoe UI" w:hAnsi="Segoe UI" w:cs="Segoe UI"/>
          <w:bCs/>
        </w:rPr>
        <w:t>parc</w:t>
      </w:r>
      <w:proofErr w:type="spellEnd"/>
      <w:r w:rsidR="002E493D">
        <w:rPr>
          <w:rFonts w:ascii="Segoe UI" w:hAnsi="Segoe UI" w:cs="Segoe UI"/>
          <w:bCs/>
        </w:rPr>
        <w:t>. č. 475/29</w:t>
      </w:r>
      <w:r>
        <w:rPr>
          <w:rFonts w:ascii="Segoe UI" w:hAnsi="Segoe UI" w:cs="Segoe UI"/>
          <w:bCs/>
        </w:rPr>
        <w:t>, zapsan</w:t>
      </w:r>
      <w:r w:rsidR="002E493D">
        <w:rPr>
          <w:rFonts w:ascii="Segoe UI" w:hAnsi="Segoe UI" w:cs="Segoe UI"/>
          <w:bCs/>
        </w:rPr>
        <w:t>ých</w:t>
      </w:r>
      <w:r>
        <w:rPr>
          <w:rFonts w:ascii="Segoe UI" w:hAnsi="Segoe UI" w:cs="Segoe UI"/>
          <w:bCs/>
        </w:rPr>
        <w:t xml:space="preserve"> na LV č. </w:t>
      </w:r>
      <w:r w:rsidR="002E493D">
        <w:rPr>
          <w:rFonts w:ascii="Segoe UI" w:hAnsi="Segoe UI" w:cs="Segoe UI"/>
          <w:bCs/>
        </w:rPr>
        <w:t>10001</w:t>
      </w:r>
      <w:r>
        <w:rPr>
          <w:rFonts w:ascii="Segoe UI" w:hAnsi="Segoe UI" w:cs="Segoe UI"/>
          <w:bCs/>
        </w:rPr>
        <w:t xml:space="preserve"> pro </w:t>
      </w:r>
      <w:proofErr w:type="spellStart"/>
      <w:r>
        <w:rPr>
          <w:rFonts w:ascii="Segoe UI" w:hAnsi="Segoe UI" w:cs="Segoe UI"/>
          <w:bCs/>
        </w:rPr>
        <w:t>k.ú</w:t>
      </w:r>
      <w:proofErr w:type="spellEnd"/>
      <w:r>
        <w:rPr>
          <w:rFonts w:ascii="Segoe UI" w:hAnsi="Segoe UI" w:cs="Segoe UI"/>
          <w:bCs/>
        </w:rPr>
        <w:t xml:space="preserve">. a obec </w:t>
      </w:r>
      <w:r w:rsidR="002E493D">
        <w:rPr>
          <w:rFonts w:ascii="Segoe UI" w:hAnsi="Segoe UI" w:cs="Segoe UI"/>
          <w:bCs/>
        </w:rPr>
        <w:t>Jičín</w:t>
      </w:r>
      <w:r>
        <w:rPr>
          <w:rFonts w:ascii="Segoe UI" w:hAnsi="Segoe UI" w:cs="Segoe UI"/>
          <w:bCs/>
        </w:rPr>
        <w:t xml:space="preserve">, pro uložení plynárenského zařízení </w:t>
      </w:r>
      <w:r w:rsidR="005F44F6">
        <w:rPr>
          <w:rFonts w:ascii="Segoe UI" w:hAnsi="Segoe UI" w:cs="Segoe UI"/>
          <w:bCs/>
        </w:rPr>
        <w:t xml:space="preserve">realizovaného </w:t>
      </w:r>
      <w:r>
        <w:rPr>
          <w:rFonts w:ascii="Segoe UI" w:hAnsi="Segoe UI" w:cs="Segoe UI"/>
          <w:bCs/>
        </w:rPr>
        <w:t>v rámci stavby „</w:t>
      </w:r>
      <w:r w:rsidR="002E493D" w:rsidRPr="002E493D">
        <w:rPr>
          <w:rFonts w:ascii="Segoe UI" w:hAnsi="Segoe UI" w:cs="Segoe UI"/>
          <w:bCs/>
        </w:rPr>
        <w:t xml:space="preserve">REKO MS </w:t>
      </w:r>
      <w:proofErr w:type="gramStart"/>
      <w:r w:rsidR="002E493D" w:rsidRPr="002E493D">
        <w:rPr>
          <w:rFonts w:ascii="Segoe UI" w:hAnsi="Segoe UI" w:cs="Segoe UI"/>
          <w:bCs/>
        </w:rPr>
        <w:t>Jičín - Seifertova</w:t>
      </w:r>
      <w:proofErr w:type="gramEnd"/>
      <w:r w:rsidR="002E493D" w:rsidRPr="002E493D">
        <w:rPr>
          <w:rFonts w:ascii="Segoe UI" w:hAnsi="Segoe UI" w:cs="Segoe UI"/>
          <w:bCs/>
        </w:rPr>
        <w:t xml:space="preserve"> I. et.</w:t>
      </w:r>
      <w:r>
        <w:rPr>
          <w:rFonts w:ascii="Segoe UI" w:hAnsi="Segoe UI" w:cs="Segoe UI"/>
          <w:bCs/>
        </w:rPr>
        <w:t xml:space="preserve">“, číslo stavby: </w:t>
      </w:r>
      <w:r w:rsidR="002E493D" w:rsidRPr="002E493D">
        <w:rPr>
          <w:rFonts w:ascii="Segoe UI" w:hAnsi="Segoe UI" w:cs="Segoe UI"/>
          <w:bCs/>
        </w:rPr>
        <w:t>7700100785</w:t>
      </w:r>
      <w:r>
        <w:rPr>
          <w:rFonts w:ascii="Segoe UI" w:hAnsi="Segoe UI" w:cs="Segoe UI"/>
          <w:bCs/>
        </w:rPr>
        <w:t xml:space="preserve"> (dále jen </w:t>
      </w:r>
      <w:r>
        <w:rPr>
          <w:rFonts w:ascii="Segoe UI" w:hAnsi="Segoe UI" w:cs="Segoe UI"/>
          <w:b/>
          <w:i/>
          <w:iCs/>
        </w:rPr>
        <w:t>„stavba“</w:t>
      </w:r>
      <w:r>
        <w:rPr>
          <w:rFonts w:ascii="Segoe UI" w:hAnsi="Segoe UI" w:cs="Segoe UI"/>
          <w:bCs/>
        </w:rPr>
        <w:t>).</w:t>
      </w:r>
    </w:p>
    <w:p w14:paraId="2BBA3AD3" w14:textId="77777777" w:rsidR="00E54549" w:rsidRPr="00247FF9" w:rsidRDefault="00E54549" w:rsidP="0000045E">
      <w:pPr>
        <w:jc w:val="both"/>
        <w:rPr>
          <w:rFonts w:ascii="Segoe UI" w:hAnsi="Segoe UI" w:cs="Segoe UI"/>
          <w:bCs/>
        </w:rPr>
      </w:pPr>
    </w:p>
    <w:p w14:paraId="4168AED6" w14:textId="48396351" w:rsidR="00E54549" w:rsidRPr="00E54549" w:rsidRDefault="00E54549" w:rsidP="00E54549">
      <w:pPr>
        <w:pStyle w:val="odstpolV"/>
        <w:numPr>
          <w:ilvl w:val="0"/>
          <w:numId w:val="0"/>
        </w:numPr>
        <w:tabs>
          <w:tab w:val="left" w:pos="284"/>
        </w:tabs>
        <w:rPr>
          <w:rFonts w:ascii="Segoe UI" w:hAnsi="Segoe UI" w:cs="Segoe UI"/>
          <w:bCs/>
          <w:sz w:val="20"/>
          <w:szCs w:val="20"/>
        </w:rPr>
      </w:pPr>
      <w:r w:rsidRPr="00E54549">
        <w:rPr>
          <w:rFonts w:ascii="Segoe UI" w:hAnsi="Segoe UI" w:cs="Segoe UI"/>
          <w:bCs/>
          <w:sz w:val="20"/>
          <w:szCs w:val="20"/>
        </w:rPr>
        <w:t>S ohledem na to, že výše uvedenou stavbou bud</w:t>
      </w:r>
      <w:r w:rsidR="00972FC8">
        <w:rPr>
          <w:rFonts w:ascii="Segoe UI" w:hAnsi="Segoe UI" w:cs="Segoe UI"/>
          <w:bCs/>
          <w:sz w:val="20"/>
          <w:szCs w:val="20"/>
        </w:rPr>
        <w:t>e</w:t>
      </w:r>
      <w:r w:rsidRPr="00E54549">
        <w:rPr>
          <w:rFonts w:ascii="Segoe UI" w:hAnsi="Segoe UI" w:cs="Segoe UI"/>
          <w:bCs/>
          <w:sz w:val="20"/>
          <w:szCs w:val="20"/>
        </w:rPr>
        <w:t xml:space="preserve"> dle aktuálního stavu dotčen</w:t>
      </w:r>
      <w:r w:rsidR="00CE2A30">
        <w:rPr>
          <w:rFonts w:ascii="Segoe UI" w:hAnsi="Segoe UI" w:cs="Segoe UI"/>
          <w:bCs/>
          <w:sz w:val="20"/>
          <w:szCs w:val="20"/>
        </w:rPr>
        <w:t>a</w:t>
      </w:r>
      <w:r w:rsidRPr="00E54549">
        <w:rPr>
          <w:rFonts w:ascii="Segoe UI" w:hAnsi="Segoe UI" w:cs="Segoe UI"/>
          <w:bCs/>
          <w:sz w:val="20"/>
          <w:szCs w:val="20"/>
        </w:rPr>
        <w:t xml:space="preserve"> další pozemkov</w:t>
      </w:r>
      <w:r w:rsidR="00CE2A30">
        <w:rPr>
          <w:rFonts w:ascii="Segoe UI" w:hAnsi="Segoe UI" w:cs="Segoe UI"/>
          <w:bCs/>
          <w:sz w:val="20"/>
          <w:szCs w:val="20"/>
        </w:rPr>
        <w:t>á</w:t>
      </w:r>
      <w:r w:rsidRPr="00E54549">
        <w:rPr>
          <w:rFonts w:ascii="Segoe UI" w:hAnsi="Segoe UI" w:cs="Segoe UI"/>
          <w:bCs/>
          <w:sz w:val="20"/>
          <w:szCs w:val="20"/>
        </w:rPr>
        <w:t xml:space="preserve"> parcel</w:t>
      </w:r>
      <w:r w:rsidR="00CE2A30">
        <w:rPr>
          <w:rFonts w:ascii="Segoe UI" w:hAnsi="Segoe UI" w:cs="Segoe UI"/>
          <w:bCs/>
          <w:sz w:val="20"/>
          <w:szCs w:val="20"/>
        </w:rPr>
        <w:t>a</w:t>
      </w:r>
      <w:r w:rsidRPr="00E54549">
        <w:rPr>
          <w:rFonts w:ascii="Segoe UI" w:hAnsi="Segoe UI" w:cs="Segoe UI"/>
          <w:bCs/>
          <w:sz w:val="20"/>
          <w:szCs w:val="20"/>
        </w:rPr>
        <w:t xml:space="preserve">, a to pozemková parcela č. </w:t>
      </w:r>
      <w:r w:rsidR="00CE2A30">
        <w:rPr>
          <w:rFonts w:ascii="Segoe UI" w:hAnsi="Segoe UI" w:cs="Segoe UI"/>
          <w:bCs/>
          <w:sz w:val="20"/>
          <w:szCs w:val="20"/>
        </w:rPr>
        <w:t xml:space="preserve">472/6 </w:t>
      </w:r>
      <w:r w:rsidRPr="00E54549">
        <w:rPr>
          <w:rFonts w:ascii="Segoe UI" w:hAnsi="Segoe UI" w:cs="Segoe UI"/>
          <w:bCs/>
          <w:sz w:val="20"/>
          <w:szCs w:val="20"/>
        </w:rPr>
        <w:t xml:space="preserve">v katastrálním území </w:t>
      </w:r>
      <w:r w:rsidR="00CE2A30">
        <w:rPr>
          <w:rFonts w:ascii="Segoe UI" w:hAnsi="Segoe UI" w:cs="Segoe UI"/>
          <w:bCs/>
          <w:sz w:val="20"/>
          <w:szCs w:val="20"/>
        </w:rPr>
        <w:t>Jičín</w:t>
      </w:r>
      <w:r w:rsidRPr="00E54549">
        <w:rPr>
          <w:rFonts w:ascii="Segoe UI" w:hAnsi="Segoe UI" w:cs="Segoe UI"/>
          <w:bCs/>
          <w:sz w:val="20"/>
          <w:szCs w:val="20"/>
        </w:rPr>
        <w:t xml:space="preserve"> ve vlastnictví budoucího povinného se čl. I. Smlouvy doplňuje o t</w:t>
      </w:r>
      <w:r w:rsidR="00CE2A30">
        <w:rPr>
          <w:rFonts w:ascii="Segoe UI" w:hAnsi="Segoe UI" w:cs="Segoe UI"/>
          <w:bCs/>
          <w:sz w:val="20"/>
          <w:szCs w:val="20"/>
        </w:rPr>
        <w:t>uto</w:t>
      </w:r>
      <w:r w:rsidRPr="00E54549">
        <w:rPr>
          <w:rFonts w:ascii="Segoe UI" w:hAnsi="Segoe UI" w:cs="Segoe UI"/>
          <w:bCs/>
          <w:sz w:val="20"/>
          <w:szCs w:val="20"/>
        </w:rPr>
        <w:t xml:space="preserve"> pozemkov</w:t>
      </w:r>
      <w:r w:rsidR="00CE2A30">
        <w:rPr>
          <w:rFonts w:ascii="Segoe UI" w:hAnsi="Segoe UI" w:cs="Segoe UI"/>
          <w:bCs/>
          <w:sz w:val="20"/>
          <w:szCs w:val="20"/>
        </w:rPr>
        <w:t>ou</w:t>
      </w:r>
      <w:r w:rsidRPr="00E54549">
        <w:rPr>
          <w:rFonts w:ascii="Segoe UI" w:hAnsi="Segoe UI" w:cs="Segoe UI"/>
          <w:bCs/>
          <w:sz w:val="20"/>
          <w:szCs w:val="20"/>
        </w:rPr>
        <w:t xml:space="preserve"> parcel</w:t>
      </w:r>
      <w:r w:rsidR="00CE2A30">
        <w:rPr>
          <w:rFonts w:ascii="Segoe UI" w:hAnsi="Segoe UI" w:cs="Segoe UI"/>
          <w:bCs/>
          <w:sz w:val="20"/>
          <w:szCs w:val="20"/>
        </w:rPr>
        <w:t>u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E54549">
        <w:rPr>
          <w:rFonts w:ascii="Segoe UI" w:hAnsi="Segoe UI" w:cs="Segoe UI"/>
          <w:bCs/>
          <w:sz w:val="20"/>
          <w:szCs w:val="20"/>
        </w:rPr>
        <w:t xml:space="preserve">č. </w:t>
      </w:r>
      <w:r>
        <w:rPr>
          <w:rFonts w:ascii="Segoe UI" w:hAnsi="Segoe UI" w:cs="Segoe UI"/>
          <w:bCs/>
          <w:sz w:val="20"/>
          <w:szCs w:val="20"/>
        </w:rPr>
        <w:t>472/6</w:t>
      </w:r>
      <w:r w:rsidRPr="00E54549">
        <w:rPr>
          <w:rFonts w:ascii="Segoe UI" w:hAnsi="Segoe UI" w:cs="Segoe UI"/>
          <w:bCs/>
          <w:sz w:val="20"/>
          <w:szCs w:val="20"/>
        </w:rPr>
        <w:t xml:space="preserve">, na LV č. 10001 pro </w:t>
      </w:r>
      <w:proofErr w:type="spellStart"/>
      <w:r w:rsidRPr="00E54549">
        <w:rPr>
          <w:rFonts w:ascii="Segoe UI" w:hAnsi="Segoe UI" w:cs="Segoe UI"/>
          <w:bCs/>
          <w:sz w:val="20"/>
          <w:szCs w:val="20"/>
        </w:rPr>
        <w:t>k.ú</w:t>
      </w:r>
      <w:proofErr w:type="spellEnd"/>
      <w:r w:rsidRPr="00E54549">
        <w:rPr>
          <w:rFonts w:ascii="Segoe UI" w:hAnsi="Segoe UI" w:cs="Segoe UI"/>
          <w:bCs/>
          <w:sz w:val="20"/>
          <w:szCs w:val="20"/>
        </w:rPr>
        <w:t>. a obec Jičín.</w:t>
      </w:r>
    </w:p>
    <w:p w14:paraId="6F430CDE" w14:textId="0C509653" w:rsidR="00830CE8" w:rsidRPr="00AF793A" w:rsidRDefault="00830CE8" w:rsidP="0000045E">
      <w:pPr>
        <w:jc w:val="both"/>
        <w:rPr>
          <w:rFonts w:ascii="Segoe UI" w:hAnsi="Segoe UI" w:cs="Segoe UI"/>
          <w:bCs/>
        </w:rPr>
      </w:pPr>
      <w:r w:rsidRPr="00AF793A">
        <w:rPr>
          <w:rFonts w:ascii="Segoe UI" w:hAnsi="Segoe UI" w:cs="Segoe UI"/>
          <w:bCs/>
        </w:rPr>
        <w:t xml:space="preserve">Dále se smluvní strany dohodly na změně </w:t>
      </w:r>
      <w:r w:rsidR="007B7401" w:rsidRPr="00AF793A">
        <w:rPr>
          <w:rFonts w:ascii="Segoe UI" w:hAnsi="Segoe UI" w:cs="Segoe UI"/>
          <w:bCs/>
        </w:rPr>
        <w:t xml:space="preserve">– doplnění </w:t>
      </w:r>
      <w:r w:rsidRPr="00AF793A">
        <w:rPr>
          <w:rFonts w:ascii="Segoe UI" w:hAnsi="Segoe UI" w:cs="Segoe UI"/>
          <w:bCs/>
        </w:rPr>
        <w:t xml:space="preserve">přílohy smlouvy </w:t>
      </w:r>
      <w:r w:rsidR="00BB40F3" w:rsidRPr="00AF793A">
        <w:rPr>
          <w:rFonts w:ascii="Segoe UI" w:hAnsi="Segoe UI" w:cs="Segoe UI"/>
          <w:bCs/>
        </w:rPr>
        <w:t xml:space="preserve">č. 7700100785_1/BVB </w:t>
      </w:r>
      <w:r w:rsidRPr="00AF793A">
        <w:rPr>
          <w:rFonts w:ascii="Segoe UI" w:hAnsi="Segoe UI" w:cs="Segoe UI"/>
          <w:bCs/>
        </w:rPr>
        <w:t xml:space="preserve">– </w:t>
      </w:r>
      <w:r w:rsidR="00BB40F3" w:rsidRPr="00AF793A">
        <w:rPr>
          <w:rFonts w:ascii="Segoe UI" w:hAnsi="Segoe UI" w:cs="Segoe UI"/>
          <w:bCs/>
        </w:rPr>
        <w:t>kopie katastrální mapy se zákresem</w:t>
      </w:r>
      <w:r w:rsidRPr="00AF793A">
        <w:rPr>
          <w:rFonts w:ascii="Segoe UI" w:hAnsi="Segoe UI" w:cs="Segoe UI"/>
          <w:bCs/>
        </w:rPr>
        <w:t>. Aktualizovaný platný situační výkres znázorňující předpokládaný rozsah věcného břemene</w:t>
      </w:r>
      <w:r w:rsidR="001F7EB8" w:rsidRPr="00AF793A">
        <w:rPr>
          <w:rFonts w:ascii="Segoe UI" w:hAnsi="Segoe UI" w:cs="Segoe UI"/>
          <w:bCs/>
        </w:rPr>
        <w:t xml:space="preserve"> v parcele </w:t>
      </w:r>
      <w:proofErr w:type="spellStart"/>
      <w:r w:rsidR="001F7EB8" w:rsidRPr="00AF793A">
        <w:rPr>
          <w:rFonts w:ascii="Segoe UI" w:hAnsi="Segoe UI" w:cs="Segoe UI"/>
          <w:bCs/>
        </w:rPr>
        <w:t>poz</w:t>
      </w:r>
      <w:proofErr w:type="spellEnd"/>
      <w:r w:rsidR="001F7EB8" w:rsidRPr="00AF793A">
        <w:rPr>
          <w:rFonts w:ascii="Segoe UI" w:hAnsi="Segoe UI" w:cs="Segoe UI"/>
          <w:bCs/>
        </w:rPr>
        <w:t>. č. 472/6</w:t>
      </w:r>
      <w:r w:rsidRPr="00AF793A">
        <w:rPr>
          <w:rFonts w:ascii="Segoe UI" w:hAnsi="Segoe UI" w:cs="Segoe UI"/>
          <w:bCs/>
        </w:rPr>
        <w:t xml:space="preserve"> tvoří jako příloha č. 1 nedílnou součást tohoto Dodatku. </w:t>
      </w:r>
    </w:p>
    <w:p w14:paraId="11A6D12B" w14:textId="3F1CF479" w:rsidR="007B7401" w:rsidRPr="00AF793A" w:rsidRDefault="007B7401" w:rsidP="0000045E">
      <w:pPr>
        <w:jc w:val="both"/>
        <w:rPr>
          <w:rFonts w:ascii="Segoe UI" w:hAnsi="Segoe UI" w:cs="Segoe UI"/>
          <w:bCs/>
        </w:rPr>
      </w:pPr>
    </w:p>
    <w:p w14:paraId="09A7DA1C" w14:textId="77777777" w:rsidR="007B7401" w:rsidRPr="00AF793A" w:rsidRDefault="007B7401" w:rsidP="007B7401">
      <w:pPr>
        <w:jc w:val="center"/>
        <w:rPr>
          <w:rFonts w:ascii="Segoe UI" w:hAnsi="Segoe UI" w:cs="Segoe UI"/>
          <w:b/>
        </w:rPr>
      </w:pPr>
      <w:r w:rsidRPr="00AF793A">
        <w:rPr>
          <w:rFonts w:ascii="Segoe UI" w:hAnsi="Segoe UI" w:cs="Segoe UI"/>
          <w:b/>
        </w:rPr>
        <w:lastRenderedPageBreak/>
        <w:t>II.</w:t>
      </w:r>
    </w:p>
    <w:p w14:paraId="54DBA723" w14:textId="77777777" w:rsidR="007B7401" w:rsidRPr="00AF793A" w:rsidRDefault="007B7401" w:rsidP="0000045E">
      <w:pPr>
        <w:jc w:val="both"/>
        <w:rPr>
          <w:rFonts w:ascii="Segoe UI" w:hAnsi="Segoe UI" w:cs="Segoe UI"/>
          <w:bCs/>
        </w:rPr>
      </w:pPr>
    </w:p>
    <w:p w14:paraId="4636A52D" w14:textId="0A3CB647" w:rsidR="007B7401" w:rsidRPr="00AF793A" w:rsidRDefault="007B7401" w:rsidP="007B7401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bCs/>
          <w:sz w:val="20"/>
          <w:szCs w:val="20"/>
        </w:rPr>
      </w:pPr>
      <w:r w:rsidRPr="00AF793A">
        <w:rPr>
          <w:rFonts w:ascii="Segoe UI" w:hAnsi="Segoe UI" w:cs="Segoe UI"/>
          <w:bCs/>
          <w:sz w:val="20"/>
          <w:szCs w:val="20"/>
        </w:rPr>
        <w:t>Umístění stavby bude provedeno za následujících podmínek:</w:t>
      </w:r>
    </w:p>
    <w:p w14:paraId="396B7DE0" w14:textId="77777777" w:rsidR="007B7401" w:rsidRPr="00AF793A" w:rsidRDefault="007B7401" w:rsidP="007B7401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bCs/>
          <w:sz w:val="20"/>
          <w:szCs w:val="20"/>
        </w:rPr>
      </w:pPr>
      <w:r w:rsidRPr="00AF793A">
        <w:rPr>
          <w:rFonts w:ascii="Segoe UI" w:hAnsi="Segoe UI" w:cs="Segoe UI"/>
          <w:bCs/>
          <w:sz w:val="20"/>
          <w:szCs w:val="20"/>
        </w:rPr>
        <w:t xml:space="preserve">1) Výkopový materiál nebude použit pro zpětný zásyp. Pro zásyp výkopu požadujeme použít štěrkodrť frakce </w:t>
      </w:r>
      <w:proofErr w:type="gramStart"/>
      <w:r w:rsidRPr="00AF793A">
        <w:rPr>
          <w:rFonts w:ascii="Segoe UI" w:hAnsi="Segoe UI" w:cs="Segoe UI"/>
          <w:bCs/>
          <w:sz w:val="20"/>
          <w:szCs w:val="20"/>
        </w:rPr>
        <w:t>0-32mm</w:t>
      </w:r>
      <w:proofErr w:type="gramEnd"/>
      <w:r w:rsidRPr="00AF793A">
        <w:rPr>
          <w:rFonts w:ascii="Segoe UI" w:hAnsi="Segoe UI" w:cs="Segoe UI"/>
          <w:bCs/>
          <w:sz w:val="20"/>
          <w:szCs w:val="20"/>
        </w:rPr>
        <w:t xml:space="preserve"> (ŠDA 0/32). Zásypový materiál lze změnit pouze po předchozím písemném souhlasu zástupce odboru investiční výstavby a údržby města. </w:t>
      </w:r>
    </w:p>
    <w:p w14:paraId="6BC8BBA3" w14:textId="77777777" w:rsidR="007B7401" w:rsidRPr="00AF793A" w:rsidRDefault="007B7401" w:rsidP="007B7401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bCs/>
          <w:sz w:val="20"/>
          <w:szCs w:val="20"/>
        </w:rPr>
      </w:pPr>
      <w:r w:rsidRPr="00AF793A">
        <w:rPr>
          <w:rFonts w:ascii="Segoe UI" w:hAnsi="Segoe UI" w:cs="Segoe UI"/>
          <w:bCs/>
          <w:sz w:val="20"/>
          <w:szCs w:val="20"/>
        </w:rPr>
        <w:t xml:space="preserve">2) Zásyp musí být řádně hutněn po vrstvách silných nejvýše </w:t>
      </w:r>
      <w:proofErr w:type="gramStart"/>
      <w:r w:rsidRPr="00AF793A">
        <w:rPr>
          <w:rFonts w:ascii="Segoe UI" w:hAnsi="Segoe UI" w:cs="Segoe UI"/>
          <w:bCs/>
          <w:sz w:val="20"/>
          <w:szCs w:val="20"/>
        </w:rPr>
        <w:t>20cm</w:t>
      </w:r>
      <w:proofErr w:type="gramEnd"/>
      <w:r w:rsidRPr="00AF793A">
        <w:rPr>
          <w:rFonts w:ascii="Segoe UI" w:hAnsi="Segoe UI" w:cs="Segoe UI"/>
          <w:bCs/>
          <w:sz w:val="20"/>
          <w:szCs w:val="20"/>
        </w:rPr>
        <w:t>.</w:t>
      </w:r>
    </w:p>
    <w:p w14:paraId="0ED33E13" w14:textId="77777777" w:rsidR="007B7401" w:rsidRPr="00AF793A" w:rsidRDefault="007B7401" w:rsidP="007B7401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bCs/>
          <w:sz w:val="20"/>
          <w:szCs w:val="20"/>
        </w:rPr>
      </w:pPr>
      <w:r w:rsidRPr="00AF793A">
        <w:rPr>
          <w:rFonts w:ascii="Segoe UI" w:hAnsi="Segoe UI" w:cs="Segoe UI"/>
          <w:bCs/>
          <w:sz w:val="20"/>
          <w:szCs w:val="20"/>
        </w:rPr>
        <w:t>3) Zasažené povrchy požadujeme uvést do původního stavu.</w:t>
      </w:r>
    </w:p>
    <w:p w14:paraId="59011B12" w14:textId="7B3BB2E4" w:rsidR="007B7401" w:rsidRPr="007B7401" w:rsidRDefault="007B7401" w:rsidP="007B7401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Segoe UI" w:hAnsi="Segoe UI" w:cs="Segoe UI"/>
          <w:bCs/>
          <w:sz w:val="20"/>
          <w:szCs w:val="20"/>
        </w:rPr>
      </w:pPr>
      <w:r w:rsidRPr="00AF793A">
        <w:rPr>
          <w:rFonts w:ascii="Segoe UI" w:hAnsi="Segoe UI" w:cs="Segoe UI"/>
          <w:bCs/>
          <w:sz w:val="20"/>
          <w:szCs w:val="20"/>
        </w:rPr>
        <w:t>4) Na provedené práce související se zásahem do chodníku požadujeme záruku v délce 24 měsíců. V případě uplatnění reklamace provede žadatel na vlastní náklady opravu do deseti dnů od nahlášení (nebude-li dohodnuto jinak v závislosti na klimatických podmínkách).</w:t>
      </w:r>
    </w:p>
    <w:p w14:paraId="3CF6F980" w14:textId="632259A9" w:rsidR="00D71DB9" w:rsidRDefault="00D71DB9" w:rsidP="0000045E">
      <w:pPr>
        <w:jc w:val="both"/>
        <w:rPr>
          <w:rFonts w:ascii="Segoe UI" w:hAnsi="Segoe UI" w:cs="Segoe UI"/>
          <w:bCs/>
        </w:rPr>
      </w:pPr>
    </w:p>
    <w:p w14:paraId="327FFAB5" w14:textId="77777777" w:rsidR="00D71DB9" w:rsidRDefault="00D71DB9" w:rsidP="0000045E">
      <w:pPr>
        <w:jc w:val="both"/>
        <w:rPr>
          <w:rFonts w:ascii="Segoe UI" w:hAnsi="Segoe UI" w:cs="Segoe UI"/>
          <w:bCs/>
        </w:rPr>
      </w:pPr>
    </w:p>
    <w:p w14:paraId="248F8B3E" w14:textId="07672956" w:rsidR="00830CE8" w:rsidRDefault="00830CE8" w:rsidP="00830CE8">
      <w:pPr>
        <w:jc w:val="center"/>
        <w:rPr>
          <w:rFonts w:ascii="Segoe UI" w:hAnsi="Segoe UI" w:cs="Segoe UI"/>
          <w:b/>
        </w:rPr>
      </w:pPr>
      <w:r w:rsidRPr="00830CE8">
        <w:rPr>
          <w:rFonts w:ascii="Segoe UI" w:hAnsi="Segoe UI" w:cs="Segoe UI"/>
          <w:b/>
        </w:rPr>
        <w:t>I</w:t>
      </w:r>
      <w:r w:rsidR="007B7401">
        <w:rPr>
          <w:rFonts w:ascii="Segoe UI" w:hAnsi="Segoe UI" w:cs="Segoe UI"/>
          <w:b/>
        </w:rPr>
        <w:t>I</w:t>
      </w:r>
      <w:r w:rsidRPr="00830CE8">
        <w:rPr>
          <w:rFonts w:ascii="Segoe UI" w:hAnsi="Segoe UI" w:cs="Segoe UI"/>
          <w:b/>
        </w:rPr>
        <w:t>I.</w:t>
      </w:r>
    </w:p>
    <w:p w14:paraId="2B48F95E" w14:textId="77777777" w:rsidR="00D71DB9" w:rsidRDefault="00D71DB9" w:rsidP="00830CE8">
      <w:pPr>
        <w:jc w:val="center"/>
        <w:rPr>
          <w:rFonts w:ascii="Segoe UI" w:hAnsi="Segoe UI" w:cs="Segoe UI"/>
          <w:b/>
        </w:rPr>
      </w:pPr>
    </w:p>
    <w:p w14:paraId="707B4C65" w14:textId="77777777" w:rsidR="004A2265" w:rsidRPr="004A2265" w:rsidRDefault="004A2265" w:rsidP="004A2265">
      <w:pPr>
        <w:rPr>
          <w:rFonts w:ascii="Segoe UI" w:hAnsi="Segoe UI" w:cs="Segoe UI"/>
          <w:bCs/>
        </w:rPr>
      </w:pPr>
      <w:r w:rsidRPr="004A2265">
        <w:rPr>
          <w:rFonts w:ascii="Segoe UI" w:hAnsi="Segoe UI" w:cs="Segoe UI"/>
          <w:bCs/>
        </w:rPr>
        <w:t>Tento dodatek smlouvy podléhá uveřejnění v registru smluv dle zákona č. 340/2015 Sb., o registru smluv, ve znění pozdějších předpisů, dodatek bude uveřejněn za podmínek obdobných jako bylo stanoveno v původní smlouvě.</w:t>
      </w:r>
    </w:p>
    <w:p w14:paraId="2DEF935C" w14:textId="5AF50F34" w:rsidR="00E54549" w:rsidRDefault="00E54549" w:rsidP="00830CE8">
      <w:pPr>
        <w:jc w:val="center"/>
        <w:rPr>
          <w:rFonts w:ascii="Segoe UI" w:hAnsi="Segoe UI" w:cs="Segoe UI"/>
          <w:b/>
        </w:rPr>
      </w:pPr>
    </w:p>
    <w:p w14:paraId="0655357B" w14:textId="55D651B2" w:rsidR="00E54549" w:rsidRDefault="00E54549" w:rsidP="00830CE8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>I</w:t>
      </w:r>
      <w:r w:rsidR="007B7401">
        <w:rPr>
          <w:rFonts w:ascii="Segoe UI" w:hAnsi="Segoe UI" w:cs="Segoe UI"/>
          <w:b/>
        </w:rPr>
        <w:t>V</w:t>
      </w:r>
      <w:r>
        <w:rPr>
          <w:rFonts w:ascii="Segoe UI" w:hAnsi="Segoe UI" w:cs="Segoe UI"/>
          <w:b/>
        </w:rPr>
        <w:t>.</w:t>
      </w:r>
    </w:p>
    <w:p w14:paraId="69C140A9" w14:textId="35DA959F" w:rsidR="00830CE8" w:rsidRDefault="00830CE8" w:rsidP="00830CE8">
      <w:pPr>
        <w:jc w:val="center"/>
        <w:rPr>
          <w:rFonts w:ascii="Segoe UI" w:hAnsi="Segoe UI" w:cs="Segoe UI"/>
          <w:bCs/>
        </w:rPr>
      </w:pPr>
    </w:p>
    <w:p w14:paraId="5125AC03" w14:textId="6D4D432E" w:rsidR="00830CE8" w:rsidRPr="00830CE8" w:rsidRDefault="00830CE8" w:rsidP="005F44F6">
      <w:pPr>
        <w:jc w:val="both"/>
        <w:rPr>
          <w:rFonts w:ascii="Segoe UI" w:hAnsi="Segoe UI" w:cs="Segoe UI"/>
          <w:bCs/>
        </w:rPr>
      </w:pPr>
      <w:r w:rsidRPr="00830CE8">
        <w:rPr>
          <w:rFonts w:ascii="Segoe UI" w:hAnsi="Segoe UI" w:cs="Segoe UI"/>
          <w:bCs/>
        </w:rPr>
        <w:t>Ostatní ustanovení smlouvy</w:t>
      </w:r>
      <w:r>
        <w:rPr>
          <w:rFonts w:ascii="Segoe UI" w:hAnsi="Segoe UI" w:cs="Segoe UI"/>
          <w:bCs/>
        </w:rPr>
        <w:t xml:space="preserve"> </w:t>
      </w:r>
      <w:r w:rsidRPr="00830CE8">
        <w:rPr>
          <w:rFonts w:ascii="Segoe UI" w:hAnsi="Segoe UI" w:cs="Segoe UI"/>
          <w:bCs/>
        </w:rPr>
        <w:t xml:space="preserve">zůstávají nedotčená </w:t>
      </w:r>
      <w:r>
        <w:rPr>
          <w:rFonts w:ascii="Segoe UI" w:hAnsi="Segoe UI" w:cs="Segoe UI"/>
          <w:bCs/>
        </w:rPr>
        <w:t xml:space="preserve">a jsou </w:t>
      </w:r>
      <w:r w:rsidRPr="00830CE8">
        <w:rPr>
          <w:rFonts w:ascii="Segoe UI" w:hAnsi="Segoe UI" w:cs="Segoe UI"/>
          <w:bCs/>
        </w:rPr>
        <w:t xml:space="preserve">nadále v platnosti beze změny. </w:t>
      </w:r>
    </w:p>
    <w:p w14:paraId="2D44E1CE" w14:textId="77777777" w:rsidR="00830CE8" w:rsidRPr="00830CE8" w:rsidRDefault="00830CE8" w:rsidP="005F44F6">
      <w:pPr>
        <w:jc w:val="both"/>
        <w:rPr>
          <w:rFonts w:ascii="Segoe UI" w:hAnsi="Segoe UI" w:cs="Segoe UI"/>
          <w:bCs/>
        </w:rPr>
      </w:pPr>
    </w:p>
    <w:p w14:paraId="46977932" w14:textId="3067874D" w:rsidR="00830CE8" w:rsidRPr="00830CE8" w:rsidRDefault="00830CE8" w:rsidP="005F44F6">
      <w:pPr>
        <w:jc w:val="both"/>
        <w:rPr>
          <w:rFonts w:ascii="Segoe UI" w:hAnsi="Segoe UI" w:cs="Segoe UI"/>
          <w:bCs/>
        </w:rPr>
      </w:pPr>
      <w:r w:rsidRPr="00830CE8">
        <w:rPr>
          <w:rFonts w:ascii="Segoe UI" w:hAnsi="Segoe UI" w:cs="Segoe UI"/>
          <w:bCs/>
        </w:rPr>
        <w:t xml:space="preserve">Tento dodatek je vyhotoven ve </w:t>
      </w:r>
      <w:r>
        <w:rPr>
          <w:rFonts w:ascii="Segoe UI" w:hAnsi="Segoe UI" w:cs="Segoe UI"/>
          <w:bCs/>
        </w:rPr>
        <w:t>2</w:t>
      </w:r>
      <w:r w:rsidRPr="00830CE8">
        <w:rPr>
          <w:rFonts w:ascii="Segoe UI" w:hAnsi="Segoe UI" w:cs="Segoe UI"/>
          <w:bCs/>
        </w:rPr>
        <w:t xml:space="preserve"> výtiscích, z nichž </w:t>
      </w:r>
      <w:r>
        <w:rPr>
          <w:rFonts w:ascii="Segoe UI" w:hAnsi="Segoe UI" w:cs="Segoe UI"/>
          <w:bCs/>
        </w:rPr>
        <w:t>1</w:t>
      </w:r>
      <w:r w:rsidRPr="00830CE8">
        <w:rPr>
          <w:rFonts w:ascii="Segoe UI" w:hAnsi="Segoe UI" w:cs="Segoe UI"/>
          <w:bCs/>
        </w:rPr>
        <w:t xml:space="preserve"> obdrží budoucí oprávněný a 1 budoucí povinný.</w:t>
      </w:r>
    </w:p>
    <w:p w14:paraId="3C115971" w14:textId="77777777" w:rsidR="00830CE8" w:rsidRPr="00830CE8" w:rsidRDefault="00830CE8" w:rsidP="005F44F6">
      <w:pPr>
        <w:jc w:val="both"/>
        <w:rPr>
          <w:rFonts w:ascii="Segoe UI" w:hAnsi="Segoe UI" w:cs="Segoe UI"/>
          <w:bCs/>
        </w:rPr>
      </w:pPr>
    </w:p>
    <w:p w14:paraId="1DAAC2C4" w14:textId="5B4ACA44" w:rsidR="00830CE8" w:rsidRPr="00830CE8" w:rsidRDefault="00830CE8" w:rsidP="005F44F6">
      <w:pPr>
        <w:jc w:val="both"/>
        <w:rPr>
          <w:rFonts w:ascii="Segoe UI" w:hAnsi="Segoe UI" w:cs="Segoe UI"/>
          <w:bCs/>
        </w:rPr>
      </w:pPr>
      <w:r w:rsidRPr="00830CE8">
        <w:rPr>
          <w:rFonts w:ascii="Segoe UI" w:hAnsi="Segoe UI" w:cs="Segoe UI"/>
          <w:bCs/>
        </w:rPr>
        <w:t>Smluvní strany prohlašují, že tento dodatek je projevem jejich pravé, vážné a svobodné vůle, byl sepsán bez nátlaku</w:t>
      </w:r>
      <w:r w:rsidR="001F39AD">
        <w:rPr>
          <w:rFonts w:ascii="Segoe UI" w:hAnsi="Segoe UI" w:cs="Segoe UI"/>
          <w:bCs/>
        </w:rPr>
        <w:t>,</w:t>
      </w:r>
      <w:r w:rsidRPr="00830CE8">
        <w:rPr>
          <w:rFonts w:ascii="Segoe UI" w:hAnsi="Segoe UI" w:cs="Segoe UI"/>
          <w:bCs/>
        </w:rPr>
        <w:t xml:space="preserve"> </w:t>
      </w:r>
      <w:r w:rsidR="001F39AD">
        <w:rPr>
          <w:rFonts w:ascii="Segoe UI" w:hAnsi="Segoe UI" w:cs="Segoe UI"/>
          <w:bCs/>
        </w:rPr>
        <w:t>a</w:t>
      </w:r>
      <w:r w:rsidRPr="00830CE8">
        <w:rPr>
          <w:rFonts w:ascii="Segoe UI" w:hAnsi="Segoe UI" w:cs="Segoe UI"/>
          <w:bCs/>
        </w:rPr>
        <w:t xml:space="preserve"> nikoliv za nápadně nevýhodných podmínek.</w:t>
      </w:r>
    </w:p>
    <w:p w14:paraId="21AE1813" w14:textId="79087299" w:rsidR="00830CE8" w:rsidRDefault="00830CE8" w:rsidP="0000045E">
      <w:pPr>
        <w:jc w:val="both"/>
        <w:rPr>
          <w:rFonts w:ascii="Segoe UI" w:hAnsi="Segoe UI" w:cs="Segoe UI"/>
          <w:bCs/>
        </w:rPr>
      </w:pPr>
    </w:p>
    <w:p w14:paraId="09A4A53F" w14:textId="77777777" w:rsidR="005F44F6" w:rsidRDefault="005F44F6" w:rsidP="00830CE8">
      <w:pPr>
        <w:rPr>
          <w:rFonts w:ascii="Segoe UI" w:hAnsi="Segoe UI" w:cs="Segoe UI"/>
          <w:b/>
          <w:bCs/>
        </w:rPr>
      </w:pPr>
    </w:p>
    <w:p w14:paraId="4EE3D5D1" w14:textId="6159FD07" w:rsidR="00830CE8" w:rsidRPr="00AF37B5" w:rsidRDefault="00830CE8" w:rsidP="00830CE8">
      <w:pPr>
        <w:rPr>
          <w:rFonts w:ascii="Segoe UI" w:hAnsi="Segoe UI" w:cs="Segoe UI"/>
        </w:rPr>
      </w:pPr>
      <w:r w:rsidRPr="001F39AD">
        <w:rPr>
          <w:rFonts w:ascii="Segoe UI" w:hAnsi="Segoe UI" w:cs="Segoe UI"/>
          <w:u w:val="single"/>
        </w:rPr>
        <w:t>Přílohy</w:t>
      </w:r>
      <w:r w:rsidRPr="006D2332">
        <w:rPr>
          <w:rFonts w:ascii="Segoe UI" w:hAnsi="Segoe UI" w:cs="Segoe UI"/>
        </w:rPr>
        <w:t>:</w:t>
      </w:r>
      <w:r w:rsidR="001F39AD">
        <w:rPr>
          <w:rFonts w:ascii="Segoe UI" w:hAnsi="Segoe UI" w:cs="Segoe UI"/>
        </w:rPr>
        <w:tab/>
      </w:r>
      <w:r>
        <w:rPr>
          <w:rFonts w:ascii="Segoe UI" w:hAnsi="Segoe UI" w:cs="Segoe UI"/>
        </w:rPr>
        <w:t>Aktualizovaný s</w:t>
      </w:r>
      <w:r w:rsidRPr="006D2332">
        <w:rPr>
          <w:rFonts w:ascii="Segoe UI" w:hAnsi="Segoe UI" w:cs="Segoe UI"/>
        </w:rPr>
        <w:t>ituační výkres s vyznačeným předpokládaným rozsahem věcného břemene</w:t>
      </w:r>
    </w:p>
    <w:p w14:paraId="54215263" w14:textId="77777777" w:rsidR="00830CE8" w:rsidRDefault="00830CE8" w:rsidP="0000045E">
      <w:pPr>
        <w:jc w:val="both"/>
        <w:rPr>
          <w:rFonts w:ascii="Segoe UI" w:hAnsi="Segoe UI" w:cs="Segoe UI"/>
          <w:bCs/>
        </w:rPr>
      </w:pPr>
    </w:p>
    <w:p w14:paraId="5CE4E395" w14:textId="77777777" w:rsidR="00247FF9" w:rsidRDefault="00247FF9" w:rsidP="0000045E">
      <w:pPr>
        <w:jc w:val="both"/>
        <w:rPr>
          <w:rFonts w:ascii="Segoe UI" w:hAnsi="Segoe UI" w:cs="Segoe UI"/>
          <w:bCs/>
        </w:rPr>
      </w:pPr>
    </w:p>
    <w:p w14:paraId="195EDE5C" w14:textId="155AC3EB" w:rsidR="0000045E" w:rsidRPr="006D2332" w:rsidRDefault="0000045E" w:rsidP="009A17DC">
      <w:pPr>
        <w:tabs>
          <w:tab w:val="left" w:pos="284"/>
        </w:tabs>
        <w:ind w:left="284" w:hanging="284"/>
        <w:rPr>
          <w:rFonts w:ascii="Segoe UI" w:hAnsi="Segoe UI" w:cs="Segoe UI"/>
        </w:rPr>
      </w:pPr>
      <w:r w:rsidRPr="006D2332">
        <w:rPr>
          <w:rFonts w:ascii="Segoe UI" w:hAnsi="Segoe UI" w:cs="Segoe UI"/>
        </w:rPr>
        <w:tab/>
        <w:t xml:space="preserve"> </w:t>
      </w:r>
      <w:r w:rsidR="00460CCB" w:rsidRPr="006D2332">
        <w:rPr>
          <w:rFonts w:ascii="Segoe UI" w:hAnsi="Segoe UI" w:cs="Segoe UI"/>
        </w:rPr>
        <w:t>V</w:t>
      </w:r>
      <w:r w:rsidR="00E54549">
        <w:rPr>
          <w:rFonts w:ascii="Segoe UI" w:hAnsi="Segoe UI" w:cs="Segoe UI"/>
        </w:rPr>
        <w:t xml:space="preserve"> Jičíně </w:t>
      </w:r>
      <w:r w:rsidRPr="006D2332">
        <w:rPr>
          <w:rFonts w:ascii="Segoe UI" w:hAnsi="Segoe UI" w:cs="Segoe UI"/>
        </w:rPr>
        <w:t>dne ................</w:t>
      </w:r>
      <w:r w:rsidRPr="006D2332">
        <w:rPr>
          <w:rFonts w:ascii="Segoe UI" w:hAnsi="Segoe UI" w:cs="Segoe UI"/>
        </w:rPr>
        <w:tab/>
      </w:r>
      <w:r w:rsidR="009A17DC" w:rsidRPr="006D2332">
        <w:rPr>
          <w:rFonts w:ascii="Segoe UI" w:hAnsi="Segoe UI" w:cs="Segoe UI"/>
        </w:rPr>
        <w:tab/>
      </w:r>
      <w:r w:rsidR="009A17DC" w:rsidRPr="006D2332">
        <w:rPr>
          <w:rFonts w:ascii="Segoe UI" w:hAnsi="Segoe UI" w:cs="Segoe UI"/>
        </w:rPr>
        <w:tab/>
      </w:r>
      <w:r w:rsidR="009A17DC" w:rsidRPr="006D2332">
        <w:rPr>
          <w:rFonts w:ascii="Segoe UI" w:hAnsi="Segoe UI" w:cs="Segoe UI"/>
        </w:rPr>
        <w:tab/>
      </w:r>
      <w:r w:rsidR="009A17DC" w:rsidRPr="006D2332">
        <w:rPr>
          <w:rFonts w:ascii="Segoe UI" w:hAnsi="Segoe UI" w:cs="Segoe UI"/>
        </w:rPr>
        <w:tab/>
      </w:r>
      <w:r w:rsidRPr="006D2332">
        <w:rPr>
          <w:rFonts w:ascii="Segoe UI" w:hAnsi="Segoe UI" w:cs="Segoe UI"/>
        </w:rPr>
        <w:t>V</w:t>
      </w:r>
      <w:r w:rsidR="00460CCB" w:rsidRPr="006D2332">
        <w:rPr>
          <w:rFonts w:ascii="Segoe UI" w:hAnsi="Segoe UI" w:cs="Segoe UI"/>
        </w:rPr>
        <w:t> Hradci Králové</w:t>
      </w:r>
      <w:r w:rsidRPr="006D2332">
        <w:rPr>
          <w:rFonts w:ascii="Segoe UI" w:hAnsi="Segoe UI" w:cs="Segoe UI"/>
        </w:rPr>
        <w:t xml:space="preserve"> dne ..................</w:t>
      </w:r>
    </w:p>
    <w:p w14:paraId="67852931" w14:textId="77777777" w:rsidR="0000045E" w:rsidRPr="006D2332" w:rsidRDefault="0000045E" w:rsidP="0000045E">
      <w:pPr>
        <w:pStyle w:val="Textvtabulce"/>
        <w:tabs>
          <w:tab w:val="left" w:pos="5670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4190"/>
      </w:tblGrid>
      <w:tr w:rsidR="00732411" w:rsidRPr="006D2332" w14:paraId="28F7F8F7" w14:textId="77777777" w:rsidTr="00B70830">
        <w:tc>
          <w:tcPr>
            <w:tcW w:w="3823" w:type="dxa"/>
            <w:shd w:val="clear" w:color="auto" w:fill="auto"/>
          </w:tcPr>
          <w:p w14:paraId="17F32C6E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74406C2A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668288A8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6D2332">
              <w:rPr>
                <w:rFonts w:ascii="Segoe UI" w:hAnsi="Segoe UI" w:cs="Segoe UI"/>
                <w:iCs/>
              </w:rPr>
              <w:t>……………………………….</w:t>
            </w:r>
          </w:p>
          <w:p w14:paraId="38C1898C" w14:textId="5C53171E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/>
                <w:iCs/>
              </w:rPr>
            </w:pPr>
            <w:r w:rsidRPr="006D2332">
              <w:rPr>
                <w:rFonts w:ascii="Segoe UI" w:hAnsi="Segoe UI" w:cs="Segoe UI"/>
                <w:i/>
                <w:iCs/>
              </w:rPr>
              <w:t>budoucí povinný</w:t>
            </w:r>
          </w:p>
          <w:p w14:paraId="7AAAB23C" w14:textId="0B5B5802" w:rsidR="00460CCB" w:rsidRPr="006D2332" w:rsidRDefault="00E54549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JUDr. Jan Malý, starosta</w:t>
            </w:r>
          </w:p>
          <w:p w14:paraId="73C684A4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1DB7E0B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4190" w:type="dxa"/>
            <w:shd w:val="clear" w:color="auto" w:fill="auto"/>
          </w:tcPr>
          <w:p w14:paraId="7C7F2636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0CE8D20A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5ACE9336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6D2332">
              <w:rPr>
                <w:rFonts w:ascii="Segoe UI" w:hAnsi="Segoe UI" w:cs="Segoe UI"/>
                <w:iCs/>
              </w:rPr>
              <w:t>……………………………………</w:t>
            </w:r>
          </w:p>
          <w:p w14:paraId="41F266B1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6D2332">
              <w:rPr>
                <w:rFonts w:ascii="Segoe UI" w:hAnsi="Segoe UI" w:cs="Segoe UI"/>
                <w:i/>
                <w:iCs/>
              </w:rPr>
              <w:t>budoucí oprávněný</w:t>
            </w:r>
          </w:p>
          <w:p w14:paraId="0B5A799B" w14:textId="4D3CB615" w:rsidR="00732411" w:rsidRPr="006D2332" w:rsidRDefault="00A322D4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proofErr w:type="spellStart"/>
            <w:r>
              <w:rPr>
                <w:rFonts w:ascii="Segoe UI" w:hAnsi="Segoe UI" w:cs="Segoe UI"/>
                <w:iCs/>
              </w:rPr>
              <w:t>xxxxxxxxxxxxxxxxxx</w:t>
            </w:r>
            <w:proofErr w:type="spellEnd"/>
            <w:r w:rsidR="00732411" w:rsidRPr="006D2332">
              <w:rPr>
                <w:rFonts w:ascii="Segoe UI" w:hAnsi="Segoe UI" w:cs="Segoe UI"/>
                <w:iCs/>
              </w:rPr>
              <w:t xml:space="preserve">, </w:t>
            </w:r>
            <w:proofErr w:type="spellStart"/>
            <w:r w:rsidR="00921CFB">
              <w:rPr>
                <w:rFonts w:ascii="Segoe UI" w:hAnsi="Segoe UI" w:cs="Segoe UI"/>
                <w:iCs/>
              </w:rPr>
              <w:t>xxxxxxxxxxxxxxxxxxxxxxxxx</w:t>
            </w:r>
            <w:proofErr w:type="spellEnd"/>
          </w:p>
        </w:tc>
      </w:tr>
      <w:tr w:rsidR="00732411" w:rsidRPr="006D2332" w14:paraId="777033D6" w14:textId="77777777" w:rsidTr="00B70830">
        <w:trPr>
          <w:trHeight w:val="1629"/>
        </w:trPr>
        <w:tc>
          <w:tcPr>
            <w:tcW w:w="3823" w:type="dxa"/>
            <w:shd w:val="clear" w:color="auto" w:fill="auto"/>
          </w:tcPr>
          <w:p w14:paraId="376FB1D8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027613D8" w14:textId="77777777" w:rsidR="00460CCB" w:rsidRPr="006D2332" w:rsidRDefault="00460CCB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4C16E469" w14:textId="6EBDCD33" w:rsidR="00460CCB" w:rsidRPr="006D2332" w:rsidRDefault="00460CCB" w:rsidP="00830C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457154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</w:tc>
        <w:tc>
          <w:tcPr>
            <w:tcW w:w="4190" w:type="dxa"/>
            <w:shd w:val="clear" w:color="auto" w:fill="auto"/>
          </w:tcPr>
          <w:p w14:paraId="393FE178" w14:textId="77777777" w:rsidR="00732411" w:rsidRPr="006D2332" w:rsidRDefault="00732411" w:rsidP="009A17DC">
            <w:pPr>
              <w:tabs>
                <w:tab w:val="left" w:pos="5670"/>
              </w:tabs>
              <w:rPr>
                <w:rFonts w:ascii="Segoe UI" w:hAnsi="Segoe UI" w:cs="Segoe UI"/>
                <w:iCs/>
              </w:rPr>
            </w:pPr>
          </w:p>
          <w:p w14:paraId="03282A07" w14:textId="561ACA9D" w:rsidR="00732411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5CDBC45F" w14:textId="76095A75" w:rsidR="00E54549" w:rsidRDefault="00E54549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5FE0348F" w14:textId="77777777" w:rsidR="00E54549" w:rsidRPr="006D2332" w:rsidRDefault="00E54549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</w:p>
          <w:p w14:paraId="36E10132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6D2332">
              <w:rPr>
                <w:rFonts w:ascii="Segoe UI" w:hAnsi="Segoe UI" w:cs="Segoe UI"/>
                <w:iCs/>
              </w:rPr>
              <w:t>……………………………….</w:t>
            </w:r>
          </w:p>
          <w:p w14:paraId="70F7ACE9" w14:textId="77777777" w:rsidR="00732411" w:rsidRPr="006D2332" w:rsidRDefault="00732411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r w:rsidRPr="006D2332">
              <w:rPr>
                <w:rFonts w:ascii="Segoe UI" w:hAnsi="Segoe UI" w:cs="Segoe UI"/>
                <w:i/>
                <w:iCs/>
              </w:rPr>
              <w:t>budoucí oprávněný</w:t>
            </w:r>
          </w:p>
          <w:p w14:paraId="68B15E01" w14:textId="3CC1A583" w:rsidR="00732411" w:rsidRPr="006D2332" w:rsidRDefault="00A322D4" w:rsidP="00226BE8">
            <w:pPr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</w:rPr>
            </w:pPr>
            <w:proofErr w:type="spellStart"/>
            <w:r>
              <w:rPr>
                <w:rFonts w:ascii="Segoe UI" w:hAnsi="Segoe UI" w:cs="Segoe UI"/>
                <w:iCs/>
              </w:rPr>
              <w:t>xxxxxxxxxxxxxxxxxxxxxxxx</w:t>
            </w:r>
            <w:proofErr w:type="spellEnd"/>
            <w:r w:rsidR="00732411" w:rsidRPr="006D2332">
              <w:rPr>
                <w:rFonts w:ascii="Segoe UI" w:hAnsi="Segoe UI" w:cs="Segoe UI"/>
                <w:iCs/>
              </w:rPr>
              <w:t xml:space="preserve"> </w:t>
            </w:r>
            <w:proofErr w:type="spellStart"/>
            <w:r w:rsidR="00921CFB">
              <w:rPr>
                <w:rFonts w:ascii="Segoe UI" w:hAnsi="Segoe UI" w:cs="Segoe UI"/>
                <w:iCs/>
              </w:rPr>
              <w:t>xxxxxxxxxxxxxxxxxxx</w:t>
            </w:r>
            <w:proofErr w:type="spellEnd"/>
          </w:p>
        </w:tc>
      </w:tr>
    </w:tbl>
    <w:p w14:paraId="5F300721" w14:textId="77777777" w:rsidR="00B73AF7" w:rsidRPr="006D2332" w:rsidRDefault="00B73AF7" w:rsidP="00E54549">
      <w:pPr>
        <w:rPr>
          <w:rFonts w:ascii="Segoe UI" w:hAnsi="Segoe UI" w:cs="Segoe UI"/>
          <w:b/>
          <w:bCs/>
        </w:rPr>
      </w:pPr>
    </w:p>
    <w:sectPr w:rsidR="00B73AF7" w:rsidRPr="006D2332" w:rsidSect="00F4007B">
      <w:headerReference w:type="default" r:id="rId10"/>
      <w:footerReference w:type="even" r:id="rId11"/>
      <w:footerReference w:type="default" r:id="rId12"/>
      <w:pgSz w:w="11906" w:h="16838"/>
      <w:pgMar w:top="1304" w:right="1304" w:bottom="1021" w:left="1304" w:header="709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401" w14:textId="77777777" w:rsidR="00612BD9" w:rsidRDefault="00612BD9">
      <w:r>
        <w:separator/>
      </w:r>
    </w:p>
  </w:endnote>
  <w:endnote w:type="continuationSeparator" w:id="0">
    <w:p w14:paraId="4ABD7AD6" w14:textId="77777777" w:rsidR="00612BD9" w:rsidRDefault="0061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94B" w14:textId="77777777" w:rsidR="00B2606F" w:rsidRDefault="00192B59" w:rsidP="005328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E74A18" w14:textId="77777777" w:rsidR="00B2606F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0E2" w14:textId="5600B47E" w:rsidR="00F4007B" w:rsidRPr="005553D3" w:rsidRDefault="005553D3" w:rsidP="00F4007B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rPr>
        <w:rFonts w:ascii="Segoe UI" w:hAnsi="Segoe UI" w:cs="Arial"/>
        <w:sz w:val="16"/>
        <w:szCs w:val="16"/>
      </w:rPr>
    </w:pPr>
    <w:r>
      <w:rPr>
        <w:rFonts w:ascii="Segoe UI" w:hAnsi="Segoe UI" w:cs="Arial"/>
        <w:sz w:val="16"/>
        <w:szCs w:val="16"/>
      </w:rPr>
      <w:t>GN_BPS_SoSBVB_2str</w:t>
    </w:r>
    <w:r w:rsidR="00192B59">
      <w:rPr>
        <w:rFonts w:ascii="Arial" w:hAnsi="Arial" w:cs="Arial"/>
        <w:sz w:val="16"/>
        <w:szCs w:val="16"/>
      </w:rPr>
      <w:tab/>
    </w:r>
    <w:r w:rsidR="00192B59" w:rsidRPr="006E4E4C">
      <w:rPr>
        <w:rFonts w:ascii="Segoe UI" w:hAnsi="Segoe UI" w:cs="Segoe UI"/>
        <w:sz w:val="16"/>
        <w:szCs w:val="16"/>
      </w:rPr>
      <w:fldChar w:fldCharType="begin"/>
    </w:r>
    <w:r w:rsidR="00192B59" w:rsidRPr="006E4E4C">
      <w:rPr>
        <w:rFonts w:ascii="Segoe UI" w:hAnsi="Segoe UI" w:cs="Segoe UI"/>
        <w:sz w:val="16"/>
        <w:szCs w:val="16"/>
      </w:rPr>
      <w:instrText>PAGE   \* MERGEFORMAT</w:instrText>
    </w:r>
    <w:r w:rsidR="00192B59" w:rsidRPr="006E4E4C">
      <w:rPr>
        <w:rFonts w:ascii="Segoe UI" w:hAnsi="Segoe UI" w:cs="Segoe UI"/>
        <w:sz w:val="16"/>
        <w:szCs w:val="16"/>
      </w:rPr>
      <w:fldChar w:fldCharType="separate"/>
    </w:r>
    <w:r w:rsidR="00192B59" w:rsidRPr="006E4E4C">
      <w:rPr>
        <w:rFonts w:ascii="Segoe UI" w:hAnsi="Segoe UI" w:cs="Segoe UI"/>
        <w:noProof/>
        <w:sz w:val="16"/>
        <w:szCs w:val="16"/>
      </w:rPr>
      <w:t>1</w:t>
    </w:r>
    <w:r w:rsidR="00192B59" w:rsidRPr="006E4E4C">
      <w:rPr>
        <w:rFonts w:ascii="Segoe UI" w:hAnsi="Segoe UI" w:cs="Segoe UI"/>
        <w:sz w:val="16"/>
        <w:szCs w:val="16"/>
      </w:rPr>
      <w:fldChar w:fldCharType="end"/>
    </w:r>
    <w:r w:rsidR="00192B59" w:rsidRPr="006E4E4C">
      <w:rPr>
        <w:rFonts w:ascii="Segoe UI" w:hAnsi="Segoe UI" w:cs="Segoe UI"/>
        <w:sz w:val="16"/>
        <w:szCs w:val="16"/>
      </w:rPr>
      <w:t>/</w:t>
    </w:r>
    <w:r w:rsidR="00192B59" w:rsidRPr="006E4E4C">
      <w:rPr>
        <w:rFonts w:ascii="Segoe UI" w:hAnsi="Segoe UI" w:cs="Segoe UI"/>
        <w:sz w:val="16"/>
        <w:szCs w:val="16"/>
      </w:rPr>
      <w:fldChar w:fldCharType="begin"/>
    </w:r>
    <w:r w:rsidR="00192B59" w:rsidRPr="006E4E4C">
      <w:rPr>
        <w:rFonts w:ascii="Segoe UI" w:hAnsi="Segoe UI" w:cs="Segoe UI"/>
        <w:sz w:val="16"/>
        <w:szCs w:val="16"/>
      </w:rPr>
      <w:instrText xml:space="preserve"> NUMPAGES   \* MERGEFORMAT </w:instrText>
    </w:r>
    <w:r w:rsidR="00192B59" w:rsidRPr="006E4E4C">
      <w:rPr>
        <w:rFonts w:ascii="Segoe UI" w:hAnsi="Segoe UI" w:cs="Segoe UI"/>
        <w:sz w:val="16"/>
        <w:szCs w:val="16"/>
      </w:rPr>
      <w:fldChar w:fldCharType="separate"/>
    </w:r>
    <w:r w:rsidR="00192B59" w:rsidRPr="006E4E4C">
      <w:rPr>
        <w:rFonts w:ascii="Segoe UI" w:hAnsi="Segoe UI" w:cs="Segoe UI"/>
        <w:noProof/>
        <w:sz w:val="16"/>
        <w:szCs w:val="16"/>
      </w:rPr>
      <w:t>4</w:t>
    </w:r>
    <w:r w:rsidR="00192B59" w:rsidRPr="006E4E4C"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F9BF" w14:textId="77777777" w:rsidR="00612BD9" w:rsidRDefault="00612BD9">
      <w:r>
        <w:separator/>
      </w:r>
    </w:p>
  </w:footnote>
  <w:footnote w:type="continuationSeparator" w:id="0">
    <w:p w14:paraId="25EC7951" w14:textId="77777777" w:rsidR="00612BD9" w:rsidRDefault="0061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974C" w14:textId="1E2788BD" w:rsidR="002B7F4A" w:rsidRPr="002B7F4A" w:rsidRDefault="002B7F4A" w:rsidP="002B7F4A">
    <w:pPr>
      <w:pStyle w:val="Zhlav"/>
      <w:pBdr>
        <w:bottom w:val="single" w:sz="4" w:space="1" w:color="auto"/>
      </w:pBdr>
      <w:jc w:val="right"/>
      <w:rPr>
        <w:rFonts w:ascii="Segoe UI" w:hAnsi="Segoe UI" w:cs="Segoe UI"/>
      </w:rPr>
    </w:pPr>
    <w:proofErr w:type="spellStart"/>
    <w:r w:rsidRPr="002B7F4A">
      <w:rPr>
        <w:rFonts w:ascii="Segoe UI" w:hAnsi="Segoe UI" w:cs="Segoe UI"/>
      </w:rPr>
      <w:t>GasNet</w:t>
    </w:r>
    <w:proofErr w:type="spellEnd"/>
    <w:r w:rsidRPr="002B7F4A">
      <w:rPr>
        <w:rFonts w:ascii="Segoe UI" w:hAnsi="Segoe UI" w:cs="Segoe UI"/>
      </w:rPr>
      <w:t xml:space="preserve"> č. smlouvy:</w:t>
    </w:r>
    <w:r w:rsidR="00601B83">
      <w:rPr>
        <w:rFonts w:ascii="Segoe UI" w:hAnsi="Segoe UI" w:cs="Segoe UI"/>
      </w:rPr>
      <w:t xml:space="preserve"> </w:t>
    </w:r>
    <w:r w:rsidR="002E493D" w:rsidRPr="002E493D">
      <w:rPr>
        <w:rFonts w:ascii="Segoe UI" w:hAnsi="Segoe UI" w:cs="Segoe UI"/>
      </w:rPr>
      <w:t>7700100785_1/BVB</w:t>
    </w:r>
    <w:r w:rsidR="00A2380D">
      <w:rPr>
        <w:rFonts w:ascii="Segoe UI" w:hAnsi="Segoe UI" w:cs="Segoe UI"/>
      </w:rPr>
      <w:t>– Dodatek č. 1</w:t>
    </w:r>
  </w:p>
  <w:p w14:paraId="457522BF" w14:textId="4293432B" w:rsidR="00B2606F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26FC6"/>
    <w:multiLevelType w:val="hybridMultilevel"/>
    <w:tmpl w:val="362C9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24444">
    <w:abstractNumId w:val="2"/>
  </w:num>
  <w:num w:numId="2" w16cid:durableId="1689721131">
    <w:abstractNumId w:val="0"/>
  </w:num>
  <w:num w:numId="3" w16cid:durableId="149934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24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84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5E"/>
    <w:rsid w:val="0000045E"/>
    <w:rsid w:val="00004CEE"/>
    <w:rsid w:val="0006143F"/>
    <w:rsid w:val="000744F5"/>
    <w:rsid w:val="00075D4B"/>
    <w:rsid w:val="000D2C67"/>
    <w:rsid w:val="000E429B"/>
    <w:rsid w:val="0011166C"/>
    <w:rsid w:val="001548D1"/>
    <w:rsid w:val="00171EF1"/>
    <w:rsid w:val="00190BD7"/>
    <w:rsid w:val="00192B59"/>
    <w:rsid w:val="001969FF"/>
    <w:rsid w:val="001B58AC"/>
    <w:rsid w:val="001C79CE"/>
    <w:rsid w:val="001D3562"/>
    <w:rsid w:val="001F39AD"/>
    <w:rsid w:val="001F7EB8"/>
    <w:rsid w:val="00224432"/>
    <w:rsid w:val="002355F1"/>
    <w:rsid w:val="00244CE4"/>
    <w:rsid w:val="00247FF9"/>
    <w:rsid w:val="002634D7"/>
    <w:rsid w:val="00277C8D"/>
    <w:rsid w:val="002B7F4A"/>
    <w:rsid w:val="002E3705"/>
    <w:rsid w:val="002E493D"/>
    <w:rsid w:val="003367E1"/>
    <w:rsid w:val="00393699"/>
    <w:rsid w:val="003B62D0"/>
    <w:rsid w:val="003D61EC"/>
    <w:rsid w:val="004236A4"/>
    <w:rsid w:val="0044057C"/>
    <w:rsid w:val="00460CCB"/>
    <w:rsid w:val="004A2265"/>
    <w:rsid w:val="00530F6C"/>
    <w:rsid w:val="005553D3"/>
    <w:rsid w:val="00563C8D"/>
    <w:rsid w:val="005968C8"/>
    <w:rsid w:val="005F234D"/>
    <w:rsid w:val="005F44F6"/>
    <w:rsid w:val="00601B83"/>
    <w:rsid w:val="00612BD9"/>
    <w:rsid w:val="00630030"/>
    <w:rsid w:val="00690EEB"/>
    <w:rsid w:val="006D2332"/>
    <w:rsid w:val="006D3006"/>
    <w:rsid w:val="006E4E4C"/>
    <w:rsid w:val="006E5557"/>
    <w:rsid w:val="00712667"/>
    <w:rsid w:val="00723101"/>
    <w:rsid w:val="00732411"/>
    <w:rsid w:val="007B7401"/>
    <w:rsid w:val="007F116F"/>
    <w:rsid w:val="00830CE8"/>
    <w:rsid w:val="008465FC"/>
    <w:rsid w:val="00870211"/>
    <w:rsid w:val="008C1699"/>
    <w:rsid w:val="008F1576"/>
    <w:rsid w:val="009069CB"/>
    <w:rsid w:val="00921CFB"/>
    <w:rsid w:val="009532DA"/>
    <w:rsid w:val="00964CD5"/>
    <w:rsid w:val="00965083"/>
    <w:rsid w:val="00972FC8"/>
    <w:rsid w:val="009759C9"/>
    <w:rsid w:val="009A17DC"/>
    <w:rsid w:val="009D46FB"/>
    <w:rsid w:val="00A2380D"/>
    <w:rsid w:val="00A322D4"/>
    <w:rsid w:val="00A420FD"/>
    <w:rsid w:val="00A62008"/>
    <w:rsid w:val="00A70962"/>
    <w:rsid w:val="00AB4F9C"/>
    <w:rsid w:val="00AC5D7D"/>
    <w:rsid w:val="00AF37B5"/>
    <w:rsid w:val="00AF793A"/>
    <w:rsid w:val="00B431ED"/>
    <w:rsid w:val="00B67B38"/>
    <w:rsid w:val="00B70830"/>
    <w:rsid w:val="00B73AF7"/>
    <w:rsid w:val="00BB40F3"/>
    <w:rsid w:val="00BB6563"/>
    <w:rsid w:val="00BC6FEB"/>
    <w:rsid w:val="00BD41F0"/>
    <w:rsid w:val="00C00512"/>
    <w:rsid w:val="00C314E9"/>
    <w:rsid w:val="00C33D54"/>
    <w:rsid w:val="00C37EAF"/>
    <w:rsid w:val="00C46EF3"/>
    <w:rsid w:val="00C74249"/>
    <w:rsid w:val="00C85BBB"/>
    <w:rsid w:val="00C953DE"/>
    <w:rsid w:val="00C964C3"/>
    <w:rsid w:val="00CE2A30"/>
    <w:rsid w:val="00CF09F5"/>
    <w:rsid w:val="00D408DD"/>
    <w:rsid w:val="00D61A45"/>
    <w:rsid w:val="00D71DB9"/>
    <w:rsid w:val="00D73D0E"/>
    <w:rsid w:val="00DA2AFE"/>
    <w:rsid w:val="00DB0C1C"/>
    <w:rsid w:val="00E521CA"/>
    <w:rsid w:val="00E54549"/>
    <w:rsid w:val="00F06254"/>
    <w:rsid w:val="00F448F2"/>
    <w:rsid w:val="00F65070"/>
    <w:rsid w:val="00F75ED0"/>
    <w:rsid w:val="00F761FE"/>
    <w:rsid w:val="00F90602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77279"/>
  <w15:chartTrackingRefBased/>
  <w15:docId w15:val="{0E0C2763-FCA5-4B72-A465-778F2237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45E"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00045E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45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0045E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rsid w:val="00000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04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045E"/>
  </w:style>
  <w:style w:type="paragraph" w:customStyle="1" w:styleId="Textvtabulce">
    <w:name w:val="Text v tabulce"/>
    <w:basedOn w:val="Normln"/>
    <w:rsid w:val="0000045E"/>
    <w:rPr>
      <w:sz w:val="22"/>
      <w:szCs w:val="24"/>
    </w:rPr>
  </w:style>
  <w:style w:type="paragraph" w:styleId="Zhlav">
    <w:name w:val="header"/>
    <w:basedOn w:val="Normln"/>
    <w:link w:val="ZhlavChar"/>
    <w:uiPriority w:val="99"/>
    <w:rsid w:val="00000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0045E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004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00045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045E"/>
  </w:style>
  <w:style w:type="character" w:customStyle="1" w:styleId="TextkomenteChar">
    <w:name w:val="Text komentáře Char"/>
    <w:basedOn w:val="Standardnpsmoodstavce"/>
    <w:link w:val="Textkomente"/>
    <w:semiHidden/>
    <w:rsid w:val="000004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polV">
    <w:name w:val="odst po čl V"/>
    <w:basedOn w:val="Normln"/>
    <w:link w:val="odstpolVChar"/>
    <w:rsid w:val="0000045E"/>
    <w:pPr>
      <w:numPr>
        <w:numId w:val="1"/>
      </w:numPr>
      <w:spacing w:after="240"/>
      <w:jc w:val="both"/>
    </w:pPr>
    <w:rPr>
      <w:sz w:val="24"/>
      <w:szCs w:val="24"/>
    </w:rPr>
  </w:style>
  <w:style w:type="character" w:customStyle="1" w:styleId="odstpolVChar">
    <w:name w:val="odst po čl V Char"/>
    <w:link w:val="odstpolV"/>
    <w:rsid w:val="000004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TextChar">
    <w:name w:val="styl Text Char"/>
    <w:link w:val="stylText"/>
    <w:uiPriority w:val="98"/>
    <w:locked/>
    <w:rsid w:val="0000045E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00045E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0045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5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F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F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055620A0D614DBF8DD9BE2E5618B0" ma:contentTypeVersion="14" ma:contentTypeDescription="Vytvoří nový dokument" ma:contentTypeScope="" ma:versionID="f5bbe1e0275a8ad1ae9765be40b5d54c">
  <xsd:schema xmlns:xsd="http://www.w3.org/2001/XMLSchema" xmlns:xs="http://www.w3.org/2001/XMLSchema" xmlns:p="http://schemas.microsoft.com/office/2006/metadata/properties" xmlns:ns2="a9cea218-db6d-4ede-8407-f52625db4d25" xmlns:ns3="4e35756e-68b1-41c6-9b2f-dd6d4d1ad1bf" targetNamespace="http://schemas.microsoft.com/office/2006/metadata/properties" ma:root="true" ma:fieldsID="1ebd101cc72701af80338d7fa6ee6a20" ns2:_="" ns3:_="">
    <xsd:import namespace="a9cea218-db6d-4ede-8407-f52625db4d25"/>
    <xsd:import namespace="4e35756e-68b1-41c6-9b2f-dd6d4d1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a218-db6d-4ede-8407-f52625db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268e1a-80b6-4a9f-ac7b-0a794594d1f1}" ma:internalName="TaxCatchAll" ma:showField="CatchAllData" ma:web="a9cea218-db6d-4ede-8407-f52625db4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756e-68b1-41c6-9b2f-dd6d4d1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cea218-db6d-4ede-8407-f52625db4d25" xsi:nil="true"/>
    <lcf76f155ced4ddcb4097134ff3c332f xmlns="4e35756e-68b1-41c6-9b2f-dd6d4d1ad1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AAE3A-003D-43DF-AEBE-80CCAFA1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ea218-db6d-4ede-8407-f52625db4d25"/>
    <ds:schemaRef ds:uri="4e35756e-68b1-41c6-9b2f-dd6d4d1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CEF43-B62C-4F63-BDA3-D10EF7E96529}">
  <ds:schemaRefs>
    <ds:schemaRef ds:uri="http://schemas.microsoft.com/office/2006/metadata/properties"/>
    <ds:schemaRef ds:uri="http://schemas.microsoft.com/office/infopath/2007/PartnerControls"/>
    <ds:schemaRef ds:uri="a9cea218-db6d-4ede-8407-f52625db4d25"/>
    <ds:schemaRef ds:uri="4e35756e-68b1-41c6-9b2f-dd6d4d1ad1bf"/>
  </ds:schemaRefs>
</ds:datastoreItem>
</file>

<file path=customXml/itemProps3.xml><?xml version="1.0" encoding="utf-8"?>
<ds:datastoreItem xmlns:ds="http://schemas.openxmlformats.org/officeDocument/2006/customXml" ds:itemID="{774F5EFB-E4F5-453A-A4D8-DFC94BF88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GasNet</dc:creator>
  <cp:keywords/>
  <dc:description/>
  <cp:lastModifiedBy>Stránská Monika</cp:lastModifiedBy>
  <cp:revision>3</cp:revision>
  <cp:lastPrinted>2022-05-09T04:41:00Z</cp:lastPrinted>
  <dcterms:created xsi:type="dcterms:W3CDTF">2022-11-28T14:44:00Z</dcterms:created>
  <dcterms:modified xsi:type="dcterms:W3CDTF">2023-01-02T15:30:00Z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0x010100136055620A0D614DBF8DD9BE2E5618B0</vt:lpwstr>
  </property>
  <property fmtid="{D5CDD505-2E9C-101B-9397-08002B2CF9AE}" pid="3" name="MediaServiceImageTags">
    <vt:lpwstr/>
  </property>
</Properties>
</file>