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AC44" w14:textId="3307F9BB" w:rsidR="00B43941" w:rsidRDefault="00B43941" w:rsidP="00B43941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BA6B95">
        <w:rPr>
          <w:sz w:val="24"/>
          <w:szCs w:val="24"/>
        </w:rPr>
        <w:t>e Šluknově</w:t>
      </w:r>
      <w:r>
        <w:rPr>
          <w:sz w:val="24"/>
          <w:szCs w:val="24"/>
        </w:rPr>
        <w:t xml:space="preserve">, </w:t>
      </w:r>
      <w:r w:rsidR="009F3B21">
        <w:rPr>
          <w:sz w:val="24"/>
          <w:szCs w:val="24"/>
        </w:rPr>
        <w:t>12</w:t>
      </w:r>
      <w:r>
        <w:rPr>
          <w:sz w:val="24"/>
          <w:szCs w:val="24"/>
        </w:rPr>
        <w:t>.1</w:t>
      </w:r>
      <w:r w:rsidR="009F3B21">
        <w:rPr>
          <w:sz w:val="24"/>
          <w:szCs w:val="24"/>
        </w:rPr>
        <w:t>2</w:t>
      </w:r>
      <w:r>
        <w:rPr>
          <w:sz w:val="24"/>
          <w:szCs w:val="24"/>
        </w:rPr>
        <w:t>. 2022</w:t>
      </w:r>
    </w:p>
    <w:p w14:paraId="07508A11" w14:textId="77777777" w:rsidR="00B43941" w:rsidRDefault="00B43941" w:rsidP="00B43941">
      <w:pPr>
        <w:jc w:val="right"/>
        <w:rPr>
          <w:sz w:val="24"/>
          <w:szCs w:val="24"/>
        </w:rPr>
      </w:pPr>
    </w:p>
    <w:p w14:paraId="37CD6E17" w14:textId="77777777" w:rsidR="00B43941" w:rsidRDefault="00B43941" w:rsidP="00B43941">
      <w:pPr>
        <w:rPr>
          <w:b/>
          <w:sz w:val="22"/>
          <w:szCs w:val="22"/>
        </w:rPr>
      </w:pPr>
    </w:p>
    <w:p w14:paraId="5F053FDF" w14:textId="77777777" w:rsidR="00B43941" w:rsidRDefault="00B43941" w:rsidP="00B43941">
      <w:pPr>
        <w:rPr>
          <w:sz w:val="24"/>
          <w:szCs w:val="24"/>
        </w:rPr>
      </w:pPr>
    </w:p>
    <w:p w14:paraId="67702DD8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559B9D8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DF6E04A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13076315" w14:textId="77777777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1D70DB32" w14:textId="77777777" w:rsidR="00B43941" w:rsidRDefault="00B43941" w:rsidP="00B43941"/>
    <w:p w14:paraId="0D95DA58" w14:textId="77777777" w:rsidR="00B43941" w:rsidRDefault="00B43941" w:rsidP="00B43941"/>
    <w:p w14:paraId="48E618E4" w14:textId="77777777" w:rsidR="00B43941" w:rsidRDefault="00B43941" w:rsidP="00B43941"/>
    <w:p w14:paraId="3E55C223" w14:textId="77777777" w:rsidR="00B43941" w:rsidRDefault="00B43941" w:rsidP="00B43941">
      <w:pPr>
        <w:rPr>
          <w:b/>
          <w:sz w:val="36"/>
          <w:szCs w:val="36"/>
          <w:u w:val="single"/>
        </w:rPr>
      </w:pPr>
    </w:p>
    <w:p w14:paraId="7B059459" w14:textId="3D82EF74" w:rsidR="00B43941" w:rsidRDefault="00B43941" w:rsidP="00B43941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9F3B21">
        <w:rPr>
          <w:bCs/>
          <w:sz w:val="24"/>
          <w:szCs w:val="24"/>
        </w:rPr>
        <w:t xml:space="preserve"> 30</w:t>
      </w:r>
      <w:r w:rsidR="00BA6B95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/ 2022 z </w:t>
      </w:r>
      <w:r w:rsidR="009F3B21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.1</w:t>
      </w:r>
      <w:r w:rsidR="009F3B2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2022 na provedení </w:t>
      </w:r>
      <w:r w:rsidR="00BA6B95">
        <w:rPr>
          <w:bCs/>
          <w:sz w:val="24"/>
          <w:szCs w:val="24"/>
        </w:rPr>
        <w:t xml:space="preserve">výměny havarijního stavu </w:t>
      </w:r>
      <w:proofErr w:type="spellStart"/>
      <w:r w:rsidR="00BA6B95">
        <w:rPr>
          <w:bCs/>
          <w:sz w:val="24"/>
          <w:szCs w:val="24"/>
        </w:rPr>
        <w:t>MaR</w:t>
      </w:r>
      <w:proofErr w:type="spellEnd"/>
      <w:r w:rsidR="00BA6B95">
        <w:rPr>
          <w:bCs/>
          <w:sz w:val="24"/>
          <w:szCs w:val="24"/>
        </w:rPr>
        <w:t xml:space="preserve"> v kotelně Vilémov čp.252, </w:t>
      </w:r>
      <w:r>
        <w:rPr>
          <w:sz w:val="24"/>
          <w:szCs w:val="24"/>
        </w:rPr>
        <w:t xml:space="preserve">za cenu </w:t>
      </w:r>
      <w:r w:rsidR="00BA6B95">
        <w:rPr>
          <w:sz w:val="24"/>
          <w:szCs w:val="24"/>
        </w:rPr>
        <w:t>97750,-</w:t>
      </w:r>
      <w:r>
        <w:rPr>
          <w:sz w:val="24"/>
          <w:szCs w:val="24"/>
        </w:rPr>
        <w:t xml:space="preserve"> Kč bez DPH.</w:t>
      </w:r>
    </w:p>
    <w:p w14:paraId="20192028" w14:textId="77777777" w:rsidR="00B43941" w:rsidRDefault="00B43941" w:rsidP="00B43941">
      <w:pPr>
        <w:rPr>
          <w:sz w:val="24"/>
          <w:szCs w:val="24"/>
        </w:rPr>
      </w:pPr>
    </w:p>
    <w:p w14:paraId="7EF361E3" w14:textId="4CCC7F35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>Cena celkem s DPH  1</w:t>
      </w:r>
      <w:r w:rsidR="00BA6B95">
        <w:rPr>
          <w:sz w:val="24"/>
          <w:szCs w:val="24"/>
        </w:rPr>
        <w:t>12412,50</w:t>
      </w:r>
      <w:r>
        <w:rPr>
          <w:sz w:val="24"/>
          <w:szCs w:val="24"/>
        </w:rPr>
        <w:t xml:space="preserve"> Kč</w:t>
      </w:r>
    </w:p>
    <w:p w14:paraId="59FF4CFB" w14:textId="77777777" w:rsidR="00B43941" w:rsidRDefault="00B43941" w:rsidP="00B43941">
      <w:pPr>
        <w:rPr>
          <w:rFonts w:asciiTheme="minorHAnsi" w:hAnsiTheme="minorHAnsi"/>
          <w:sz w:val="24"/>
          <w:szCs w:val="24"/>
        </w:rPr>
      </w:pPr>
    </w:p>
    <w:p w14:paraId="32391B6A" w14:textId="77777777" w:rsidR="00B43941" w:rsidRDefault="00B43941" w:rsidP="00B43941">
      <w:pPr>
        <w:rPr>
          <w:bCs/>
          <w:sz w:val="24"/>
          <w:szCs w:val="24"/>
        </w:rPr>
      </w:pPr>
    </w:p>
    <w:p w14:paraId="53DD905E" w14:textId="77777777" w:rsidR="00B43941" w:rsidRDefault="00B43941" w:rsidP="00B43941">
      <w:pPr>
        <w:rPr>
          <w:sz w:val="24"/>
          <w:szCs w:val="24"/>
        </w:rPr>
      </w:pPr>
    </w:p>
    <w:p w14:paraId="75F83E56" w14:textId="11BD90B3" w:rsidR="00B43941" w:rsidRDefault="00B43941" w:rsidP="00B43941">
      <w:pPr>
        <w:rPr>
          <w:sz w:val="24"/>
          <w:szCs w:val="24"/>
        </w:rPr>
      </w:pPr>
      <w:r>
        <w:rPr>
          <w:sz w:val="24"/>
          <w:szCs w:val="24"/>
        </w:rPr>
        <w:t xml:space="preserve">Termín dodání: do </w:t>
      </w:r>
      <w:r w:rsidR="00496F90">
        <w:rPr>
          <w:sz w:val="24"/>
          <w:szCs w:val="24"/>
        </w:rPr>
        <w:t>31</w:t>
      </w:r>
      <w:r>
        <w:rPr>
          <w:sz w:val="24"/>
          <w:szCs w:val="24"/>
        </w:rPr>
        <w:t>.12. 2022</w:t>
      </w:r>
    </w:p>
    <w:p w14:paraId="4F7C616D" w14:textId="77777777" w:rsidR="00B43941" w:rsidRDefault="00B43941" w:rsidP="00B43941">
      <w:pPr>
        <w:rPr>
          <w:sz w:val="24"/>
          <w:szCs w:val="24"/>
        </w:rPr>
      </w:pPr>
    </w:p>
    <w:p w14:paraId="71B279EC" w14:textId="77777777" w:rsidR="00B43941" w:rsidRDefault="00B43941" w:rsidP="00B43941">
      <w:pPr>
        <w:rPr>
          <w:sz w:val="24"/>
          <w:szCs w:val="24"/>
        </w:rPr>
      </w:pPr>
    </w:p>
    <w:p w14:paraId="66FC3F14" w14:textId="77777777" w:rsidR="00B43941" w:rsidRDefault="00B43941" w:rsidP="00B43941">
      <w:pPr>
        <w:rPr>
          <w:sz w:val="24"/>
          <w:szCs w:val="24"/>
        </w:rPr>
      </w:pPr>
    </w:p>
    <w:p w14:paraId="760CD547" w14:textId="77777777" w:rsidR="00B43941" w:rsidRDefault="00B43941" w:rsidP="00B43941">
      <w:pPr>
        <w:rPr>
          <w:sz w:val="24"/>
          <w:szCs w:val="24"/>
        </w:rPr>
      </w:pPr>
    </w:p>
    <w:p w14:paraId="1D194CA1" w14:textId="1E3919A2" w:rsidR="00BA6B95" w:rsidRPr="00BA6B95" w:rsidRDefault="00B43941" w:rsidP="00BA6B95">
      <w:pPr>
        <w:rPr>
          <w:sz w:val="24"/>
          <w:szCs w:val="24"/>
        </w:rPr>
      </w:pPr>
      <w:bookmarkStart w:id="0" w:name="_Hlk117149286"/>
      <w:bookmarkStart w:id="1" w:name="_Hlk118115525"/>
      <w:proofErr w:type="gramStart"/>
      <w:r w:rsidRPr="00BA6B95">
        <w:rPr>
          <w:sz w:val="24"/>
          <w:szCs w:val="24"/>
        </w:rPr>
        <w:t>Dodavatel</w:t>
      </w:r>
      <w:bookmarkStart w:id="2" w:name="_Hlk64287455"/>
      <w:r w:rsidRPr="00BA6B95">
        <w:rPr>
          <w:sz w:val="24"/>
          <w:szCs w:val="24"/>
        </w:rPr>
        <w:t xml:space="preserve">  </w:t>
      </w:r>
      <w:bookmarkEnd w:id="2"/>
      <w:r w:rsidRPr="00BA6B95">
        <w:rPr>
          <w:sz w:val="24"/>
          <w:szCs w:val="24"/>
        </w:rPr>
        <w:t>:</w:t>
      </w:r>
      <w:bookmarkEnd w:id="0"/>
      <w:proofErr w:type="gramEnd"/>
      <w:r w:rsidRPr="00BA6B95">
        <w:rPr>
          <w:sz w:val="24"/>
          <w:szCs w:val="24"/>
        </w:rPr>
        <w:t xml:space="preserve"> </w:t>
      </w:r>
      <w:bookmarkEnd w:id="1"/>
      <w:r w:rsidR="00FC33BC" w:rsidRPr="00BA6B9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A6B95" w:rsidRPr="00BA6B95">
        <w:rPr>
          <w:sz w:val="24"/>
          <w:szCs w:val="24"/>
        </w:rPr>
        <w:t xml:space="preserve">   Zdeněk  Žebro</w:t>
      </w:r>
      <w:r w:rsidR="00BA6B95" w:rsidRPr="00BA6B95">
        <w:rPr>
          <w:sz w:val="24"/>
          <w:szCs w:val="24"/>
        </w:rPr>
        <w:br/>
        <w:t xml:space="preserve">                        Zdeněk  Žebro</w:t>
      </w:r>
      <w:r w:rsidR="00BA6B95" w:rsidRPr="00BA6B95">
        <w:rPr>
          <w:sz w:val="24"/>
          <w:szCs w:val="24"/>
        </w:rPr>
        <w:br/>
        <w:t xml:space="preserve">                        Království  80</w:t>
      </w:r>
      <w:r w:rsidR="00BA6B95" w:rsidRPr="00BA6B95">
        <w:rPr>
          <w:sz w:val="24"/>
          <w:szCs w:val="24"/>
        </w:rPr>
        <w:br/>
        <w:t xml:space="preserve">    407  77        Šluknov</w:t>
      </w:r>
    </w:p>
    <w:p w14:paraId="6E9D75E1" w14:textId="06CD20C8" w:rsidR="00BA6B95" w:rsidRPr="00BA6B95" w:rsidRDefault="00BA6B95" w:rsidP="00BA6B95">
      <w:pPr>
        <w:rPr>
          <w:sz w:val="24"/>
          <w:szCs w:val="24"/>
        </w:rPr>
      </w:pPr>
      <w:r w:rsidRPr="00BA6B95">
        <w:rPr>
          <w:sz w:val="24"/>
          <w:szCs w:val="24"/>
        </w:rPr>
        <w:t xml:space="preserve">           </w:t>
      </w:r>
      <w:proofErr w:type="gramStart"/>
      <w:r w:rsidRPr="00BA6B95">
        <w:rPr>
          <w:sz w:val="24"/>
          <w:szCs w:val="24"/>
        </w:rPr>
        <w:t xml:space="preserve">IČ:   </w:t>
      </w:r>
      <w:proofErr w:type="gramEnd"/>
      <w:r w:rsidRPr="00BA6B95">
        <w:rPr>
          <w:sz w:val="24"/>
          <w:szCs w:val="24"/>
        </w:rPr>
        <w:t xml:space="preserve">     86801651</w:t>
      </w:r>
    </w:p>
    <w:p w14:paraId="29C03E30" w14:textId="02F2E793" w:rsidR="00BA6B95" w:rsidRPr="00BA6B95" w:rsidRDefault="00BA6B95" w:rsidP="00BA6B95">
      <w:pPr>
        <w:rPr>
          <w:sz w:val="24"/>
          <w:szCs w:val="24"/>
        </w:rPr>
      </w:pPr>
      <w:r w:rsidRPr="00BA6B95">
        <w:rPr>
          <w:sz w:val="24"/>
          <w:szCs w:val="24"/>
        </w:rPr>
        <w:t xml:space="preserve">         </w:t>
      </w:r>
      <w:proofErr w:type="gramStart"/>
      <w:r w:rsidRPr="00BA6B95">
        <w:rPr>
          <w:sz w:val="24"/>
          <w:szCs w:val="24"/>
        </w:rPr>
        <w:t xml:space="preserve">DIČ:   </w:t>
      </w:r>
      <w:proofErr w:type="gramEnd"/>
      <w:r w:rsidRPr="00BA6B95">
        <w:rPr>
          <w:sz w:val="24"/>
          <w:szCs w:val="24"/>
        </w:rPr>
        <w:t xml:space="preserve">    CZ8003092416</w:t>
      </w:r>
    </w:p>
    <w:p w14:paraId="4F1E7E3F" w14:textId="77777777" w:rsidR="00BA6B95" w:rsidRDefault="00BA6B95" w:rsidP="00BA6B95"/>
    <w:p w14:paraId="52F81A3D" w14:textId="5FDE0350" w:rsidR="00FC33BC" w:rsidRPr="00FC33BC" w:rsidRDefault="00FC33BC" w:rsidP="00BA6B95">
      <w:pPr>
        <w:pStyle w:val="normal-p0"/>
        <w:shd w:val="clear" w:color="auto" w:fill="FFFFFF"/>
        <w:spacing w:before="0" w:beforeAutospacing="0" w:after="0" w:afterAutospacing="0"/>
        <w:rPr>
          <w:b/>
          <w:bCs/>
        </w:rPr>
      </w:pPr>
    </w:p>
    <w:p w14:paraId="48F03D81" w14:textId="13138548" w:rsidR="00B43941" w:rsidRDefault="00B43941" w:rsidP="00FC33BC">
      <w:pPr>
        <w:rPr>
          <w:rFonts w:ascii="Arial" w:hAnsi="Arial" w:cs="Arial"/>
          <w:bCs/>
          <w:color w:val="000000" w:themeColor="text1"/>
        </w:rPr>
      </w:pPr>
    </w:p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sectPr w:rsidR="0075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490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A53CC"/>
    <w:rsid w:val="000D2235"/>
    <w:rsid w:val="00154A25"/>
    <w:rsid w:val="001762A9"/>
    <w:rsid w:val="001830B9"/>
    <w:rsid w:val="00194BA3"/>
    <w:rsid w:val="00203552"/>
    <w:rsid w:val="00223A13"/>
    <w:rsid w:val="00254F58"/>
    <w:rsid w:val="00323DB7"/>
    <w:rsid w:val="003A5611"/>
    <w:rsid w:val="003D68E1"/>
    <w:rsid w:val="003F71A4"/>
    <w:rsid w:val="004110C5"/>
    <w:rsid w:val="004835A7"/>
    <w:rsid w:val="00496F90"/>
    <w:rsid w:val="004A4C70"/>
    <w:rsid w:val="00544F60"/>
    <w:rsid w:val="005C7FA4"/>
    <w:rsid w:val="00600159"/>
    <w:rsid w:val="00662AC8"/>
    <w:rsid w:val="006709A6"/>
    <w:rsid w:val="006A48E5"/>
    <w:rsid w:val="006A7CD6"/>
    <w:rsid w:val="00746925"/>
    <w:rsid w:val="00755FDC"/>
    <w:rsid w:val="007C0FF6"/>
    <w:rsid w:val="007C794B"/>
    <w:rsid w:val="007D2E33"/>
    <w:rsid w:val="008551F2"/>
    <w:rsid w:val="008A672B"/>
    <w:rsid w:val="009023C8"/>
    <w:rsid w:val="009F3B21"/>
    <w:rsid w:val="00A44C03"/>
    <w:rsid w:val="00A5745A"/>
    <w:rsid w:val="00AC62A7"/>
    <w:rsid w:val="00AD5CFF"/>
    <w:rsid w:val="00B34A0D"/>
    <w:rsid w:val="00B34EDA"/>
    <w:rsid w:val="00B43941"/>
    <w:rsid w:val="00B5050A"/>
    <w:rsid w:val="00B71459"/>
    <w:rsid w:val="00B859B4"/>
    <w:rsid w:val="00B956BB"/>
    <w:rsid w:val="00BA6B95"/>
    <w:rsid w:val="00BE3CB7"/>
    <w:rsid w:val="00C12318"/>
    <w:rsid w:val="00C44923"/>
    <w:rsid w:val="00C62E2C"/>
    <w:rsid w:val="00CE3C19"/>
    <w:rsid w:val="00D201CF"/>
    <w:rsid w:val="00D3729D"/>
    <w:rsid w:val="00D66184"/>
    <w:rsid w:val="00D84D39"/>
    <w:rsid w:val="00DE48DB"/>
    <w:rsid w:val="00E5656E"/>
    <w:rsid w:val="00EE7F04"/>
    <w:rsid w:val="00F55CBE"/>
    <w:rsid w:val="00F563C5"/>
    <w:rsid w:val="00F62CBC"/>
    <w:rsid w:val="00F74FB2"/>
    <w:rsid w:val="00FB2F23"/>
    <w:rsid w:val="00FC33BC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  <w:style w:type="character" w:customStyle="1" w:styleId="Nadpis2Char">
    <w:name w:val="Nadpis 2 Char"/>
    <w:basedOn w:val="Standardnpsmoodstavce"/>
    <w:link w:val="Nadpis2"/>
    <w:uiPriority w:val="9"/>
    <w:rsid w:val="00B5050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5050A"/>
    <w:pPr>
      <w:suppressAutoHyphens/>
      <w:overflowPunct/>
      <w:autoSpaceDE/>
      <w:autoSpaceDN/>
      <w:adjustRightInd/>
      <w:spacing w:after="120"/>
    </w:pPr>
    <w:rPr>
      <w:rFonts w:eastAsia="Arial Unicode MS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50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2022-12-11T11:25:00Z</cp:lastPrinted>
  <dcterms:created xsi:type="dcterms:W3CDTF">2022-12-30T18:54:00Z</dcterms:created>
  <dcterms:modified xsi:type="dcterms:W3CDTF">2022-12-30T18:54:00Z</dcterms:modified>
</cp:coreProperties>
</file>