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D9" w:rsidRPr="00B23AF6" w:rsidRDefault="00C126D9" w:rsidP="00C126D9">
      <w:pPr>
        <w:pStyle w:val="Zkladntext"/>
        <w:jc w:val="center"/>
        <w:rPr>
          <w:rFonts w:asciiTheme="minorHAnsi" w:hAnsiTheme="minorHAnsi"/>
          <w:b/>
          <w:sz w:val="28"/>
        </w:rPr>
      </w:pPr>
      <w:proofErr w:type="gramStart"/>
      <w:r w:rsidRPr="00B23AF6">
        <w:rPr>
          <w:rFonts w:asciiTheme="minorHAnsi" w:hAnsiTheme="minorHAnsi"/>
          <w:b/>
          <w:sz w:val="28"/>
        </w:rPr>
        <w:t>K</w:t>
      </w:r>
      <w:r w:rsidR="00C33578" w:rsidRPr="00B23AF6">
        <w:rPr>
          <w:rFonts w:asciiTheme="minorHAnsi" w:hAnsiTheme="minorHAnsi"/>
          <w:b/>
          <w:sz w:val="28"/>
        </w:rPr>
        <w:t> </w:t>
      </w:r>
      <w:r w:rsidRPr="00B23AF6">
        <w:rPr>
          <w:rFonts w:asciiTheme="minorHAnsi" w:hAnsiTheme="minorHAnsi"/>
          <w:b/>
          <w:sz w:val="28"/>
        </w:rPr>
        <w:t>U</w:t>
      </w:r>
      <w:r w:rsidR="00C33578" w:rsidRPr="00B23AF6">
        <w:rPr>
          <w:rFonts w:asciiTheme="minorHAnsi" w:hAnsiTheme="minorHAnsi"/>
          <w:b/>
          <w:sz w:val="28"/>
        </w:rPr>
        <w:t xml:space="preserve"> </w:t>
      </w:r>
      <w:r w:rsidRPr="00B23AF6">
        <w:rPr>
          <w:rFonts w:asciiTheme="minorHAnsi" w:hAnsiTheme="minorHAnsi"/>
          <w:b/>
          <w:sz w:val="28"/>
        </w:rPr>
        <w:t>P</w:t>
      </w:r>
      <w:r w:rsidR="00C33578" w:rsidRPr="00B23AF6">
        <w:rPr>
          <w:rFonts w:asciiTheme="minorHAnsi" w:hAnsiTheme="minorHAnsi"/>
          <w:b/>
          <w:sz w:val="28"/>
        </w:rPr>
        <w:t xml:space="preserve"> </w:t>
      </w:r>
      <w:r w:rsidRPr="00B23AF6">
        <w:rPr>
          <w:rFonts w:asciiTheme="minorHAnsi" w:hAnsiTheme="minorHAnsi"/>
          <w:b/>
          <w:sz w:val="28"/>
        </w:rPr>
        <w:t>N</w:t>
      </w:r>
      <w:r w:rsidR="00C33578" w:rsidRPr="00B23AF6">
        <w:rPr>
          <w:rFonts w:asciiTheme="minorHAnsi" w:hAnsiTheme="minorHAnsi"/>
          <w:b/>
          <w:sz w:val="28"/>
        </w:rPr>
        <w:t xml:space="preserve"> </w:t>
      </w:r>
      <w:r w:rsidRPr="00B23AF6">
        <w:rPr>
          <w:rFonts w:asciiTheme="minorHAnsi" w:hAnsiTheme="minorHAnsi"/>
          <w:b/>
          <w:sz w:val="28"/>
        </w:rPr>
        <w:t>Í</w:t>
      </w:r>
      <w:r w:rsidR="00C33578" w:rsidRPr="00B23AF6">
        <w:rPr>
          <w:rFonts w:asciiTheme="minorHAnsi" w:hAnsiTheme="minorHAnsi"/>
          <w:b/>
          <w:sz w:val="28"/>
        </w:rPr>
        <w:t xml:space="preserve"> </w:t>
      </w:r>
      <w:r w:rsidRPr="00B23AF6">
        <w:rPr>
          <w:rFonts w:asciiTheme="minorHAnsi" w:hAnsiTheme="minorHAnsi"/>
          <w:b/>
          <w:sz w:val="28"/>
        </w:rPr>
        <w:t xml:space="preserve"> </w:t>
      </w:r>
      <w:r w:rsidR="00C33578" w:rsidRPr="00B23AF6">
        <w:rPr>
          <w:rFonts w:asciiTheme="minorHAnsi" w:hAnsiTheme="minorHAnsi"/>
          <w:b/>
          <w:sz w:val="28"/>
        </w:rPr>
        <w:t xml:space="preserve">  </w:t>
      </w:r>
      <w:r w:rsidRPr="00B23AF6">
        <w:rPr>
          <w:rFonts w:asciiTheme="minorHAnsi" w:hAnsiTheme="minorHAnsi"/>
          <w:b/>
          <w:sz w:val="28"/>
        </w:rPr>
        <w:t>S</w:t>
      </w:r>
      <w:r w:rsidR="00C33578" w:rsidRPr="00B23AF6">
        <w:rPr>
          <w:rFonts w:asciiTheme="minorHAnsi" w:hAnsiTheme="minorHAnsi"/>
          <w:b/>
          <w:sz w:val="28"/>
        </w:rPr>
        <w:t> </w:t>
      </w:r>
      <w:r w:rsidRPr="00B23AF6">
        <w:rPr>
          <w:rFonts w:asciiTheme="minorHAnsi" w:hAnsiTheme="minorHAnsi"/>
          <w:b/>
          <w:sz w:val="28"/>
        </w:rPr>
        <w:t>M</w:t>
      </w:r>
      <w:r w:rsidR="00C33578" w:rsidRPr="00B23AF6">
        <w:rPr>
          <w:rFonts w:asciiTheme="minorHAnsi" w:hAnsiTheme="minorHAnsi"/>
          <w:b/>
          <w:sz w:val="28"/>
        </w:rPr>
        <w:t xml:space="preserve"> </w:t>
      </w:r>
      <w:r w:rsidRPr="00B23AF6">
        <w:rPr>
          <w:rFonts w:asciiTheme="minorHAnsi" w:hAnsiTheme="minorHAnsi"/>
          <w:b/>
          <w:sz w:val="28"/>
        </w:rPr>
        <w:t>L</w:t>
      </w:r>
      <w:r w:rsidR="00C33578" w:rsidRPr="00B23AF6">
        <w:rPr>
          <w:rFonts w:asciiTheme="minorHAnsi" w:hAnsiTheme="minorHAnsi"/>
          <w:b/>
          <w:sz w:val="28"/>
        </w:rPr>
        <w:t xml:space="preserve"> </w:t>
      </w:r>
      <w:r w:rsidRPr="00B23AF6">
        <w:rPr>
          <w:rFonts w:asciiTheme="minorHAnsi" w:hAnsiTheme="minorHAnsi"/>
          <w:b/>
          <w:sz w:val="28"/>
        </w:rPr>
        <w:t>O</w:t>
      </w:r>
      <w:r w:rsidR="00C33578" w:rsidRPr="00B23AF6">
        <w:rPr>
          <w:rFonts w:asciiTheme="minorHAnsi" w:hAnsiTheme="minorHAnsi"/>
          <w:b/>
          <w:sz w:val="28"/>
        </w:rPr>
        <w:t xml:space="preserve"> </w:t>
      </w:r>
      <w:r w:rsidRPr="00B23AF6">
        <w:rPr>
          <w:rFonts w:asciiTheme="minorHAnsi" w:hAnsiTheme="minorHAnsi"/>
          <w:b/>
          <w:sz w:val="28"/>
        </w:rPr>
        <w:t>U</w:t>
      </w:r>
      <w:r w:rsidR="00C33578" w:rsidRPr="00B23AF6">
        <w:rPr>
          <w:rFonts w:asciiTheme="minorHAnsi" w:hAnsiTheme="minorHAnsi"/>
          <w:b/>
          <w:sz w:val="28"/>
        </w:rPr>
        <w:t xml:space="preserve"> </w:t>
      </w:r>
      <w:r w:rsidRPr="00B23AF6">
        <w:rPr>
          <w:rFonts w:asciiTheme="minorHAnsi" w:hAnsiTheme="minorHAnsi"/>
          <w:b/>
          <w:sz w:val="28"/>
        </w:rPr>
        <w:t>V</w:t>
      </w:r>
      <w:r w:rsidR="00C33578" w:rsidRPr="00B23AF6">
        <w:rPr>
          <w:rFonts w:asciiTheme="minorHAnsi" w:hAnsiTheme="minorHAnsi"/>
          <w:b/>
          <w:sz w:val="28"/>
        </w:rPr>
        <w:t xml:space="preserve"> </w:t>
      </w:r>
      <w:r w:rsidRPr="00B23AF6">
        <w:rPr>
          <w:rFonts w:asciiTheme="minorHAnsi" w:hAnsiTheme="minorHAnsi"/>
          <w:b/>
          <w:sz w:val="28"/>
        </w:rPr>
        <w:t>A</w:t>
      </w:r>
      <w:proofErr w:type="gramEnd"/>
    </w:p>
    <w:p w:rsidR="00642DA5" w:rsidRPr="00B23AF6" w:rsidRDefault="00C126D9" w:rsidP="00B23AF6">
      <w:pPr>
        <w:pStyle w:val="Zkladntext"/>
        <w:pBdr>
          <w:bottom w:val="single" w:sz="4" w:space="1" w:color="auto"/>
        </w:pBdr>
        <w:jc w:val="center"/>
        <w:rPr>
          <w:rFonts w:asciiTheme="minorHAnsi" w:hAnsiTheme="minorHAnsi"/>
          <w:b/>
          <w:sz w:val="28"/>
        </w:rPr>
      </w:pPr>
      <w:r w:rsidRPr="00B23AF6">
        <w:rPr>
          <w:rFonts w:asciiTheme="minorHAnsi" w:hAnsiTheme="minorHAnsi"/>
          <w:b/>
          <w:szCs w:val="24"/>
        </w:rPr>
        <w:t xml:space="preserve">č. </w:t>
      </w:r>
      <w:r w:rsidR="00111BCD" w:rsidRPr="00B23AF6">
        <w:rPr>
          <w:rFonts w:asciiTheme="minorHAnsi" w:hAnsiTheme="minorHAnsi"/>
          <w:b/>
          <w:szCs w:val="24"/>
        </w:rPr>
        <w:t>792</w:t>
      </w:r>
      <w:r w:rsidR="00321C30" w:rsidRPr="00B23AF6">
        <w:rPr>
          <w:rFonts w:asciiTheme="minorHAnsi" w:hAnsiTheme="minorHAnsi"/>
          <w:b/>
          <w:szCs w:val="24"/>
        </w:rPr>
        <w:t>/KAM/2016</w:t>
      </w:r>
    </w:p>
    <w:p w:rsidR="00451EC7" w:rsidRPr="00B23AF6" w:rsidRDefault="00451EC7" w:rsidP="00C8055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DA25E9" w:rsidRPr="00B23AF6" w:rsidRDefault="00DA25E9" w:rsidP="00DA25E9">
      <w:pPr>
        <w:keepNext/>
        <w:jc w:val="center"/>
        <w:rPr>
          <w:rFonts w:asciiTheme="minorHAnsi" w:hAnsiTheme="minorHAnsi"/>
          <w:b/>
        </w:rPr>
      </w:pPr>
      <w:r w:rsidRPr="00B23AF6">
        <w:rPr>
          <w:rFonts w:asciiTheme="minorHAnsi" w:hAnsiTheme="minorHAnsi"/>
          <w:b/>
        </w:rPr>
        <w:t>čl. I.</w:t>
      </w:r>
    </w:p>
    <w:p w:rsidR="00DA25E9" w:rsidRPr="00B23AF6" w:rsidRDefault="00DA25E9" w:rsidP="00DA25E9">
      <w:pPr>
        <w:jc w:val="center"/>
        <w:rPr>
          <w:rFonts w:asciiTheme="minorHAnsi" w:hAnsiTheme="minorHAnsi"/>
          <w:b/>
        </w:rPr>
      </w:pPr>
      <w:r w:rsidRPr="00B23AF6">
        <w:rPr>
          <w:rFonts w:asciiTheme="minorHAnsi" w:hAnsiTheme="minorHAnsi"/>
          <w:b/>
        </w:rPr>
        <w:t>Smluvní strany</w:t>
      </w:r>
    </w:p>
    <w:p w:rsidR="00DA25E9" w:rsidRPr="00B23AF6" w:rsidRDefault="00DA25E9" w:rsidP="00DA25E9">
      <w:pPr>
        <w:jc w:val="both"/>
        <w:rPr>
          <w:rFonts w:asciiTheme="minorHAnsi" w:hAnsiTheme="minorHAnsi"/>
        </w:rPr>
      </w:pPr>
    </w:p>
    <w:p w:rsidR="0018477D" w:rsidRPr="00B23AF6" w:rsidRDefault="0018477D" w:rsidP="0018477D">
      <w:pPr>
        <w:rPr>
          <w:rFonts w:asciiTheme="minorHAnsi" w:hAnsiTheme="minorHAnsi"/>
          <w:b/>
          <w:sz w:val="22"/>
          <w:szCs w:val="22"/>
        </w:rPr>
      </w:pPr>
      <w:r w:rsidRPr="00B23AF6">
        <w:rPr>
          <w:rFonts w:asciiTheme="minorHAnsi" w:hAnsiTheme="minorHAnsi"/>
          <w:sz w:val="22"/>
        </w:rPr>
        <w:t xml:space="preserve">Kupující: </w:t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b/>
          <w:szCs w:val="22"/>
        </w:rPr>
        <w:t>UNIVERZITA KARLOVA V PRAZE</w:t>
      </w:r>
      <w:r w:rsidRPr="00B23AF6">
        <w:rPr>
          <w:rFonts w:asciiTheme="minorHAnsi" w:hAnsiTheme="minorHAnsi"/>
          <w:b/>
          <w:sz w:val="22"/>
          <w:szCs w:val="22"/>
        </w:rPr>
        <w:tab/>
      </w:r>
      <w:r w:rsidRPr="00B23AF6">
        <w:rPr>
          <w:rFonts w:asciiTheme="minorHAnsi" w:hAnsiTheme="minorHAnsi"/>
          <w:b/>
          <w:sz w:val="22"/>
          <w:szCs w:val="22"/>
        </w:rPr>
        <w:tab/>
      </w:r>
    </w:p>
    <w:p w:rsidR="0018477D" w:rsidRPr="00B23AF6" w:rsidRDefault="0018477D" w:rsidP="0018477D">
      <w:pPr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sz w:val="22"/>
          <w:szCs w:val="22"/>
        </w:rPr>
        <w:tab/>
      </w:r>
      <w:r w:rsidRPr="00B23AF6">
        <w:rPr>
          <w:rFonts w:asciiTheme="minorHAnsi" w:hAnsiTheme="minorHAnsi"/>
          <w:sz w:val="22"/>
          <w:szCs w:val="22"/>
        </w:rPr>
        <w:tab/>
      </w:r>
      <w:r w:rsidRPr="00B23AF6">
        <w:rPr>
          <w:rFonts w:asciiTheme="minorHAnsi" w:hAnsiTheme="minorHAnsi"/>
          <w:sz w:val="22"/>
          <w:szCs w:val="22"/>
        </w:rPr>
        <w:tab/>
      </w:r>
      <w:r w:rsidRPr="00B23AF6">
        <w:rPr>
          <w:rFonts w:asciiTheme="minorHAnsi" w:hAnsiTheme="minorHAnsi"/>
          <w:sz w:val="22"/>
          <w:szCs w:val="22"/>
        </w:rPr>
        <w:tab/>
        <w:t>116 36 Praha 1, Ovocný trh 5</w:t>
      </w:r>
    </w:p>
    <w:p w:rsidR="0018477D" w:rsidRPr="00B23AF6" w:rsidRDefault="0018477D" w:rsidP="0018477D">
      <w:pPr>
        <w:ind w:left="2836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sz w:val="22"/>
          <w:szCs w:val="22"/>
        </w:rPr>
        <w:t>(předmětná SOD se týká součásti UK v Praze tj. Koleje a menzy se sídlem 116 43 Praha 1, Voršilská 1)</w:t>
      </w:r>
    </w:p>
    <w:p w:rsidR="0018477D" w:rsidRPr="00B23AF6" w:rsidRDefault="0018477D" w:rsidP="0018477D">
      <w:pPr>
        <w:rPr>
          <w:rFonts w:asciiTheme="minorHAnsi" w:hAnsiTheme="minorHAnsi"/>
          <w:sz w:val="22"/>
        </w:rPr>
      </w:pPr>
    </w:p>
    <w:p w:rsidR="0018477D" w:rsidRPr="00B23AF6" w:rsidRDefault="0018477D" w:rsidP="0018477D">
      <w:pPr>
        <w:rPr>
          <w:rFonts w:asciiTheme="minorHAnsi" w:hAnsiTheme="minorHAnsi"/>
          <w:sz w:val="22"/>
        </w:rPr>
      </w:pPr>
      <w:r w:rsidRPr="00B23AF6">
        <w:rPr>
          <w:rFonts w:asciiTheme="minorHAnsi" w:hAnsiTheme="minorHAnsi"/>
          <w:sz w:val="22"/>
        </w:rPr>
        <w:t>Zastoupen:</w:t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  <w:t>Ing. Jiřím Macounem, ředitelem Kolejí a menz</w:t>
      </w:r>
    </w:p>
    <w:p w:rsidR="0018477D" w:rsidRPr="00B23AF6" w:rsidRDefault="0018477D" w:rsidP="0018477D">
      <w:pPr>
        <w:rPr>
          <w:rFonts w:asciiTheme="minorHAnsi" w:hAnsiTheme="minorHAnsi"/>
          <w:sz w:val="22"/>
        </w:rPr>
      </w:pPr>
      <w:r w:rsidRPr="00B23AF6">
        <w:rPr>
          <w:rFonts w:asciiTheme="minorHAnsi" w:hAnsiTheme="minorHAnsi"/>
          <w:sz w:val="22"/>
        </w:rPr>
        <w:t>IČ:</w:t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  <w:t>00216208</w:t>
      </w:r>
    </w:p>
    <w:p w:rsidR="0018477D" w:rsidRPr="00B23AF6" w:rsidRDefault="0018477D" w:rsidP="0018477D">
      <w:pPr>
        <w:rPr>
          <w:rFonts w:asciiTheme="minorHAnsi" w:hAnsiTheme="minorHAnsi"/>
          <w:sz w:val="22"/>
        </w:rPr>
      </w:pPr>
      <w:r w:rsidRPr="00B23AF6">
        <w:rPr>
          <w:rFonts w:asciiTheme="minorHAnsi" w:hAnsiTheme="minorHAnsi"/>
          <w:sz w:val="22"/>
        </w:rPr>
        <w:t>DIČ:</w:t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  <w:t>CZ00216208</w:t>
      </w:r>
      <w:r w:rsidRPr="00B23AF6">
        <w:rPr>
          <w:rFonts w:asciiTheme="minorHAnsi" w:hAnsiTheme="minorHAnsi"/>
          <w:sz w:val="22"/>
        </w:rPr>
        <w:tab/>
      </w:r>
    </w:p>
    <w:p w:rsidR="0018477D" w:rsidRPr="00B23AF6" w:rsidRDefault="0018477D" w:rsidP="0018477D">
      <w:pPr>
        <w:rPr>
          <w:rFonts w:asciiTheme="minorHAnsi" w:hAnsiTheme="minorHAnsi"/>
          <w:sz w:val="22"/>
        </w:rPr>
      </w:pPr>
    </w:p>
    <w:p w:rsidR="0018477D" w:rsidRPr="00B23AF6" w:rsidRDefault="0018477D" w:rsidP="0018477D">
      <w:pPr>
        <w:rPr>
          <w:rFonts w:asciiTheme="minorHAnsi" w:hAnsiTheme="minorHAnsi"/>
          <w:sz w:val="22"/>
        </w:rPr>
      </w:pPr>
      <w:r w:rsidRPr="00B23AF6">
        <w:rPr>
          <w:rFonts w:asciiTheme="minorHAnsi" w:hAnsiTheme="minorHAnsi"/>
          <w:sz w:val="22"/>
        </w:rPr>
        <w:t>Zástupce pověřený jednáním</w:t>
      </w:r>
    </w:p>
    <w:p w:rsidR="0018477D" w:rsidRPr="00B23AF6" w:rsidRDefault="0018477D" w:rsidP="0018477D">
      <w:pPr>
        <w:rPr>
          <w:rFonts w:asciiTheme="minorHAnsi" w:hAnsiTheme="minorHAnsi"/>
          <w:sz w:val="22"/>
        </w:rPr>
      </w:pPr>
      <w:r w:rsidRPr="00B23AF6">
        <w:rPr>
          <w:rFonts w:asciiTheme="minorHAnsi" w:hAnsiTheme="minorHAnsi"/>
          <w:sz w:val="22"/>
        </w:rPr>
        <w:t>a) ve věcech technických:</w:t>
      </w:r>
      <w:r w:rsidRPr="00B23AF6">
        <w:rPr>
          <w:rFonts w:asciiTheme="minorHAnsi" w:hAnsiTheme="minorHAnsi"/>
          <w:sz w:val="22"/>
        </w:rPr>
        <w:tab/>
        <w:t xml:space="preserve">Ing. J. Jandus, J. Dančevský </w:t>
      </w:r>
    </w:p>
    <w:p w:rsidR="0018477D" w:rsidRPr="00B23AF6" w:rsidRDefault="0018477D" w:rsidP="0018477D">
      <w:pPr>
        <w:rPr>
          <w:rFonts w:asciiTheme="minorHAnsi" w:hAnsiTheme="minorHAnsi"/>
          <w:sz w:val="22"/>
        </w:rPr>
      </w:pPr>
      <w:r w:rsidRPr="00B23AF6">
        <w:rPr>
          <w:rFonts w:asciiTheme="minorHAnsi" w:hAnsiTheme="minorHAnsi"/>
          <w:sz w:val="22"/>
        </w:rPr>
        <w:t>b) ve věcech smluvních:</w:t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  <w:t>Ing. J. Jandus</w:t>
      </w:r>
      <w:r w:rsidRPr="00B23AF6">
        <w:rPr>
          <w:rFonts w:asciiTheme="minorHAnsi" w:hAnsiTheme="minorHAnsi"/>
          <w:sz w:val="22"/>
        </w:rPr>
        <w:tab/>
      </w:r>
    </w:p>
    <w:p w:rsidR="0018477D" w:rsidRPr="00B23AF6" w:rsidRDefault="0018477D" w:rsidP="0018477D">
      <w:pPr>
        <w:rPr>
          <w:rFonts w:asciiTheme="minorHAnsi" w:hAnsiTheme="minorHAnsi"/>
          <w:sz w:val="22"/>
        </w:rPr>
      </w:pPr>
      <w:r w:rsidRPr="00B23AF6">
        <w:rPr>
          <w:rFonts w:asciiTheme="minorHAnsi" w:hAnsiTheme="minorHAnsi"/>
          <w:sz w:val="22"/>
        </w:rPr>
        <w:t>Bankovní spojení:</w:t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  <w:t>Česká spořitelna a.s.</w:t>
      </w:r>
    </w:p>
    <w:p w:rsidR="0018477D" w:rsidRPr="00B23AF6" w:rsidRDefault="0018477D" w:rsidP="0018477D">
      <w:pPr>
        <w:rPr>
          <w:rFonts w:asciiTheme="minorHAnsi" w:hAnsiTheme="minorHAnsi"/>
          <w:sz w:val="22"/>
        </w:rPr>
      </w:pPr>
      <w:r w:rsidRPr="00B23AF6">
        <w:rPr>
          <w:rFonts w:asciiTheme="minorHAnsi" w:hAnsiTheme="minorHAnsi"/>
          <w:sz w:val="22"/>
        </w:rPr>
        <w:t>Číslo účtu:</w:t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  <w:t>3093939319/0800</w:t>
      </w:r>
    </w:p>
    <w:p w:rsidR="001162E7" w:rsidRPr="00B23AF6" w:rsidRDefault="001162E7" w:rsidP="001162E7">
      <w:pPr>
        <w:jc w:val="both"/>
        <w:rPr>
          <w:rFonts w:asciiTheme="minorHAnsi" w:hAnsiTheme="minorHAnsi"/>
          <w:iCs/>
          <w:sz w:val="22"/>
          <w:szCs w:val="22"/>
        </w:rPr>
      </w:pPr>
      <w:r w:rsidRPr="00B23AF6">
        <w:rPr>
          <w:rFonts w:asciiTheme="minorHAnsi" w:hAnsiTheme="minorHAnsi"/>
          <w:sz w:val="22"/>
          <w:szCs w:val="22"/>
        </w:rPr>
        <w:t>Datová schránka:</w:t>
      </w:r>
      <w:r w:rsidRPr="00B23AF6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1162E7">
        <w:rPr>
          <w:rFonts w:asciiTheme="minorHAnsi" w:hAnsiTheme="minorHAnsi" w:cs="RobotoSlab-Regular"/>
          <w:sz w:val="22"/>
          <w:szCs w:val="22"/>
        </w:rPr>
        <w:t>piyj9b4</w:t>
      </w:r>
      <w:r w:rsidRPr="00B23AF6">
        <w:rPr>
          <w:rFonts w:asciiTheme="minorHAnsi" w:hAnsiTheme="minorHAnsi"/>
          <w:iCs/>
          <w:sz w:val="22"/>
          <w:szCs w:val="22"/>
        </w:rPr>
        <w:tab/>
      </w:r>
    </w:p>
    <w:p w:rsidR="001162E7" w:rsidRDefault="001162E7" w:rsidP="001162E7">
      <w:pPr>
        <w:tabs>
          <w:tab w:val="left" w:pos="2280"/>
        </w:tabs>
        <w:jc w:val="both"/>
        <w:rPr>
          <w:rFonts w:asciiTheme="minorHAnsi" w:hAnsiTheme="minorHAnsi"/>
          <w:b/>
          <w:sz w:val="20"/>
          <w:szCs w:val="20"/>
        </w:rPr>
      </w:pPr>
    </w:p>
    <w:p w:rsidR="004D1D0A" w:rsidRPr="00B23AF6" w:rsidRDefault="004D1D0A" w:rsidP="001162E7">
      <w:pPr>
        <w:tabs>
          <w:tab w:val="left" w:pos="2280"/>
        </w:tabs>
        <w:jc w:val="both"/>
        <w:rPr>
          <w:rFonts w:asciiTheme="minorHAnsi" w:hAnsiTheme="minorHAnsi"/>
          <w:b/>
          <w:sz w:val="20"/>
          <w:szCs w:val="20"/>
        </w:rPr>
      </w:pPr>
      <w:r w:rsidRPr="001162E7">
        <w:rPr>
          <w:rFonts w:asciiTheme="minorHAnsi" w:hAnsiTheme="minorHAnsi"/>
          <w:sz w:val="20"/>
          <w:szCs w:val="20"/>
        </w:rPr>
        <w:t>(</w:t>
      </w:r>
      <w:r w:rsidRPr="00B23AF6">
        <w:rPr>
          <w:rFonts w:asciiTheme="minorHAnsi" w:hAnsiTheme="minorHAnsi"/>
          <w:sz w:val="20"/>
          <w:szCs w:val="20"/>
        </w:rPr>
        <w:t>dále jen</w:t>
      </w:r>
      <w:r w:rsidRPr="00B23AF6">
        <w:rPr>
          <w:rFonts w:asciiTheme="minorHAnsi" w:hAnsiTheme="minorHAnsi"/>
          <w:b/>
          <w:sz w:val="20"/>
          <w:szCs w:val="20"/>
        </w:rPr>
        <w:t xml:space="preserve"> „kupující“</w:t>
      </w:r>
      <w:r w:rsidRPr="001162E7">
        <w:rPr>
          <w:rFonts w:asciiTheme="minorHAnsi" w:hAnsiTheme="minorHAnsi"/>
          <w:sz w:val="20"/>
          <w:szCs w:val="20"/>
        </w:rPr>
        <w:t>)</w:t>
      </w:r>
      <w:r w:rsidRPr="00B23AF6">
        <w:rPr>
          <w:rFonts w:asciiTheme="minorHAnsi" w:hAnsiTheme="minorHAnsi"/>
          <w:b/>
          <w:sz w:val="20"/>
          <w:szCs w:val="20"/>
        </w:rPr>
        <w:t xml:space="preserve"> </w:t>
      </w:r>
      <w:r w:rsidRPr="00B23AF6">
        <w:rPr>
          <w:rFonts w:asciiTheme="minorHAnsi" w:hAnsiTheme="minorHAnsi"/>
          <w:sz w:val="20"/>
          <w:szCs w:val="20"/>
        </w:rPr>
        <w:t>na straně jedné</w:t>
      </w:r>
    </w:p>
    <w:p w:rsidR="00642DA5" w:rsidRPr="00B23AF6" w:rsidRDefault="00642DA5" w:rsidP="00AF6C70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F5000A" w:rsidRPr="00B23AF6" w:rsidRDefault="00642DA5" w:rsidP="00642DA5">
      <w:pPr>
        <w:autoSpaceDE w:val="0"/>
        <w:autoSpaceDN w:val="0"/>
        <w:adjustRightInd w:val="0"/>
        <w:rPr>
          <w:rFonts w:asciiTheme="minorHAnsi" w:hAnsiTheme="minorHAnsi"/>
        </w:rPr>
      </w:pPr>
      <w:r w:rsidRPr="00B23AF6">
        <w:rPr>
          <w:rFonts w:asciiTheme="minorHAnsi" w:hAnsiTheme="minorHAnsi"/>
        </w:rPr>
        <w:t>a</w:t>
      </w:r>
    </w:p>
    <w:p w:rsidR="00642DA5" w:rsidRPr="00B23AF6" w:rsidRDefault="00642DA5" w:rsidP="00642DA5">
      <w:pPr>
        <w:autoSpaceDE w:val="0"/>
        <w:autoSpaceDN w:val="0"/>
        <w:adjustRightInd w:val="0"/>
        <w:rPr>
          <w:rFonts w:asciiTheme="minorHAnsi" w:hAnsiTheme="minorHAnsi"/>
        </w:rPr>
      </w:pPr>
    </w:p>
    <w:p w:rsidR="00FD3F4A" w:rsidRDefault="00365C95" w:rsidP="00365C95">
      <w:pPr>
        <w:jc w:val="both"/>
        <w:rPr>
          <w:rFonts w:asciiTheme="minorHAnsi" w:hAnsiTheme="minorHAnsi"/>
          <w:b/>
          <w:szCs w:val="22"/>
        </w:rPr>
      </w:pPr>
      <w:r w:rsidRPr="00B23AF6">
        <w:rPr>
          <w:rFonts w:asciiTheme="minorHAnsi" w:hAnsiTheme="minorHAnsi"/>
          <w:sz w:val="22"/>
          <w:szCs w:val="22"/>
        </w:rPr>
        <w:t>P</w:t>
      </w:r>
      <w:r w:rsidR="00642DA5" w:rsidRPr="00B23AF6">
        <w:rPr>
          <w:rFonts w:asciiTheme="minorHAnsi" w:hAnsiTheme="minorHAnsi"/>
          <w:sz w:val="22"/>
          <w:szCs w:val="22"/>
        </w:rPr>
        <w:t>rodávající</w:t>
      </w:r>
      <w:r w:rsidRPr="00B23AF6">
        <w:rPr>
          <w:rFonts w:asciiTheme="minorHAnsi" w:hAnsiTheme="minorHAnsi"/>
          <w:sz w:val="22"/>
          <w:szCs w:val="22"/>
        </w:rPr>
        <w:t>:</w:t>
      </w:r>
      <w:r w:rsidR="00642DA5" w:rsidRPr="00B23AF6">
        <w:rPr>
          <w:rFonts w:asciiTheme="minorHAnsi" w:hAnsiTheme="minorHAnsi"/>
          <w:sz w:val="22"/>
          <w:szCs w:val="22"/>
        </w:rPr>
        <w:tab/>
      </w:r>
      <w:r w:rsidR="00642DA5" w:rsidRPr="00B23AF6">
        <w:rPr>
          <w:rFonts w:asciiTheme="minorHAnsi" w:hAnsiTheme="minorHAnsi"/>
          <w:sz w:val="22"/>
          <w:szCs w:val="22"/>
        </w:rPr>
        <w:tab/>
      </w:r>
      <w:r w:rsidR="00642DA5" w:rsidRPr="00B23AF6">
        <w:rPr>
          <w:rFonts w:asciiTheme="minorHAnsi" w:hAnsiTheme="minorHAnsi"/>
          <w:sz w:val="22"/>
          <w:szCs w:val="22"/>
        </w:rPr>
        <w:tab/>
      </w:r>
      <w:r w:rsidR="00FD3F4A" w:rsidRPr="00FD3F4A">
        <w:rPr>
          <w:rFonts w:asciiTheme="minorHAnsi" w:hAnsiTheme="minorHAnsi"/>
          <w:b/>
          <w:szCs w:val="22"/>
        </w:rPr>
        <w:t xml:space="preserve">MC Systems &amp; </w:t>
      </w:r>
      <w:proofErr w:type="spellStart"/>
      <w:r w:rsidR="00FD3F4A" w:rsidRPr="00FD3F4A">
        <w:rPr>
          <w:rFonts w:asciiTheme="minorHAnsi" w:hAnsiTheme="minorHAnsi"/>
          <w:b/>
          <w:szCs w:val="22"/>
        </w:rPr>
        <w:t>Services</w:t>
      </w:r>
      <w:proofErr w:type="spellEnd"/>
      <w:r w:rsidR="00FD3F4A" w:rsidRPr="00FD3F4A">
        <w:rPr>
          <w:rFonts w:asciiTheme="minorHAnsi" w:hAnsiTheme="minorHAnsi"/>
          <w:b/>
          <w:szCs w:val="22"/>
        </w:rPr>
        <w:t xml:space="preserve"> s.r.o.</w:t>
      </w:r>
    </w:p>
    <w:p w:rsidR="00365C95" w:rsidRDefault="00FD3F4A" w:rsidP="00365C9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Cs w:val="22"/>
        </w:rPr>
        <w:tab/>
      </w:r>
      <w:r>
        <w:rPr>
          <w:rFonts w:asciiTheme="minorHAnsi" w:hAnsiTheme="minorHAnsi"/>
          <w:b/>
          <w:szCs w:val="22"/>
        </w:rPr>
        <w:tab/>
      </w:r>
      <w:r>
        <w:rPr>
          <w:rFonts w:asciiTheme="minorHAnsi" w:hAnsiTheme="minorHAnsi"/>
          <w:b/>
          <w:szCs w:val="22"/>
        </w:rPr>
        <w:tab/>
      </w:r>
      <w:r>
        <w:rPr>
          <w:rFonts w:asciiTheme="minorHAnsi" w:hAnsiTheme="minorHAnsi"/>
          <w:b/>
          <w:szCs w:val="22"/>
        </w:rPr>
        <w:tab/>
      </w:r>
      <w:r w:rsidRPr="00FD3F4A">
        <w:rPr>
          <w:rFonts w:asciiTheme="minorHAnsi" w:hAnsiTheme="minorHAnsi"/>
          <w:sz w:val="22"/>
          <w:szCs w:val="22"/>
        </w:rPr>
        <w:t>102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FD3F4A">
        <w:rPr>
          <w:rFonts w:asciiTheme="minorHAnsi" w:hAnsiTheme="minorHAnsi"/>
          <w:sz w:val="22"/>
          <w:szCs w:val="22"/>
        </w:rPr>
        <w:t>00 Praha 10 – Hostivař, Weilova 1450/2e</w:t>
      </w:r>
      <w:r w:rsidR="00642DA5" w:rsidRPr="00B23AF6">
        <w:rPr>
          <w:rFonts w:asciiTheme="minorHAnsi" w:hAnsiTheme="minorHAnsi"/>
          <w:sz w:val="22"/>
          <w:szCs w:val="22"/>
        </w:rPr>
        <w:tab/>
      </w:r>
    </w:p>
    <w:p w:rsidR="001E3F96" w:rsidRPr="00B23AF6" w:rsidRDefault="001E3F96" w:rsidP="00365C95">
      <w:pPr>
        <w:jc w:val="both"/>
        <w:rPr>
          <w:rFonts w:asciiTheme="minorHAnsi" w:hAnsiTheme="minorHAnsi"/>
          <w:sz w:val="22"/>
          <w:szCs w:val="22"/>
        </w:rPr>
      </w:pPr>
    </w:p>
    <w:p w:rsidR="00365C95" w:rsidRPr="00B23AF6" w:rsidRDefault="00365C95" w:rsidP="00365C95">
      <w:pPr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sz w:val="22"/>
          <w:szCs w:val="22"/>
        </w:rPr>
        <w:t>Zapsaný v</w:t>
      </w:r>
      <w:r w:rsidR="00FD3F4A">
        <w:rPr>
          <w:rFonts w:asciiTheme="minorHAnsi" w:hAnsiTheme="minorHAnsi"/>
          <w:sz w:val="22"/>
          <w:szCs w:val="22"/>
        </w:rPr>
        <w:t> obchodním rejstříku</w:t>
      </w:r>
      <w:r w:rsidRPr="00B23AF6">
        <w:rPr>
          <w:rFonts w:asciiTheme="minorHAnsi" w:hAnsiTheme="minorHAnsi"/>
          <w:sz w:val="22"/>
          <w:szCs w:val="22"/>
        </w:rPr>
        <w:t xml:space="preserve"> vedeném </w:t>
      </w:r>
      <w:r w:rsidR="00FD3F4A">
        <w:rPr>
          <w:rFonts w:asciiTheme="minorHAnsi" w:hAnsiTheme="minorHAnsi"/>
          <w:sz w:val="22"/>
          <w:szCs w:val="22"/>
        </w:rPr>
        <w:t>Městským soudem v Praze oddíl C, vložka 135456</w:t>
      </w:r>
      <w:r w:rsidRPr="00B23AF6">
        <w:rPr>
          <w:rFonts w:asciiTheme="minorHAnsi" w:hAnsiTheme="minorHAnsi"/>
          <w:sz w:val="22"/>
          <w:szCs w:val="22"/>
        </w:rPr>
        <w:t xml:space="preserve">  </w:t>
      </w:r>
    </w:p>
    <w:p w:rsidR="00B23AF6" w:rsidRDefault="00B23AF6" w:rsidP="00B23AF6">
      <w:pPr>
        <w:rPr>
          <w:rFonts w:asciiTheme="minorHAnsi" w:hAnsiTheme="minorHAnsi"/>
          <w:sz w:val="22"/>
        </w:rPr>
      </w:pPr>
    </w:p>
    <w:p w:rsidR="001162E7" w:rsidRDefault="00B23AF6" w:rsidP="00B23AF6">
      <w:pPr>
        <w:rPr>
          <w:rFonts w:asciiTheme="minorHAnsi" w:hAnsiTheme="minorHAnsi"/>
          <w:sz w:val="22"/>
        </w:rPr>
      </w:pPr>
      <w:r w:rsidRPr="00B23AF6">
        <w:rPr>
          <w:rFonts w:asciiTheme="minorHAnsi" w:hAnsiTheme="minorHAnsi"/>
          <w:sz w:val="22"/>
        </w:rPr>
        <w:t>Zastoupen:</w:t>
      </w:r>
      <w:r w:rsidRPr="00B23AF6">
        <w:rPr>
          <w:rFonts w:asciiTheme="minorHAnsi" w:hAnsiTheme="minorHAnsi"/>
          <w:sz w:val="22"/>
        </w:rPr>
        <w:tab/>
      </w:r>
      <w:r w:rsidR="00FD3F4A">
        <w:rPr>
          <w:rFonts w:asciiTheme="minorHAnsi" w:hAnsiTheme="minorHAnsi"/>
          <w:sz w:val="22"/>
        </w:rPr>
        <w:tab/>
      </w:r>
      <w:r w:rsidR="00FD3F4A">
        <w:rPr>
          <w:rFonts w:asciiTheme="minorHAnsi" w:hAnsiTheme="minorHAnsi"/>
          <w:sz w:val="22"/>
        </w:rPr>
        <w:tab/>
        <w:t>Milanem Urbánkem, jednatelem</w:t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</w:p>
    <w:p w:rsidR="00B23AF6" w:rsidRPr="00B23AF6" w:rsidRDefault="00B23AF6" w:rsidP="00B23AF6">
      <w:pPr>
        <w:rPr>
          <w:rFonts w:asciiTheme="minorHAnsi" w:hAnsiTheme="minorHAnsi"/>
          <w:sz w:val="22"/>
        </w:rPr>
      </w:pPr>
      <w:r w:rsidRPr="00B23AF6">
        <w:rPr>
          <w:rFonts w:asciiTheme="minorHAnsi" w:hAnsiTheme="minorHAnsi"/>
          <w:sz w:val="22"/>
        </w:rPr>
        <w:t>IČ:</w:t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 w:rsidR="00FD3F4A">
        <w:rPr>
          <w:rFonts w:asciiTheme="minorHAnsi" w:hAnsiTheme="minorHAnsi"/>
          <w:sz w:val="22"/>
        </w:rPr>
        <w:t>28252063</w:t>
      </w:r>
    </w:p>
    <w:p w:rsidR="00B23AF6" w:rsidRPr="00B23AF6" w:rsidRDefault="00B23AF6" w:rsidP="00B23AF6">
      <w:pPr>
        <w:rPr>
          <w:rFonts w:asciiTheme="minorHAnsi" w:hAnsiTheme="minorHAnsi"/>
          <w:sz w:val="22"/>
        </w:rPr>
      </w:pPr>
      <w:r w:rsidRPr="00B23AF6">
        <w:rPr>
          <w:rFonts w:asciiTheme="minorHAnsi" w:hAnsiTheme="minorHAnsi"/>
          <w:sz w:val="22"/>
        </w:rPr>
        <w:t>DIČ:</w:t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 w:rsidR="00FD3F4A">
        <w:rPr>
          <w:rFonts w:asciiTheme="minorHAnsi" w:hAnsiTheme="minorHAnsi"/>
          <w:sz w:val="22"/>
        </w:rPr>
        <w:t>CZ28252063</w:t>
      </w:r>
      <w:r w:rsidRPr="00B23AF6">
        <w:rPr>
          <w:rFonts w:asciiTheme="minorHAnsi" w:hAnsiTheme="minorHAnsi"/>
          <w:sz w:val="22"/>
        </w:rPr>
        <w:tab/>
      </w:r>
    </w:p>
    <w:p w:rsidR="00B23AF6" w:rsidRPr="00B23AF6" w:rsidRDefault="00B23AF6" w:rsidP="00B23AF6">
      <w:pPr>
        <w:rPr>
          <w:rFonts w:asciiTheme="minorHAnsi" w:hAnsiTheme="minorHAnsi"/>
          <w:sz w:val="22"/>
        </w:rPr>
      </w:pPr>
    </w:p>
    <w:p w:rsidR="00B23AF6" w:rsidRPr="00B23AF6" w:rsidRDefault="00B23AF6" w:rsidP="00B23AF6">
      <w:pPr>
        <w:rPr>
          <w:rFonts w:asciiTheme="minorHAnsi" w:hAnsiTheme="minorHAnsi"/>
          <w:sz w:val="22"/>
        </w:rPr>
      </w:pPr>
      <w:r w:rsidRPr="00B23AF6">
        <w:rPr>
          <w:rFonts w:asciiTheme="minorHAnsi" w:hAnsiTheme="minorHAnsi"/>
          <w:sz w:val="22"/>
        </w:rPr>
        <w:t>Zástupce pověřený jednáním</w:t>
      </w:r>
    </w:p>
    <w:p w:rsidR="00B23AF6" w:rsidRPr="00B23AF6" w:rsidRDefault="00B23AF6" w:rsidP="00B23AF6">
      <w:pPr>
        <w:rPr>
          <w:rFonts w:asciiTheme="minorHAnsi" w:hAnsiTheme="minorHAnsi"/>
          <w:sz w:val="22"/>
        </w:rPr>
      </w:pPr>
      <w:r w:rsidRPr="00B23AF6">
        <w:rPr>
          <w:rFonts w:asciiTheme="minorHAnsi" w:hAnsiTheme="minorHAnsi"/>
          <w:sz w:val="22"/>
        </w:rPr>
        <w:t>a) ve věcech technických:</w:t>
      </w:r>
      <w:r w:rsidRPr="00B23AF6">
        <w:rPr>
          <w:rFonts w:asciiTheme="minorHAnsi" w:hAnsiTheme="minorHAnsi"/>
          <w:sz w:val="22"/>
        </w:rPr>
        <w:tab/>
      </w:r>
      <w:r w:rsidR="00FD3F4A">
        <w:rPr>
          <w:rFonts w:asciiTheme="minorHAnsi" w:hAnsiTheme="minorHAnsi"/>
          <w:sz w:val="22"/>
        </w:rPr>
        <w:t>Jiří Štourač</w:t>
      </w:r>
    </w:p>
    <w:p w:rsidR="00B23AF6" w:rsidRPr="00B23AF6" w:rsidRDefault="00B23AF6" w:rsidP="00B23AF6">
      <w:pPr>
        <w:rPr>
          <w:rFonts w:asciiTheme="minorHAnsi" w:hAnsiTheme="minorHAnsi"/>
          <w:sz w:val="22"/>
        </w:rPr>
      </w:pPr>
      <w:r w:rsidRPr="00B23AF6">
        <w:rPr>
          <w:rFonts w:asciiTheme="minorHAnsi" w:hAnsiTheme="minorHAnsi"/>
          <w:sz w:val="22"/>
        </w:rPr>
        <w:t>b) ve věcech smluvních:</w:t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 w:rsidR="00FD3F4A">
        <w:rPr>
          <w:rFonts w:asciiTheme="minorHAnsi" w:hAnsiTheme="minorHAnsi"/>
          <w:sz w:val="22"/>
        </w:rPr>
        <w:t>Milan Urbánek</w:t>
      </w:r>
      <w:r w:rsidRPr="00B23AF6">
        <w:rPr>
          <w:rFonts w:asciiTheme="minorHAnsi" w:hAnsiTheme="minorHAnsi"/>
          <w:sz w:val="22"/>
        </w:rPr>
        <w:tab/>
      </w:r>
    </w:p>
    <w:p w:rsidR="00B23AF6" w:rsidRPr="00B23AF6" w:rsidRDefault="00B23AF6" w:rsidP="00B23AF6">
      <w:pPr>
        <w:rPr>
          <w:rFonts w:asciiTheme="minorHAnsi" w:hAnsiTheme="minorHAnsi"/>
          <w:sz w:val="22"/>
        </w:rPr>
      </w:pPr>
      <w:r w:rsidRPr="00B23AF6">
        <w:rPr>
          <w:rFonts w:asciiTheme="minorHAnsi" w:hAnsiTheme="minorHAnsi"/>
          <w:sz w:val="22"/>
        </w:rPr>
        <w:t>Bankovní spojení:</w:t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 w:rsidR="00FD3F4A">
        <w:rPr>
          <w:rFonts w:asciiTheme="minorHAnsi" w:hAnsiTheme="minorHAnsi"/>
          <w:sz w:val="22"/>
        </w:rPr>
        <w:t>Česká spořitelna a.s.</w:t>
      </w:r>
    </w:p>
    <w:p w:rsidR="00B23AF6" w:rsidRPr="00B23AF6" w:rsidRDefault="00B23AF6" w:rsidP="00B23AF6">
      <w:pPr>
        <w:rPr>
          <w:rFonts w:asciiTheme="minorHAnsi" w:hAnsiTheme="minorHAnsi"/>
          <w:sz w:val="22"/>
        </w:rPr>
      </w:pPr>
      <w:r w:rsidRPr="00B23AF6">
        <w:rPr>
          <w:rFonts w:asciiTheme="minorHAnsi" w:hAnsiTheme="minorHAnsi"/>
          <w:sz w:val="22"/>
        </w:rPr>
        <w:t>Číslo účtu:</w:t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 w:rsidR="00FD3F4A">
        <w:rPr>
          <w:rFonts w:asciiTheme="minorHAnsi" w:hAnsiTheme="minorHAnsi"/>
          <w:sz w:val="22"/>
        </w:rPr>
        <w:t>110375399/0800</w:t>
      </w:r>
    </w:p>
    <w:p w:rsidR="00365C95" w:rsidRPr="00B23AF6" w:rsidRDefault="00D9417F" w:rsidP="00365C95">
      <w:pPr>
        <w:jc w:val="both"/>
        <w:rPr>
          <w:rFonts w:asciiTheme="minorHAnsi" w:hAnsiTheme="minorHAnsi"/>
          <w:iCs/>
          <w:sz w:val="22"/>
          <w:szCs w:val="22"/>
        </w:rPr>
      </w:pPr>
      <w:r w:rsidRPr="00B23AF6">
        <w:rPr>
          <w:rFonts w:asciiTheme="minorHAnsi" w:hAnsiTheme="minorHAnsi"/>
          <w:sz w:val="22"/>
          <w:szCs w:val="22"/>
        </w:rPr>
        <w:t>Datová schránka:</w:t>
      </w:r>
      <w:r w:rsidR="00365C95" w:rsidRPr="00B23AF6">
        <w:rPr>
          <w:rFonts w:asciiTheme="minorHAnsi" w:hAnsiTheme="minorHAnsi"/>
          <w:iCs/>
          <w:sz w:val="22"/>
          <w:szCs w:val="22"/>
        </w:rPr>
        <w:tab/>
      </w:r>
      <w:r w:rsidR="001162E7">
        <w:rPr>
          <w:rFonts w:asciiTheme="minorHAnsi" w:hAnsiTheme="minorHAnsi"/>
          <w:iCs/>
          <w:sz w:val="22"/>
          <w:szCs w:val="22"/>
        </w:rPr>
        <w:tab/>
      </w:r>
      <w:r w:rsidR="00FD3F4A">
        <w:rPr>
          <w:rFonts w:asciiTheme="minorHAnsi" w:hAnsiTheme="minorHAnsi"/>
          <w:iCs/>
          <w:sz w:val="22"/>
          <w:szCs w:val="22"/>
        </w:rPr>
        <w:t>ks8ksdp</w:t>
      </w:r>
    </w:p>
    <w:p w:rsidR="00365C95" w:rsidRPr="00B23AF6" w:rsidRDefault="00365C95" w:rsidP="00365C95">
      <w:pPr>
        <w:jc w:val="both"/>
        <w:rPr>
          <w:rFonts w:asciiTheme="minorHAnsi" w:hAnsiTheme="minorHAnsi"/>
          <w:iCs/>
        </w:rPr>
      </w:pPr>
      <w:r w:rsidRPr="00B23AF6">
        <w:rPr>
          <w:rFonts w:asciiTheme="minorHAnsi" w:hAnsiTheme="minorHAnsi"/>
          <w:iCs/>
          <w:sz w:val="22"/>
          <w:szCs w:val="22"/>
        </w:rPr>
        <w:t>Adresa pro doručování korespondence</w:t>
      </w:r>
      <w:r w:rsidRPr="00B23AF6">
        <w:rPr>
          <w:rFonts w:asciiTheme="minorHAnsi" w:hAnsiTheme="minorHAnsi"/>
          <w:iCs/>
        </w:rPr>
        <w:t xml:space="preserve">: </w:t>
      </w:r>
      <w:r w:rsidR="00FD3F4A">
        <w:rPr>
          <w:rFonts w:asciiTheme="minorHAnsi" w:hAnsiTheme="minorHAnsi"/>
          <w:iCs/>
        </w:rPr>
        <w:t>Weilova 1450/2e, 102 00 Praha 10 - Hostivař</w:t>
      </w:r>
    </w:p>
    <w:p w:rsidR="001162E7" w:rsidRDefault="001162E7" w:rsidP="00365C95">
      <w:pPr>
        <w:jc w:val="both"/>
        <w:rPr>
          <w:rFonts w:asciiTheme="minorHAnsi" w:hAnsiTheme="minorHAnsi"/>
          <w:b/>
          <w:iCs/>
          <w:sz w:val="20"/>
          <w:szCs w:val="20"/>
        </w:rPr>
      </w:pPr>
    </w:p>
    <w:p w:rsidR="00365C95" w:rsidRPr="00B23AF6" w:rsidRDefault="00365C95" w:rsidP="00365C95">
      <w:pPr>
        <w:jc w:val="both"/>
        <w:rPr>
          <w:rFonts w:asciiTheme="minorHAnsi" w:hAnsiTheme="minorHAnsi"/>
          <w:b/>
          <w:iCs/>
          <w:sz w:val="20"/>
          <w:szCs w:val="20"/>
        </w:rPr>
      </w:pPr>
      <w:r w:rsidRPr="001162E7">
        <w:rPr>
          <w:rFonts w:asciiTheme="minorHAnsi" w:hAnsiTheme="minorHAnsi"/>
          <w:iCs/>
          <w:sz w:val="20"/>
          <w:szCs w:val="20"/>
        </w:rPr>
        <w:t>(dále jen</w:t>
      </w:r>
      <w:r w:rsidRPr="00B23AF6">
        <w:rPr>
          <w:rFonts w:asciiTheme="minorHAnsi" w:hAnsiTheme="minorHAnsi"/>
          <w:b/>
          <w:iCs/>
          <w:sz w:val="20"/>
          <w:szCs w:val="20"/>
        </w:rPr>
        <w:t xml:space="preserve"> „prodávající</w:t>
      </w:r>
      <w:r w:rsidRPr="001162E7">
        <w:rPr>
          <w:rFonts w:asciiTheme="minorHAnsi" w:hAnsiTheme="minorHAnsi"/>
          <w:iCs/>
          <w:sz w:val="20"/>
          <w:szCs w:val="20"/>
        </w:rPr>
        <w:t>)</w:t>
      </w:r>
      <w:r w:rsidRPr="00B23AF6">
        <w:rPr>
          <w:rFonts w:asciiTheme="minorHAnsi" w:hAnsiTheme="minorHAnsi"/>
          <w:b/>
          <w:iCs/>
          <w:sz w:val="20"/>
          <w:szCs w:val="20"/>
        </w:rPr>
        <w:t xml:space="preserve"> </w:t>
      </w:r>
      <w:r w:rsidRPr="00B23AF6">
        <w:rPr>
          <w:rFonts w:asciiTheme="minorHAnsi" w:hAnsiTheme="minorHAnsi"/>
          <w:iCs/>
          <w:sz w:val="20"/>
          <w:szCs w:val="20"/>
        </w:rPr>
        <w:t>na straně druhé</w:t>
      </w:r>
    </w:p>
    <w:p w:rsidR="00451EC7" w:rsidRPr="00B23AF6" w:rsidRDefault="00451EC7" w:rsidP="00451EC7">
      <w:pPr>
        <w:autoSpaceDE w:val="0"/>
        <w:autoSpaceDN w:val="0"/>
        <w:adjustRightInd w:val="0"/>
        <w:rPr>
          <w:rFonts w:asciiTheme="minorHAnsi" w:hAnsiTheme="minorHAnsi"/>
        </w:rPr>
      </w:pPr>
    </w:p>
    <w:p w:rsidR="00DF3F9D" w:rsidRPr="00B23AF6" w:rsidRDefault="00642DA5" w:rsidP="00DF3F9D">
      <w:pPr>
        <w:jc w:val="both"/>
        <w:rPr>
          <w:rFonts w:asciiTheme="minorHAnsi" w:hAnsiTheme="minorHAnsi"/>
          <w:bCs/>
          <w:sz w:val="22"/>
          <w:szCs w:val="22"/>
        </w:rPr>
      </w:pPr>
      <w:r w:rsidRPr="00B23AF6">
        <w:rPr>
          <w:rFonts w:asciiTheme="minorHAnsi" w:hAnsiTheme="minorHAnsi"/>
          <w:sz w:val="22"/>
          <w:szCs w:val="22"/>
        </w:rPr>
        <w:t>u</w:t>
      </w:r>
      <w:r w:rsidR="00DF3F9D" w:rsidRPr="00B23AF6">
        <w:rPr>
          <w:rFonts w:asciiTheme="minorHAnsi" w:hAnsiTheme="minorHAnsi"/>
          <w:sz w:val="22"/>
          <w:szCs w:val="22"/>
        </w:rPr>
        <w:t xml:space="preserve">zavírají na základě výsledku </w:t>
      </w:r>
      <w:r w:rsidR="0018477D" w:rsidRPr="00B23AF6">
        <w:rPr>
          <w:rFonts w:asciiTheme="minorHAnsi" w:hAnsiTheme="minorHAnsi"/>
          <w:sz w:val="22"/>
          <w:szCs w:val="22"/>
        </w:rPr>
        <w:t xml:space="preserve">soutěže o </w:t>
      </w:r>
      <w:r w:rsidR="00DF3F9D" w:rsidRPr="00B23AF6">
        <w:rPr>
          <w:rFonts w:asciiTheme="minorHAnsi" w:hAnsiTheme="minorHAnsi"/>
          <w:sz w:val="22"/>
          <w:szCs w:val="22"/>
        </w:rPr>
        <w:t>veřejn</w:t>
      </w:r>
      <w:r w:rsidR="0018477D" w:rsidRPr="00B23AF6">
        <w:rPr>
          <w:rFonts w:asciiTheme="minorHAnsi" w:hAnsiTheme="minorHAnsi"/>
          <w:sz w:val="22"/>
          <w:szCs w:val="22"/>
        </w:rPr>
        <w:t>ou</w:t>
      </w:r>
      <w:r w:rsidR="00DF3F9D" w:rsidRPr="00B23AF6">
        <w:rPr>
          <w:rFonts w:asciiTheme="minorHAnsi" w:hAnsiTheme="minorHAnsi"/>
          <w:sz w:val="22"/>
          <w:szCs w:val="22"/>
        </w:rPr>
        <w:t xml:space="preserve"> zakázk</w:t>
      </w:r>
      <w:r w:rsidR="0018477D" w:rsidRPr="00B23AF6">
        <w:rPr>
          <w:rFonts w:asciiTheme="minorHAnsi" w:hAnsiTheme="minorHAnsi"/>
          <w:sz w:val="22"/>
          <w:szCs w:val="22"/>
        </w:rPr>
        <w:t>u</w:t>
      </w:r>
      <w:r w:rsidR="00DF3F9D" w:rsidRPr="00B23AF6">
        <w:rPr>
          <w:rFonts w:asciiTheme="minorHAnsi" w:hAnsiTheme="minorHAnsi"/>
          <w:sz w:val="22"/>
          <w:szCs w:val="22"/>
        </w:rPr>
        <w:t xml:space="preserve"> malého rozsahu na</w:t>
      </w:r>
      <w:r w:rsidR="0018477D" w:rsidRPr="00B23AF6">
        <w:rPr>
          <w:rFonts w:asciiTheme="minorHAnsi" w:hAnsiTheme="minorHAnsi"/>
          <w:sz w:val="22"/>
          <w:szCs w:val="22"/>
        </w:rPr>
        <w:t xml:space="preserve"> dodávku a montáž prvků v rámci rozšíření kamerových systémů objektech kolejí  a </w:t>
      </w:r>
      <w:proofErr w:type="gramStart"/>
      <w:r w:rsidR="0018477D" w:rsidRPr="00B23AF6">
        <w:rPr>
          <w:rFonts w:asciiTheme="minorHAnsi" w:hAnsiTheme="minorHAnsi"/>
          <w:sz w:val="22"/>
          <w:szCs w:val="22"/>
        </w:rPr>
        <w:t>menz  Univerzity</w:t>
      </w:r>
      <w:proofErr w:type="gramEnd"/>
      <w:r w:rsidR="0018477D" w:rsidRPr="00B23AF6">
        <w:rPr>
          <w:rFonts w:asciiTheme="minorHAnsi" w:hAnsiTheme="minorHAnsi"/>
          <w:sz w:val="22"/>
          <w:szCs w:val="22"/>
        </w:rPr>
        <w:t xml:space="preserve"> Karlovy v Praze</w:t>
      </w:r>
      <w:r w:rsidR="00DF3F9D" w:rsidRPr="00B23AF6">
        <w:rPr>
          <w:rFonts w:asciiTheme="minorHAnsi" w:hAnsiTheme="minorHAnsi"/>
          <w:sz w:val="22"/>
          <w:szCs w:val="22"/>
        </w:rPr>
        <w:t xml:space="preserve"> podle </w:t>
      </w:r>
      <w:r w:rsidR="004D1D0A" w:rsidRPr="00B23AF6">
        <w:rPr>
          <w:rFonts w:asciiTheme="minorHAnsi" w:hAnsiTheme="minorHAnsi"/>
          <w:sz w:val="22"/>
          <w:szCs w:val="22"/>
        </w:rPr>
        <w:t xml:space="preserve">ustanovení </w:t>
      </w:r>
      <w:r w:rsidR="00DF3F9D" w:rsidRPr="00B23AF6">
        <w:rPr>
          <w:rFonts w:asciiTheme="minorHAnsi" w:hAnsiTheme="minorHAnsi"/>
          <w:sz w:val="22"/>
          <w:szCs w:val="22"/>
        </w:rPr>
        <w:t xml:space="preserve">§ 2079 zákona č. 89/2012 Sb., občanský zákoník (dále jen „OZ“), a za podmínek níže stanovených tuto kupní smlouvu </w:t>
      </w:r>
      <w:r w:rsidR="00DF3F9D" w:rsidRPr="00B23AF6">
        <w:rPr>
          <w:rFonts w:asciiTheme="minorHAnsi" w:hAnsiTheme="minorHAnsi"/>
          <w:bCs/>
          <w:sz w:val="22"/>
          <w:szCs w:val="22"/>
        </w:rPr>
        <w:t>(dále jen „smlouva“).</w:t>
      </w:r>
    </w:p>
    <w:p w:rsidR="00451EC7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451EC7" w:rsidRDefault="00451EC7" w:rsidP="009D118B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</w:rPr>
      </w:pPr>
      <w:r w:rsidRPr="00B23AF6">
        <w:rPr>
          <w:rFonts w:asciiTheme="minorHAnsi" w:hAnsiTheme="minorHAnsi"/>
          <w:b/>
          <w:bCs/>
        </w:rPr>
        <w:lastRenderedPageBreak/>
        <w:t>II. Účel smlouvy</w:t>
      </w:r>
    </w:p>
    <w:p w:rsidR="001162E7" w:rsidRPr="00B23AF6" w:rsidRDefault="001162E7" w:rsidP="009D118B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</w:rPr>
      </w:pPr>
    </w:p>
    <w:p w:rsidR="00D11D57" w:rsidRPr="00B23AF6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  <w:color w:val="0070C0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2.1 </w:t>
      </w:r>
      <w:r w:rsidR="00D11D57" w:rsidRPr="00B23AF6">
        <w:rPr>
          <w:rFonts w:asciiTheme="minorHAnsi" w:hAnsiTheme="minorHAnsi"/>
          <w:sz w:val="22"/>
          <w:szCs w:val="22"/>
        </w:rPr>
        <w:t xml:space="preserve">Účelem smlouvy je </w:t>
      </w:r>
      <w:r w:rsidR="00D64EE7" w:rsidRPr="00B23AF6">
        <w:rPr>
          <w:rFonts w:asciiTheme="minorHAnsi" w:hAnsiTheme="minorHAnsi"/>
          <w:sz w:val="22"/>
          <w:szCs w:val="22"/>
        </w:rPr>
        <w:t xml:space="preserve">dodávka, osazení a montáž </w:t>
      </w:r>
      <w:r w:rsidR="00111BCD" w:rsidRPr="00B23AF6">
        <w:rPr>
          <w:rFonts w:asciiTheme="minorHAnsi" w:hAnsiTheme="minorHAnsi"/>
          <w:sz w:val="22"/>
          <w:szCs w:val="22"/>
        </w:rPr>
        <w:t>zařízení</w:t>
      </w:r>
      <w:r w:rsidR="00D64EE7" w:rsidRPr="00B23AF6">
        <w:rPr>
          <w:rFonts w:asciiTheme="minorHAnsi" w:hAnsiTheme="minorHAnsi"/>
          <w:sz w:val="22"/>
          <w:szCs w:val="22"/>
        </w:rPr>
        <w:t xml:space="preserve"> v rozsahu dle Přílohy č. 1 a 2 „</w:t>
      </w:r>
      <w:r w:rsidR="0018477D" w:rsidRPr="00B23AF6">
        <w:rPr>
          <w:rFonts w:asciiTheme="minorHAnsi" w:hAnsiTheme="minorHAnsi"/>
          <w:sz w:val="22"/>
          <w:szCs w:val="22"/>
        </w:rPr>
        <w:t>Výkaz výměr</w:t>
      </w:r>
      <w:r w:rsidR="00D64EE7" w:rsidRPr="00B23AF6">
        <w:rPr>
          <w:rFonts w:asciiTheme="minorHAnsi" w:hAnsiTheme="minorHAnsi"/>
          <w:sz w:val="22"/>
          <w:szCs w:val="22"/>
        </w:rPr>
        <w:t xml:space="preserve">“, „Zadávací dokumentace“. </w:t>
      </w:r>
    </w:p>
    <w:p w:rsidR="00B26E9E" w:rsidRPr="00B23AF6" w:rsidRDefault="00B26E9E" w:rsidP="00451EC7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p w:rsidR="00451EC7" w:rsidRPr="00B23AF6" w:rsidRDefault="00451EC7" w:rsidP="009D118B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</w:rPr>
      </w:pPr>
      <w:r w:rsidRPr="00B23AF6">
        <w:rPr>
          <w:rFonts w:asciiTheme="minorHAnsi" w:hAnsiTheme="minorHAnsi"/>
          <w:b/>
          <w:bCs/>
        </w:rPr>
        <w:t>III. Předmět smlouvy</w:t>
      </w:r>
    </w:p>
    <w:p w:rsidR="00CF5831" w:rsidRPr="00B23AF6" w:rsidRDefault="00CF5831" w:rsidP="00451EC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451EC7" w:rsidRPr="00B23AF6" w:rsidRDefault="00451EC7" w:rsidP="009D118B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3.1 </w:t>
      </w:r>
      <w:r w:rsidRPr="00B23AF6">
        <w:rPr>
          <w:rFonts w:asciiTheme="minorHAnsi" w:hAnsiTheme="minorHAnsi"/>
          <w:sz w:val="22"/>
          <w:szCs w:val="22"/>
        </w:rPr>
        <w:t>Předmětem smlouvy je:</w:t>
      </w:r>
    </w:p>
    <w:p w:rsidR="00451EC7" w:rsidRPr="00B23AF6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sz w:val="22"/>
          <w:szCs w:val="22"/>
        </w:rPr>
        <w:t xml:space="preserve">a) závazek prodávajícího dodat kupujícímu </w:t>
      </w:r>
      <w:r w:rsidR="0018477D" w:rsidRPr="00B23AF6">
        <w:rPr>
          <w:rFonts w:asciiTheme="minorHAnsi" w:hAnsiTheme="minorHAnsi"/>
          <w:sz w:val="22"/>
          <w:szCs w:val="22"/>
        </w:rPr>
        <w:t>jednotlivé komponenty a jejich osazení na určených místech včetně zprovoznění kamerových systémů v rámci objektů kolejí a menz UK</w:t>
      </w:r>
      <w:r w:rsidR="00BF1287" w:rsidRPr="00B23AF6">
        <w:rPr>
          <w:rFonts w:asciiTheme="minorHAnsi" w:hAnsiTheme="minorHAnsi"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 xml:space="preserve">(dále jen „zboží“) </w:t>
      </w:r>
      <w:r w:rsidR="00F86911" w:rsidRPr="00B23AF6">
        <w:rPr>
          <w:rFonts w:asciiTheme="minorHAnsi" w:hAnsiTheme="minorHAnsi"/>
          <w:sz w:val="22"/>
          <w:szCs w:val="22"/>
        </w:rPr>
        <w:t>a převést vlastnické právo k tomuto zboží</w:t>
      </w:r>
      <w:r w:rsidR="00C8055C" w:rsidRPr="00B23AF6">
        <w:rPr>
          <w:rFonts w:asciiTheme="minorHAnsi" w:hAnsiTheme="minorHAnsi"/>
          <w:sz w:val="22"/>
          <w:szCs w:val="22"/>
        </w:rPr>
        <w:t xml:space="preserve"> na kupujícího. Přesná specifikace </w:t>
      </w:r>
      <w:r w:rsidR="00FA42A4" w:rsidRPr="00B23AF6">
        <w:rPr>
          <w:rFonts w:asciiTheme="minorHAnsi" w:hAnsiTheme="minorHAnsi"/>
          <w:sz w:val="22"/>
          <w:szCs w:val="22"/>
        </w:rPr>
        <w:t xml:space="preserve">a rozsah </w:t>
      </w:r>
      <w:r w:rsidR="00C8055C" w:rsidRPr="00B23AF6">
        <w:rPr>
          <w:rFonts w:asciiTheme="minorHAnsi" w:hAnsiTheme="minorHAnsi"/>
          <w:sz w:val="22"/>
          <w:szCs w:val="22"/>
        </w:rPr>
        <w:t xml:space="preserve">zboží je uvedena </w:t>
      </w:r>
      <w:r w:rsidR="00C8055C" w:rsidRPr="00B23AF6">
        <w:rPr>
          <w:rFonts w:asciiTheme="minorHAnsi" w:hAnsiTheme="minorHAnsi"/>
          <w:iCs/>
          <w:sz w:val="22"/>
          <w:szCs w:val="22"/>
        </w:rPr>
        <w:t xml:space="preserve">v </w:t>
      </w:r>
      <w:r w:rsidR="00D64EE7" w:rsidRPr="00B23AF6">
        <w:rPr>
          <w:rFonts w:asciiTheme="minorHAnsi" w:hAnsiTheme="minorHAnsi"/>
          <w:iCs/>
          <w:sz w:val="22"/>
          <w:szCs w:val="22"/>
        </w:rPr>
        <w:t>P</w:t>
      </w:r>
      <w:r w:rsidR="00C8055C" w:rsidRPr="00B23AF6">
        <w:rPr>
          <w:rFonts w:asciiTheme="minorHAnsi" w:hAnsiTheme="minorHAnsi"/>
          <w:iCs/>
          <w:sz w:val="22"/>
          <w:szCs w:val="22"/>
        </w:rPr>
        <w:t xml:space="preserve">říloze č. 1 </w:t>
      </w:r>
      <w:r w:rsidR="00D64EE7" w:rsidRPr="00B23AF6">
        <w:rPr>
          <w:rFonts w:asciiTheme="minorHAnsi" w:hAnsiTheme="minorHAnsi"/>
          <w:iCs/>
          <w:sz w:val="22"/>
          <w:szCs w:val="22"/>
        </w:rPr>
        <w:t xml:space="preserve">a 2 </w:t>
      </w:r>
      <w:r w:rsidR="00C8055C" w:rsidRPr="00B23AF6">
        <w:rPr>
          <w:rFonts w:asciiTheme="minorHAnsi" w:hAnsiTheme="minorHAnsi"/>
          <w:iCs/>
          <w:sz w:val="22"/>
          <w:szCs w:val="22"/>
        </w:rPr>
        <w:t>této smlouvy</w:t>
      </w:r>
      <w:r w:rsidR="00C8055C" w:rsidRPr="00B23AF6">
        <w:rPr>
          <w:rFonts w:asciiTheme="minorHAnsi" w:hAnsiTheme="minorHAnsi"/>
          <w:sz w:val="22"/>
          <w:szCs w:val="22"/>
        </w:rPr>
        <w:t>.</w:t>
      </w:r>
      <w:r w:rsidR="001162E7">
        <w:rPr>
          <w:rFonts w:asciiTheme="minorHAnsi" w:hAnsiTheme="minorHAnsi"/>
          <w:sz w:val="22"/>
          <w:szCs w:val="22"/>
        </w:rPr>
        <w:t xml:space="preserve"> Dodané a zprovozněná zařízení lze předávat po ucelených částech.</w:t>
      </w:r>
    </w:p>
    <w:p w:rsidR="00D64EE7" w:rsidRPr="00B23AF6" w:rsidRDefault="00D64EE7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51EC7" w:rsidRPr="00B23AF6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sz w:val="22"/>
          <w:szCs w:val="22"/>
        </w:rPr>
        <w:t>b) závazek kupujícího za řádně dodané zboží zaplatit dohodnutou kupní cenu.</w:t>
      </w:r>
    </w:p>
    <w:p w:rsidR="00887507" w:rsidRPr="00B23AF6" w:rsidRDefault="00887507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51EC7" w:rsidRPr="00B23AF6" w:rsidRDefault="00451EC7" w:rsidP="009D118B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</w:rPr>
      </w:pPr>
      <w:r w:rsidRPr="00B23AF6">
        <w:rPr>
          <w:rFonts w:asciiTheme="minorHAnsi" w:hAnsiTheme="minorHAnsi"/>
          <w:b/>
          <w:bCs/>
        </w:rPr>
        <w:t>IV. Kupní cena</w:t>
      </w:r>
    </w:p>
    <w:p w:rsidR="00C8055C" w:rsidRPr="00B23AF6" w:rsidRDefault="00C8055C" w:rsidP="009D118B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</w:rPr>
      </w:pPr>
    </w:p>
    <w:p w:rsidR="00C8055C" w:rsidRPr="00B23AF6" w:rsidRDefault="00C8055C" w:rsidP="00C8055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4.1 </w:t>
      </w:r>
      <w:r w:rsidRPr="00B23AF6">
        <w:rPr>
          <w:rFonts w:asciiTheme="minorHAnsi" w:hAnsiTheme="minorHAnsi"/>
          <w:sz w:val="22"/>
          <w:szCs w:val="22"/>
        </w:rPr>
        <w:t>Smluvní strany se ve smyslu zákona č. 526/1990 Sb., o cenách, ve znění pozdějších předpisů, dohodly na nejvyšší možné</w:t>
      </w:r>
      <w:r w:rsidR="005D1009" w:rsidRPr="00B23AF6">
        <w:rPr>
          <w:rFonts w:asciiTheme="minorHAnsi" w:hAnsiTheme="minorHAnsi"/>
          <w:sz w:val="22"/>
          <w:szCs w:val="22"/>
        </w:rPr>
        <w:t xml:space="preserve"> kupní ceně za zboží</w:t>
      </w:r>
      <w:r w:rsidRPr="00B23AF6">
        <w:rPr>
          <w:rFonts w:asciiTheme="minorHAnsi" w:hAnsiTheme="minorHAnsi"/>
          <w:sz w:val="22"/>
          <w:szCs w:val="22"/>
        </w:rPr>
        <w:t>, specifikovaného v čl. 3.1 této smlouvy, a to ve výši</w:t>
      </w:r>
      <w:r w:rsidRPr="00B23AF6">
        <w:rPr>
          <w:rFonts w:asciiTheme="minorHAnsi" w:hAnsiTheme="minorHAnsi"/>
          <w:b/>
          <w:sz w:val="22"/>
          <w:szCs w:val="22"/>
        </w:rPr>
        <w:t>:</w:t>
      </w:r>
      <w:r w:rsidR="003F7AB1" w:rsidRPr="00B23AF6">
        <w:rPr>
          <w:rFonts w:asciiTheme="minorHAnsi" w:hAnsiTheme="minorHAnsi"/>
          <w:b/>
          <w:sz w:val="22"/>
          <w:szCs w:val="22"/>
        </w:rPr>
        <w:t xml:space="preserve"> </w:t>
      </w:r>
      <w:r w:rsidRPr="00B23AF6">
        <w:rPr>
          <w:rFonts w:asciiTheme="minorHAnsi" w:hAnsiTheme="minorHAnsi"/>
          <w:b/>
          <w:sz w:val="22"/>
          <w:szCs w:val="22"/>
        </w:rPr>
        <w:t xml:space="preserve"> </w:t>
      </w:r>
      <w:r w:rsidR="00A864DF">
        <w:rPr>
          <w:rFonts w:asciiTheme="minorHAnsi" w:hAnsiTheme="minorHAnsi"/>
          <w:b/>
          <w:sz w:val="22"/>
          <w:szCs w:val="22"/>
        </w:rPr>
        <w:t>1 624 080,10</w:t>
      </w:r>
      <w:r w:rsidRPr="00B23AF6">
        <w:rPr>
          <w:rFonts w:asciiTheme="minorHAnsi" w:hAnsiTheme="minorHAnsi"/>
          <w:b/>
          <w:sz w:val="22"/>
          <w:szCs w:val="22"/>
        </w:rPr>
        <w:t xml:space="preserve"> Kč</w:t>
      </w:r>
      <w:r w:rsidRPr="00B23AF6">
        <w:rPr>
          <w:rFonts w:asciiTheme="minorHAnsi" w:hAnsiTheme="minorHAnsi"/>
          <w:sz w:val="22"/>
          <w:szCs w:val="22"/>
        </w:rPr>
        <w:t xml:space="preserve"> </w:t>
      </w:r>
      <w:r w:rsidR="003F7AB1" w:rsidRPr="00B23AF6">
        <w:rPr>
          <w:rFonts w:asciiTheme="minorHAnsi" w:hAnsiTheme="minorHAnsi"/>
          <w:sz w:val="22"/>
          <w:szCs w:val="22"/>
        </w:rPr>
        <w:t>bez DPH.</w:t>
      </w:r>
      <w:r w:rsidR="00DF5DEB" w:rsidRPr="00B23AF6">
        <w:rPr>
          <w:rFonts w:asciiTheme="minorHAnsi" w:hAnsiTheme="minorHAnsi"/>
          <w:sz w:val="22"/>
          <w:szCs w:val="22"/>
        </w:rPr>
        <w:t xml:space="preserve">;   DPH </w:t>
      </w:r>
      <w:proofErr w:type="gramStart"/>
      <w:r w:rsidR="00DF5DEB" w:rsidRPr="00B23AF6">
        <w:rPr>
          <w:rFonts w:asciiTheme="minorHAnsi" w:hAnsiTheme="minorHAnsi"/>
          <w:sz w:val="22"/>
          <w:szCs w:val="22"/>
        </w:rPr>
        <w:t xml:space="preserve">21%  </w:t>
      </w:r>
      <w:r w:rsidR="00764F16">
        <w:rPr>
          <w:rFonts w:asciiTheme="minorHAnsi" w:hAnsiTheme="minorHAnsi"/>
          <w:sz w:val="22"/>
          <w:szCs w:val="22"/>
        </w:rPr>
        <w:t>341 056,90</w:t>
      </w:r>
      <w:proofErr w:type="gramEnd"/>
      <w:r w:rsidR="00DF5DEB" w:rsidRPr="00B23AF6">
        <w:rPr>
          <w:rFonts w:asciiTheme="minorHAnsi" w:hAnsiTheme="minorHAnsi"/>
          <w:sz w:val="22"/>
          <w:szCs w:val="22"/>
        </w:rPr>
        <w:t xml:space="preserve"> Kč.;   cena </w:t>
      </w:r>
      <w:proofErr w:type="gramStart"/>
      <w:r w:rsidR="00DF5DEB" w:rsidRPr="00B23AF6">
        <w:rPr>
          <w:rFonts w:asciiTheme="minorHAnsi" w:hAnsiTheme="minorHAnsi"/>
          <w:sz w:val="22"/>
          <w:szCs w:val="22"/>
        </w:rPr>
        <w:t>vč.  DPD</w:t>
      </w:r>
      <w:proofErr w:type="gramEnd"/>
      <w:r w:rsidR="00DF5DEB" w:rsidRPr="00B23AF6">
        <w:rPr>
          <w:rFonts w:asciiTheme="minorHAnsi" w:hAnsiTheme="minorHAnsi"/>
          <w:sz w:val="22"/>
          <w:szCs w:val="22"/>
        </w:rPr>
        <w:t xml:space="preserve">  </w:t>
      </w:r>
      <w:r w:rsidR="00A864DF">
        <w:rPr>
          <w:rFonts w:asciiTheme="minorHAnsi" w:hAnsiTheme="minorHAnsi"/>
          <w:b/>
          <w:sz w:val="22"/>
          <w:szCs w:val="22"/>
        </w:rPr>
        <w:t>1 965 137,00</w:t>
      </w:r>
      <w:r w:rsidR="00DF5DEB" w:rsidRPr="00B23AF6">
        <w:rPr>
          <w:rFonts w:asciiTheme="minorHAnsi" w:hAnsiTheme="minorHAnsi"/>
          <w:b/>
          <w:sz w:val="22"/>
          <w:szCs w:val="22"/>
        </w:rPr>
        <w:t xml:space="preserve"> Kč</w:t>
      </w:r>
      <w:r w:rsidR="00DF5DEB" w:rsidRPr="00B23AF6">
        <w:rPr>
          <w:rFonts w:asciiTheme="minorHAnsi" w:hAnsiTheme="minorHAnsi"/>
          <w:sz w:val="22"/>
          <w:szCs w:val="22"/>
        </w:rPr>
        <w:t>.</w:t>
      </w:r>
    </w:p>
    <w:p w:rsidR="001162E7" w:rsidRDefault="001162E7" w:rsidP="00C8055C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C8055C" w:rsidRPr="00B23AF6" w:rsidRDefault="00C8055C" w:rsidP="00C8055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>4.</w:t>
      </w:r>
      <w:r w:rsidR="00D64EE7" w:rsidRPr="00B23AF6">
        <w:rPr>
          <w:rFonts w:asciiTheme="minorHAnsi" w:hAnsiTheme="minorHAnsi"/>
          <w:b/>
          <w:bCs/>
          <w:sz w:val="22"/>
          <w:szCs w:val="22"/>
        </w:rPr>
        <w:t>2</w:t>
      </w:r>
      <w:r w:rsidRPr="00B23AF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 xml:space="preserve">Jednotkové ceny </w:t>
      </w:r>
      <w:r w:rsidR="004D1D0A" w:rsidRPr="00B23AF6">
        <w:rPr>
          <w:rFonts w:asciiTheme="minorHAnsi" w:hAnsiTheme="minorHAnsi"/>
          <w:sz w:val="22"/>
          <w:szCs w:val="22"/>
        </w:rPr>
        <w:t xml:space="preserve">zboží </w:t>
      </w:r>
      <w:r w:rsidRPr="00B23AF6">
        <w:rPr>
          <w:rFonts w:asciiTheme="minorHAnsi" w:hAnsiTheme="minorHAnsi"/>
          <w:iCs/>
          <w:sz w:val="22"/>
          <w:szCs w:val="22"/>
        </w:rPr>
        <w:t>jsou uvedeny v příloze č. 1 smlouvy</w:t>
      </w:r>
      <w:r w:rsidRPr="00B23AF6">
        <w:rPr>
          <w:rFonts w:asciiTheme="minorHAnsi" w:hAnsiTheme="minorHAnsi"/>
          <w:sz w:val="22"/>
          <w:szCs w:val="22"/>
        </w:rPr>
        <w:t>. V těchto cenách jsou již zahrnuty veškeré náklady prodávajícího spojené s plněním této smlouvy.</w:t>
      </w:r>
    </w:p>
    <w:p w:rsidR="00451EC7" w:rsidRPr="00B23AF6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451EC7" w:rsidRPr="00B23AF6" w:rsidRDefault="00451EC7" w:rsidP="00CF583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B23AF6">
        <w:rPr>
          <w:rFonts w:asciiTheme="minorHAnsi" w:hAnsiTheme="minorHAnsi"/>
          <w:b/>
          <w:bCs/>
        </w:rPr>
        <w:t>V. Doba a místo plnění</w:t>
      </w:r>
    </w:p>
    <w:p w:rsidR="00CF5831" w:rsidRPr="00B23AF6" w:rsidRDefault="00CF5831" w:rsidP="00451EC7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C8055C" w:rsidRPr="00B23AF6" w:rsidRDefault="00C8055C" w:rsidP="00C8055C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  <w:iCs/>
          <w:color w:val="FF0000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5.1 </w:t>
      </w:r>
      <w:r w:rsidRPr="00B23AF6">
        <w:rPr>
          <w:rFonts w:asciiTheme="minorHAnsi" w:hAnsiTheme="minorHAnsi"/>
          <w:sz w:val="22"/>
          <w:szCs w:val="22"/>
        </w:rPr>
        <w:t xml:space="preserve">Prodávající zahájí plnění smlouvy </w:t>
      </w:r>
      <w:r w:rsidR="00342F9A" w:rsidRPr="00B23AF6">
        <w:rPr>
          <w:rFonts w:asciiTheme="minorHAnsi" w:hAnsiTheme="minorHAnsi"/>
          <w:sz w:val="22"/>
          <w:szCs w:val="22"/>
        </w:rPr>
        <w:t>ode dne účinnosti smlouvy, tedy</w:t>
      </w:r>
      <w:r w:rsidRPr="00B23AF6">
        <w:rPr>
          <w:rFonts w:asciiTheme="minorHAnsi" w:hAnsiTheme="minorHAnsi"/>
          <w:sz w:val="22"/>
          <w:szCs w:val="22"/>
        </w:rPr>
        <w:t xml:space="preserve"> od data podepsání smlouvy </w:t>
      </w:r>
      <w:r w:rsidRPr="00B23AF6">
        <w:rPr>
          <w:rFonts w:asciiTheme="minorHAnsi" w:hAnsiTheme="minorHAnsi"/>
          <w:iCs/>
          <w:sz w:val="22"/>
          <w:szCs w:val="22"/>
        </w:rPr>
        <w:t>oběma smluvními stranami.</w:t>
      </w:r>
    </w:p>
    <w:p w:rsidR="001162E7" w:rsidRDefault="001162E7" w:rsidP="00C8055C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C8055C" w:rsidRPr="00B23AF6" w:rsidRDefault="00C8055C" w:rsidP="00C8055C">
      <w:pPr>
        <w:autoSpaceDE w:val="0"/>
        <w:autoSpaceDN w:val="0"/>
        <w:adjustRightInd w:val="0"/>
        <w:jc w:val="both"/>
        <w:rPr>
          <w:rFonts w:asciiTheme="minorHAnsi" w:hAnsiTheme="minorHAnsi"/>
          <w:i/>
          <w:iCs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5.2 </w:t>
      </w:r>
      <w:r w:rsidRPr="00B23AF6">
        <w:rPr>
          <w:rFonts w:asciiTheme="minorHAnsi" w:hAnsiTheme="minorHAnsi"/>
          <w:sz w:val="22"/>
          <w:szCs w:val="22"/>
        </w:rPr>
        <w:t xml:space="preserve">Prodávající je povinen dodat zboží </w:t>
      </w:r>
      <w:r w:rsidR="00342F9A" w:rsidRPr="00B23AF6">
        <w:rPr>
          <w:rFonts w:asciiTheme="minorHAnsi" w:hAnsiTheme="minorHAnsi"/>
          <w:sz w:val="22"/>
          <w:szCs w:val="22"/>
        </w:rPr>
        <w:t>kupujícímu</w:t>
      </w:r>
      <w:r w:rsidRPr="00B23AF6">
        <w:rPr>
          <w:rFonts w:asciiTheme="minorHAnsi" w:hAnsiTheme="minorHAnsi"/>
          <w:sz w:val="22"/>
          <w:szCs w:val="22"/>
        </w:rPr>
        <w:t xml:space="preserve"> </w:t>
      </w:r>
      <w:r w:rsidRPr="00B23AF6">
        <w:rPr>
          <w:rFonts w:asciiTheme="minorHAnsi" w:hAnsiTheme="minorHAnsi"/>
          <w:iCs/>
          <w:sz w:val="22"/>
          <w:szCs w:val="22"/>
        </w:rPr>
        <w:t xml:space="preserve">nejpozději dne </w:t>
      </w:r>
      <w:proofErr w:type="gramStart"/>
      <w:r w:rsidR="00D64EE7" w:rsidRPr="00B23AF6">
        <w:rPr>
          <w:rFonts w:asciiTheme="minorHAnsi" w:hAnsiTheme="minorHAnsi"/>
          <w:iCs/>
          <w:sz w:val="22"/>
          <w:szCs w:val="22"/>
        </w:rPr>
        <w:t>3</w:t>
      </w:r>
      <w:r w:rsidR="0021101B" w:rsidRPr="00B23AF6">
        <w:rPr>
          <w:rFonts w:asciiTheme="minorHAnsi" w:hAnsiTheme="minorHAnsi"/>
          <w:iCs/>
          <w:sz w:val="22"/>
          <w:szCs w:val="22"/>
        </w:rPr>
        <w:t>0</w:t>
      </w:r>
      <w:r w:rsidR="00D64EE7" w:rsidRPr="00B23AF6">
        <w:rPr>
          <w:rFonts w:asciiTheme="minorHAnsi" w:hAnsiTheme="minorHAnsi"/>
          <w:iCs/>
          <w:sz w:val="22"/>
          <w:szCs w:val="22"/>
        </w:rPr>
        <w:t>.</w:t>
      </w:r>
      <w:r w:rsidR="00111BCD" w:rsidRPr="00B23AF6">
        <w:rPr>
          <w:rFonts w:asciiTheme="minorHAnsi" w:hAnsiTheme="minorHAnsi"/>
          <w:iCs/>
          <w:sz w:val="22"/>
          <w:szCs w:val="22"/>
        </w:rPr>
        <w:t>12</w:t>
      </w:r>
      <w:r w:rsidR="00D64EE7" w:rsidRPr="00B23AF6">
        <w:rPr>
          <w:rFonts w:asciiTheme="minorHAnsi" w:hAnsiTheme="minorHAnsi"/>
          <w:iCs/>
          <w:sz w:val="22"/>
          <w:szCs w:val="22"/>
        </w:rPr>
        <w:t>.201</w:t>
      </w:r>
      <w:r w:rsidR="00111BCD" w:rsidRPr="00B23AF6">
        <w:rPr>
          <w:rFonts w:asciiTheme="minorHAnsi" w:hAnsiTheme="minorHAnsi"/>
          <w:iCs/>
          <w:sz w:val="22"/>
          <w:szCs w:val="22"/>
        </w:rPr>
        <w:t>7</w:t>
      </w:r>
      <w:proofErr w:type="gramEnd"/>
      <w:r w:rsidR="00D64EE7" w:rsidRPr="00B23AF6">
        <w:rPr>
          <w:rFonts w:asciiTheme="minorHAnsi" w:hAnsiTheme="minorHAnsi"/>
          <w:iCs/>
          <w:sz w:val="22"/>
          <w:szCs w:val="22"/>
        </w:rPr>
        <w:t>.</w:t>
      </w:r>
    </w:p>
    <w:p w:rsidR="001162E7" w:rsidRDefault="001162E7" w:rsidP="00D64EE7">
      <w:pPr>
        <w:pStyle w:val="Zkladntext"/>
        <w:suppressAutoHyphens w:val="0"/>
        <w:rPr>
          <w:rFonts w:asciiTheme="minorHAnsi" w:hAnsiTheme="minorHAnsi"/>
          <w:b/>
          <w:bCs/>
          <w:sz w:val="22"/>
          <w:szCs w:val="22"/>
        </w:rPr>
      </w:pPr>
    </w:p>
    <w:p w:rsidR="00797B47" w:rsidRPr="00B23AF6" w:rsidRDefault="00C8055C" w:rsidP="00D64EE7">
      <w:pPr>
        <w:pStyle w:val="Zkladntext"/>
        <w:suppressAutoHyphens w:val="0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5.3 </w:t>
      </w:r>
      <w:r w:rsidRPr="00B23AF6">
        <w:rPr>
          <w:rFonts w:asciiTheme="minorHAnsi" w:hAnsiTheme="minorHAnsi"/>
          <w:sz w:val="22"/>
          <w:szCs w:val="22"/>
        </w:rPr>
        <w:t>Místem plnění j</w:t>
      </w:r>
      <w:r w:rsidR="00B23AF6" w:rsidRPr="00B23AF6">
        <w:rPr>
          <w:rFonts w:asciiTheme="minorHAnsi" w:hAnsiTheme="minorHAnsi"/>
          <w:sz w:val="22"/>
          <w:szCs w:val="22"/>
        </w:rPr>
        <w:t>sou</w:t>
      </w:r>
      <w:r w:rsidR="00797B47" w:rsidRPr="00B23AF6">
        <w:rPr>
          <w:rFonts w:asciiTheme="minorHAnsi" w:hAnsiTheme="minorHAnsi"/>
          <w:sz w:val="22"/>
          <w:szCs w:val="22"/>
        </w:rPr>
        <w:t>:</w:t>
      </w:r>
    </w:p>
    <w:p w:rsidR="00111BCD" w:rsidRPr="00B23AF6" w:rsidRDefault="00111BCD" w:rsidP="00111BCD">
      <w:pPr>
        <w:pStyle w:val="Seznam2"/>
        <w:ind w:left="360" w:hanging="502"/>
        <w:rPr>
          <w:rFonts w:asciiTheme="minorHAnsi" w:hAnsiTheme="minorHAnsi"/>
          <w:bCs/>
          <w:sz w:val="22"/>
          <w:szCs w:val="22"/>
        </w:rPr>
      </w:pPr>
    </w:p>
    <w:p w:rsidR="00B23AF6" w:rsidRPr="00B23AF6" w:rsidRDefault="00B23AF6" w:rsidP="00B23AF6">
      <w:pPr>
        <w:pStyle w:val="Zkladntext"/>
        <w:jc w:val="left"/>
        <w:rPr>
          <w:rFonts w:asciiTheme="minorHAnsi" w:hAnsiTheme="minorHAnsi" w:cs="Arial"/>
          <w:b/>
          <w:sz w:val="22"/>
          <w:szCs w:val="22"/>
        </w:rPr>
      </w:pPr>
      <w:r w:rsidRPr="00B23AF6">
        <w:rPr>
          <w:rFonts w:asciiTheme="minorHAnsi" w:hAnsiTheme="minorHAnsi" w:cs="Arial"/>
          <w:sz w:val="22"/>
          <w:szCs w:val="22"/>
        </w:rPr>
        <w:t>Kolej Komenského – Praha 6, Parléřova 682/6</w:t>
      </w:r>
      <w:r w:rsidRPr="00B23AF6">
        <w:rPr>
          <w:rFonts w:asciiTheme="minorHAnsi" w:hAnsiTheme="minorHAnsi" w:cs="Arial"/>
          <w:sz w:val="22"/>
          <w:szCs w:val="22"/>
        </w:rPr>
        <w:tab/>
      </w:r>
      <w:r w:rsidRPr="00B23AF6">
        <w:rPr>
          <w:rFonts w:asciiTheme="minorHAnsi" w:hAnsiTheme="minorHAnsi" w:cs="Arial"/>
          <w:sz w:val="22"/>
          <w:szCs w:val="22"/>
        </w:rPr>
        <w:tab/>
        <w:t>Kolej Budeč – Praha 2, Wenzigova 20</w:t>
      </w:r>
    </w:p>
    <w:p w:rsidR="00B23AF6" w:rsidRPr="00B23AF6" w:rsidRDefault="00B23AF6" w:rsidP="00B23AF6">
      <w:pPr>
        <w:pStyle w:val="Zkladntext"/>
        <w:jc w:val="left"/>
        <w:rPr>
          <w:rFonts w:asciiTheme="minorHAnsi" w:hAnsiTheme="minorHAnsi" w:cs="Arial"/>
          <w:b/>
          <w:sz w:val="22"/>
          <w:szCs w:val="22"/>
        </w:rPr>
      </w:pPr>
      <w:r w:rsidRPr="00B23AF6">
        <w:rPr>
          <w:rFonts w:asciiTheme="minorHAnsi" w:hAnsiTheme="minorHAnsi" w:cs="Arial"/>
          <w:sz w:val="22"/>
          <w:szCs w:val="22"/>
        </w:rPr>
        <w:t xml:space="preserve">Nová </w:t>
      </w:r>
      <w:proofErr w:type="gramStart"/>
      <w:r w:rsidRPr="00B23AF6">
        <w:rPr>
          <w:rFonts w:asciiTheme="minorHAnsi" w:hAnsiTheme="minorHAnsi" w:cs="Arial"/>
          <w:sz w:val="22"/>
          <w:szCs w:val="22"/>
        </w:rPr>
        <w:t>kolej</w:t>
      </w:r>
      <w:proofErr w:type="gramEnd"/>
      <w:r w:rsidRPr="00B23AF6">
        <w:rPr>
          <w:rFonts w:asciiTheme="minorHAnsi" w:hAnsiTheme="minorHAnsi" w:cs="Arial"/>
          <w:sz w:val="22"/>
          <w:szCs w:val="22"/>
        </w:rPr>
        <w:t xml:space="preserve"> –</w:t>
      </w:r>
      <w:proofErr w:type="gramStart"/>
      <w:r w:rsidRPr="00B23AF6">
        <w:rPr>
          <w:rFonts w:asciiTheme="minorHAnsi" w:hAnsiTheme="minorHAnsi" w:cs="Arial"/>
          <w:sz w:val="22"/>
          <w:szCs w:val="22"/>
        </w:rPr>
        <w:t>Brandýs</w:t>
      </w:r>
      <w:proofErr w:type="gramEnd"/>
      <w:r w:rsidRPr="00B23AF6">
        <w:rPr>
          <w:rFonts w:asciiTheme="minorHAnsi" w:hAnsiTheme="minorHAnsi" w:cs="Arial"/>
          <w:sz w:val="22"/>
          <w:szCs w:val="22"/>
        </w:rPr>
        <w:t xml:space="preserve"> nad Labem, Královická 1425/8</w:t>
      </w:r>
      <w:r w:rsidRPr="00B23AF6">
        <w:rPr>
          <w:rFonts w:asciiTheme="minorHAnsi" w:hAnsiTheme="minorHAnsi" w:cs="Arial"/>
          <w:sz w:val="22"/>
          <w:szCs w:val="22"/>
        </w:rPr>
        <w:tab/>
        <w:t xml:space="preserve">Kolej Na Větrníku–Praha 6, Na Větrníku 18 Kolej J. Palacha – Hradec Králové, Palachova 1/1137 </w:t>
      </w:r>
      <w:r w:rsidRPr="00B23AF6">
        <w:rPr>
          <w:rFonts w:asciiTheme="minorHAnsi" w:hAnsiTheme="minorHAnsi" w:cs="Arial"/>
          <w:sz w:val="22"/>
          <w:szCs w:val="22"/>
        </w:rPr>
        <w:tab/>
      </w:r>
      <w:r w:rsidRPr="00B23AF6">
        <w:rPr>
          <w:rFonts w:asciiTheme="minorHAnsi" w:hAnsiTheme="minorHAnsi" w:cs="Arial"/>
          <w:sz w:val="22"/>
          <w:szCs w:val="22"/>
        </w:rPr>
        <w:tab/>
        <w:t xml:space="preserve">Kolej 17. Listopadu – Praha 8, Pátkova 3 </w:t>
      </w:r>
    </w:p>
    <w:p w:rsidR="00B23AF6" w:rsidRPr="00B23AF6" w:rsidRDefault="00B23AF6" w:rsidP="00B23AF6">
      <w:pPr>
        <w:pStyle w:val="Zkladntext"/>
        <w:jc w:val="left"/>
        <w:rPr>
          <w:rFonts w:asciiTheme="minorHAnsi" w:hAnsiTheme="minorHAnsi" w:cs="Arial"/>
          <w:b/>
          <w:sz w:val="22"/>
          <w:szCs w:val="22"/>
        </w:rPr>
      </w:pPr>
      <w:r w:rsidRPr="00B23AF6">
        <w:rPr>
          <w:rFonts w:asciiTheme="minorHAnsi" w:hAnsiTheme="minorHAnsi" w:cs="Arial"/>
          <w:sz w:val="22"/>
          <w:szCs w:val="22"/>
        </w:rPr>
        <w:t xml:space="preserve">Kolej </w:t>
      </w:r>
      <w:proofErr w:type="spellStart"/>
      <w:r w:rsidRPr="00B23AF6">
        <w:rPr>
          <w:rFonts w:asciiTheme="minorHAnsi" w:hAnsiTheme="minorHAnsi" w:cs="Arial"/>
          <w:sz w:val="22"/>
          <w:szCs w:val="22"/>
        </w:rPr>
        <w:t>Kajetánka</w:t>
      </w:r>
      <w:proofErr w:type="spellEnd"/>
      <w:r w:rsidRPr="00B23AF6">
        <w:rPr>
          <w:rFonts w:asciiTheme="minorHAnsi" w:hAnsiTheme="minorHAnsi" w:cs="Arial"/>
          <w:sz w:val="22"/>
          <w:szCs w:val="22"/>
        </w:rPr>
        <w:t xml:space="preserve"> – Praha 6, Radimova 35/12 </w:t>
      </w:r>
      <w:r w:rsidRPr="00B23AF6">
        <w:rPr>
          <w:rFonts w:asciiTheme="minorHAnsi" w:hAnsiTheme="minorHAnsi" w:cs="Arial"/>
          <w:sz w:val="22"/>
          <w:szCs w:val="22"/>
        </w:rPr>
        <w:tab/>
      </w:r>
      <w:r w:rsidRPr="00B23AF6">
        <w:rPr>
          <w:rFonts w:asciiTheme="minorHAnsi" w:hAnsiTheme="minorHAnsi" w:cs="Arial"/>
          <w:sz w:val="22"/>
          <w:szCs w:val="22"/>
        </w:rPr>
        <w:tab/>
        <w:t xml:space="preserve">Kolej Hostivař – Praha 10, Weilova 2 </w:t>
      </w:r>
    </w:p>
    <w:p w:rsidR="00B23AF6" w:rsidRPr="00B23AF6" w:rsidRDefault="00B23AF6" w:rsidP="00B23AF6">
      <w:pPr>
        <w:pStyle w:val="Zkladntext"/>
        <w:jc w:val="left"/>
        <w:rPr>
          <w:rFonts w:asciiTheme="minorHAnsi" w:hAnsiTheme="minorHAnsi" w:cs="Arial"/>
          <w:b/>
          <w:sz w:val="22"/>
          <w:szCs w:val="22"/>
        </w:rPr>
      </w:pPr>
      <w:r w:rsidRPr="00B23AF6">
        <w:rPr>
          <w:rFonts w:asciiTheme="minorHAnsi" w:hAnsiTheme="minorHAnsi" w:cs="Arial"/>
          <w:sz w:val="22"/>
          <w:szCs w:val="22"/>
        </w:rPr>
        <w:t xml:space="preserve">Kolej Jednota – Praha 1, Opletalova 38   </w:t>
      </w:r>
      <w:r w:rsidRPr="00B23AF6">
        <w:rPr>
          <w:rFonts w:asciiTheme="minorHAnsi" w:hAnsiTheme="minorHAnsi" w:cs="Arial"/>
          <w:sz w:val="22"/>
          <w:szCs w:val="22"/>
        </w:rPr>
        <w:tab/>
      </w:r>
      <w:r w:rsidRPr="00B23AF6">
        <w:rPr>
          <w:rFonts w:asciiTheme="minorHAnsi" w:hAnsiTheme="minorHAnsi" w:cs="Arial"/>
          <w:sz w:val="22"/>
          <w:szCs w:val="22"/>
        </w:rPr>
        <w:tab/>
        <w:t>Kolej Hvězda – Praha 6, Zvoníčkova 4</w:t>
      </w:r>
      <w:r w:rsidRPr="00B23AF6">
        <w:rPr>
          <w:rFonts w:asciiTheme="minorHAnsi" w:hAnsiTheme="minorHAnsi" w:cs="Arial"/>
          <w:sz w:val="22"/>
          <w:szCs w:val="22"/>
        </w:rPr>
        <w:tab/>
      </w:r>
    </w:p>
    <w:p w:rsidR="00B23AF6" w:rsidRPr="00B23AF6" w:rsidRDefault="00B23AF6" w:rsidP="00B23AF6">
      <w:pPr>
        <w:pStyle w:val="Zkladntext"/>
        <w:jc w:val="left"/>
        <w:rPr>
          <w:rFonts w:asciiTheme="minorHAnsi" w:hAnsiTheme="minorHAnsi" w:cs="Arial"/>
          <w:b/>
          <w:sz w:val="22"/>
          <w:szCs w:val="22"/>
        </w:rPr>
      </w:pPr>
      <w:r w:rsidRPr="00B23AF6">
        <w:rPr>
          <w:rFonts w:asciiTheme="minorHAnsi" w:hAnsiTheme="minorHAnsi" w:cs="Arial"/>
          <w:sz w:val="22"/>
          <w:szCs w:val="22"/>
        </w:rPr>
        <w:t>Kolej Arnošta z Pardubic – Praha 1, Voršilská 1</w:t>
      </w:r>
      <w:r w:rsidRPr="00B23AF6">
        <w:rPr>
          <w:rFonts w:asciiTheme="minorHAnsi" w:hAnsiTheme="minorHAnsi" w:cs="Arial"/>
          <w:sz w:val="22"/>
          <w:szCs w:val="22"/>
        </w:rPr>
        <w:tab/>
      </w:r>
      <w:r w:rsidRPr="00B23AF6">
        <w:rPr>
          <w:rFonts w:asciiTheme="minorHAnsi" w:hAnsiTheme="minorHAnsi" w:cs="Arial"/>
          <w:sz w:val="22"/>
          <w:szCs w:val="22"/>
        </w:rPr>
        <w:tab/>
        <w:t xml:space="preserve">Kolej Švehlova – Praha 3, Slavíkova 22 </w:t>
      </w:r>
    </w:p>
    <w:p w:rsidR="00B23AF6" w:rsidRPr="00B23AF6" w:rsidRDefault="00B23AF6" w:rsidP="00B23AF6">
      <w:pPr>
        <w:pStyle w:val="Seznam2"/>
        <w:ind w:left="0" w:firstLine="0"/>
        <w:rPr>
          <w:rFonts w:asciiTheme="minorHAnsi" w:hAnsiTheme="minorHAnsi"/>
          <w:bCs/>
          <w:sz w:val="22"/>
          <w:szCs w:val="22"/>
        </w:rPr>
      </w:pPr>
      <w:r w:rsidRPr="00B23AF6">
        <w:rPr>
          <w:rFonts w:asciiTheme="minorHAnsi" w:hAnsiTheme="minorHAnsi" w:cs="Arial"/>
          <w:sz w:val="22"/>
          <w:szCs w:val="22"/>
        </w:rPr>
        <w:t>Kolej Otava – Praha 4, Chemická 954</w:t>
      </w:r>
      <w:r w:rsidRPr="00B23AF6">
        <w:rPr>
          <w:rFonts w:asciiTheme="minorHAnsi" w:hAnsiTheme="minorHAnsi" w:cs="Arial"/>
          <w:sz w:val="22"/>
          <w:szCs w:val="22"/>
        </w:rPr>
        <w:tab/>
      </w:r>
      <w:r w:rsidRPr="00B23AF6">
        <w:rPr>
          <w:rFonts w:asciiTheme="minorHAnsi" w:hAnsiTheme="minorHAnsi" w:cs="Arial"/>
          <w:sz w:val="22"/>
          <w:szCs w:val="22"/>
        </w:rPr>
        <w:tab/>
      </w:r>
      <w:r w:rsidRPr="00B23AF6">
        <w:rPr>
          <w:rFonts w:asciiTheme="minorHAnsi" w:hAnsiTheme="minorHAnsi" w:cs="Arial"/>
          <w:sz w:val="22"/>
          <w:szCs w:val="22"/>
        </w:rPr>
        <w:tab/>
        <w:t xml:space="preserve">Kolej Vltava – Praha 4, Chemická 953 </w:t>
      </w:r>
      <w:r w:rsidRPr="00B23AF6">
        <w:rPr>
          <w:rFonts w:asciiTheme="minorHAnsi" w:hAnsiTheme="minorHAnsi" w:cs="Arial"/>
          <w:sz w:val="22"/>
          <w:szCs w:val="22"/>
        </w:rPr>
        <w:tab/>
      </w:r>
    </w:p>
    <w:p w:rsidR="00B23AF6" w:rsidRPr="00B23AF6" w:rsidRDefault="00B23AF6" w:rsidP="009D118B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</w:rPr>
      </w:pPr>
    </w:p>
    <w:p w:rsidR="00451EC7" w:rsidRPr="00B23AF6" w:rsidRDefault="00451EC7" w:rsidP="009D118B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</w:rPr>
      </w:pPr>
      <w:r w:rsidRPr="00B23AF6">
        <w:rPr>
          <w:rFonts w:asciiTheme="minorHAnsi" w:hAnsiTheme="minorHAnsi"/>
          <w:b/>
          <w:bCs/>
        </w:rPr>
        <w:t>VI. Dodací podmínky</w:t>
      </w:r>
    </w:p>
    <w:p w:rsidR="00CF5831" w:rsidRPr="00B23AF6" w:rsidRDefault="00CF5831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51EC7" w:rsidRPr="00B23AF6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23AF6">
        <w:rPr>
          <w:rFonts w:asciiTheme="minorHAnsi" w:hAnsiTheme="minorHAnsi"/>
          <w:b/>
          <w:bCs/>
          <w:sz w:val="22"/>
          <w:szCs w:val="22"/>
        </w:rPr>
        <w:t xml:space="preserve">6.1 </w:t>
      </w:r>
      <w:r w:rsidR="00D64EE7" w:rsidRPr="00B23AF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>Kupující</w:t>
      </w:r>
      <w:proofErr w:type="gramEnd"/>
      <w:r w:rsidRPr="00B23AF6">
        <w:rPr>
          <w:rFonts w:asciiTheme="minorHAnsi" w:hAnsiTheme="minorHAnsi"/>
          <w:sz w:val="22"/>
          <w:szCs w:val="22"/>
        </w:rPr>
        <w:t xml:space="preserve"> pověřil jako svého zástupce k převzetí </w:t>
      </w:r>
      <w:r w:rsidR="00B23AF6" w:rsidRPr="00B23AF6">
        <w:rPr>
          <w:rFonts w:asciiTheme="minorHAnsi" w:hAnsiTheme="minorHAnsi"/>
          <w:sz w:val="22"/>
          <w:szCs w:val="22"/>
        </w:rPr>
        <w:t>zprovozněných kamerových systémů pracovníky Technického útvaru Kolejí a</w:t>
      </w:r>
      <w:r w:rsidR="001162E7">
        <w:rPr>
          <w:rFonts w:asciiTheme="minorHAnsi" w:hAnsiTheme="minorHAnsi"/>
          <w:sz w:val="22"/>
          <w:szCs w:val="22"/>
        </w:rPr>
        <w:t xml:space="preserve"> </w:t>
      </w:r>
      <w:r w:rsidR="00B23AF6" w:rsidRPr="00B23AF6">
        <w:rPr>
          <w:rFonts w:asciiTheme="minorHAnsi" w:hAnsiTheme="minorHAnsi"/>
          <w:sz w:val="22"/>
          <w:szCs w:val="22"/>
        </w:rPr>
        <w:t>menz UK</w:t>
      </w:r>
      <w:r w:rsidR="00797B47" w:rsidRPr="00B23AF6">
        <w:rPr>
          <w:rFonts w:asciiTheme="minorHAnsi" w:hAnsiTheme="minorHAnsi"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>(dále jen přejímající“).</w:t>
      </w:r>
    </w:p>
    <w:p w:rsidR="001162E7" w:rsidRDefault="001162E7" w:rsidP="00451EC7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6.2 </w:t>
      </w:r>
      <w:r w:rsidR="00D64EE7" w:rsidRPr="00B23AF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>Prodávající je povinen dodat zboží v souladu s ustanovením §</w:t>
      </w:r>
      <w:r w:rsidRPr="00B23AF6">
        <w:rPr>
          <w:rFonts w:asciiTheme="minorHAnsi" w:hAnsiTheme="minorHAnsi"/>
          <w:i/>
          <w:color w:val="00B050"/>
          <w:sz w:val="22"/>
          <w:szCs w:val="22"/>
        </w:rPr>
        <w:t xml:space="preserve"> </w:t>
      </w:r>
      <w:r w:rsidR="00A233AE" w:rsidRPr="00B23AF6">
        <w:rPr>
          <w:rFonts w:asciiTheme="minorHAnsi" w:hAnsiTheme="minorHAnsi"/>
          <w:sz w:val="22"/>
          <w:szCs w:val="22"/>
        </w:rPr>
        <w:t>2161</w:t>
      </w:r>
      <w:r w:rsidRPr="00B23AF6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B23AF6">
        <w:rPr>
          <w:rFonts w:asciiTheme="minorHAnsi" w:hAnsiTheme="minorHAnsi"/>
          <w:sz w:val="22"/>
          <w:szCs w:val="22"/>
        </w:rPr>
        <w:t>Ob</w:t>
      </w:r>
      <w:r w:rsidR="00A233AE" w:rsidRPr="00B23AF6">
        <w:rPr>
          <w:rFonts w:asciiTheme="minorHAnsi" w:hAnsiTheme="minorHAnsi"/>
          <w:sz w:val="22"/>
          <w:szCs w:val="22"/>
        </w:rPr>
        <w:t>č</w:t>
      </w:r>
      <w:r w:rsidR="009B4438" w:rsidRPr="00B23AF6">
        <w:rPr>
          <w:rFonts w:asciiTheme="minorHAnsi" w:hAnsiTheme="minorHAnsi"/>
          <w:sz w:val="22"/>
          <w:szCs w:val="22"/>
        </w:rPr>
        <w:t>.</w:t>
      </w:r>
      <w:r w:rsidRPr="00B23AF6">
        <w:rPr>
          <w:rFonts w:asciiTheme="minorHAnsi" w:hAnsiTheme="minorHAnsi"/>
          <w:sz w:val="22"/>
          <w:szCs w:val="22"/>
        </w:rPr>
        <w:t>Z</w:t>
      </w:r>
      <w:proofErr w:type="spellEnd"/>
      <w:r w:rsidRPr="00B23AF6">
        <w:rPr>
          <w:rFonts w:asciiTheme="minorHAnsi" w:hAnsiTheme="minorHAnsi"/>
          <w:sz w:val="22"/>
          <w:szCs w:val="22"/>
        </w:rPr>
        <w:t>.</w:t>
      </w:r>
      <w:proofErr w:type="gramEnd"/>
    </w:p>
    <w:p w:rsidR="001162E7" w:rsidRDefault="001162E7" w:rsidP="00451EC7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23AF6">
        <w:rPr>
          <w:rFonts w:asciiTheme="minorHAnsi" w:hAnsiTheme="minorHAnsi"/>
          <w:b/>
          <w:bCs/>
          <w:sz w:val="22"/>
          <w:szCs w:val="22"/>
        </w:rPr>
        <w:t>6.</w:t>
      </w:r>
      <w:r w:rsidR="00D64EE7" w:rsidRPr="00B23AF6">
        <w:rPr>
          <w:rFonts w:asciiTheme="minorHAnsi" w:hAnsiTheme="minorHAnsi"/>
          <w:b/>
          <w:bCs/>
          <w:sz w:val="22"/>
          <w:szCs w:val="22"/>
        </w:rPr>
        <w:t>3</w:t>
      </w:r>
      <w:r w:rsidRPr="00B23AF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D64EE7" w:rsidRPr="00B23AF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>Přejímající</w:t>
      </w:r>
      <w:proofErr w:type="gramEnd"/>
      <w:r w:rsidRPr="00B23AF6">
        <w:rPr>
          <w:rFonts w:asciiTheme="minorHAnsi" w:hAnsiTheme="minorHAnsi"/>
          <w:sz w:val="22"/>
          <w:szCs w:val="22"/>
        </w:rPr>
        <w:t xml:space="preserve"> po převzetí zboží v místě plnění potvrdí prodávajícímu přejímací doklady.</w:t>
      </w:r>
    </w:p>
    <w:p w:rsidR="001162E7" w:rsidRDefault="001162E7" w:rsidP="00451EC7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</w:p>
    <w:p w:rsidR="00F86911" w:rsidRPr="00B23AF6" w:rsidRDefault="00CF5831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sz w:val="22"/>
          <w:szCs w:val="22"/>
        </w:rPr>
        <w:lastRenderedPageBreak/>
        <w:t>6.</w:t>
      </w:r>
      <w:r w:rsidR="001162E7">
        <w:rPr>
          <w:rFonts w:asciiTheme="minorHAnsi" w:hAnsiTheme="minorHAnsi"/>
          <w:b/>
          <w:sz w:val="22"/>
          <w:szCs w:val="22"/>
        </w:rPr>
        <w:t>4</w:t>
      </w:r>
      <w:r w:rsidRPr="00B23AF6">
        <w:rPr>
          <w:rFonts w:asciiTheme="minorHAnsi" w:hAnsiTheme="minorHAnsi"/>
          <w:sz w:val="22"/>
          <w:szCs w:val="22"/>
        </w:rPr>
        <w:t xml:space="preserve"> Zboží musí být nové, nepou</w:t>
      </w:r>
      <w:r w:rsidR="00C04768" w:rsidRPr="00B23AF6">
        <w:rPr>
          <w:rFonts w:asciiTheme="minorHAnsi" w:hAnsiTheme="minorHAnsi"/>
          <w:sz w:val="22"/>
          <w:szCs w:val="22"/>
        </w:rPr>
        <w:t>žité, nepoškozené, nerepasované a odpovídající platným technickým, bezpečnostním a hygienickým normám a předpisům.</w:t>
      </w:r>
      <w:r w:rsidR="00C04768" w:rsidRPr="00B23AF6">
        <w:rPr>
          <w:rFonts w:asciiTheme="minorHAnsi" w:hAnsiTheme="minorHAnsi"/>
          <w:i/>
          <w:sz w:val="22"/>
          <w:szCs w:val="22"/>
        </w:rPr>
        <w:t xml:space="preserve"> </w:t>
      </w:r>
      <w:r w:rsidR="00F86911" w:rsidRPr="00B23AF6">
        <w:rPr>
          <w:rFonts w:asciiTheme="minorHAnsi" w:hAnsiTheme="minorHAnsi"/>
          <w:sz w:val="22"/>
          <w:szCs w:val="22"/>
        </w:rPr>
        <w:t>V případě, že je zbož</w:t>
      </w:r>
      <w:r w:rsidR="00427230" w:rsidRPr="00B23AF6">
        <w:rPr>
          <w:rFonts w:asciiTheme="minorHAnsi" w:hAnsiTheme="minorHAnsi"/>
          <w:sz w:val="22"/>
          <w:szCs w:val="22"/>
        </w:rPr>
        <w:t>í použité nebo poškozené nebo vykazuje nedostatky a odporuje smlouvě</w:t>
      </w:r>
      <w:r w:rsidR="00C8684D" w:rsidRPr="00B23AF6">
        <w:rPr>
          <w:rFonts w:asciiTheme="minorHAnsi" w:hAnsiTheme="minorHAnsi"/>
          <w:sz w:val="22"/>
          <w:szCs w:val="22"/>
        </w:rPr>
        <w:t>,</w:t>
      </w:r>
      <w:r w:rsidR="00C8055C" w:rsidRPr="00B23AF6">
        <w:rPr>
          <w:rFonts w:asciiTheme="minorHAnsi" w:hAnsiTheme="minorHAnsi"/>
          <w:sz w:val="22"/>
          <w:szCs w:val="22"/>
        </w:rPr>
        <w:t xml:space="preserve"> není kupující povinen převzít zboží. V tom případě je</w:t>
      </w:r>
      <w:r w:rsidR="00F86911" w:rsidRPr="00B23AF6">
        <w:rPr>
          <w:rFonts w:asciiTheme="minorHAnsi" w:hAnsiTheme="minorHAnsi"/>
          <w:sz w:val="22"/>
          <w:szCs w:val="22"/>
        </w:rPr>
        <w:t xml:space="preserve"> prodávající povinen dodat nové zboží náhradním plněním.</w:t>
      </w:r>
    </w:p>
    <w:p w:rsidR="00451EC7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1162E7" w:rsidRDefault="001162E7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1162E7" w:rsidRPr="00B23AF6" w:rsidRDefault="001162E7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51EC7" w:rsidRDefault="00451EC7" w:rsidP="00CF583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B23AF6">
        <w:rPr>
          <w:rFonts w:asciiTheme="minorHAnsi" w:hAnsiTheme="minorHAnsi"/>
          <w:b/>
          <w:bCs/>
        </w:rPr>
        <w:t>VII. Platební a fakturační podmínky</w:t>
      </w:r>
    </w:p>
    <w:p w:rsidR="001162E7" w:rsidRPr="00B23AF6" w:rsidRDefault="001162E7" w:rsidP="00CF583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632646" w:rsidRPr="00B23AF6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>7.1</w:t>
      </w:r>
      <w:r w:rsidR="00632646" w:rsidRPr="00B23AF6">
        <w:rPr>
          <w:rFonts w:asciiTheme="minorHAnsi" w:hAnsiTheme="minorHAnsi"/>
          <w:bCs/>
          <w:sz w:val="22"/>
          <w:szCs w:val="22"/>
        </w:rPr>
        <w:t xml:space="preserve"> </w:t>
      </w:r>
      <w:r w:rsidR="00A233AE" w:rsidRPr="00B23AF6">
        <w:rPr>
          <w:rFonts w:asciiTheme="minorHAnsi" w:hAnsiTheme="minorHAnsi"/>
          <w:sz w:val="22"/>
          <w:szCs w:val="22"/>
        </w:rPr>
        <w:t>Prodávající</w:t>
      </w:r>
      <w:r w:rsidR="00632646" w:rsidRPr="00B23AF6">
        <w:rPr>
          <w:rFonts w:asciiTheme="minorHAnsi" w:hAnsiTheme="minorHAnsi"/>
          <w:sz w:val="22"/>
          <w:szCs w:val="22"/>
        </w:rPr>
        <w:t xml:space="preserve"> po vzniku práva fakturovat, tj. okamžikem podpisu přejímacího dokladu po předání </w:t>
      </w:r>
      <w:r w:rsidR="00632646" w:rsidRPr="00B23AF6">
        <w:rPr>
          <w:rFonts w:asciiTheme="minorHAnsi" w:hAnsiTheme="minorHAnsi"/>
          <w:sz w:val="22"/>
          <w:szCs w:val="22"/>
        </w:rPr>
        <w:br/>
        <w:t xml:space="preserve">a převzetí dodávky zboží, do </w:t>
      </w:r>
      <w:r w:rsidR="00A233AE" w:rsidRPr="00B23AF6">
        <w:rPr>
          <w:rFonts w:asciiTheme="minorHAnsi" w:hAnsiTheme="minorHAnsi"/>
          <w:sz w:val="22"/>
          <w:szCs w:val="22"/>
        </w:rPr>
        <w:t>10</w:t>
      </w:r>
      <w:r w:rsidR="00632646" w:rsidRPr="00B23AF6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632646" w:rsidRPr="00B23AF6">
        <w:rPr>
          <w:rFonts w:asciiTheme="minorHAnsi" w:hAnsiTheme="minorHAnsi"/>
          <w:sz w:val="22"/>
          <w:szCs w:val="22"/>
        </w:rPr>
        <w:t>pracovních dnů doporučeně odešle kupujícímu ve dvojím vyhotovení daňový doklad (dále jen</w:t>
      </w:r>
      <w:r w:rsidR="00207007" w:rsidRPr="00B23AF6">
        <w:rPr>
          <w:rFonts w:asciiTheme="minorHAnsi" w:hAnsiTheme="minorHAnsi"/>
          <w:sz w:val="22"/>
          <w:szCs w:val="22"/>
        </w:rPr>
        <w:t xml:space="preserve"> </w:t>
      </w:r>
      <w:r w:rsidR="00632646" w:rsidRPr="00B23AF6">
        <w:rPr>
          <w:rFonts w:asciiTheme="minorHAnsi" w:hAnsiTheme="minorHAnsi"/>
          <w:sz w:val="22"/>
          <w:szCs w:val="22"/>
        </w:rPr>
        <w:t>„faktura“) s dodacím listem.</w:t>
      </w:r>
    </w:p>
    <w:p w:rsidR="001162E7" w:rsidRDefault="001162E7" w:rsidP="00427230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427230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7.2 </w:t>
      </w:r>
      <w:r w:rsidRPr="00B23AF6">
        <w:rPr>
          <w:rFonts w:asciiTheme="minorHAnsi" w:hAnsiTheme="minorHAnsi"/>
          <w:sz w:val="22"/>
          <w:szCs w:val="22"/>
        </w:rPr>
        <w:t>Faktura musí obsahovat náležitosti podle zákona č. 235/2004 Sb., o dani z přidané hodnoty, ve znění pozdějších předpisů.</w:t>
      </w:r>
    </w:p>
    <w:p w:rsidR="00451EC7" w:rsidRPr="00B23AF6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sz w:val="22"/>
          <w:szCs w:val="22"/>
        </w:rPr>
        <w:t>Dále musí faktura obsahovat tyto údaje:</w:t>
      </w:r>
    </w:p>
    <w:p w:rsidR="00451EC7" w:rsidRPr="00B23AF6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sz w:val="22"/>
          <w:szCs w:val="22"/>
        </w:rPr>
        <w:t>a) číslo smlouvy, po</w:t>
      </w:r>
      <w:r w:rsidR="00632646" w:rsidRPr="00B23AF6">
        <w:rPr>
          <w:rFonts w:asciiTheme="minorHAnsi" w:hAnsiTheme="minorHAnsi"/>
          <w:sz w:val="22"/>
          <w:szCs w:val="22"/>
        </w:rPr>
        <w:t>dle které se uskutečňuje plnění,</w:t>
      </w:r>
    </w:p>
    <w:p w:rsidR="00451EC7" w:rsidRPr="00B23AF6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sz w:val="22"/>
          <w:szCs w:val="22"/>
        </w:rPr>
        <w:t>b) náze</w:t>
      </w:r>
      <w:r w:rsidR="00632646" w:rsidRPr="00B23AF6">
        <w:rPr>
          <w:rFonts w:asciiTheme="minorHAnsi" w:hAnsiTheme="minorHAnsi"/>
          <w:sz w:val="22"/>
          <w:szCs w:val="22"/>
        </w:rPr>
        <w:t>v útvaru, který je přejímajícím,</w:t>
      </w:r>
    </w:p>
    <w:p w:rsidR="00CF5831" w:rsidRPr="00B23AF6" w:rsidRDefault="00632646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sz w:val="22"/>
          <w:szCs w:val="22"/>
        </w:rPr>
        <w:t xml:space="preserve">c) </w:t>
      </w:r>
      <w:r w:rsidRPr="00B23AF6">
        <w:rPr>
          <w:rFonts w:asciiTheme="minorHAnsi" w:hAnsiTheme="minorHAnsi"/>
          <w:iCs/>
          <w:sz w:val="22"/>
          <w:szCs w:val="22"/>
        </w:rPr>
        <w:t>zápis v obchodním rejstříku vedeném příslušným soudem – spisová značka</w:t>
      </w:r>
      <w:r w:rsidR="00C81A06" w:rsidRPr="00B23AF6">
        <w:rPr>
          <w:rFonts w:asciiTheme="minorHAnsi" w:hAnsiTheme="minorHAnsi"/>
          <w:iCs/>
          <w:sz w:val="22"/>
          <w:szCs w:val="22"/>
        </w:rPr>
        <w:t xml:space="preserve"> dle </w:t>
      </w:r>
      <w:r w:rsidR="00C81A06" w:rsidRPr="00B23AF6">
        <w:rPr>
          <w:rFonts w:asciiTheme="minorHAnsi" w:hAnsiTheme="minorHAnsi"/>
          <w:sz w:val="22"/>
          <w:szCs w:val="22"/>
        </w:rPr>
        <w:t>§ 435 OZ</w:t>
      </w:r>
      <w:r w:rsidRPr="00B23AF6">
        <w:rPr>
          <w:rFonts w:asciiTheme="minorHAnsi" w:hAnsiTheme="minorHAnsi"/>
          <w:iCs/>
          <w:sz w:val="22"/>
          <w:szCs w:val="22"/>
        </w:rPr>
        <w:t>.</w:t>
      </w:r>
    </w:p>
    <w:p w:rsidR="001162E7" w:rsidRDefault="001162E7" w:rsidP="00451EC7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7.3 </w:t>
      </w:r>
      <w:r w:rsidRPr="00B23AF6">
        <w:rPr>
          <w:rFonts w:asciiTheme="minorHAnsi" w:hAnsiTheme="minorHAnsi"/>
          <w:sz w:val="22"/>
          <w:szCs w:val="22"/>
        </w:rPr>
        <w:t>K faktuře musí být připojen</w:t>
      </w:r>
      <w:r w:rsidR="00C8684D" w:rsidRPr="00B23AF6">
        <w:rPr>
          <w:rFonts w:asciiTheme="minorHAnsi" w:hAnsiTheme="minorHAnsi"/>
          <w:sz w:val="22"/>
          <w:szCs w:val="22"/>
        </w:rPr>
        <w:t xml:space="preserve"> originál přejímacího dokladu.</w:t>
      </w:r>
    </w:p>
    <w:p w:rsidR="001162E7" w:rsidRDefault="001162E7" w:rsidP="00451EC7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  <w:i/>
          <w:iCs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7.4 </w:t>
      </w:r>
      <w:r w:rsidRPr="00B23AF6">
        <w:rPr>
          <w:rFonts w:asciiTheme="minorHAnsi" w:hAnsiTheme="minorHAnsi"/>
          <w:sz w:val="22"/>
          <w:szCs w:val="22"/>
        </w:rPr>
        <w:t xml:space="preserve">Faktura bude kupujícímu doručena na adresu </w:t>
      </w:r>
      <w:r w:rsidR="00D70AE3" w:rsidRPr="00B23AF6">
        <w:rPr>
          <w:rFonts w:asciiTheme="minorHAnsi" w:hAnsiTheme="minorHAnsi"/>
          <w:sz w:val="22"/>
          <w:szCs w:val="22"/>
        </w:rPr>
        <w:t>uvedenou v článku I. smlouvy</w:t>
      </w:r>
      <w:r w:rsidR="00AD4179" w:rsidRPr="00B23AF6">
        <w:rPr>
          <w:rFonts w:asciiTheme="minorHAnsi" w:hAnsiTheme="minorHAnsi"/>
          <w:sz w:val="22"/>
          <w:szCs w:val="22"/>
        </w:rPr>
        <w:t>.</w:t>
      </w:r>
    </w:p>
    <w:p w:rsidR="001162E7" w:rsidRDefault="001162E7" w:rsidP="00451EC7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7.5 </w:t>
      </w:r>
      <w:r w:rsidRPr="00B23AF6">
        <w:rPr>
          <w:rFonts w:asciiTheme="minorHAnsi" w:hAnsiTheme="minorHAnsi"/>
          <w:sz w:val="22"/>
          <w:szCs w:val="22"/>
        </w:rPr>
        <w:t>Kupující neposkytuje zálohové platby.</w:t>
      </w:r>
    </w:p>
    <w:p w:rsidR="001162E7" w:rsidRDefault="001162E7" w:rsidP="00451EC7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7.6 </w:t>
      </w:r>
      <w:r w:rsidRPr="00B23AF6">
        <w:rPr>
          <w:rFonts w:asciiTheme="minorHAnsi" w:hAnsiTheme="minorHAnsi"/>
          <w:sz w:val="22"/>
          <w:szCs w:val="22"/>
        </w:rPr>
        <w:t xml:space="preserve">Splatnost faktury je </w:t>
      </w:r>
      <w:r w:rsidRPr="00B23AF6">
        <w:rPr>
          <w:rFonts w:asciiTheme="minorHAnsi" w:hAnsiTheme="minorHAnsi"/>
          <w:iCs/>
          <w:sz w:val="22"/>
          <w:szCs w:val="22"/>
        </w:rPr>
        <w:t xml:space="preserve">28 </w:t>
      </w:r>
      <w:r w:rsidRPr="00B23AF6">
        <w:rPr>
          <w:rFonts w:asciiTheme="minorHAnsi" w:hAnsiTheme="minorHAnsi"/>
          <w:sz w:val="22"/>
          <w:szCs w:val="22"/>
        </w:rPr>
        <w:t>dnů ode dne jejího doručení kupujícímu.</w:t>
      </w:r>
    </w:p>
    <w:p w:rsidR="001162E7" w:rsidRDefault="001162E7" w:rsidP="00451EC7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>7.7</w:t>
      </w:r>
      <w:r w:rsidR="00D64EE7" w:rsidRPr="00B23AF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 xml:space="preserve">Faktura se považuje za uhrazenou okamžikem odepsání fakturované částky z účtu kupujícího </w:t>
      </w:r>
      <w:r w:rsidR="00CF5831" w:rsidRPr="00B23AF6">
        <w:rPr>
          <w:rFonts w:asciiTheme="minorHAnsi" w:hAnsiTheme="minorHAnsi"/>
          <w:sz w:val="22"/>
          <w:szCs w:val="22"/>
        </w:rPr>
        <w:br/>
      </w:r>
      <w:r w:rsidRPr="00B23AF6">
        <w:rPr>
          <w:rFonts w:asciiTheme="minorHAnsi" w:hAnsiTheme="minorHAnsi"/>
          <w:sz w:val="22"/>
          <w:szCs w:val="22"/>
        </w:rPr>
        <w:t>a jejím směrováním na účet prodávajícího.</w:t>
      </w:r>
    </w:p>
    <w:p w:rsidR="001162E7" w:rsidRDefault="001162E7" w:rsidP="00451EC7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7.8 </w:t>
      </w:r>
      <w:r w:rsidRPr="00B23AF6">
        <w:rPr>
          <w:rFonts w:asciiTheme="minorHAnsi" w:hAnsiTheme="minorHAnsi"/>
          <w:sz w:val="22"/>
          <w:szCs w:val="22"/>
        </w:rPr>
        <w:t>Kupující je oprávněn fakturu vrátit před uplynutím její splatnosti, neobsahuje-li některý údaj nebo doklad uvedený ve smlouvě nebo má jiné závady v obsahu nebo nedostatečný počet výtisků. Při vrácení faktury kupující uvede důvod jejího vrácení a v případě oprávněného vrácení prodávající vystaví fakturu novou. Oprávněným vrácením faktury přestává běžet původní lhůta splatnosti a běží znovu ode dne doručení nové faktury kupujícímu. Prodávající je povinen novou fakturu doručit kupujícímu do 10 dnů ode dne doručení oprávněně vrácené faktury prodávajícímu.</w:t>
      </w:r>
    </w:p>
    <w:p w:rsidR="001162E7" w:rsidRDefault="001162E7" w:rsidP="00451EC7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</w:p>
    <w:p w:rsidR="00DD74AD" w:rsidRPr="00B23AF6" w:rsidRDefault="00DD74AD" w:rsidP="00451E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sz w:val="22"/>
          <w:szCs w:val="22"/>
        </w:rPr>
        <w:t>7.9</w:t>
      </w:r>
      <w:r w:rsidRPr="00B23AF6">
        <w:rPr>
          <w:rFonts w:asciiTheme="minorHAnsi" w:hAnsiTheme="minorHAnsi"/>
          <w:sz w:val="22"/>
          <w:szCs w:val="22"/>
        </w:rPr>
        <w:t xml:space="preserve"> Pokud budou u dodavatele zdanitelného plnění shledány důvody k naplnění institutu ručení za daň podle § 109 zákona č. 235/2004 Sb., o dani z přidané hodnoty, ve znění pozdějších předpisů, bude </w:t>
      </w:r>
      <w:r w:rsidR="00AD4179" w:rsidRPr="00B23AF6">
        <w:rPr>
          <w:rFonts w:asciiTheme="minorHAnsi" w:hAnsiTheme="minorHAnsi"/>
          <w:sz w:val="22"/>
          <w:szCs w:val="22"/>
        </w:rPr>
        <w:t>kupující</w:t>
      </w:r>
      <w:r w:rsidRPr="00B23AF6">
        <w:rPr>
          <w:rFonts w:asciiTheme="minorHAnsi" w:hAnsiTheme="minorHAnsi"/>
          <w:sz w:val="22"/>
          <w:szCs w:val="22"/>
        </w:rPr>
        <w:t xml:space="preserve"> při zasílání úplaty vždy postupovat zvláštním způsobem zajištění daně podle § 109a tohoto zákona.</w:t>
      </w:r>
    </w:p>
    <w:p w:rsidR="00451EC7" w:rsidRPr="00B23AF6" w:rsidRDefault="00451EC7" w:rsidP="00451EC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451EC7" w:rsidRPr="00B23AF6" w:rsidRDefault="00451EC7" w:rsidP="00CF583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B23AF6">
        <w:rPr>
          <w:rFonts w:asciiTheme="minorHAnsi" w:hAnsiTheme="minorHAnsi"/>
          <w:b/>
          <w:bCs/>
        </w:rPr>
        <w:t>VIII. Přechod vlastnictví a odpovědnost za škodu</w:t>
      </w:r>
    </w:p>
    <w:p w:rsidR="00CF5831" w:rsidRPr="00B23AF6" w:rsidRDefault="00CF5831" w:rsidP="00CF5831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451EC7" w:rsidRPr="00B23AF6" w:rsidRDefault="00451EC7" w:rsidP="005E153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8.1 </w:t>
      </w:r>
      <w:r w:rsidRPr="00B23AF6">
        <w:rPr>
          <w:rFonts w:asciiTheme="minorHAnsi" w:hAnsiTheme="minorHAnsi"/>
          <w:sz w:val="22"/>
          <w:szCs w:val="22"/>
        </w:rPr>
        <w:t>Vlastnické právo ke zboží přechází na kupujícího okamžikem předání a převzetí zboží a současně podpisem přejímacího dokladu.</w:t>
      </w:r>
    </w:p>
    <w:p w:rsidR="001162E7" w:rsidRDefault="001162E7" w:rsidP="005E153D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5E153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8.2 </w:t>
      </w:r>
      <w:r w:rsidRPr="00B23AF6">
        <w:rPr>
          <w:rFonts w:asciiTheme="minorHAnsi" w:hAnsiTheme="minorHAnsi"/>
          <w:sz w:val="22"/>
          <w:szCs w:val="22"/>
        </w:rPr>
        <w:t>Nebezpečí škody na zboží přechází z prodávajícího na kupujícího okamžikem předání a převzetí zboží a současně podpisem přejímacího dokladu.</w:t>
      </w:r>
    </w:p>
    <w:p w:rsidR="00451EC7" w:rsidRDefault="00451EC7" w:rsidP="005E153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1162E7" w:rsidRPr="00B23AF6" w:rsidRDefault="001162E7" w:rsidP="005E153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51EC7" w:rsidRPr="00B23AF6" w:rsidRDefault="00451EC7" w:rsidP="00CF583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B23AF6">
        <w:rPr>
          <w:rFonts w:asciiTheme="minorHAnsi" w:hAnsiTheme="minorHAnsi"/>
          <w:b/>
          <w:bCs/>
        </w:rPr>
        <w:lastRenderedPageBreak/>
        <w:t>IX. Záruka za jakost, vady zboží a reklamace</w:t>
      </w:r>
    </w:p>
    <w:p w:rsidR="00CF5831" w:rsidRPr="00B23AF6" w:rsidRDefault="00CF5831" w:rsidP="00CF583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451EC7" w:rsidRPr="00B23AF6" w:rsidRDefault="00451EC7" w:rsidP="005E153D">
      <w:pPr>
        <w:autoSpaceDE w:val="0"/>
        <w:autoSpaceDN w:val="0"/>
        <w:adjustRightInd w:val="0"/>
        <w:jc w:val="both"/>
        <w:rPr>
          <w:rFonts w:asciiTheme="minorHAnsi" w:hAnsiTheme="minorHAnsi"/>
          <w:i/>
          <w:iCs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9.1 </w:t>
      </w:r>
      <w:r w:rsidRPr="00B23AF6">
        <w:rPr>
          <w:rFonts w:asciiTheme="minorHAnsi" w:hAnsiTheme="minorHAnsi"/>
          <w:sz w:val="22"/>
          <w:szCs w:val="22"/>
        </w:rPr>
        <w:t xml:space="preserve">Prodávající přejímá záruku za jakost zboží ve smyslu </w:t>
      </w:r>
      <w:r w:rsidR="00C04768" w:rsidRPr="00B23AF6">
        <w:rPr>
          <w:rFonts w:asciiTheme="minorHAnsi" w:hAnsiTheme="minorHAnsi"/>
          <w:sz w:val="22"/>
          <w:szCs w:val="22"/>
        </w:rPr>
        <w:t>§ 2113 až § 2117</w:t>
      </w:r>
      <w:r w:rsidR="00C04768" w:rsidRPr="00B23AF6">
        <w:rPr>
          <w:rFonts w:asciiTheme="minorHAnsi" w:hAnsiTheme="minorHAnsi"/>
          <w:i/>
          <w:sz w:val="22"/>
          <w:szCs w:val="22"/>
        </w:rPr>
        <w:t xml:space="preserve"> </w:t>
      </w:r>
      <w:r w:rsidR="00632646" w:rsidRPr="00B23AF6">
        <w:rPr>
          <w:rFonts w:asciiTheme="minorHAnsi" w:hAnsiTheme="minorHAnsi"/>
          <w:sz w:val="22"/>
          <w:szCs w:val="22"/>
        </w:rPr>
        <w:t>OZ</w:t>
      </w:r>
      <w:r w:rsidRPr="00B23AF6">
        <w:rPr>
          <w:rFonts w:asciiTheme="minorHAnsi" w:hAnsiTheme="minorHAnsi"/>
          <w:sz w:val="22"/>
          <w:szCs w:val="22"/>
        </w:rPr>
        <w:t xml:space="preserve"> po dobu </w:t>
      </w:r>
      <w:r w:rsidR="00D64EE7" w:rsidRPr="00B23AF6">
        <w:rPr>
          <w:rFonts w:asciiTheme="minorHAnsi" w:hAnsiTheme="minorHAnsi"/>
          <w:sz w:val="22"/>
          <w:szCs w:val="22"/>
        </w:rPr>
        <w:t>36 měsíců.</w:t>
      </w:r>
    </w:p>
    <w:p w:rsidR="001162E7" w:rsidRDefault="001162E7" w:rsidP="005E153D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5E153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9.2 </w:t>
      </w:r>
      <w:r w:rsidRPr="00B23AF6">
        <w:rPr>
          <w:rFonts w:asciiTheme="minorHAnsi" w:hAnsiTheme="minorHAnsi"/>
          <w:sz w:val="22"/>
          <w:szCs w:val="22"/>
        </w:rPr>
        <w:t xml:space="preserve">Odpovědnost za vady zboží a nároky z vad zboží se řídí ustanoveními § </w:t>
      </w:r>
      <w:r w:rsidR="00FA42A4" w:rsidRPr="00B23AF6">
        <w:rPr>
          <w:rFonts w:asciiTheme="minorHAnsi" w:hAnsiTheme="minorHAnsi"/>
          <w:sz w:val="22"/>
          <w:szCs w:val="22"/>
        </w:rPr>
        <w:t xml:space="preserve">2106, </w:t>
      </w:r>
      <w:r w:rsidRPr="00B23AF6">
        <w:rPr>
          <w:rFonts w:asciiTheme="minorHAnsi" w:hAnsiTheme="minorHAnsi"/>
          <w:sz w:val="22"/>
          <w:szCs w:val="22"/>
        </w:rPr>
        <w:t xml:space="preserve">§ </w:t>
      </w:r>
      <w:r w:rsidR="00FA42A4" w:rsidRPr="00B23AF6">
        <w:rPr>
          <w:rFonts w:asciiTheme="minorHAnsi" w:hAnsiTheme="minorHAnsi"/>
          <w:sz w:val="22"/>
          <w:szCs w:val="22"/>
        </w:rPr>
        <w:t xml:space="preserve">2107 </w:t>
      </w:r>
      <w:r w:rsidRPr="00B23AF6">
        <w:rPr>
          <w:rFonts w:asciiTheme="minorHAnsi" w:hAnsiTheme="minorHAnsi"/>
          <w:sz w:val="22"/>
          <w:szCs w:val="22"/>
        </w:rPr>
        <w:t xml:space="preserve">a § </w:t>
      </w:r>
      <w:r w:rsidR="00FA42A4" w:rsidRPr="00B23AF6">
        <w:rPr>
          <w:rFonts w:asciiTheme="minorHAnsi" w:hAnsiTheme="minorHAnsi"/>
          <w:sz w:val="22"/>
          <w:szCs w:val="22"/>
        </w:rPr>
        <w:t>2165</w:t>
      </w:r>
      <w:r w:rsidRPr="00B23AF6">
        <w:rPr>
          <w:rFonts w:asciiTheme="minorHAnsi" w:hAnsiTheme="minorHAnsi"/>
          <w:sz w:val="22"/>
          <w:szCs w:val="22"/>
        </w:rPr>
        <w:t xml:space="preserve"> OZ.</w:t>
      </w:r>
    </w:p>
    <w:p w:rsidR="001162E7" w:rsidRDefault="001162E7" w:rsidP="005E153D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5E153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9.3 </w:t>
      </w:r>
      <w:r w:rsidRPr="00B23AF6">
        <w:rPr>
          <w:rFonts w:asciiTheme="minorHAnsi" w:hAnsiTheme="minorHAnsi"/>
          <w:sz w:val="22"/>
          <w:szCs w:val="22"/>
        </w:rPr>
        <w:t>Reklamace se uplatňují písemně.</w:t>
      </w:r>
    </w:p>
    <w:p w:rsidR="001162E7" w:rsidRDefault="001162E7" w:rsidP="005E153D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5E153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9.4 </w:t>
      </w:r>
      <w:r w:rsidRPr="00B23AF6">
        <w:rPr>
          <w:rFonts w:asciiTheme="minorHAnsi" w:hAnsiTheme="minorHAnsi"/>
          <w:sz w:val="22"/>
          <w:szCs w:val="22"/>
        </w:rPr>
        <w:t xml:space="preserve">Prodávající je povinen se k reklamaci vyjádřit do </w:t>
      </w:r>
      <w:r w:rsidRPr="00B23AF6">
        <w:rPr>
          <w:rFonts w:asciiTheme="minorHAnsi" w:hAnsiTheme="minorHAnsi"/>
          <w:iCs/>
          <w:sz w:val="22"/>
          <w:szCs w:val="22"/>
        </w:rPr>
        <w:t>5</w:t>
      </w:r>
      <w:r w:rsidRPr="00B23AF6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>dnů ode dne jejího obdržení.</w:t>
      </w:r>
    </w:p>
    <w:p w:rsidR="001162E7" w:rsidRDefault="001162E7" w:rsidP="005E153D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5E153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9.5 </w:t>
      </w:r>
      <w:r w:rsidRPr="00B23AF6">
        <w:rPr>
          <w:rFonts w:asciiTheme="minorHAnsi" w:hAnsiTheme="minorHAnsi"/>
          <w:sz w:val="22"/>
          <w:szCs w:val="22"/>
        </w:rPr>
        <w:t xml:space="preserve">Prodávající je povinen reklamaci vyřídit do </w:t>
      </w:r>
      <w:r w:rsidRPr="00B23AF6">
        <w:rPr>
          <w:rFonts w:asciiTheme="minorHAnsi" w:hAnsiTheme="minorHAnsi"/>
          <w:iCs/>
          <w:sz w:val="22"/>
          <w:szCs w:val="22"/>
        </w:rPr>
        <w:t xml:space="preserve">20 </w:t>
      </w:r>
      <w:r w:rsidRPr="00B23AF6">
        <w:rPr>
          <w:rFonts w:asciiTheme="minorHAnsi" w:hAnsiTheme="minorHAnsi"/>
          <w:sz w:val="22"/>
          <w:szCs w:val="22"/>
        </w:rPr>
        <w:t>dnů ode dne obdržení oprávněné reklamace.</w:t>
      </w:r>
    </w:p>
    <w:p w:rsidR="001162E7" w:rsidRDefault="001162E7" w:rsidP="005E153D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5E153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9.6 </w:t>
      </w:r>
      <w:r w:rsidRPr="00B23AF6">
        <w:rPr>
          <w:rFonts w:asciiTheme="minorHAnsi" w:hAnsiTheme="minorHAnsi"/>
          <w:sz w:val="22"/>
          <w:szCs w:val="22"/>
        </w:rPr>
        <w:t>O odstranění vady musí být sepsán protokol.</w:t>
      </w:r>
    </w:p>
    <w:p w:rsidR="005E153D" w:rsidRPr="00B23AF6" w:rsidRDefault="005E153D" w:rsidP="00451EC7">
      <w:pPr>
        <w:autoSpaceDE w:val="0"/>
        <w:autoSpaceDN w:val="0"/>
        <w:adjustRightInd w:val="0"/>
        <w:rPr>
          <w:rFonts w:asciiTheme="minorHAnsi" w:hAnsiTheme="minorHAnsi"/>
        </w:rPr>
      </w:pPr>
    </w:p>
    <w:p w:rsidR="00451EC7" w:rsidRPr="00B23AF6" w:rsidRDefault="00451EC7" w:rsidP="00CF583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B23AF6">
        <w:rPr>
          <w:rFonts w:asciiTheme="minorHAnsi" w:hAnsiTheme="minorHAnsi"/>
          <w:b/>
          <w:bCs/>
        </w:rPr>
        <w:t>X. Smluvní pokuty a úrok z</w:t>
      </w:r>
      <w:r w:rsidR="00CF5831" w:rsidRPr="00B23AF6">
        <w:rPr>
          <w:rFonts w:asciiTheme="minorHAnsi" w:hAnsiTheme="minorHAnsi"/>
          <w:b/>
          <w:bCs/>
        </w:rPr>
        <w:t> </w:t>
      </w:r>
      <w:r w:rsidRPr="00B23AF6">
        <w:rPr>
          <w:rFonts w:asciiTheme="minorHAnsi" w:hAnsiTheme="minorHAnsi"/>
          <w:b/>
          <w:bCs/>
        </w:rPr>
        <w:t>prodlení</w:t>
      </w:r>
    </w:p>
    <w:p w:rsidR="00CF5831" w:rsidRPr="00B23AF6" w:rsidRDefault="00CF5831" w:rsidP="00CF583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451EC7" w:rsidRPr="00B23AF6" w:rsidRDefault="00451EC7" w:rsidP="002A53C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10.1 </w:t>
      </w:r>
      <w:r w:rsidR="00632646" w:rsidRPr="00B23AF6">
        <w:rPr>
          <w:rFonts w:asciiTheme="minorHAnsi" w:hAnsiTheme="minorHAnsi"/>
          <w:sz w:val="22"/>
          <w:szCs w:val="22"/>
        </w:rPr>
        <w:t xml:space="preserve">Nedodrží-li prodávající rozsah plnění uvedený v čl. 3.1 této smlouvy, má kupující právo účtovat prodávajícímu smluvní pokutu ve výši </w:t>
      </w:r>
      <w:r w:rsidR="00214F5E" w:rsidRPr="00B23AF6">
        <w:rPr>
          <w:rFonts w:asciiTheme="minorHAnsi" w:hAnsiTheme="minorHAnsi"/>
          <w:sz w:val="22"/>
          <w:szCs w:val="22"/>
        </w:rPr>
        <w:t>1.000,</w:t>
      </w:r>
      <w:r w:rsidR="00632646" w:rsidRPr="00B23AF6">
        <w:rPr>
          <w:rFonts w:asciiTheme="minorHAnsi" w:hAnsiTheme="minorHAnsi"/>
          <w:sz w:val="22"/>
          <w:szCs w:val="22"/>
        </w:rPr>
        <w:t>- Kč za každý den prodlení až do nápravy plnění. Okamžik práva fakturace vzniká prvním dnem prodlení</w:t>
      </w:r>
      <w:r w:rsidR="00C8684D" w:rsidRPr="00B23AF6">
        <w:rPr>
          <w:rFonts w:asciiTheme="minorHAnsi" w:hAnsiTheme="minorHAnsi"/>
          <w:sz w:val="22"/>
          <w:szCs w:val="22"/>
        </w:rPr>
        <w:t>.</w:t>
      </w:r>
    </w:p>
    <w:p w:rsidR="001162E7" w:rsidRDefault="001162E7" w:rsidP="002A53CA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2A53C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10.2 </w:t>
      </w:r>
      <w:r w:rsidR="00632646" w:rsidRPr="00B23AF6">
        <w:rPr>
          <w:rFonts w:asciiTheme="minorHAnsi" w:hAnsiTheme="minorHAnsi"/>
          <w:sz w:val="22"/>
          <w:szCs w:val="22"/>
        </w:rPr>
        <w:t xml:space="preserve">Prodávající zaplatí kupujícímu v případě nedodržení sjednaného termínu odstranění reklamované vady zjištěné v záruční době smluvní pokutu ve výši </w:t>
      </w:r>
      <w:r w:rsidR="00214F5E" w:rsidRPr="00B23AF6">
        <w:rPr>
          <w:rFonts w:asciiTheme="minorHAnsi" w:hAnsiTheme="minorHAnsi"/>
          <w:sz w:val="22"/>
          <w:szCs w:val="22"/>
        </w:rPr>
        <w:t>1.000</w:t>
      </w:r>
      <w:r w:rsidR="00632646" w:rsidRPr="00B23AF6">
        <w:rPr>
          <w:rFonts w:asciiTheme="minorHAnsi" w:hAnsiTheme="minorHAnsi"/>
          <w:sz w:val="22"/>
          <w:szCs w:val="22"/>
        </w:rPr>
        <w:t>,- Kč za každý započatý den, a to až do podpisu protokolu o odstranění vady. Okamžik práva fakturace vzniká prvním dnem prodlení.</w:t>
      </w:r>
    </w:p>
    <w:p w:rsidR="001162E7" w:rsidRDefault="001162E7" w:rsidP="002A53CA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2A53C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 xml:space="preserve">10.3 </w:t>
      </w:r>
      <w:r w:rsidRPr="00B23AF6">
        <w:rPr>
          <w:rFonts w:asciiTheme="minorHAnsi" w:hAnsiTheme="minorHAnsi"/>
          <w:sz w:val="22"/>
          <w:szCs w:val="22"/>
        </w:rPr>
        <w:t xml:space="preserve">Smluvní pokuty jsou splatné do </w:t>
      </w:r>
      <w:r w:rsidRPr="00B23AF6">
        <w:rPr>
          <w:rFonts w:asciiTheme="minorHAnsi" w:hAnsiTheme="minorHAnsi"/>
          <w:iCs/>
          <w:sz w:val="22"/>
          <w:szCs w:val="22"/>
        </w:rPr>
        <w:t xml:space="preserve">30 </w:t>
      </w:r>
      <w:r w:rsidRPr="00B23AF6">
        <w:rPr>
          <w:rFonts w:asciiTheme="minorHAnsi" w:hAnsiTheme="minorHAnsi"/>
          <w:sz w:val="22"/>
          <w:szCs w:val="22"/>
        </w:rPr>
        <w:t>dnů ode dne doručení vyúčtování.</w:t>
      </w:r>
    </w:p>
    <w:p w:rsidR="001162E7" w:rsidRDefault="001162E7" w:rsidP="002A53CA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CF5831" w:rsidP="002A53C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>10.</w:t>
      </w:r>
      <w:r w:rsidR="00D70AE3" w:rsidRPr="00B23AF6">
        <w:rPr>
          <w:rFonts w:asciiTheme="minorHAnsi" w:hAnsiTheme="minorHAnsi"/>
          <w:b/>
          <w:bCs/>
          <w:sz w:val="22"/>
          <w:szCs w:val="22"/>
        </w:rPr>
        <w:t>4</w:t>
      </w:r>
      <w:r w:rsidRPr="00B23AF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51EC7" w:rsidRPr="00B23AF6">
        <w:rPr>
          <w:rFonts w:asciiTheme="minorHAnsi" w:hAnsiTheme="minorHAnsi"/>
          <w:sz w:val="22"/>
          <w:szCs w:val="22"/>
        </w:rPr>
        <w:t>Smluvní pokuty hradí povinná smluvní strana bez ohledu na to, zda a v jaké výši vznikla druhé</w:t>
      </w:r>
      <w:r w:rsidR="002A53CA" w:rsidRPr="00B23AF6">
        <w:rPr>
          <w:rFonts w:asciiTheme="minorHAnsi" w:hAnsiTheme="minorHAnsi"/>
          <w:sz w:val="22"/>
          <w:szCs w:val="22"/>
        </w:rPr>
        <w:t xml:space="preserve"> </w:t>
      </w:r>
      <w:r w:rsidR="00451EC7" w:rsidRPr="00B23AF6">
        <w:rPr>
          <w:rFonts w:asciiTheme="minorHAnsi" w:hAnsiTheme="minorHAnsi"/>
          <w:sz w:val="22"/>
          <w:szCs w:val="22"/>
        </w:rPr>
        <w:t xml:space="preserve">smluvní straně v této souvislosti škoda. Náhrada škody je </w:t>
      </w:r>
      <w:r w:rsidR="002A53CA" w:rsidRPr="00B23AF6">
        <w:rPr>
          <w:rFonts w:asciiTheme="minorHAnsi" w:hAnsiTheme="minorHAnsi"/>
          <w:sz w:val="22"/>
          <w:szCs w:val="22"/>
        </w:rPr>
        <w:t>v</w:t>
      </w:r>
      <w:r w:rsidR="00451EC7" w:rsidRPr="00B23AF6">
        <w:rPr>
          <w:rFonts w:asciiTheme="minorHAnsi" w:hAnsiTheme="minorHAnsi"/>
          <w:sz w:val="22"/>
          <w:szCs w:val="22"/>
        </w:rPr>
        <w:t>ymahatelná samostatně vedle smluvních pokut v plné výši.</w:t>
      </w:r>
    </w:p>
    <w:p w:rsidR="00451EC7" w:rsidRPr="00B23AF6" w:rsidRDefault="0035400A" w:rsidP="009D118B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</w:rPr>
      </w:pPr>
      <w:r w:rsidRPr="00B23AF6">
        <w:rPr>
          <w:rFonts w:asciiTheme="minorHAnsi" w:hAnsiTheme="minorHAnsi"/>
          <w:b/>
          <w:bCs/>
        </w:rPr>
        <w:t>X</w:t>
      </w:r>
      <w:r w:rsidR="00451EC7" w:rsidRPr="00B23AF6">
        <w:rPr>
          <w:rFonts w:asciiTheme="minorHAnsi" w:hAnsiTheme="minorHAnsi"/>
          <w:b/>
          <w:bCs/>
        </w:rPr>
        <w:t>I. Zvláštní ujednání</w:t>
      </w:r>
    </w:p>
    <w:p w:rsidR="00CF5831" w:rsidRPr="00B23AF6" w:rsidRDefault="00CF5831" w:rsidP="00CF5831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51EC7" w:rsidRPr="00B23AF6" w:rsidRDefault="00451EC7" w:rsidP="009D118B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i/>
          <w:iCs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>1</w:t>
      </w:r>
      <w:r w:rsidR="0035400A" w:rsidRPr="00B23AF6">
        <w:rPr>
          <w:rFonts w:asciiTheme="minorHAnsi" w:hAnsiTheme="minorHAnsi"/>
          <w:b/>
          <w:bCs/>
          <w:sz w:val="22"/>
          <w:szCs w:val="22"/>
        </w:rPr>
        <w:t>1</w:t>
      </w:r>
      <w:r w:rsidRPr="00B23AF6">
        <w:rPr>
          <w:rFonts w:asciiTheme="minorHAnsi" w:hAnsiTheme="minorHAnsi"/>
          <w:b/>
          <w:bCs/>
          <w:sz w:val="22"/>
          <w:szCs w:val="22"/>
        </w:rPr>
        <w:t xml:space="preserve">.1 </w:t>
      </w:r>
      <w:r w:rsidRPr="00B23AF6">
        <w:rPr>
          <w:rFonts w:asciiTheme="minorHAnsi" w:hAnsiTheme="minorHAnsi"/>
          <w:sz w:val="22"/>
          <w:szCs w:val="22"/>
        </w:rPr>
        <w:t>Vztahy mezi smluvními stranami se řídí právním řádem České republiky</w:t>
      </w:r>
      <w:r w:rsidRPr="00B23AF6">
        <w:rPr>
          <w:rFonts w:asciiTheme="minorHAnsi" w:hAnsiTheme="minorHAnsi"/>
          <w:i/>
          <w:iCs/>
          <w:sz w:val="22"/>
          <w:szCs w:val="22"/>
        </w:rPr>
        <w:t>.</w:t>
      </w:r>
    </w:p>
    <w:p w:rsidR="001162E7" w:rsidRDefault="001162E7" w:rsidP="00B610F6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B610F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>1</w:t>
      </w:r>
      <w:r w:rsidR="0035400A" w:rsidRPr="00B23AF6">
        <w:rPr>
          <w:rFonts w:asciiTheme="minorHAnsi" w:hAnsiTheme="minorHAnsi"/>
          <w:b/>
          <w:bCs/>
          <w:sz w:val="22"/>
          <w:szCs w:val="22"/>
        </w:rPr>
        <w:t>1</w:t>
      </w:r>
      <w:r w:rsidRPr="00B23AF6">
        <w:rPr>
          <w:rFonts w:asciiTheme="minorHAnsi" w:hAnsiTheme="minorHAnsi"/>
          <w:b/>
          <w:bCs/>
          <w:sz w:val="22"/>
          <w:szCs w:val="22"/>
        </w:rPr>
        <w:t xml:space="preserve">.2 </w:t>
      </w:r>
      <w:r w:rsidRPr="00B23AF6">
        <w:rPr>
          <w:rFonts w:asciiTheme="minorHAnsi" w:hAnsiTheme="minorHAnsi"/>
          <w:sz w:val="22"/>
          <w:szCs w:val="22"/>
        </w:rPr>
        <w:t>Ve smluvně výslovně neupravených otázkác</w:t>
      </w:r>
      <w:r w:rsidR="00CF5831" w:rsidRPr="00B23AF6">
        <w:rPr>
          <w:rFonts w:asciiTheme="minorHAnsi" w:hAnsiTheme="minorHAnsi"/>
          <w:sz w:val="22"/>
          <w:szCs w:val="22"/>
        </w:rPr>
        <w:t>h se tento závazkový vztah řídí</w:t>
      </w:r>
      <w:r w:rsidR="002A53CA" w:rsidRPr="00B23AF6">
        <w:rPr>
          <w:rFonts w:asciiTheme="minorHAnsi" w:hAnsiTheme="minorHAnsi"/>
          <w:sz w:val="22"/>
          <w:szCs w:val="22"/>
        </w:rPr>
        <w:t xml:space="preserve"> </w:t>
      </w:r>
      <w:r w:rsidR="00CF5831" w:rsidRPr="00B23AF6">
        <w:rPr>
          <w:rFonts w:asciiTheme="minorHAnsi" w:hAnsiTheme="minorHAnsi"/>
          <w:sz w:val="22"/>
          <w:szCs w:val="22"/>
        </w:rPr>
        <w:t>u</w:t>
      </w:r>
      <w:r w:rsidRPr="00B23AF6">
        <w:rPr>
          <w:rFonts w:asciiTheme="minorHAnsi" w:hAnsiTheme="minorHAnsi"/>
          <w:sz w:val="22"/>
          <w:szCs w:val="22"/>
        </w:rPr>
        <w:t xml:space="preserve">stanoveními </w:t>
      </w:r>
      <w:r w:rsidR="00FA42A4" w:rsidRPr="00B23AF6">
        <w:rPr>
          <w:rFonts w:asciiTheme="minorHAnsi" w:hAnsiTheme="minorHAnsi"/>
          <w:sz w:val="22"/>
          <w:szCs w:val="22"/>
        </w:rPr>
        <w:t>O</w:t>
      </w:r>
      <w:r w:rsidR="00B23AF6" w:rsidRPr="00B23AF6">
        <w:rPr>
          <w:rFonts w:asciiTheme="minorHAnsi" w:hAnsiTheme="minorHAnsi"/>
          <w:sz w:val="22"/>
          <w:szCs w:val="22"/>
        </w:rPr>
        <w:t>bčanského zákoníku</w:t>
      </w:r>
      <w:r w:rsidRPr="00B23AF6">
        <w:rPr>
          <w:rFonts w:asciiTheme="minorHAnsi" w:hAnsiTheme="minorHAnsi"/>
          <w:sz w:val="22"/>
          <w:szCs w:val="22"/>
        </w:rPr>
        <w:t>.</w:t>
      </w:r>
    </w:p>
    <w:p w:rsidR="001162E7" w:rsidRDefault="001162E7" w:rsidP="009D118B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9D118B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>1</w:t>
      </w:r>
      <w:r w:rsidR="0035400A" w:rsidRPr="00B23AF6">
        <w:rPr>
          <w:rFonts w:asciiTheme="minorHAnsi" w:hAnsiTheme="minorHAnsi"/>
          <w:b/>
          <w:bCs/>
          <w:sz w:val="22"/>
          <w:szCs w:val="22"/>
        </w:rPr>
        <w:t>1</w:t>
      </w:r>
      <w:r w:rsidRPr="00B23AF6">
        <w:rPr>
          <w:rFonts w:asciiTheme="minorHAnsi" w:hAnsiTheme="minorHAnsi"/>
          <w:b/>
          <w:bCs/>
          <w:sz w:val="22"/>
          <w:szCs w:val="22"/>
        </w:rPr>
        <w:t xml:space="preserve">.3 </w:t>
      </w:r>
      <w:r w:rsidRPr="00B23AF6">
        <w:rPr>
          <w:rFonts w:asciiTheme="minorHAnsi" w:hAnsiTheme="minorHAnsi"/>
          <w:sz w:val="22"/>
          <w:szCs w:val="22"/>
        </w:rPr>
        <w:t xml:space="preserve">Prodávající prohlašuje, že dodané zboží není zatíženo žádnými právy třetích osob. </w:t>
      </w:r>
      <w:r w:rsidR="002A53CA" w:rsidRPr="00B23AF6">
        <w:rPr>
          <w:rFonts w:asciiTheme="minorHAnsi" w:hAnsiTheme="minorHAnsi"/>
          <w:sz w:val="22"/>
          <w:szCs w:val="22"/>
        </w:rPr>
        <w:t xml:space="preserve"> P</w:t>
      </w:r>
      <w:r w:rsidRPr="00B23AF6">
        <w:rPr>
          <w:rFonts w:asciiTheme="minorHAnsi" w:hAnsiTheme="minorHAnsi"/>
          <w:sz w:val="22"/>
          <w:szCs w:val="22"/>
        </w:rPr>
        <w:t>rodávající odpovídá za případné porušení</w:t>
      </w:r>
      <w:r w:rsidR="002A53CA" w:rsidRPr="00B23AF6">
        <w:rPr>
          <w:rFonts w:asciiTheme="minorHAnsi" w:hAnsiTheme="minorHAnsi"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>práv z průmyslového nebo jiného duševního vlastnictví třetích osob.</w:t>
      </w:r>
    </w:p>
    <w:p w:rsidR="001162E7" w:rsidRDefault="001162E7" w:rsidP="00B610F6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B610F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>1</w:t>
      </w:r>
      <w:r w:rsidR="0035400A" w:rsidRPr="00B23AF6">
        <w:rPr>
          <w:rFonts w:asciiTheme="minorHAnsi" w:hAnsiTheme="minorHAnsi"/>
          <w:b/>
          <w:bCs/>
          <w:sz w:val="22"/>
          <w:szCs w:val="22"/>
        </w:rPr>
        <w:t>1</w:t>
      </w:r>
      <w:r w:rsidRPr="00B23AF6">
        <w:rPr>
          <w:rFonts w:asciiTheme="minorHAnsi" w:hAnsiTheme="minorHAnsi"/>
          <w:b/>
          <w:bCs/>
          <w:sz w:val="22"/>
          <w:szCs w:val="22"/>
        </w:rPr>
        <w:t xml:space="preserve">.4 </w:t>
      </w:r>
      <w:r w:rsidRPr="00B23AF6">
        <w:rPr>
          <w:rFonts w:asciiTheme="minorHAnsi" w:hAnsiTheme="minorHAnsi"/>
          <w:sz w:val="22"/>
          <w:szCs w:val="22"/>
        </w:rPr>
        <w:t xml:space="preserve">Smluvní strany se dohodly, že si bezodkladně sdělí skutečnosti, které se týkají změn </w:t>
      </w:r>
      <w:r w:rsidR="002A53CA" w:rsidRPr="00B23AF6">
        <w:rPr>
          <w:rFonts w:asciiTheme="minorHAnsi" w:hAnsiTheme="minorHAnsi"/>
          <w:sz w:val="22"/>
          <w:szCs w:val="22"/>
        </w:rPr>
        <w:t>n</w:t>
      </w:r>
      <w:r w:rsidRPr="00B23AF6">
        <w:rPr>
          <w:rFonts w:asciiTheme="minorHAnsi" w:hAnsiTheme="minorHAnsi"/>
          <w:sz w:val="22"/>
          <w:szCs w:val="22"/>
        </w:rPr>
        <w:t>ěkterého ze základních identifikačních</w:t>
      </w:r>
      <w:r w:rsidR="002A53CA" w:rsidRPr="00B23AF6">
        <w:rPr>
          <w:rFonts w:asciiTheme="minorHAnsi" w:hAnsiTheme="minorHAnsi"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>údajů, včetně právního nástupnictví.</w:t>
      </w:r>
    </w:p>
    <w:p w:rsidR="001162E7" w:rsidRDefault="001162E7" w:rsidP="00B610F6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B610F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>1</w:t>
      </w:r>
      <w:r w:rsidR="0035400A" w:rsidRPr="00B23AF6">
        <w:rPr>
          <w:rFonts w:asciiTheme="minorHAnsi" w:hAnsiTheme="minorHAnsi"/>
          <w:b/>
          <w:bCs/>
          <w:sz w:val="22"/>
          <w:szCs w:val="22"/>
        </w:rPr>
        <w:t>1</w:t>
      </w:r>
      <w:r w:rsidRPr="00B23AF6">
        <w:rPr>
          <w:rFonts w:asciiTheme="minorHAnsi" w:hAnsiTheme="minorHAnsi"/>
          <w:b/>
          <w:bCs/>
          <w:sz w:val="22"/>
          <w:szCs w:val="22"/>
        </w:rPr>
        <w:t xml:space="preserve">.5 </w:t>
      </w:r>
      <w:r w:rsidR="00FA42A4" w:rsidRPr="00B23AF6">
        <w:rPr>
          <w:rFonts w:asciiTheme="minorHAnsi" w:hAnsiTheme="minorHAnsi"/>
          <w:sz w:val="22"/>
          <w:szCs w:val="22"/>
        </w:rPr>
        <w:t>Prodávající</w:t>
      </w:r>
      <w:r w:rsidRPr="00B23AF6">
        <w:rPr>
          <w:rFonts w:asciiTheme="minorHAnsi" w:hAnsiTheme="minorHAnsi"/>
          <w:sz w:val="22"/>
          <w:szCs w:val="22"/>
        </w:rPr>
        <w:t xml:space="preserve"> souhlasí s uveřejněním údajů v této smlouvě s výjimkou ustanovení, která obsahují utajované informace a</w:t>
      </w:r>
      <w:r w:rsidR="002A53CA" w:rsidRPr="00B23AF6">
        <w:rPr>
          <w:rFonts w:asciiTheme="minorHAnsi" w:hAnsiTheme="minorHAnsi"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>obchodní tajemství.</w:t>
      </w:r>
    </w:p>
    <w:p w:rsidR="001162E7" w:rsidRDefault="001162E7" w:rsidP="00B610F6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2A53CA" w:rsidRDefault="00451EC7" w:rsidP="00B610F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>1</w:t>
      </w:r>
      <w:r w:rsidR="0035400A" w:rsidRPr="00B23AF6">
        <w:rPr>
          <w:rFonts w:asciiTheme="minorHAnsi" w:hAnsiTheme="minorHAnsi"/>
          <w:b/>
          <w:bCs/>
          <w:sz w:val="22"/>
          <w:szCs w:val="22"/>
        </w:rPr>
        <w:t>1</w:t>
      </w:r>
      <w:r w:rsidRPr="00B23AF6">
        <w:rPr>
          <w:rFonts w:asciiTheme="minorHAnsi" w:hAnsiTheme="minorHAnsi"/>
          <w:b/>
          <w:bCs/>
          <w:sz w:val="22"/>
          <w:szCs w:val="22"/>
        </w:rPr>
        <w:t xml:space="preserve">.6 </w:t>
      </w:r>
      <w:r w:rsidRPr="00B23AF6">
        <w:rPr>
          <w:rFonts w:asciiTheme="minorHAnsi" w:hAnsiTheme="minorHAnsi"/>
          <w:sz w:val="22"/>
          <w:szCs w:val="22"/>
        </w:rPr>
        <w:t>Jednacím jazykem při jakémkoli ústním jednání či písemném styku, souvisejícím s plněním této smlouvy, je český jazyk.</w:t>
      </w:r>
    </w:p>
    <w:p w:rsidR="001162E7" w:rsidRPr="00B23AF6" w:rsidRDefault="001162E7" w:rsidP="00B610F6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451EC7" w:rsidRPr="00B23AF6" w:rsidRDefault="0035400A" w:rsidP="009D118B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</w:rPr>
      </w:pPr>
      <w:r w:rsidRPr="00B23AF6">
        <w:rPr>
          <w:rFonts w:asciiTheme="minorHAnsi" w:hAnsiTheme="minorHAnsi"/>
          <w:b/>
          <w:bCs/>
        </w:rPr>
        <w:t>X</w:t>
      </w:r>
      <w:r w:rsidR="00451EC7" w:rsidRPr="00B23AF6">
        <w:rPr>
          <w:rFonts w:asciiTheme="minorHAnsi" w:hAnsiTheme="minorHAnsi"/>
          <w:b/>
          <w:bCs/>
        </w:rPr>
        <w:t>II</w:t>
      </w:r>
      <w:r w:rsidR="00451EC7" w:rsidRPr="00B23AF6">
        <w:rPr>
          <w:rFonts w:asciiTheme="minorHAnsi" w:hAnsiTheme="minorHAnsi"/>
        </w:rPr>
        <w:t xml:space="preserve">. </w:t>
      </w:r>
      <w:r w:rsidR="00451EC7" w:rsidRPr="00B23AF6">
        <w:rPr>
          <w:rFonts w:asciiTheme="minorHAnsi" w:hAnsiTheme="minorHAnsi"/>
          <w:b/>
          <w:bCs/>
        </w:rPr>
        <w:t>Zánik smluvního vztahu</w:t>
      </w:r>
    </w:p>
    <w:p w:rsidR="006172D6" w:rsidRPr="00B23AF6" w:rsidRDefault="006172D6" w:rsidP="00B610F6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p w:rsidR="00451EC7" w:rsidRPr="00B23AF6" w:rsidRDefault="00451EC7" w:rsidP="00B610F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>1</w:t>
      </w:r>
      <w:r w:rsidR="0035400A" w:rsidRPr="00B23AF6">
        <w:rPr>
          <w:rFonts w:asciiTheme="minorHAnsi" w:hAnsiTheme="minorHAnsi"/>
          <w:b/>
          <w:bCs/>
          <w:sz w:val="22"/>
          <w:szCs w:val="22"/>
        </w:rPr>
        <w:t>2</w:t>
      </w:r>
      <w:r w:rsidRPr="00B23AF6">
        <w:rPr>
          <w:rFonts w:asciiTheme="minorHAnsi" w:hAnsiTheme="minorHAnsi"/>
          <w:b/>
          <w:bCs/>
          <w:sz w:val="22"/>
          <w:szCs w:val="22"/>
        </w:rPr>
        <w:t xml:space="preserve">.1 </w:t>
      </w:r>
      <w:r w:rsidRPr="00B23AF6">
        <w:rPr>
          <w:rFonts w:asciiTheme="minorHAnsi" w:hAnsiTheme="minorHAnsi"/>
          <w:sz w:val="22"/>
          <w:szCs w:val="22"/>
        </w:rPr>
        <w:t>Smluvní strany se dohodly, že smluvní vz</w:t>
      </w:r>
      <w:r w:rsidR="002A53CA" w:rsidRPr="00B23AF6">
        <w:rPr>
          <w:rFonts w:asciiTheme="minorHAnsi" w:hAnsiTheme="minorHAnsi"/>
          <w:sz w:val="22"/>
          <w:szCs w:val="22"/>
        </w:rPr>
        <w:t>tah zaniká v těchto případech</w:t>
      </w:r>
      <w:r w:rsidRPr="00B23AF6">
        <w:rPr>
          <w:rFonts w:asciiTheme="minorHAnsi" w:hAnsiTheme="minorHAnsi"/>
          <w:sz w:val="22"/>
          <w:szCs w:val="22"/>
        </w:rPr>
        <w:t>:</w:t>
      </w:r>
    </w:p>
    <w:p w:rsidR="00451EC7" w:rsidRPr="00B23AF6" w:rsidRDefault="00451EC7" w:rsidP="00B610F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23AF6">
        <w:rPr>
          <w:rFonts w:asciiTheme="minorHAnsi" w:hAnsiTheme="minorHAnsi"/>
          <w:sz w:val="22"/>
          <w:szCs w:val="22"/>
        </w:rPr>
        <w:lastRenderedPageBreak/>
        <w:t xml:space="preserve">a) </w:t>
      </w:r>
      <w:r w:rsidR="00214F5E" w:rsidRPr="00B23AF6">
        <w:rPr>
          <w:rFonts w:asciiTheme="minorHAnsi" w:hAnsiTheme="minorHAnsi"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>spln</w:t>
      </w:r>
      <w:r w:rsidR="00FA42A4" w:rsidRPr="00B23AF6">
        <w:rPr>
          <w:rFonts w:asciiTheme="minorHAnsi" w:hAnsiTheme="minorHAnsi"/>
          <w:sz w:val="22"/>
          <w:szCs w:val="22"/>
        </w:rPr>
        <w:t>ěním</w:t>
      </w:r>
      <w:proofErr w:type="gramEnd"/>
      <w:r w:rsidR="00FA42A4" w:rsidRPr="00B23AF6">
        <w:rPr>
          <w:rFonts w:asciiTheme="minorHAnsi" w:hAnsiTheme="minorHAnsi"/>
          <w:sz w:val="22"/>
          <w:szCs w:val="22"/>
        </w:rPr>
        <w:t xml:space="preserve"> všech závazků řádně a včas,</w:t>
      </w:r>
    </w:p>
    <w:p w:rsidR="00451EC7" w:rsidRPr="00B23AF6" w:rsidRDefault="00451EC7" w:rsidP="00B610F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sz w:val="22"/>
          <w:szCs w:val="22"/>
        </w:rPr>
        <w:t>b) dohodou smluvních stran při vzájemném vyrovnání účelně vynaložených a prokazatelně doložených nákladů ke dni</w:t>
      </w:r>
      <w:r w:rsidR="00FA42A4" w:rsidRPr="00B23AF6">
        <w:rPr>
          <w:rFonts w:asciiTheme="minorHAnsi" w:hAnsiTheme="minorHAnsi"/>
          <w:sz w:val="22"/>
          <w:szCs w:val="22"/>
        </w:rPr>
        <w:t xml:space="preserve"> zániku smlouvy,</w:t>
      </w:r>
    </w:p>
    <w:p w:rsidR="00451EC7" w:rsidRPr="00B23AF6" w:rsidRDefault="00451EC7" w:rsidP="00B610F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23AF6">
        <w:rPr>
          <w:rFonts w:asciiTheme="minorHAnsi" w:hAnsiTheme="minorHAnsi"/>
          <w:sz w:val="22"/>
          <w:szCs w:val="22"/>
        </w:rPr>
        <w:t xml:space="preserve">c) </w:t>
      </w:r>
      <w:r w:rsidR="00214F5E" w:rsidRPr="00B23AF6">
        <w:rPr>
          <w:rFonts w:asciiTheme="minorHAnsi" w:hAnsiTheme="minorHAnsi"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>jednostranným</w:t>
      </w:r>
      <w:proofErr w:type="gramEnd"/>
      <w:r w:rsidRPr="00B23AF6">
        <w:rPr>
          <w:rFonts w:asciiTheme="minorHAnsi" w:hAnsiTheme="minorHAnsi"/>
          <w:sz w:val="22"/>
          <w:szCs w:val="22"/>
        </w:rPr>
        <w:t xml:space="preserve"> odstoupením od smlouvy pro její podstatné porušení.</w:t>
      </w:r>
    </w:p>
    <w:p w:rsidR="001162E7" w:rsidRDefault="001162E7" w:rsidP="00B610F6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B610F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>1</w:t>
      </w:r>
      <w:r w:rsidR="0035400A" w:rsidRPr="00B23AF6">
        <w:rPr>
          <w:rFonts w:asciiTheme="minorHAnsi" w:hAnsiTheme="minorHAnsi"/>
          <w:b/>
          <w:bCs/>
          <w:sz w:val="22"/>
          <w:szCs w:val="22"/>
        </w:rPr>
        <w:t>2</w:t>
      </w:r>
      <w:r w:rsidRPr="00B23AF6">
        <w:rPr>
          <w:rFonts w:asciiTheme="minorHAnsi" w:hAnsiTheme="minorHAnsi"/>
          <w:b/>
          <w:bCs/>
          <w:sz w:val="22"/>
          <w:szCs w:val="22"/>
        </w:rPr>
        <w:t xml:space="preserve">.2 </w:t>
      </w:r>
      <w:r w:rsidRPr="00B23AF6">
        <w:rPr>
          <w:rFonts w:asciiTheme="minorHAnsi" w:hAnsiTheme="minorHAnsi"/>
          <w:sz w:val="22"/>
          <w:szCs w:val="22"/>
        </w:rPr>
        <w:t>Smluvní strany se dohodly, že podstatným po</w:t>
      </w:r>
      <w:r w:rsidR="002A53CA" w:rsidRPr="00B23AF6">
        <w:rPr>
          <w:rFonts w:asciiTheme="minorHAnsi" w:hAnsiTheme="minorHAnsi"/>
          <w:sz w:val="22"/>
          <w:szCs w:val="22"/>
        </w:rPr>
        <w:t>rušením smlouvy je</w:t>
      </w:r>
      <w:r w:rsidRPr="00B23AF6">
        <w:rPr>
          <w:rFonts w:asciiTheme="minorHAnsi" w:hAnsiTheme="minorHAnsi"/>
          <w:sz w:val="22"/>
          <w:szCs w:val="22"/>
        </w:rPr>
        <w:t>:</w:t>
      </w:r>
    </w:p>
    <w:p w:rsidR="00451EC7" w:rsidRPr="00B23AF6" w:rsidRDefault="00451EC7" w:rsidP="00B610F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23AF6">
        <w:rPr>
          <w:rFonts w:asciiTheme="minorHAnsi" w:hAnsiTheme="minorHAnsi"/>
          <w:sz w:val="22"/>
          <w:szCs w:val="22"/>
        </w:rPr>
        <w:t xml:space="preserve">a) </w:t>
      </w:r>
      <w:r w:rsidR="00214F5E" w:rsidRPr="00B23AF6">
        <w:rPr>
          <w:rFonts w:asciiTheme="minorHAnsi" w:hAnsiTheme="minorHAnsi"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>prodlení</w:t>
      </w:r>
      <w:proofErr w:type="gramEnd"/>
      <w:r w:rsidRPr="00B23AF6">
        <w:rPr>
          <w:rFonts w:asciiTheme="minorHAnsi" w:hAnsiTheme="minorHAnsi"/>
          <w:sz w:val="22"/>
          <w:szCs w:val="22"/>
        </w:rPr>
        <w:t xml:space="preserve"> s dodáním zboží o více jak </w:t>
      </w:r>
      <w:r w:rsidRPr="00B23AF6">
        <w:rPr>
          <w:rFonts w:asciiTheme="minorHAnsi" w:hAnsiTheme="minorHAnsi"/>
          <w:iCs/>
          <w:sz w:val="22"/>
          <w:szCs w:val="22"/>
        </w:rPr>
        <w:t>1</w:t>
      </w:r>
      <w:r w:rsidR="00FA42A4" w:rsidRPr="00B23AF6">
        <w:rPr>
          <w:rFonts w:asciiTheme="minorHAnsi" w:hAnsiTheme="minorHAnsi"/>
          <w:iCs/>
          <w:sz w:val="22"/>
          <w:szCs w:val="22"/>
        </w:rPr>
        <w:t>5</w:t>
      </w:r>
      <w:r w:rsidRPr="00B23AF6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FA42A4" w:rsidRPr="00B23AF6">
        <w:rPr>
          <w:rFonts w:asciiTheme="minorHAnsi" w:hAnsiTheme="minorHAnsi"/>
          <w:sz w:val="22"/>
          <w:szCs w:val="22"/>
        </w:rPr>
        <w:t>dní,</w:t>
      </w:r>
    </w:p>
    <w:p w:rsidR="00451EC7" w:rsidRPr="00B23AF6" w:rsidRDefault="00451EC7" w:rsidP="00B610F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23AF6">
        <w:rPr>
          <w:rFonts w:asciiTheme="minorHAnsi" w:hAnsiTheme="minorHAnsi"/>
          <w:sz w:val="22"/>
          <w:szCs w:val="22"/>
        </w:rPr>
        <w:t xml:space="preserve">b) </w:t>
      </w:r>
      <w:r w:rsidR="00214F5E" w:rsidRPr="00B23AF6">
        <w:rPr>
          <w:rFonts w:asciiTheme="minorHAnsi" w:hAnsiTheme="minorHAnsi"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>nedodržení</w:t>
      </w:r>
      <w:proofErr w:type="gramEnd"/>
      <w:r w:rsidRPr="00B23AF6">
        <w:rPr>
          <w:rFonts w:asciiTheme="minorHAnsi" w:hAnsiTheme="minorHAnsi"/>
          <w:sz w:val="22"/>
          <w:szCs w:val="22"/>
        </w:rPr>
        <w:t xml:space="preserve"> sjednaného mno</w:t>
      </w:r>
      <w:r w:rsidR="00FA42A4" w:rsidRPr="00B23AF6">
        <w:rPr>
          <w:rFonts w:asciiTheme="minorHAnsi" w:hAnsiTheme="minorHAnsi"/>
          <w:sz w:val="22"/>
          <w:szCs w:val="22"/>
        </w:rPr>
        <w:t>žství, jakosti nebo druhu zboží,</w:t>
      </w:r>
    </w:p>
    <w:p w:rsidR="00451EC7" w:rsidRPr="00B23AF6" w:rsidRDefault="00451EC7" w:rsidP="00B610F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23AF6">
        <w:rPr>
          <w:rFonts w:asciiTheme="minorHAnsi" w:hAnsiTheme="minorHAnsi"/>
          <w:sz w:val="22"/>
          <w:szCs w:val="22"/>
        </w:rPr>
        <w:t xml:space="preserve">c) </w:t>
      </w:r>
      <w:r w:rsidR="00214F5E" w:rsidRPr="00B23AF6">
        <w:rPr>
          <w:rFonts w:asciiTheme="minorHAnsi" w:hAnsiTheme="minorHAnsi"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>prodlení</w:t>
      </w:r>
      <w:proofErr w:type="gramEnd"/>
      <w:r w:rsidRPr="00B23AF6">
        <w:rPr>
          <w:rFonts w:asciiTheme="minorHAnsi" w:hAnsiTheme="minorHAnsi"/>
          <w:sz w:val="22"/>
          <w:szCs w:val="22"/>
        </w:rPr>
        <w:t xml:space="preserve"> s odstraněním vad o více jak </w:t>
      </w:r>
      <w:r w:rsidR="00FA42A4" w:rsidRPr="00B23AF6">
        <w:rPr>
          <w:rFonts w:asciiTheme="minorHAnsi" w:hAnsiTheme="minorHAnsi"/>
          <w:iCs/>
          <w:sz w:val="22"/>
          <w:szCs w:val="22"/>
        </w:rPr>
        <w:t>15</w:t>
      </w:r>
      <w:r w:rsidRPr="00B23AF6">
        <w:rPr>
          <w:rFonts w:asciiTheme="minorHAnsi" w:hAnsiTheme="minorHAnsi"/>
          <w:iCs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>dní.</w:t>
      </w:r>
    </w:p>
    <w:p w:rsidR="00642DA5" w:rsidRPr="00B23AF6" w:rsidRDefault="00642DA5" w:rsidP="00B610F6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bookmarkStart w:id="0" w:name="_GoBack"/>
      <w:bookmarkEnd w:id="0"/>
    </w:p>
    <w:p w:rsidR="00451EC7" w:rsidRPr="00B23AF6" w:rsidRDefault="00451EC7" w:rsidP="009D118B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</w:rPr>
      </w:pPr>
      <w:r w:rsidRPr="00B23AF6">
        <w:rPr>
          <w:rFonts w:asciiTheme="minorHAnsi" w:hAnsiTheme="minorHAnsi"/>
          <w:b/>
          <w:bCs/>
        </w:rPr>
        <w:t>XI</w:t>
      </w:r>
      <w:r w:rsidR="0035400A" w:rsidRPr="00B23AF6">
        <w:rPr>
          <w:rFonts w:asciiTheme="minorHAnsi" w:hAnsiTheme="minorHAnsi"/>
          <w:b/>
          <w:bCs/>
        </w:rPr>
        <w:t>II</w:t>
      </w:r>
      <w:r w:rsidRPr="00B23AF6">
        <w:rPr>
          <w:rFonts w:asciiTheme="minorHAnsi" w:hAnsiTheme="minorHAnsi"/>
          <w:b/>
          <w:bCs/>
        </w:rPr>
        <w:t>. Závěrečná ustanovení</w:t>
      </w:r>
    </w:p>
    <w:p w:rsidR="006172D6" w:rsidRPr="00B23AF6" w:rsidRDefault="006172D6" w:rsidP="006172D6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51EC7" w:rsidRPr="00B23AF6" w:rsidRDefault="00451EC7" w:rsidP="00B610F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>1</w:t>
      </w:r>
      <w:r w:rsidR="0035400A" w:rsidRPr="00B23AF6">
        <w:rPr>
          <w:rFonts w:asciiTheme="minorHAnsi" w:hAnsiTheme="minorHAnsi"/>
          <w:b/>
          <w:bCs/>
          <w:sz w:val="22"/>
          <w:szCs w:val="22"/>
        </w:rPr>
        <w:t>3</w:t>
      </w:r>
      <w:r w:rsidRPr="00B23AF6">
        <w:rPr>
          <w:rFonts w:asciiTheme="minorHAnsi" w:hAnsiTheme="minorHAnsi"/>
          <w:b/>
          <w:bCs/>
          <w:sz w:val="22"/>
          <w:szCs w:val="22"/>
        </w:rPr>
        <w:t xml:space="preserve">.1 </w:t>
      </w:r>
      <w:r w:rsidRPr="00B23AF6">
        <w:rPr>
          <w:rFonts w:asciiTheme="minorHAnsi" w:hAnsiTheme="minorHAnsi"/>
          <w:sz w:val="22"/>
          <w:szCs w:val="22"/>
        </w:rPr>
        <w:t xml:space="preserve">Smlouva je vyhotovena ve </w:t>
      </w:r>
      <w:r w:rsidR="00214F5E" w:rsidRPr="00B23AF6">
        <w:rPr>
          <w:rFonts w:asciiTheme="minorHAnsi" w:hAnsiTheme="minorHAnsi"/>
          <w:sz w:val="22"/>
          <w:szCs w:val="22"/>
        </w:rPr>
        <w:t>2</w:t>
      </w:r>
      <w:r w:rsidRPr="00B23AF6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D11D57" w:rsidRPr="00B23AF6">
        <w:rPr>
          <w:rFonts w:asciiTheme="minorHAnsi" w:hAnsiTheme="minorHAnsi"/>
          <w:sz w:val="22"/>
          <w:szCs w:val="22"/>
        </w:rPr>
        <w:t>výtiscích</w:t>
      </w:r>
      <w:r w:rsidRPr="00B23AF6">
        <w:rPr>
          <w:rFonts w:asciiTheme="minorHAnsi" w:hAnsiTheme="minorHAnsi"/>
          <w:sz w:val="22"/>
          <w:szCs w:val="22"/>
        </w:rPr>
        <w:t>, z nichž každ</w:t>
      </w:r>
      <w:r w:rsidR="00214F5E" w:rsidRPr="00B23AF6">
        <w:rPr>
          <w:rFonts w:asciiTheme="minorHAnsi" w:hAnsiTheme="minorHAnsi"/>
          <w:sz w:val="22"/>
          <w:szCs w:val="22"/>
        </w:rPr>
        <w:t>ý</w:t>
      </w:r>
      <w:r w:rsidRPr="00B23AF6">
        <w:rPr>
          <w:rFonts w:asciiTheme="minorHAnsi" w:hAnsiTheme="minorHAnsi"/>
          <w:sz w:val="22"/>
          <w:szCs w:val="22"/>
        </w:rPr>
        <w:t xml:space="preserve"> má platnost </w:t>
      </w:r>
      <w:r w:rsidR="002A53CA" w:rsidRPr="00B23AF6">
        <w:rPr>
          <w:rFonts w:asciiTheme="minorHAnsi" w:hAnsiTheme="minorHAnsi"/>
          <w:sz w:val="22"/>
          <w:szCs w:val="22"/>
        </w:rPr>
        <w:t>o</w:t>
      </w:r>
      <w:r w:rsidRPr="00B23AF6">
        <w:rPr>
          <w:rFonts w:asciiTheme="minorHAnsi" w:hAnsiTheme="minorHAnsi"/>
          <w:sz w:val="22"/>
          <w:szCs w:val="22"/>
        </w:rPr>
        <w:t xml:space="preserve">riginálu. Prodávající </w:t>
      </w:r>
      <w:r w:rsidR="00214F5E" w:rsidRPr="00B23AF6">
        <w:rPr>
          <w:rFonts w:asciiTheme="minorHAnsi" w:hAnsiTheme="minorHAnsi"/>
          <w:sz w:val="22"/>
          <w:szCs w:val="22"/>
        </w:rPr>
        <w:t xml:space="preserve">a kupující </w:t>
      </w:r>
      <w:r w:rsidRPr="00B23AF6">
        <w:rPr>
          <w:rFonts w:asciiTheme="minorHAnsi" w:hAnsiTheme="minorHAnsi"/>
          <w:sz w:val="22"/>
          <w:szCs w:val="22"/>
        </w:rPr>
        <w:t xml:space="preserve">obdrží </w:t>
      </w:r>
      <w:r w:rsidR="00214F5E" w:rsidRPr="00B23AF6">
        <w:rPr>
          <w:rFonts w:asciiTheme="minorHAnsi" w:hAnsiTheme="minorHAnsi"/>
          <w:sz w:val="22"/>
          <w:szCs w:val="22"/>
        </w:rPr>
        <w:t xml:space="preserve">po </w:t>
      </w:r>
      <w:r w:rsidRPr="00B23AF6">
        <w:rPr>
          <w:rFonts w:asciiTheme="minorHAnsi" w:hAnsiTheme="minorHAnsi"/>
          <w:sz w:val="22"/>
          <w:szCs w:val="22"/>
        </w:rPr>
        <w:t>jed</w:t>
      </w:r>
      <w:r w:rsidR="00214F5E" w:rsidRPr="00B23AF6">
        <w:rPr>
          <w:rFonts w:asciiTheme="minorHAnsi" w:hAnsiTheme="minorHAnsi"/>
          <w:sz w:val="22"/>
          <w:szCs w:val="22"/>
        </w:rPr>
        <w:t>nom</w:t>
      </w:r>
      <w:r w:rsidRPr="00B23AF6">
        <w:rPr>
          <w:rFonts w:asciiTheme="minorHAnsi" w:hAnsiTheme="minorHAnsi"/>
          <w:sz w:val="22"/>
          <w:szCs w:val="22"/>
        </w:rPr>
        <w:t xml:space="preserve"> výtisk</w:t>
      </w:r>
      <w:r w:rsidR="00214F5E" w:rsidRPr="00B23AF6">
        <w:rPr>
          <w:rFonts w:asciiTheme="minorHAnsi" w:hAnsiTheme="minorHAnsi"/>
          <w:sz w:val="22"/>
          <w:szCs w:val="22"/>
        </w:rPr>
        <w:t>u</w:t>
      </w:r>
      <w:r w:rsidRPr="00B23AF6">
        <w:rPr>
          <w:rFonts w:asciiTheme="minorHAnsi" w:hAnsiTheme="minorHAnsi"/>
          <w:sz w:val="22"/>
          <w:szCs w:val="22"/>
        </w:rPr>
        <w:t>.</w:t>
      </w:r>
    </w:p>
    <w:p w:rsidR="001162E7" w:rsidRDefault="001162E7" w:rsidP="00B610F6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B610F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>1</w:t>
      </w:r>
      <w:r w:rsidR="0035400A" w:rsidRPr="00B23AF6">
        <w:rPr>
          <w:rFonts w:asciiTheme="minorHAnsi" w:hAnsiTheme="minorHAnsi"/>
          <w:b/>
          <w:bCs/>
          <w:sz w:val="22"/>
          <w:szCs w:val="22"/>
        </w:rPr>
        <w:t>3</w:t>
      </w:r>
      <w:r w:rsidRPr="00B23AF6">
        <w:rPr>
          <w:rFonts w:asciiTheme="minorHAnsi" w:hAnsiTheme="minorHAnsi"/>
          <w:b/>
          <w:bCs/>
          <w:sz w:val="22"/>
          <w:szCs w:val="22"/>
        </w:rPr>
        <w:t xml:space="preserve">.2 </w:t>
      </w:r>
      <w:r w:rsidRPr="00B23AF6">
        <w:rPr>
          <w:rFonts w:asciiTheme="minorHAnsi" w:hAnsiTheme="minorHAnsi"/>
          <w:sz w:val="22"/>
          <w:szCs w:val="22"/>
        </w:rPr>
        <w:t>Smlouva může být měněna či doplňována vzájemně odsouhlasenými a podepsanými písemnými a vzestupně očíslovanými</w:t>
      </w:r>
      <w:r w:rsidR="002A53CA" w:rsidRPr="00B23AF6">
        <w:rPr>
          <w:rFonts w:asciiTheme="minorHAnsi" w:hAnsiTheme="minorHAnsi"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>dodatky, které se stávají její nedílnou součástí.</w:t>
      </w:r>
      <w:r w:rsidR="00B610F6" w:rsidRPr="00B23AF6">
        <w:rPr>
          <w:rFonts w:asciiTheme="minorHAnsi" w:hAnsiTheme="minorHAnsi"/>
          <w:sz w:val="22"/>
          <w:szCs w:val="22"/>
        </w:rPr>
        <w:t xml:space="preserve"> V případě změny kontaktních osob nebo v osobě přejímajícího nebude vyhotoven dodatek ke smlouvě; smluvní strana, u které ke změně zástupce došlo, je povinna tuto změnu oznámit vhodným způsobem druhé smluvní straně. Účinnost změny nastává okamžikem doručení oznámení příslušné smluvní straně.</w:t>
      </w:r>
    </w:p>
    <w:p w:rsidR="001162E7" w:rsidRDefault="001162E7" w:rsidP="00B610F6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B610F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>1</w:t>
      </w:r>
      <w:r w:rsidR="0035400A" w:rsidRPr="00B23AF6">
        <w:rPr>
          <w:rFonts w:asciiTheme="minorHAnsi" w:hAnsiTheme="minorHAnsi"/>
          <w:b/>
          <w:bCs/>
          <w:sz w:val="22"/>
          <w:szCs w:val="22"/>
        </w:rPr>
        <w:t>3</w:t>
      </w:r>
      <w:r w:rsidRPr="00B23AF6">
        <w:rPr>
          <w:rFonts w:asciiTheme="minorHAnsi" w:hAnsiTheme="minorHAnsi"/>
          <w:b/>
          <w:bCs/>
          <w:sz w:val="22"/>
          <w:szCs w:val="22"/>
        </w:rPr>
        <w:t xml:space="preserve">.3 </w:t>
      </w:r>
      <w:r w:rsidRPr="00B23AF6">
        <w:rPr>
          <w:rFonts w:asciiTheme="minorHAnsi" w:hAnsiTheme="minorHAnsi"/>
          <w:sz w:val="22"/>
          <w:szCs w:val="22"/>
        </w:rPr>
        <w:t>Smluvní strany prohlašují, že jim nejsou známy žádné skutečnosti, které by uzavření smlouvy vylučovaly a berou na</w:t>
      </w:r>
      <w:r w:rsidR="002A53CA" w:rsidRPr="00B23AF6">
        <w:rPr>
          <w:rFonts w:asciiTheme="minorHAnsi" w:hAnsiTheme="minorHAnsi"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>vědomí, že v plném rozsahu nesou veškeré právní důsledky plynoucí z vědomě jimi udaných nepravdivých údajů. Na</w:t>
      </w:r>
      <w:r w:rsidR="002A53CA" w:rsidRPr="00B23AF6">
        <w:rPr>
          <w:rFonts w:asciiTheme="minorHAnsi" w:hAnsiTheme="minorHAnsi"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>důkaz svého souhlasu s obsahem smlouvy připojují pod ní své podpisy.</w:t>
      </w:r>
    </w:p>
    <w:p w:rsidR="001162E7" w:rsidRDefault="001162E7" w:rsidP="00B610F6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B610F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>1</w:t>
      </w:r>
      <w:r w:rsidR="0035400A" w:rsidRPr="00B23AF6">
        <w:rPr>
          <w:rFonts w:asciiTheme="minorHAnsi" w:hAnsiTheme="minorHAnsi"/>
          <w:b/>
          <w:bCs/>
          <w:sz w:val="22"/>
          <w:szCs w:val="22"/>
        </w:rPr>
        <w:t>3</w:t>
      </w:r>
      <w:r w:rsidRPr="00B23AF6">
        <w:rPr>
          <w:rFonts w:asciiTheme="minorHAnsi" w:hAnsiTheme="minorHAnsi"/>
          <w:b/>
          <w:bCs/>
          <w:sz w:val="22"/>
          <w:szCs w:val="22"/>
        </w:rPr>
        <w:t xml:space="preserve">.4 </w:t>
      </w:r>
      <w:r w:rsidRPr="00B23AF6">
        <w:rPr>
          <w:rFonts w:asciiTheme="minorHAnsi" w:hAnsiTheme="minorHAnsi"/>
          <w:sz w:val="22"/>
          <w:szCs w:val="22"/>
        </w:rPr>
        <w:t xml:space="preserve">Smlouva nabývá platnosti a účinnosti </w:t>
      </w:r>
      <w:r w:rsidRPr="00B23AF6">
        <w:rPr>
          <w:rFonts w:asciiTheme="minorHAnsi" w:hAnsiTheme="minorHAnsi"/>
          <w:iCs/>
          <w:sz w:val="22"/>
          <w:szCs w:val="22"/>
        </w:rPr>
        <w:t>dnem jejího podpisu</w:t>
      </w:r>
      <w:r w:rsidRPr="00B23AF6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B23AF6">
        <w:rPr>
          <w:rFonts w:asciiTheme="minorHAnsi" w:hAnsiTheme="minorHAnsi"/>
          <w:sz w:val="22"/>
          <w:szCs w:val="22"/>
        </w:rPr>
        <w:t>poslední smluvní stranou.</w:t>
      </w:r>
    </w:p>
    <w:p w:rsidR="001162E7" w:rsidRDefault="001162E7" w:rsidP="00B610F6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51EC7" w:rsidRPr="00B23AF6" w:rsidRDefault="00451EC7" w:rsidP="00B610F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b/>
          <w:bCs/>
          <w:sz w:val="22"/>
          <w:szCs w:val="22"/>
        </w:rPr>
        <w:t>1</w:t>
      </w:r>
      <w:r w:rsidR="0035400A" w:rsidRPr="00B23AF6">
        <w:rPr>
          <w:rFonts w:asciiTheme="minorHAnsi" w:hAnsiTheme="minorHAnsi"/>
          <w:b/>
          <w:bCs/>
          <w:sz w:val="22"/>
          <w:szCs w:val="22"/>
        </w:rPr>
        <w:t>3</w:t>
      </w:r>
      <w:r w:rsidRPr="00B23AF6">
        <w:rPr>
          <w:rFonts w:asciiTheme="minorHAnsi" w:hAnsiTheme="minorHAnsi"/>
          <w:b/>
          <w:bCs/>
          <w:sz w:val="22"/>
          <w:szCs w:val="22"/>
        </w:rPr>
        <w:t xml:space="preserve">.5 </w:t>
      </w:r>
      <w:r w:rsidRPr="00B23AF6">
        <w:rPr>
          <w:rFonts w:asciiTheme="minorHAnsi" w:hAnsiTheme="minorHAnsi"/>
          <w:sz w:val="22"/>
          <w:szCs w:val="22"/>
        </w:rPr>
        <w:t>Nedílnou součástí smlouvy jsou přílohy:</w:t>
      </w:r>
    </w:p>
    <w:p w:rsidR="005D1A4B" w:rsidRPr="00B23AF6" w:rsidRDefault="005D1A4B" w:rsidP="00B610F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51EC7" w:rsidRPr="00B23AF6" w:rsidRDefault="00451EC7" w:rsidP="00B610F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23AF6">
        <w:rPr>
          <w:rFonts w:asciiTheme="minorHAnsi" w:hAnsiTheme="minorHAnsi"/>
          <w:sz w:val="22"/>
          <w:szCs w:val="22"/>
        </w:rPr>
        <w:t xml:space="preserve">a) příloha č. </w:t>
      </w:r>
      <w:r w:rsidR="00214F5E" w:rsidRPr="00B23AF6">
        <w:rPr>
          <w:rFonts w:asciiTheme="minorHAnsi" w:hAnsiTheme="minorHAnsi"/>
          <w:sz w:val="22"/>
          <w:szCs w:val="22"/>
        </w:rPr>
        <w:t xml:space="preserve">1 </w:t>
      </w:r>
      <w:r w:rsidR="00B23AF6" w:rsidRPr="00B23AF6">
        <w:rPr>
          <w:rFonts w:asciiTheme="minorHAnsi" w:hAnsiTheme="minorHAnsi"/>
          <w:sz w:val="22"/>
          <w:szCs w:val="22"/>
        </w:rPr>
        <w:t>–</w:t>
      </w:r>
      <w:r w:rsidRPr="00B23AF6">
        <w:rPr>
          <w:rFonts w:asciiTheme="minorHAnsi" w:hAnsiTheme="minorHAnsi"/>
          <w:sz w:val="22"/>
          <w:szCs w:val="22"/>
        </w:rPr>
        <w:t xml:space="preserve"> </w:t>
      </w:r>
      <w:r w:rsidR="00B23AF6" w:rsidRPr="00B23AF6">
        <w:rPr>
          <w:rFonts w:asciiTheme="minorHAnsi" w:hAnsiTheme="minorHAnsi"/>
          <w:sz w:val="22"/>
          <w:szCs w:val="22"/>
        </w:rPr>
        <w:t>Výkaz výměr</w:t>
      </w:r>
    </w:p>
    <w:p w:rsidR="002A53CA" w:rsidRPr="00B23AF6" w:rsidRDefault="002A53CA" w:rsidP="00451EC7">
      <w:pPr>
        <w:autoSpaceDE w:val="0"/>
        <w:autoSpaceDN w:val="0"/>
        <w:adjustRightInd w:val="0"/>
        <w:rPr>
          <w:rFonts w:asciiTheme="minorHAnsi" w:hAnsiTheme="minorHAnsi"/>
        </w:rPr>
      </w:pPr>
    </w:p>
    <w:p w:rsidR="00642DA5" w:rsidRPr="00B23AF6" w:rsidRDefault="00642DA5" w:rsidP="00451EC7">
      <w:pPr>
        <w:autoSpaceDE w:val="0"/>
        <w:autoSpaceDN w:val="0"/>
        <w:adjustRightInd w:val="0"/>
        <w:rPr>
          <w:rFonts w:asciiTheme="minorHAnsi" w:hAnsiTheme="minorHAnsi"/>
        </w:rPr>
      </w:pPr>
    </w:p>
    <w:p w:rsidR="00642DA5" w:rsidRPr="00B23AF6" w:rsidRDefault="005D1A4B" w:rsidP="00451EC7">
      <w:pPr>
        <w:autoSpaceDE w:val="0"/>
        <w:autoSpaceDN w:val="0"/>
        <w:adjustRightInd w:val="0"/>
        <w:rPr>
          <w:rFonts w:asciiTheme="minorHAnsi" w:hAnsiTheme="minorHAnsi"/>
        </w:rPr>
      </w:pPr>
      <w:r w:rsidRPr="00B23AF6">
        <w:rPr>
          <w:rFonts w:asciiTheme="minorHAnsi" w:hAnsiTheme="minorHAnsi"/>
        </w:rPr>
        <w:t xml:space="preserve">V Praze dne </w:t>
      </w:r>
      <w:r w:rsidRPr="00B23AF6">
        <w:rPr>
          <w:rFonts w:asciiTheme="minorHAnsi" w:hAnsiTheme="minorHAnsi"/>
        </w:rPr>
        <w:tab/>
      </w:r>
      <w:r w:rsidRPr="00B23AF6">
        <w:rPr>
          <w:rFonts w:asciiTheme="minorHAnsi" w:hAnsiTheme="minorHAnsi"/>
        </w:rPr>
        <w:tab/>
      </w:r>
      <w:r w:rsidR="001162E7">
        <w:rPr>
          <w:rFonts w:asciiTheme="minorHAnsi" w:hAnsiTheme="minorHAnsi"/>
        </w:rPr>
        <w:tab/>
      </w:r>
      <w:r w:rsidR="001162E7">
        <w:rPr>
          <w:rFonts w:asciiTheme="minorHAnsi" w:hAnsiTheme="minorHAnsi"/>
        </w:rPr>
        <w:tab/>
      </w:r>
      <w:r w:rsidR="001162E7">
        <w:rPr>
          <w:rFonts w:asciiTheme="minorHAnsi" w:hAnsiTheme="minorHAnsi"/>
        </w:rPr>
        <w:tab/>
      </w:r>
      <w:r w:rsidR="001162E7">
        <w:rPr>
          <w:rFonts w:asciiTheme="minorHAnsi" w:hAnsiTheme="minorHAnsi"/>
        </w:rPr>
        <w:tab/>
      </w:r>
      <w:r w:rsidRPr="00B23AF6">
        <w:rPr>
          <w:rFonts w:asciiTheme="minorHAnsi" w:hAnsiTheme="minorHAnsi"/>
        </w:rPr>
        <w:t>V </w:t>
      </w:r>
      <w:r w:rsidR="00FD3F4A">
        <w:rPr>
          <w:rFonts w:asciiTheme="minorHAnsi" w:hAnsiTheme="minorHAnsi"/>
        </w:rPr>
        <w:t>Praze</w:t>
      </w:r>
      <w:r w:rsidR="001162E7">
        <w:rPr>
          <w:rFonts w:asciiTheme="minorHAnsi" w:hAnsiTheme="minorHAnsi"/>
          <w:i/>
        </w:rPr>
        <w:t xml:space="preserve"> </w:t>
      </w:r>
      <w:r w:rsidRPr="00B23AF6">
        <w:rPr>
          <w:rFonts w:asciiTheme="minorHAnsi" w:hAnsiTheme="minorHAnsi"/>
        </w:rPr>
        <w:t xml:space="preserve">dne </w:t>
      </w:r>
    </w:p>
    <w:p w:rsidR="001162E7" w:rsidRDefault="001162E7" w:rsidP="00451EC7">
      <w:pPr>
        <w:rPr>
          <w:rFonts w:asciiTheme="minorHAnsi" w:hAnsiTheme="minorHAnsi"/>
        </w:rPr>
      </w:pPr>
    </w:p>
    <w:p w:rsidR="001162E7" w:rsidRDefault="001162E7" w:rsidP="00451EC7">
      <w:pPr>
        <w:rPr>
          <w:rFonts w:asciiTheme="minorHAnsi" w:hAnsiTheme="minorHAnsi"/>
        </w:rPr>
      </w:pPr>
    </w:p>
    <w:p w:rsidR="001162E7" w:rsidRDefault="001162E7" w:rsidP="00451EC7">
      <w:pPr>
        <w:rPr>
          <w:rFonts w:asciiTheme="minorHAnsi" w:hAnsiTheme="minorHAnsi"/>
        </w:rPr>
      </w:pPr>
    </w:p>
    <w:p w:rsidR="001162E7" w:rsidRPr="00B23AF6" w:rsidRDefault="001162E7" w:rsidP="00451EC7">
      <w:pPr>
        <w:rPr>
          <w:rFonts w:asciiTheme="minorHAnsi" w:hAnsiTheme="minorHAnsi"/>
        </w:rPr>
      </w:pPr>
    </w:p>
    <w:p w:rsidR="005D1A4B" w:rsidRDefault="00214F5E" w:rsidP="00451EC7">
      <w:pPr>
        <w:rPr>
          <w:rFonts w:asciiTheme="minorHAnsi" w:hAnsiTheme="minorHAnsi"/>
        </w:rPr>
      </w:pPr>
      <w:r w:rsidRPr="00B23AF6">
        <w:rPr>
          <w:rFonts w:asciiTheme="minorHAnsi" w:hAnsiTheme="minorHAnsi"/>
        </w:rPr>
        <w:t xml:space="preserve">Ing. </w:t>
      </w:r>
      <w:proofErr w:type="gramStart"/>
      <w:r w:rsidRPr="00B23AF6">
        <w:rPr>
          <w:rFonts w:asciiTheme="minorHAnsi" w:hAnsiTheme="minorHAnsi"/>
        </w:rPr>
        <w:t>Jiří  M a c o u n, ředitel</w:t>
      </w:r>
      <w:proofErr w:type="gramEnd"/>
      <w:r w:rsidR="00FD3F4A">
        <w:rPr>
          <w:rFonts w:asciiTheme="minorHAnsi" w:hAnsiTheme="minorHAnsi"/>
        </w:rPr>
        <w:tab/>
      </w:r>
      <w:r w:rsidR="00FD3F4A">
        <w:rPr>
          <w:rFonts w:asciiTheme="minorHAnsi" w:hAnsiTheme="minorHAnsi"/>
        </w:rPr>
        <w:tab/>
      </w:r>
      <w:r w:rsidR="00FD3F4A">
        <w:rPr>
          <w:rFonts w:asciiTheme="minorHAnsi" w:hAnsiTheme="minorHAnsi"/>
        </w:rPr>
        <w:tab/>
      </w:r>
      <w:r w:rsidR="00FD3F4A">
        <w:rPr>
          <w:rFonts w:asciiTheme="minorHAnsi" w:hAnsiTheme="minorHAnsi"/>
        </w:rPr>
        <w:tab/>
        <w:t>Milan U r b á n e k, jednatel</w:t>
      </w:r>
    </w:p>
    <w:p w:rsidR="00FD3F4A" w:rsidRDefault="00FD3F4A" w:rsidP="00451EC7">
      <w:pPr>
        <w:rPr>
          <w:rFonts w:asciiTheme="minorHAnsi" w:hAnsiTheme="minorHAnsi"/>
        </w:rPr>
      </w:pPr>
    </w:p>
    <w:p w:rsidR="00FD3F4A" w:rsidRDefault="00FD3F4A" w:rsidP="00451EC7">
      <w:pPr>
        <w:rPr>
          <w:rFonts w:asciiTheme="minorHAnsi" w:hAnsiTheme="minorHAnsi"/>
        </w:rPr>
      </w:pPr>
    </w:p>
    <w:p w:rsidR="00FD3F4A" w:rsidRDefault="00FD3F4A" w:rsidP="00451EC7">
      <w:pPr>
        <w:rPr>
          <w:rFonts w:asciiTheme="minorHAnsi" w:hAnsiTheme="minorHAnsi"/>
        </w:rPr>
      </w:pPr>
    </w:p>
    <w:p w:rsidR="00FD3F4A" w:rsidRDefault="00FD3F4A" w:rsidP="00451EC7">
      <w:pPr>
        <w:rPr>
          <w:rFonts w:asciiTheme="minorHAnsi" w:hAnsiTheme="minorHAnsi"/>
        </w:rPr>
      </w:pPr>
    </w:p>
    <w:p w:rsidR="00FD3F4A" w:rsidRDefault="00FD3F4A" w:rsidP="00451EC7">
      <w:pPr>
        <w:rPr>
          <w:rFonts w:asciiTheme="minorHAnsi" w:hAnsiTheme="minorHAnsi"/>
        </w:rPr>
      </w:pPr>
    </w:p>
    <w:p w:rsidR="00FD3F4A" w:rsidRPr="00B23AF6" w:rsidRDefault="00FD3F4A" w:rsidP="00451EC7">
      <w:pPr>
        <w:rPr>
          <w:rFonts w:asciiTheme="minorHAnsi" w:hAnsiTheme="minorHAnsi"/>
        </w:rPr>
      </w:pPr>
    </w:p>
    <w:p w:rsidR="005D1A4B" w:rsidRPr="00B23AF6" w:rsidRDefault="005D1A4B" w:rsidP="00451EC7">
      <w:pPr>
        <w:rPr>
          <w:rFonts w:asciiTheme="minorHAnsi" w:hAnsiTheme="minorHAnsi"/>
        </w:rPr>
      </w:pPr>
      <w:r w:rsidRPr="00B23AF6">
        <w:rPr>
          <w:rFonts w:asciiTheme="minorHAnsi" w:hAnsiTheme="minorHAnsi"/>
        </w:rPr>
        <w:t>…………………………………………………</w:t>
      </w:r>
      <w:r w:rsidRPr="00B23AF6">
        <w:rPr>
          <w:rFonts w:asciiTheme="minorHAnsi" w:hAnsiTheme="minorHAnsi"/>
        </w:rPr>
        <w:tab/>
      </w:r>
      <w:r w:rsidRPr="00B23AF6">
        <w:rPr>
          <w:rFonts w:asciiTheme="minorHAnsi" w:hAnsiTheme="minorHAnsi"/>
        </w:rPr>
        <w:tab/>
      </w:r>
      <w:r w:rsidRPr="00B23AF6">
        <w:rPr>
          <w:rFonts w:asciiTheme="minorHAnsi" w:hAnsiTheme="minorHAnsi"/>
        </w:rPr>
        <w:tab/>
        <w:t>…………………………………………………</w:t>
      </w:r>
    </w:p>
    <w:p w:rsidR="00C6618B" w:rsidRPr="00B23AF6" w:rsidRDefault="005D1A4B" w:rsidP="00363511">
      <w:pPr>
        <w:rPr>
          <w:rFonts w:asciiTheme="minorHAnsi" w:hAnsiTheme="minorHAnsi"/>
          <w:b/>
          <w:spacing w:val="50"/>
          <w:sz w:val="28"/>
          <w:szCs w:val="28"/>
        </w:rPr>
      </w:pPr>
      <w:r w:rsidRPr="00B23AF6">
        <w:rPr>
          <w:rFonts w:asciiTheme="minorHAnsi" w:hAnsiTheme="minorHAnsi"/>
        </w:rPr>
        <w:t>Podpis kupujícího</w:t>
      </w:r>
      <w:r w:rsidRPr="00B23AF6">
        <w:rPr>
          <w:rFonts w:asciiTheme="minorHAnsi" w:hAnsiTheme="minorHAnsi"/>
        </w:rPr>
        <w:tab/>
      </w:r>
      <w:r w:rsidRPr="00B23AF6">
        <w:rPr>
          <w:rFonts w:asciiTheme="minorHAnsi" w:hAnsiTheme="minorHAnsi"/>
        </w:rPr>
        <w:tab/>
      </w:r>
      <w:r w:rsidRPr="00B23AF6">
        <w:rPr>
          <w:rFonts w:asciiTheme="minorHAnsi" w:hAnsiTheme="minorHAnsi"/>
        </w:rPr>
        <w:tab/>
      </w:r>
      <w:r w:rsidRPr="00B23AF6">
        <w:rPr>
          <w:rFonts w:asciiTheme="minorHAnsi" w:hAnsiTheme="minorHAnsi"/>
        </w:rPr>
        <w:tab/>
      </w:r>
      <w:r w:rsidRPr="00B23AF6">
        <w:rPr>
          <w:rFonts w:asciiTheme="minorHAnsi" w:hAnsiTheme="minorHAnsi"/>
        </w:rPr>
        <w:tab/>
        <w:t>Podpis prodávajícího</w:t>
      </w:r>
    </w:p>
    <w:sectPr w:rsidR="00C6618B" w:rsidRPr="00B23AF6" w:rsidSect="00642DA5">
      <w:footerReference w:type="default" r:id="rId9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2AD" w:rsidRDefault="00FC42AD" w:rsidP="002F319D">
      <w:r>
        <w:separator/>
      </w:r>
    </w:p>
  </w:endnote>
  <w:endnote w:type="continuationSeparator" w:id="0">
    <w:p w:rsidR="00FC42AD" w:rsidRDefault="00FC42AD" w:rsidP="002F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Slab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1645"/>
      <w:docPartObj>
        <w:docPartGallery w:val="Page Numbers (Bottom of Page)"/>
        <w:docPartUnique/>
      </w:docPartObj>
    </w:sdtPr>
    <w:sdtEndPr/>
    <w:sdtContent>
      <w:p w:rsidR="00A864DF" w:rsidRDefault="00FC42A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F9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864DF" w:rsidRDefault="00A864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2AD" w:rsidRDefault="00FC42AD" w:rsidP="002F319D">
      <w:r>
        <w:separator/>
      </w:r>
    </w:p>
  </w:footnote>
  <w:footnote w:type="continuationSeparator" w:id="0">
    <w:p w:rsidR="00FC42AD" w:rsidRDefault="00FC42AD" w:rsidP="002F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C73F4"/>
    <w:multiLevelType w:val="multilevel"/>
    <w:tmpl w:val="501E1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EC7"/>
    <w:rsid w:val="0000553B"/>
    <w:rsid w:val="00053C70"/>
    <w:rsid w:val="00055AB2"/>
    <w:rsid w:val="00076F71"/>
    <w:rsid w:val="00083C45"/>
    <w:rsid w:val="000A285D"/>
    <w:rsid w:val="000C6845"/>
    <w:rsid w:val="000D0783"/>
    <w:rsid w:val="000D2C6D"/>
    <w:rsid w:val="000E60AE"/>
    <w:rsid w:val="000F1F97"/>
    <w:rsid w:val="00103848"/>
    <w:rsid w:val="00105B98"/>
    <w:rsid w:val="00111BCD"/>
    <w:rsid w:val="001162E7"/>
    <w:rsid w:val="001470CB"/>
    <w:rsid w:val="00161ADE"/>
    <w:rsid w:val="0017298C"/>
    <w:rsid w:val="0018477D"/>
    <w:rsid w:val="00187CB4"/>
    <w:rsid w:val="001944C2"/>
    <w:rsid w:val="001A3DE6"/>
    <w:rsid w:val="001A7D0B"/>
    <w:rsid w:val="001B60B6"/>
    <w:rsid w:val="001B7353"/>
    <w:rsid w:val="001D4CFE"/>
    <w:rsid w:val="001E3395"/>
    <w:rsid w:val="001E3F96"/>
    <w:rsid w:val="00207007"/>
    <w:rsid w:val="002074D6"/>
    <w:rsid w:val="0021101B"/>
    <w:rsid w:val="00214F5E"/>
    <w:rsid w:val="00227A75"/>
    <w:rsid w:val="002A53CA"/>
    <w:rsid w:val="002B61EE"/>
    <w:rsid w:val="002F319D"/>
    <w:rsid w:val="00303741"/>
    <w:rsid w:val="00314B26"/>
    <w:rsid w:val="00321C30"/>
    <w:rsid w:val="0032544C"/>
    <w:rsid w:val="00342F9A"/>
    <w:rsid w:val="0035400A"/>
    <w:rsid w:val="00363511"/>
    <w:rsid w:val="00365C95"/>
    <w:rsid w:val="00371ABB"/>
    <w:rsid w:val="00375358"/>
    <w:rsid w:val="003801EE"/>
    <w:rsid w:val="003A0533"/>
    <w:rsid w:val="003A4BB7"/>
    <w:rsid w:val="003C246C"/>
    <w:rsid w:val="003D40EB"/>
    <w:rsid w:val="003D6E8A"/>
    <w:rsid w:val="003E3197"/>
    <w:rsid w:val="003F7AB1"/>
    <w:rsid w:val="004015AE"/>
    <w:rsid w:val="00415121"/>
    <w:rsid w:val="00427230"/>
    <w:rsid w:val="0045039B"/>
    <w:rsid w:val="00451EC7"/>
    <w:rsid w:val="00455FBE"/>
    <w:rsid w:val="004577AF"/>
    <w:rsid w:val="004A2EBE"/>
    <w:rsid w:val="004C72AA"/>
    <w:rsid w:val="004D1D0A"/>
    <w:rsid w:val="00517C19"/>
    <w:rsid w:val="00524E08"/>
    <w:rsid w:val="00537702"/>
    <w:rsid w:val="00541663"/>
    <w:rsid w:val="00585161"/>
    <w:rsid w:val="005923F8"/>
    <w:rsid w:val="005A7B6F"/>
    <w:rsid w:val="005B4F95"/>
    <w:rsid w:val="005D1009"/>
    <w:rsid w:val="005D1A4B"/>
    <w:rsid w:val="005E153D"/>
    <w:rsid w:val="0061039A"/>
    <w:rsid w:val="006155F2"/>
    <w:rsid w:val="006172D6"/>
    <w:rsid w:val="00620947"/>
    <w:rsid w:val="0062697C"/>
    <w:rsid w:val="00630A6B"/>
    <w:rsid w:val="00632646"/>
    <w:rsid w:val="00642DA5"/>
    <w:rsid w:val="00644055"/>
    <w:rsid w:val="00662E00"/>
    <w:rsid w:val="00670E8A"/>
    <w:rsid w:val="00673232"/>
    <w:rsid w:val="006A2DB5"/>
    <w:rsid w:val="006A6C56"/>
    <w:rsid w:val="006B0979"/>
    <w:rsid w:val="006B1AB4"/>
    <w:rsid w:val="006D296D"/>
    <w:rsid w:val="006F3DFC"/>
    <w:rsid w:val="00712F7E"/>
    <w:rsid w:val="00725742"/>
    <w:rsid w:val="00744A39"/>
    <w:rsid w:val="00760082"/>
    <w:rsid w:val="00764F16"/>
    <w:rsid w:val="00777D75"/>
    <w:rsid w:val="00777FF8"/>
    <w:rsid w:val="00797B47"/>
    <w:rsid w:val="007E796E"/>
    <w:rsid w:val="00801569"/>
    <w:rsid w:val="00804B3B"/>
    <w:rsid w:val="00812C77"/>
    <w:rsid w:val="00835F03"/>
    <w:rsid w:val="00875F8D"/>
    <w:rsid w:val="00883942"/>
    <w:rsid w:val="00887507"/>
    <w:rsid w:val="00891C43"/>
    <w:rsid w:val="008A4C9D"/>
    <w:rsid w:val="008C619F"/>
    <w:rsid w:val="008D1CE6"/>
    <w:rsid w:val="008E4320"/>
    <w:rsid w:val="008F410D"/>
    <w:rsid w:val="009777E6"/>
    <w:rsid w:val="00983B93"/>
    <w:rsid w:val="009A6040"/>
    <w:rsid w:val="009B4438"/>
    <w:rsid w:val="009C51E4"/>
    <w:rsid w:val="009D118B"/>
    <w:rsid w:val="00A0238D"/>
    <w:rsid w:val="00A076B7"/>
    <w:rsid w:val="00A07E4B"/>
    <w:rsid w:val="00A160B5"/>
    <w:rsid w:val="00A233AE"/>
    <w:rsid w:val="00A26471"/>
    <w:rsid w:val="00A2740D"/>
    <w:rsid w:val="00A347CA"/>
    <w:rsid w:val="00A51004"/>
    <w:rsid w:val="00A5621C"/>
    <w:rsid w:val="00A56CE9"/>
    <w:rsid w:val="00A5717A"/>
    <w:rsid w:val="00A624BA"/>
    <w:rsid w:val="00A74CCD"/>
    <w:rsid w:val="00A76641"/>
    <w:rsid w:val="00A76B3C"/>
    <w:rsid w:val="00A864DF"/>
    <w:rsid w:val="00AA033B"/>
    <w:rsid w:val="00AB3A8E"/>
    <w:rsid w:val="00AC308B"/>
    <w:rsid w:val="00AC696D"/>
    <w:rsid w:val="00AD4179"/>
    <w:rsid w:val="00AD4DE2"/>
    <w:rsid w:val="00AE27C5"/>
    <w:rsid w:val="00AF0B04"/>
    <w:rsid w:val="00AF6C70"/>
    <w:rsid w:val="00B23AF6"/>
    <w:rsid w:val="00B26E9E"/>
    <w:rsid w:val="00B44E4C"/>
    <w:rsid w:val="00B610F6"/>
    <w:rsid w:val="00B7505A"/>
    <w:rsid w:val="00BA65E8"/>
    <w:rsid w:val="00BE1B1E"/>
    <w:rsid w:val="00BF1287"/>
    <w:rsid w:val="00C04768"/>
    <w:rsid w:val="00C126D9"/>
    <w:rsid w:val="00C14DE9"/>
    <w:rsid w:val="00C17074"/>
    <w:rsid w:val="00C237DB"/>
    <w:rsid w:val="00C23CD8"/>
    <w:rsid w:val="00C33578"/>
    <w:rsid w:val="00C42B24"/>
    <w:rsid w:val="00C5251B"/>
    <w:rsid w:val="00C55993"/>
    <w:rsid w:val="00C6413D"/>
    <w:rsid w:val="00C6618B"/>
    <w:rsid w:val="00C8055C"/>
    <w:rsid w:val="00C81A06"/>
    <w:rsid w:val="00C8684D"/>
    <w:rsid w:val="00CE579C"/>
    <w:rsid w:val="00CF5831"/>
    <w:rsid w:val="00D10531"/>
    <w:rsid w:val="00D11D57"/>
    <w:rsid w:val="00D25468"/>
    <w:rsid w:val="00D44F09"/>
    <w:rsid w:val="00D64EE7"/>
    <w:rsid w:val="00D70976"/>
    <w:rsid w:val="00D70AE3"/>
    <w:rsid w:val="00D733B3"/>
    <w:rsid w:val="00D8375E"/>
    <w:rsid w:val="00D91F6F"/>
    <w:rsid w:val="00D92824"/>
    <w:rsid w:val="00D9417F"/>
    <w:rsid w:val="00DA25E9"/>
    <w:rsid w:val="00DA49FE"/>
    <w:rsid w:val="00DC6E40"/>
    <w:rsid w:val="00DD4AD8"/>
    <w:rsid w:val="00DD74AD"/>
    <w:rsid w:val="00DF04CD"/>
    <w:rsid w:val="00DF3F9D"/>
    <w:rsid w:val="00DF5DEB"/>
    <w:rsid w:val="00E202EE"/>
    <w:rsid w:val="00E22D57"/>
    <w:rsid w:val="00E2636F"/>
    <w:rsid w:val="00E30ECD"/>
    <w:rsid w:val="00E5687B"/>
    <w:rsid w:val="00E56A98"/>
    <w:rsid w:val="00E60915"/>
    <w:rsid w:val="00E742BD"/>
    <w:rsid w:val="00EB75D7"/>
    <w:rsid w:val="00EC6795"/>
    <w:rsid w:val="00EF2758"/>
    <w:rsid w:val="00EF7EB3"/>
    <w:rsid w:val="00F25AE6"/>
    <w:rsid w:val="00F33C32"/>
    <w:rsid w:val="00F378F1"/>
    <w:rsid w:val="00F409EF"/>
    <w:rsid w:val="00F5000A"/>
    <w:rsid w:val="00F51C6F"/>
    <w:rsid w:val="00F627B3"/>
    <w:rsid w:val="00F77A39"/>
    <w:rsid w:val="00F86911"/>
    <w:rsid w:val="00FA30E9"/>
    <w:rsid w:val="00FA42A4"/>
    <w:rsid w:val="00FB1CFC"/>
    <w:rsid w:val="00FC42AD"/>
    <w:rsid w:val="00FC5326"/>
    <w:rsid w:val="00FD3F4A"/>
    <w:rsid w:val="00FE0FF6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2647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9D118B"/>
    <w:pPr>
      <w:shd w:val="clear" w:color="auto" w:fill="000080"/>
    </w:pPr>
    <w:rPr>
      <w:rFonts w:ascii="Tahoma" w:hAnsi="Tahoma" w:cs="Tahoma"/>
    </w:rPr>
  </w:style>
  <w:style w:type="character" w:customStyle="1" w:styleId="trzistetableoutputtext">
    <w:name w:val="trzistetableoutputtext"/>
    <w:basedOn w:val="Standardnpsmoodstavce"/>
    <w:rsid w:val="00EF7EB3"/>
  </w:style>
  <w:style w:type="character" w:styleId="Hypertextovodkaz">
    <w:name w:val="Hyperlink"/>
    <w:rsid w:val="003A4BB7"/>
    <w:rPr>
      <w:color w:val="0000FF"/>
      <w:u w:val="single"/>
    </w:rPr>
  </w:style>
  <w:style w:type="table" w:styleId="Mkatabulky">
    <w:name w:val="Table Grid"/>
    <w:basedOn w:val="Normlntabulka"/>
    <w:rsid w:val="0031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5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C126D9"/>
    <w:pPr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link w:val="Zkladntext"/>
    <w:rsid w:val="00C126D9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C1707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1707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C246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2F31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319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F31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319D"/>
    <w:rPr>
      <w:sz w:val="24"/>
      <w:szCs w:val="24"/>
    </w:rPr>
  </w:style>
  <w:style w:type="paragraph" w:styleId="Seznam2">
    <w:name w:val="List 2"/>
    <w:basedOn w:val="Normln"/>
    <w:uiPriority w:val="99"/>
    <w:rsid w:val="00111BCD"/>
    <w:pPr>
      <w:ind w:left="566" w:hanging="283"/>
    </w:pPr>
    <w:rPr>
      <w:sz w:val="20"/>
      <w:szCs w:val="20"/>
    </w:rPr>
  </w:style>
  <w:style w:type="paragraph" w:styleId="Bezmezer">
    <w:name w:val="No Spacing"/>
    <w:uiPriority w:val="1"/>
    <w:qFormat/>
    <w:rsid w:val="00B23A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AA96F-C590-4224-97AE-4C02EC9B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1519</Words>
  <Characters>8968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č…………</vt:lpstr>
    </vt:vector>
  </TitlesOfParts>
  <Company>ACR</Company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č…………</dc:title>
  <dc:creator>Martin Hájek</dc:creator>
  <cp:lastModifiedBy>MC Systems</cp:lastModifiedBy>
  <cp:revision>5</cp:revision>
  <cp:lastPrinted>2014-04-10T10:48:00Z</cp:lastPrinted>
  <dcterms:created xsi:type="dcterms:W3CDTF">2016-08-04T06:42:00Z</dcterms:created>
  <dcterms:modified xsi:type="dcterms:W3CDTF">2016-08-29T11:55:00Z</dcterms:modified>
</cp:coreProperties>
</file>