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4CD23253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370C6">
        <w:rPr>
          <w:sz w:val="24"/>
          <w:szCs w:val="24"/>
        </w:rPr>
        <w:t xml:space="preserve"> Děčíně</w:t>
      </w:r>
      <w:r>
        <w:rPr>
          <w:sz w:val="24"/>
          <w:szCs w:val="24"/>
        </w:rPr>
        <w:t xml:space="preserve">, </w:t>
      </w:r>
      <w:r w:rsidR="00735FDE">
        <w:rPr>
          <w:sz w:val="24"/>
          <w:szCs w:val="24"/>
        </w:rPr>
        <w:t>30</w:t>
      </w:r>
      <w:r>
        <w:rPr>
          <w:sz w:val="24"/>
          <w:szCs w:val="24"/>
        </w:rPr>
        <w:t>.1</w:t>
      </w:r>
      <w:r w:rsidR="00735FDE">
        <w:rPr>
          <w:sz w:val="24"/>
          <w:szCs w:val="24"/>
        </w:rPr>
        <w:t>1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05696166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8365DD">
        <w:rPr>
          <w:bCs/>
          <w:sz w:val="24"/>
          <w:szCs w:val="24"/>
        </w:rPr>
        <w:t>2</w:t>
      </w:r>
      <w:r w:rsidR="00735FDE">
        <w:rPr>
          <w:bCs/>
          <w:sz w:val="24"/>
          <w:szCs w:val="24"/>
        </w:rPr>
        <w:t>89 A</w:t>
      </w:r>
      <w:r>
        <w:rPr>
          <w:bCs/>
          <w:sz w:val="24"/>
          <w:szCs w:val="24"/>
        </w:rPr>
        <w:t xml:space="preserve"> / 2022 z </w:t>
      </w:r>
      <w:r w:rsidR="00735FD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>.</w:t>
      </w:r>
      <w:r w:rsidR="00735FDE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</w:t>
      </w:r>
      <w:r w:rsidR="00C370C6">
        <w:rPr>
          <w:bCs/>
          <w:sz w:val="24"/>
          <w:szCs w:val="24"/>
        </w:rPr>
        <w:t xml:space="preserve">provedení </w:t>
      </w:r>
      <w:r w:rsidR="00C45A30">
        <w:rPr>
          <w:bCs/>
          <w:sz w:val="24"/>
          <w:szCs w:val="24"/>
        </w:rPr>
        <w:t>opravy</w:t>
      </w:r>
      <w:r w:rsidR="008365DD">
        <w:rPr>
          <w:bCs/>
          <w:sz w:val="24"/>
          <w:szCs w:val="24"/>
        </w:rPr>
        <w:t xml:space="preserve"> </w:t>
      </w:r>
      <w:r w:rsidR="00735FDE">
        <w:rPr>
          <w:bCs/>
          <w:sz w:val="24"/>
          <w:szCs w:val="24"/>
        </w:rPr>
        <w:t>vnitřních povrchů</w:t>
      </w:r>
      <w:r w:rsidR="008365DD">
        <w:rPr>
          <w:bCs/>
          <w:sz w:val="24"/>
          <w:szCs w:val="24"/>
        </w:rPr>
        <w:t xml:space="preserve"> v </w:t>
      </w:r>
      <w:r w:rsidR="00735FDE">
        <w:rPr>
          <w:bCs/>
          <w:sz w:val="24"/>
          <w:szCs w:val="24"/>
        </w:rPr>
        <w:t>H</w:t>
      </w:r>
      <w:r w:rsidR="008365DD">
        <w:rPr>
          <w:bCs/>
          <w:sz w:val="24"/>
          <w:szCs w:val="24"/>
        </w:rPr>
        <w:t>orní Poustevně čp.40</w:t>
      </w:r>
      <w:r w:rsidR="007D744C">
        <w:rPr>
          <w:bCs/>
          <w:sz w:val="24"/>
          <w:szCs w:val="24"/>
        </w:rPr>
        <w:t xml:space="preserve">, středisko </w:t>
      </w:r>
      <w:r w:rsidR="00735FDE">
        <w:rPr>
          <w:bCs/>
          <w:sz w:val="24"/>
          <w:szCs w:val="24"/>
        </w:rPr>
        <w:t>500</w:t>
      </w:r>
      <w:r w:rsidR="007D744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7D744C">
        <w:rPr>
          <w:sz w:val="24"/>
          <w:szCs w:val="24"/>
        </w:rPr>
        <w:t>9</w:t>
      </w:r>
      <w:r w:rsidR="00735FDE">
        <w:rPr>
          <w:sz w:val="24"/>
          <w:szCs w:val="24"/>
        </w:rPr>
        <w:t>7482,94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168FEA28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735FDE">
        <w:rPr>
          <w:sz w:val="24"/>
          <w:szCs w:val="24"/>
        </w:rPr>
        <w:t>117954,36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1FD1E952" w:rsidR="00C370C6" w:rsidRDefault="00C370C6" w:rsidP="00B43941">
      <w:pPr>
        <w:rPr>
          <w:sz w:val="24"/>
          <w:szCs w:val="24"/>
        </w:rPr>
      </w:pPr>
    </w:p>
    <w:p w14:paraId="52F0B97E" w14:textId="7808F448" w:rsidR="00C370C6" w:rsidRDefault="00C370C6" w:rsidP="00B43941">
      <w:pPr>
        <w:rPr>
          <w:sz w:val="24"/>
          <w:szCs w:val="24"/>
        </w:rPr>
      </w:pPr>
    </w:p>
    <w:p w14:paraId="0C2A084A" w14:textId="1DF2822D" w:rsidR="00735FDE" w:rsidRPr="00735FDE" w:rsidRDefault="00735FDE" w:rsidP="00735FD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4"/>
        </w:rPr>
      </w:pPr>
      <w:proofErr w:type="gramStart"/>
      <w:r>
        <w:rPr>
          <w:b w:val="0"/>
          <w:bCs/>
          <w:sz w:val="24"/>
        </w:rPr>
        <w:t>Dodavatel :</w:t>
      </w:r>
      <w:proofErr w:type="gramEnd"/>
      <w:r>
        <w:rPr>
          <w:b w:val="0"/>
          <w:bCs/>
          <w:sz w:val="24"/>
        </w:rPr>
        <w:t xml:space="preserve">       </w:t>
      </w:r>
      <w:r w:rsidRPr="00735FDE">
        <w:rPr>
          <w:b w:val="0"/>
          <w:bCs/>
          <w:sz w:val="24"/>
        </w:rPr>
        <w:t>Uniekon.cz s.r.o.</w:t>
      </w:r>
      <w:r w:rsidRPr="00735FDE">
        <w:rPr>
          <w:b w:val="0"/>
          <w:bCs/>
          <w:sz w:val="24"/>
        </w:rPr>
        <w:br/>
        <w:t xml:space="preserve">                          Horní Chřibská  22</w:t>
      </w:r>
      <w:r w:rsidRPr="00735FDE">
        <w:rPr>
          <w:b w:val="0"/>
          <w:bCs/>
          <w:sz w:val="24"/>
        </w:rPr>
        <w:br/>
        <w:t xml:space="preserve">   </w:t>
      </w:r>
      <w:r>
        <w:rPr>
          <w:b w:val="0"/>
          <w:bCs/>
          <w:sz w:val="24"/>
        </w:rPr>
        <w:t xml:space="preserve"> </w:t>
      </w:r>
      <w:r w:rsidRPr="00735FDE">
        <w:rPr>
          <w:b w:val="0"/>
          <w:bCs/>
          <w:sz w:val="24"/>
        </w:rPr>
        <w:t xml:space="preserve">    407 44       Chřibská</w:t>
      </w:r>
    </w:p>
    <w:p w14:paraId="438CB0EF" w14:textId="77777777" w:rsidR="00735FDE" w:rsidRPr="00735FDE" w:rsidRDefault="00735FDE" w:rsidP="00735FDE">
      <w:pPr>
        <w:rPr>
          <w:bCs/>
          <w:sz w:val="22"/>
        </w:rPr>
      </w:pPr>
    </w:p>
    <w:p w14:paraId="076CA78E" w14:textId="2ACD16FE" w:rsidR="00735FDE" w:rsidRPr="00735FDE" w:rsidRDefault="00735FDE" w:rsidP="00735FDE">
      <w:pPr>
        <w:rPr>
          <w:bCs/>
          <w:sz w:val="24"/>
          <w:szCs w:val="24"/>
        </w:rPr>
      </w:pPr>
      <w:r w:rsidRPr="00735FDE">
        <w:rPr>
          <w:bCs/>
          <w:sz w:val="24"/>
          <w:szCs w:val="24"/>
        </w:rPr>
        <w:t xml:space="preserve">             </w:t>
      </w:r>
      <w:proofErr w:type="gramStart"/>
      <w:r w:rsidRPr="00735FDE">
        <w:rPr>
          <w:bCs/>
          <w:sz w:val="24"/>
          <w:szCs w:val="24"/>
        </w:rPr>
        <w:t xml:space="preserve">IČ:   </w:t>
      </w:r>
      <w:proofErr w:type="gramEnd"/>
      <w:r w:rsidRPr="00735FDE">
        <w:rPr>
          <w:bCs/>
          <w:sz w:val="24"/>
          <w:szCs w:val="24"/>
        </w:rPr>
        <w:t xml:space="preserve">     04680286</w:t>
      </w:r>
      <w:r w:rsidRPr="00735FDE">
        <w:rPr>
          <w:bCs/>
          <w:sz w:val="24"/>
          <w:szCs w:val="24"/>
        </w:rPr>
        <w:br/>
        <w:t xml:space="preserve">          DIČ:        CZ 04680286</w:t>
      </w:r>
    </w:p>
    <w:p w14:paraId="6E64A72F" w14:textId="77777777" w:rsidR="00735FDE" w:rsidRPr="00735FDE" w:rsidRDefault="00735FDE" w:rsidP="00735FDE">
      <w:pPr>
        <w:rPr>
          <w:bCs/>
          <w:sz w:val="22"/>
          <w:szCs w:val="22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835A7"/>
    <w:rsid w:val="00496F90"/>
    <w:rsid w:val="004A4C70"/>
    <w:rsid w:val="00544F60"/>
    <w:rsid w:val="005776FA"/>
    <w:rsid w:val="005C7FA4"/>
    <w:rsid w:val="00600159"/>
    <w:rsid w:val="00627FCA"/>
    <w:rsid w:val="00662AC8"/>
    <w:rsid w:val="006709A6"/>
    <w:rsid w:val="006A48E5"/>
    <w:rsid w:val="006A7CD6"/>
    <w:rsid w:val="006C099A"/>
    <w:rsid w:val="00735FDE"/>
    <w:rsid w:val="00746925"/>
    <w:rsid w:val="00755FDC"/>
    <w:rsid w:val="007C0FF6"/>
    <w:rsid w:val="007C794B"/>
    <w:rsid w:val="007D2E33"/>
    <w:rsid w:val="007D744C"/>
    <w:rsid w:val="008365DD"/>
    <w:rsid w:val="008551F2"/>
    <w:rsid w:val="008A672B"/>
    <w:rsid w:val="009023C8"/>
    <w:rsid w:val="009325B6"/>
    <w:rsid w:val="009F3B21"/>
    <w:rsid w:val="00A44C03"/>
    <w:rsid w:val="00A5745A"/>
    <w:rsid w:val="00AB180E"/>
    <w:rsid w:val="00AC62A7"/>
    <w:rsid w:val="00AC70A4"/>
    <w:rsid w:val="00AD5CFF"/>
    <w:rsid w:val="00AF6B69"/>
    <w:rsid w:val="00B240FD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E7F04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2022-12-30T08:51:00Z</cp:lastPrinted>
  <dcterms:created xsi:type="dcterms:W3CDTF">2022-12-30T11:58:00Z</dcterms:created>
  <dcterms:modified xsi:type="dcterms:W3CDTF">2022-12-30T11:58:00Z</dcterms:modified>
</cp:coreProperties>
</file>