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19271CE1" w14:textId="77777777" w:rsidR="00533B87" w:rsidRPr="002B72F0" w:rsidRDefault="00533B87" w:rsidP="00533B87">
      <w:pPr>
        <w:spacing w:after="0"/>
        <w:rPr>
          <w:rFonts w:cstheme="minorHAnsi"/>
          <w:b/>
          <w:bCs/>
        </w:rPr>
      </w:pPr>
      <w:bookmarkStart w:id="0" w:name="_Hlk64540533"/>
      <w:r w:rsidRPr="002B72F0">
        <w:rPr>
          <w:rFonts w:cstheme="minorHAnsi"/>
          <w:b/>
          <w:color w:val="222222"/>
          <w:shd w:val="clear" w:color="auto" w:fill="FFFFFF"/>
        </w:rPr>
        <w:t>Základní škola a Mateřská škola Dřísy</w:t>
      </w:r>
      <w:r w:rsidRPr="002B72F0">
        <w:rPr>
          <w:rFonts w:cstheme="minorHAnsi"/>
          <w:b/>
          <w:bCs/>
        </w:rPr>
        <w:br/>
      </w:r>
      <w:bookmarkEnd w:id="0"/>
      <w:r w:rsidRPr="002B72F0">
        <w:rPr>
          <w:rFonts w:cstheme="minorHAnsi"/>
          <w:bCs/>
        </w:rPr>
        <w:t xml:space="preserve">IČ </w:t>
      </w:r>
      <w:r w:rsidRPr="002B72F0">
        <w:rPr>
          <w:rFonts w:cstheme="minorHAnsi"/>
          <w:color w:val="222222"/>
          <w:shd w:val="clear" w:color="auto" w:fill="FFFFFF"/>
        </w:rPr>
        <w:t>65601939</w:t>
      </w:r>
      <w:r w:rsidRPr="002B72F0">
        <w:rPr>
          <w:rFonts w:cstheme="minorHAnsi"/>
          <w:bCs/>
        </w:rPr>
        <w:br/>
        <w:t xml:space="preserve">se sídlem </w:t>
      </w:r>
      <w:r w:rsidRPr="002B72F0">
        <w:rPr>
          <w:rFonts w:cstheme="minorHAnsi"/>
          <w:color w:val="222222"/>
          <w:shd w:val="clear" w:color="auto" w:fill="FFFFFF"/>
        </w:rPr>
        <w:t>Dřísy 89, 277 14</w:t>
      </w:r>
    </w:p>
    <w:p w14:paraId="0C8B9485" w14:textId="77777777" w:rsidR="00533B87" w:rsidRPr="002B72F0" w:rsidRDefault="00533B87" w:rsidP="00533B87">
      <w:pPr>
        <w:spacing w:after="0"/>
        <w:rPr>
          <w:rFonts w:cstheme="minorHAnsi"/>
          <w:bCs/>
        </w:rPr>
      </w:pPr>
      <w:r w:rsidRPr="002B72F0">
        <w:rPr>
          <w:rFonts w:cstheme="minorHAnsi"/>
        </w:rPr>
        <w:t xml:space="preserve">RED-IZO </w:t>
      </w:r>
      <w:r w:rsidRPr="002B72F0">
        <w:rPr>
          <w:rFonts w:cstheme="minorHAnsi"/>
          <w:color w:val="222222"/>
          <w:shd w:val="clear" w:color="auto" w:fill="FFFFFF"/>
        </w:rPr>
        <w:t>600047547, IZO 102274720</w:t>
      </w:r>
    </w:p>
    <w:p w14:paraId="61CD6F4E" w14:textId="77777777" w:rsidR="00533B87" w:rsidRPr="002B72F0" w:rsidRDefault="00533B87" w:rsidP="00533B87">
      <w:pPr>
        <w:spacing w:after="0"/>
        <w:rPr>
          <w:rFonts w:cstheme="minorHAnsi"/>
          <w:bCs/>
        </w:rPr>
      </w:pPr>
      <w:r w:rsidRPr="002B72F0">
        <w:rPr>
          <w:rFonts w:cstheme="minorHAnsi"/>
          <w:bCs/>
        </w:rPr>
        <w:t xml:space="preserve">zastoupená </w:t>
      </w:r>
      <w:r w:rsidRPr="002B72F0">
        <w:rPr>
          <w:rFonts w:cstheme="minorHAnsi"/>
          <w:color w:val="222222"/>
          <w:shd w:val="clear" w:color="auto" w:fill="FFFFFF"/>
        </w:rPr>
        <w:t>Mgr. Dagmar Chalupov</w:t>
      </w:r>
      <w:r>
        <w:rPr>
          <w:rFonts w:cstheme="minorHAnsi"/>
          <w:color w:val="222222"/>
          <w:shd w:val="clear" w:color="auto" w:fill="FFFFFF"/>
        </w:rPr>
        <w:t>ou</w:t>
      </w:r>
      <w:r w:rsidRPr="002B72F0">
        <w:rPr>
          <w:rFonts w:cstheme="minorHAnsi"/>
          <w:color w:val="222222"/>
          <w:shd w:val="clear" w:color="auto" w:fill="FFFFFF"/>
        </w:rPr>
        <w:t>, ředitelkou</w:t>
      </w:r>
    </w:p>
    <w:p w14:paraId="16379FC8" w14:textId="2133FDFF" w:rsidR="0050210F" w:rsidRPr="001161BC" w:rsidRDefault="00533B87" w:rsidP="00533B87">
      <w:pPr>
        <w:rPr>
          <w:rFonts w:cstheme="minorHAnsi"/>
        </w:rPr>
      </w:pPr>
      <w:r w:rsidRPr="001161BC">
        <w:rPr>
          <w:rFonts w:cstheme="minorHAnsi"/>
        </w:rPr>
        <w:t xml:space="preserve"> </w:t>
      </w:r>
      <w:r w:rsidR="00105144" w:rsidRPr="001161BC">
        <w:rPr>
          <w:rFonts w:cstheme="minorHAnsi"/>
        </w:rPr>
        <w:t>(dále jen „</w:t>
      </w:r>
      <w:r w:rsidR="00AD0A2B" w:rsidRPr="001161BC">
        <w:rPr>
          <w:rFonts w:cstheme="minorHAnsi"/>
          <w:b/>
          <w:bCs/>
        </w:rPr>
        <w:t>Objednatel</w:t>
      </w:r>
      <w:r w:rsidR="00105144"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471765D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533B87">
        <w:rPr>
          <w:rFonts w:asciiTheme="minorHAnsi" w:eastAsia="Times New Roman" w:hAnsiTheme="minorHAnsi" w:cstheme="minorHAnsi"/>
          <w:b w:val="0"/>
          <w:bCs w:val="0"/>
          <w:color w:val="auto"/>
          <w:sz w:val="22"/>
          <w:szCs w:val="22"/>
        </w:rPr>
        <w:t>15</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30CD9732" w:rsidR="00C705CA"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proofErr w:type="gramStart"/>
      <w:r w:rsidR="00533B87">
        <w:rPr>
          <w:rFonts w:asciiTheme="minorHAnsi" w:eastAsia="Times New Roman" w:hAnsiTheme="minorHAnsi" w:cstheme="minorHAnsi"/>
          <w:b w:val="0"/>
          <w:bCs w:val="0"/>
          <w:color w:val="auto"/>
          <w:sz w:val="22"/>
          <w:szCs w:val="22"/>
        </w:rPr>
        <w:t>27.3.2023</w:t>
      </w:r>
      <w:proofErr w:type="gramEnd"/>
      <w:r w:rsidR="00BA2E1B" w:rsidRPr="001161BC">
        <w:rPr>
          <w:rFonts w:asciiTheme="minorHAnsi" w:eastAsia="Times New Roman" w:hAnsiTheme="minorHAnsi" w:cstheme="minorHAnsi"/>
          <w:b w:val="0"/>
          <w:bCs w:val="0"/>
          <w:color w:val="auto"/>
          <w:sz w:val="22"/>
          <w:szCs w:val="22"/>
        </w:rPr>
        <w:t xml:space="preserve"> do </w:t>
      </w:r>
      <w:r w:rsidR="00533B87">
        <w:rPr>
          <w:rFonts w:asciiTheme="minorHAnsi" w:eastAsia="Times New Roman" w:hAnsiTheme="minorHAnsi" w:cstheme="minorHAnsi"/>
          <w:b w:val="0"/>
          <w:bCs w:val="0"/>
          <w:color w:val="auto"/>
          <w:sz w:val="22"/>
          <w:szCs w:val="22"/>
        </w:rPr>
        <w:t>31.3.2023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17279960" w14:textId="771F75A5" w:rsidR="00533B87" w:rsidRDefault="00533B87" w:rsidP="00533B87">
      <w:pPr>
        <w:pStyle w:val="Odstavecseseznamem"/>
        <w:numPr>
          <w:ilvl w:val="2"/>
          <w:numId w:val="5"/>
        </w:numPr>
      </w:pPr>
      <w:r>
        <w:rPr>
          <w:b/>
          <w:bCs/>
        </w:rPr>
        <w:tab/>
      </w:r>
      <w:r w:rsidRPr="00533B87">
        <w:rPr>
          <w:b/>
          <w:bCs/>
        </w:rPr>
        <w:t>místo konání Kurzu:</w:t>
      </w:r>
      <w:r>
        <w:t xml:space="preserve"> </w:t>
      </w:r>
      <w:r w:rsidRPr="00000840">
        <w:t>SPORTCENTRUM BRANDÝS</w:t>
      </w:r>
      <w:r>
        <w:t xml:space="preserve"> </w:t>
      </w:r>
      <w:r w:rsidRPr="00000840">
        <w:t>Kostelecká 1776</w:t>
      </w:r>
      <w:r>
        <w:t xml:space="preserve">, </w:t>
      </w:r>
      <w:r w:rsidRPr="00000840">
        <w:t>Brandýs</w:t>
      </w:r>
      <w:r>
        <w:t xml:space="preserve"> </w:t>
      </w:r>
      <w:r w:rsidRPr="00000840">
        <w:t>nad Labem</w:t>
      </w:r>
      <w:r>
        <w:t xml:space="preserve">       </w:t>
      </w:r>
    </w:p>
    <w:p w14:paraId="4D134C7B" w14:textId="40EDECFB" w:rsidR="00E554DE" w:rsidRPr="00533B87" w:rsidRDefault="00533B87" w:rsidP="00533B87">
      <w:pPr>
        <w:pStyle w:val="Odstavecseseznamem"/>
        <w:numPr>
          <w:ilvl w:val="2"/>
          <w:numId w:val="5"/>
        </w:numPr>
      </w:pPr>
      <w:r>
        <w:rPr>
          <w:b/>
          <w:bCs/>
        </w:rPr>
        <w:tab/>
      </w:r>
      <w:r w:rsidR="00BA2E1B" w:rsidRPr="00533B87">
        <w:rPr>
          <w:rFonts w:eastAsia="Times New Roman" w:cstheme="minorHAnsi"/>
          <w:b/>
        </w:rPr>
        <w:t xml:space="preserve">pro </w:t>
      </w:r>
      <w:r w:rsidRPr="00533B87">
        <w:rPr>
          <w:rFonts w:eastAsia="Times New Roman" w:cstheme="minorHAnsi"/>
          <w:b/>
          <w:bCs/>
        </w:rPr>
        <w:t>70</w:t>
      </w:r>
      <w:r w:rsidR="0001640D" w:rsidRPr="00533B87">
        <w:rPr>
          <w:rFonts w:eastAsia="Times New Roman" w:cstheme="minorHAnsi"/>
          <w:b/>
        </w:rPr>
        <w:t xml:space="preserve"> </w:t>
      </w:r>
      <w:r w:rsidR="00C97ED6" w:rsidRPr="00533B87">
        <w:rPr>
          <w:rFonts w:eastAsia="Times New Roman" w:cstheme="minorHAnsi"/>
          <w:b/>
        </w:rPr>
        <w:t>ž</w:t>
      </w:r>
      <w:r w:rsidR="00BA2E1B" w:rsidRPr="00533B87">
        <w:rPr>
          <w:rFonts w:eastAsia="Times New Roman" w:cstheme="minorHAnsi"/>
          <w:b/>
        </w:rPr>
        <w:t>áků</w:t>
      </w:r>
      <w:r w:rsidR="00BA2E1B" w:rsidRPr="00533B87">
        <w:rPr>
          <w:rFonts w:eastAsia="Times New Roman" w:cstheme="minorHAnsi"/>
        </w:rPr>
        <w:t xml:space="preserve"> Objednatele </w:t>
      </w:r>
      <w:r w:rsidR="00C97ED6" w:rsidRPr="00533B87">
        <w:rPr>
          <w:rFonts w:eastAsia="Times New Roman" w:cstheme="minorHAnsi"/>
        </w:rPr>
        <w:t>(dále jen „Žáci“)</w:t>
      </w:r>
    </w:p>
    <w:p w14:paraId="51C5BE4D" w14:textId="03B0DC82"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00533B87" w:rsidRPr="0001640D">
        <w:rPr>
          <w:rFonts w:asciiTheme="minorHAnsi" w:eastAsia="Times New Roman" w:hAnsiTheme="minorHAnsi" w:cstheme="minorHAnsi"/>
          <w:b w:val="0"/>
          <w:bCs w:val="0"/>
          <w:color w:val="auto"/>
          <w:sz w:val="22"/>
          <w:szCs w:val="22"/>
        </w:rPr>
        <w:t>dopolední svačin</w:t>
      </w:r>
      <w:r w:rsidR="00533B87">
        <w:rPr>
          <w:rFonts w:asciiTheme="minorHAnsi" w:eastAsia="Times New Roman" w:hAnsiTheme="minorHAnsi" w:cstheme="minorHAnsi"/>
          <w:b w:val="0"/>
          <w:bCs w:val="0"/>
          <w:color w:val="auto"/>
          <w:sz w:val="22"/>
          <w:szCs w:val="22"/>
        </w:rPr>
        <w:t>a</w:t>
      </w:r>
      <w:r w:rsidR="00533B87" w:rsidRPr="0001640D">
        <w:rPr>
          <w:rFonts w:asciiTheme="minorHAnsi" w:eastAsia="Times New Roman" w:hAnsiTheme="minorHAnsi" w:cstheme="minorHAnsi"/>
          <w:b w:val="0"/>
          <w:bCs w:val="0"/>
          <w:color w:val="auto"/>
          <w:sz w:val="22"/>
          <w:szCs w:val="22"/>
        </w:rPr>
        <w:t>, teplý oběd, odpolední svačin</w:t>
      </w:r>
      <w:r w:rsidR="00533B87">
        <w:rPr>
          <w:rFonts w:asciiTheme="minorHAnsi" w:eastAsia="Times New Roman" w:hAnsiTheme="minorHAnsi" w:cstheme="minorHAnsi"/>
          <w:b w:val="0"/>
          <w:bCs w:val="0"/>
          <w:color w:val="auto"/>
          <w:sz w:val="22"/>
          <w:szCs w:val="22"/>
        </w:rPr>
        <w:t>a</w:t>
      </w:r>
    </w:p>
    <w:p w14:paraId="55B03463" w14:textId="77777777" w:rsidR="00533B87" w:rsidRPr="001161BC" w:rsidRDefault="00533B87" w:rsidP="00533B87">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Pr>
          <w:rFonts w:asciiTheme="minorHAnsi" w:eastAsia="Times New Roman" w:hAnsiTheme="minorHAnsi" w:cstheme="minorHAnsi"/>
          <w:b w:val="0"/>
          <w:bCs w:val="0"/>
          <w:color w:val="auto"/>
          <w:sz w:val="22"/>
          <w:szCs w:val="22"/>
        </w:rPr>
        <w:t>dopolední svačinou</w:t>
      </w:r>
      <w:r w:rsidRPr="0001640D">
        <w:rPr>
          <w:rFonts w:asciiTheme="minorHAnsi" w:eastAsia="Times New Roman" w:hAnsiTheme="minorHAnsi" w:cstheme="minorHAnsi"/>
          <w:b w:val="0"/>
          <w:bCs w:val="0"/>
          <w:color w:val="auto"/>
          <w:sz w:val="22"/>
          <w:szCs w:val="22"/>
        </w:rPr>
        <w:t xml:space="preserve">, poslední den Termínu kurzu končí </w:t>
      </w:r>
      <w:r>
        <w:rPr>
          <w:rFonts w:asciiTheme="minorHAnsi" w:eastAsia="Times New Roman" w:hAnsiTheme="minorHAnsi" w:cstheme="minorHAnsi"/>
          <w:b w:val="0"/>
          <w:bCs w:val="0"/>
          <w:color w:val="auto"/>
          <w:sz w:val="22"/>
          <w:szCs w:val="22"/>
        </w:rPr>
        <w:t>odpolední svačinou</w:t>
      </w:r>
    </w:p>
    <w:p w14:paraId="09109666" w14:textId="7A0821E9"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00533B87" w:rsidRPr="00185CA7">
        <w:rPr>
          <w:rFonts w:asciiTheme="minorHAnsi" w:eastAsia="Times New Roman" w:hAnsiTheme="minorHAnsi" w:cstheme="minorHAnsi"/>
          <w:b w:val="0"/>
          <w:bCs w:val="0"/>
          <w:color w:val="auto"/>
          <w:sz w:val="22"/>
          <w:szCs w:val="22"/>
        </w:rPr>
        <w:t>bazén</w:t>
      </w:r>
      <w:r w:rsidR="00533B87">
        <w:rPr>
          <w:rFonts w:asciiTheme="minorHAnsi" w:eastAsia="Times New Roman" w:hAnsiTheme="minorHAnsi" w:cstheme="minorHAnsi"/>
          <w:b w:val="0"/>
          <w:bCs w:val="0"/>
          <w:color w:val="auto"/>
          <w:sz w:val="22"/>
          <w:szCs w:val="22"/>
        </w:rPr>
        <w:t xml:space="preserve"> a přilehlé venkovní i vnitřní sportovní prostory</w:t>
      </w:r>
    </w:p>
    <w:p w14:paraId="56B894A1" w14:textId="1EAD45AC"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F16912">
        <w:rPr>
          <w:rFonts w:asciiTheme="minorHAnsi" w:eastAsia="Times New Roman" w:hAnsiTheme="minorHAnsi" w:cstheme="minorHAnsi"/>
          <w:b w:val="0"/>
          <w:bCs w:val="0"/>
          <w:color w:val="auto"/>
          <w:sz w:val="22"/>
          <w:szCs w:val="22"/>
        </w:rPr>
        <w:t>ANO</w:t>
      </w:r>
      <w:bookmarkStart w:id="1" w:name="_GoBack"/>
      <w:bookmarkEnd w:id="1"/>
    </w:p>
    <w:p w14:paraId="5C666A1F" w14:textId="69B57E28"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w:t>
      </w:r>
      <w:r w:rsidR="007730AE">
        <w:rPr>
          <w:rFonts w:asciiTheme="minorHAnsi" w:eastAsia="Times New Roman" w:hAnsiTheme="minorHAnsi" w:cstheme="minorHAnsi"/>
          <w:b w:val="0"/>
          <w:bCs w:val="0"/>
          <w:color w:val="auto"/>
          <w:sz w:val="22"/>
          <w:szCs w:val="22"/>
        </w:rPr>
        <w:t>, kteří</w:t>
      </w:r>
      <w:r w:rsidR="00844CF7" w:rsidRPr="001161BC">
        <w:rPr>
          <w:rFonts w:asciiTheme="minorHAnsi" w:eastAsia="Times New Roman" w:hAnsiTheme="minorHAnsi" w:cstheme="minorHAnsi"/>
          <w:b w:val="0"/>
          <w:bCs w:val="0"/>
          <w:color w:val="auto"/>
          <w:sz w:val="22"/>
          <w:szCs w:val="22"/>
        </w:rPr>
        <w:t xml:space="preserve">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7730AE">
        <w:rPr>
          <w:rFonts w:asciiTheme="minorHAnsi" w:eastAsia="Times New Roman" w:hAnsiTheme="minorHAnsi" w:cstheme="minorHAnsi"/>
          <w:b w:val="0"/>
          <w:bCs w:val="0"/>
          <w:color w:val="auto"/>
          <w:sz w:val="22"/>
          <w:szCs w:val="22"/>
        </w:rPr>
        <w:t xml:space="preserve">Žáků </w:t>
      </w:r>
      <w:r w:rsidR="00BF7A45" w:rsidRPr="001161BC">
        <w:rPr>
          <w:rFonts w:asciiTheme="minorHAnsi" w:eastAsia="Times New Roman" w:hAnsiTheme="minorHAnsi" w:cstheme="minorHAnsi"/>
          <w:b w:val="0"/>
          <w:bCs w:val="0"/>
          <w:color w:val="auto"/>
          <w:sz w:val="22"/>
          <w:szCs w:val="22"/>
        </w:rPr>
        <w:t xml:space="preserve">rozhodný pro zajištění </w:t>
      </w:r>
      <w:r w:rsidR="007730AE">
        <w:rPr>
          <w:rFonts w:asciiTheme="minorHAnsi" w:eastAsia="Times New Roman" w:hAnsiTheme="minorHAnsi" w:cstheme="minorHAnsi"/>
          <w:b w:val="0"/>
          <w:bCs w:val="0"/>
          <w:color w:val="auto"/>
          <w:sz w:val="22"/>
          <w:szCs w:val="22"/>
        </w:rPr>
        <w:t xml:space="preserve">stravování </w:t>
      </w:r>
      <w:r w:rsidR="00BF7A45" w:rsidRPr="001161BC">
        <w:rPr>
          <w:rFonts w:asciiTheme="minorHAnsi" w:eastAsia="Times New Roman" w:hAnsiTheme="minorHAnsi" w:cstheme="minorHAnsi"/>
          <w:b w:val="0"/>
          <w:bCs w:val="0"/>
          <w:color w:val="auto"/>
          <w:sz w:val="22"/>
          <w:szCs w:val="22"/>
        </w:rPr>
        <w:t xml:space="preserve">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7730AE">
        <w:rPr>
          <w:rFonts w:asciiTheme="minorHAnsi" w:eastAsia="Times New Roman" w:hAnsiTheme="minorHAnsi" w:cstheme="minorHAnsi"/>
          <w:b w:val="0"/>
          <w:bCs w:val="0"/>
          <w:color w:val="auto"/>
          <w:sz w:val="22"/>
          <w:szCs w:val="22"/>
        </w:rPr>
        <w:t>uvedený v čl.</w:t>
      </w:r>
      <w:r w:rsidR="00844C12" w:rsidRPr="001161BC">
        <w:rPr>
          <w:rFonts w:asciiTheme="minorHAnsi" w:eastAsia="Times New Roman" w:hAnsiTheme="minorHAnsi" w:cstheme="minorHAnsi"/>
          <w:b w:val="0"/>
          <w:bCs w:val="0"/>
          <w:color w:val="auto"/>
          <w:sz w:val="22"/>
          <w:szCs w:val="22"/>
        </w:rPr>
        <w:t xml:space="preserve">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3CE43DF1"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o to Objednatel požádá nejpozděj</w:t>
      </w:r>
      <w:r w:rsidR="007730AE">
        <w:rPr>
          <w:rFonts w:asciiTheme="minorHAnsi" w:eastAsia="Times New Roman" w:hAnsiTheme="minorHAnsi" w:cstheme="minorHAnsi"/>
          <w:b w:val="0"/>
          <w:bCs w:val="0"/>
          <w:color w:val="auto"/>
          <w:sz w:val="22"/>
          <w:szCs w:val="22"/>
        </w:rPr>
        <w:t xml:space="preserve">i ve lhůtě stanovené v čl. </w:t>
      </w:r>
      <w:proofErr w:type="gramStart"/>
      <w:r w:rsidR="007730AE">
        <w:rPr>
          <w:rFonts w:asciiTheme="minorHAnsi" w:eastAsia="Times New Roman" w:hAnsiTheme="minorHAnsi" w:cstheme="minorHAnsi"/>
          <w:b w:val="0"/>
          <w:bCs w:val="0"/>
          <w:color w:val="auto"/>
          <w:sz w:val="22"/>
          <w:szCs w:val="22"/>
        </w:rPr>
        <w:t xml:space="preserve">2.2. </w:t>
      </w:r>
      <w:r w:rsidRPr="001161BC">
        <w:rPr>
          <w:rFonts w:asciiTheme="minorHAnsi" w:eastAsia="Times New Roman" w:hAnsiTheme="minorHAnsi" w:cstheme="minorHAnsi"/>
          <w:b w:val="0"/>
          <w:bCs w:val="0"/>
          <w:color w:val="auto"/>
          <w:sz w:val="22"/>
          <w:szCs w:val="22"/>
        </w:rPr>
        <w:t>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4221F65D"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DD3D34">
        <w:rPr>
          <w:rFonts w:asciiTheme="minorHAnsi" w:eastAsia="Times New Roman" w:hAnsiTheme="minorHAnsi" w:cstheme="minorHAnsi"/>
          <w:b w:val="0"/>
          <w:bCs w:val="0"/>
          <w:color w:val="auto"/>
          <w:sz w:val="22"/>
          <w:szCs w:val="22"/>
        </w:rPr>
        <w:t xml:space="preserve">Žáků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41252A01" w14:textId="5759E568" w:rsidR="0012366A" w:rsidRPr="001161BC" w:rsidRDefault="0012366A" w:rsidP="0012366A">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sidR="00DD3D34">
        <w:rPr>
          <w:rFonts w:asciiTheme="minorHAnsi" w:eastAsia="Times New Roman" w:hAnsiTheme="minorHAnsi" w:cstheme="minorHAnsi"/>
          <w:b w:val="0"/>
          <w:bCs w:val="0"/>
          <w:color w:val="auto"/>
          <w:sz w:val="22"/>
          <w:szCs w:val="22"/>
        </w:rPr>
        <w:t>3.700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00DD3D34">
        <w:rPr>
          <w:rFonts w:asciiTheme="minorHAnsi" w:eastAsia="Times New Roman" w:hAnsiTheme="minorHAnsi" w:cstheme="minorHAnsi"/>
          <w:b w:val="0"/>
          <w:bCs w:val="0"/>
          <w:color w:val="auto"/>
          <w:sz w:val="22"/>
          <w:szCs w:val="22"/>
        </w:rPr>
        <w:t>2.0</w:t>
      </w:r>
      <w:r w:rsidRPr="00185CA7">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w:t>
      </w:r>
      <w:r w:rsidR="00DD3D34">
        <w:rPr>
          <w:rFonts w:asciiTheme="minorHAnsi" w:eastAsia="Times New Roman" w:hAnsiTheme="minorHAnsi" w:cstheme="minorHAnsi"/>
          <w:b w:val="0"/>
          <w:bCs w:val="0"/>
          <w:color w:val="auto"/>
          <w:sz w:val="22"/>
          <w:szCs w:val="22"/>
        </w:rPr>
        <w:t xml:space="preserve"> 1.700</w:t>
      </w:r>
      <w:r w:rsidRPr="00185CA7">
        <w:rPr>
          <w:rFonts w:asciiTheme="minorHAnsi" w:eastAsia="Times New Roman" w:hAnsiTheme="minorHAnsi" w:cstheme="minorHAnsi"/>
          <w:b w:val="0"/>
          <w:bCs w:val="0"/>
          <w:color w:val="auto"/>
          <w:sz w:val="22"/>
          <w:szCs w:val="22"/>
        </w:rPr>
        <w:t xml:space="preserve">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72D557E1" w14:textId="11D90C4A"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částkou ve výši 1.000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jako příplatku za zajištění účasti osoby s kvalifikací zdra</w:t>
      </w:r>
      <w:r w:rsidR="00DD3D34">
        <w:rPr>
          <w:rFonts w:asciiTheme="minorHAnsi" w:eastAsia="Times New Roman" w:hAnsiTheme="minorHAnsi" w:cstheme="minorHAnsi"/>
          <w:b w:val="0"/>
          <w:bCs w:val="0"/>
          <w:color w:val="auto"/>
          <w:sz w:val="22"/>
          <w:szCs w:val="22"/>
        </w:rPr>
        <w:t>votníka, je-li to v článku 2.1.9</w:t>
      </w:r>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1E80554B"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6B15DC">
        <w:rPr>
          <w:rFonts w:asciiTheme="minorHAnsi" w:eastAsia="Times New Roman" w:hAnsiTheme="minorHAnsi" w:cstheme="minorHAnsi"/>
          <w:b w:val="0"/>
          <w:bCs w:val="0"/>
          <w:color w:val="auto"/>
          <w:sz w:val="22"/>
          <w:szCs w:val="22"/>
        </w:rPr>
        <w:t>50</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6B15DC">
        <w:rPr>
          <w:rFonts w:asciiTheme="minorHAnsi" w:eastAsia="Times New Roman" w:hAnsiTheme="minorHAnsi" w:cstheme="minorHAnsi"/>
          <w:b w:val="0"/>
          <w:bCs w:val="0"/>
          <w:color w:val="auto"/>
          <w:sz w:val="22"/>
          <w:szCs w:val="22"/>
        </w:rPr>
        <w:t>50</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2114C8CE"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E303F9" w:rsidRPr="006B15DC">
        <w:rPr>
          <w:rFonts w:asciiTheme="minorHAnsi" w:eastAsia="Times New Roman" w:hAnsiTheme="minorHAnsi" w:cstheme="minorHAnsi"/>
          <w:b w:val="0"/>
          <w:bCs w:val="0"/>
          <w:color w:val="auto"/>
          <w:sz w:val="22"/>
          <w:szCs w:val="22"/>
        </w:rPr>
        <w:t>31</w:t>
      </w:r>
      <w:r w:rsidR="00185CA7" w:rsidRPr="006B15DC">
        <w:rPr>
          <w:rFonts w:asciiTheme="minorHAnsi" w:eastAsia="Times New Roman" w:hAnsiTheme="minorHAnsi" w:cstheme="minorHAnsi"/>
          <w:b w:val="0"/>
          <w:bCs w:val="0"/>
          <w:color w:val="auto"/>
          <w:sz w:val="22"/>
          <w:szCs w:val="22"/>
        </w:rPr>
        <w:t>.</w:t>
      </w:r>
      <w:r w:rsidR="00E303F9" w:rsidRPr="006B15DC">
        <w:rPr>
          <w:rFonts w:asciiTheme="minorHAnsi" w:eastAsia="Times New Roman" w:hAnsiTheme="minorHAnsi" w:cstheme="minorHAnsi"/>
          <w:b w:val="0"/>
          <w:bCs w:val="0"/>
          <w:color w:val="auto"/>
          <w:sz w:val="22"/>
          <w:szCs w:val="22"/>
        </w:rPr>
        <w:t>12</w:t>
      </w:r>
      <w:r w:rsidR="00185CA7" w:rsidRPr="006B15DC">
        <w:rPr>
          <w:rFonts w:asciiTheme="minorHAnsi" w:eastAsia="Times New Roman" w:hAnsiTheme="minorHAnsi" w:cstheme="minorHAnsi"/>
          <w:b w:val="0"/>
          <w:bCs w:val="0"/>
          <w:color w:val="auto"/>
          <w:sz w:val="22"/>
          <w:szCs w:val="22"/>
        </w:rPr>
        <w:t>.202</w:t>
      </w:r>
      <w:r w:rsidR="006B15DC" w:rsidRPr="006B15DC">
        <w:rPr>
          <w:rFonts w:asciiTheme="minorHAnsi" w:eastAsia="Times New Roman" w:hAnsiTheme="minorHAnsi" w:cstheme="minorHAnsi"/>
          <w:b w:val="0"/>
          <w:bCs w:val="0"/>
          <w:color w:val="auto"/>
          <w:sz w:val="22"/>
          <w:szCs w:val="22"/>
        </w:rPr>
        <w:t>2</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FAAE604"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považován počet uvedený v čl.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w:t>
      </w:r>
      <w:r w:rsidR="0090680C" w:rsidRPr="001161BC">
        <w:rPr>
          <w:rFonts w:asciiTheme="minorHAnsi" w:eastAsia="Times New Roman" w:hAnsiTheme="minorHAnsi" w:cstheme="minorHAnsi"/>
          <w:b w:val="0"/>
          <w:bCs w:val="0"/>
          <w:color w:val="auto"/>
          <w:sz w:val="22"/>
          <w:szCs w:val="22"/>
        </w:rPr>
        <w:lastRenderedPageBreak/>
        <w:t>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3D8CB53E"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a Doprovodné osoby </w:t>
      </w:r>
      <w:r w:rsidR="00BB4CDF" w:rsidRPr="001161BC">
        <w:rPr>
          <w:rFonts w:asciiTheme="minorHAnsi" w:eastAsia="Times New Roman" w:hAnsiTheme="minorHAnsi" w:cstheme="minorHAnsi"/>
          <w:b w:val="0"/>
          <w:bCs w:val="0"/>
          <w:color w:val="auto"/>
          <w:sz w:val="22"/>
          <w:szCs w:val="22"/>
        </w:rPr>
        <w:t xml:space="preserve">předpisy </w:t>
      </w:r>
      <w:r w:rsidR="0041676D" w:rsidRPr="001161BC">
        <w:rPr>
          <w:rFonts w:asciiTheme="minorHAnsi" w:eastAsia="Times New Roman" w:hAnsiTheme="minorHAnsi" w:cstheme="minorHAnsi"/>
          <w:b w:val="0"/>
          <w:bCs w:val="0"/>
          <w:color w:val="auto"/>
          <w:sz w:val="22"/>
          <w:szCs w:val="22"/>
        </w:rPr>
        <w:t xml:space="preserve">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 xml:space="preserve">zahájen, </w:t>
      </w:r>
      <w:r w:rsidR="00BF0FF6" w:rsidRPr="001161BC">
        <w:rPr>
          <w:rFonts w:cstheme="minorHAnsi"/>
        </w:rPr>
        <w:lastRenderedPageBreak/>
        <w:t>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EF3370"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highlight w:val="yellow"/>
        </w:rPr>
      </w:pPr>
      <w:r w:rsidRPr="001161BC">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Pr>
          <w:rFonts w:asciiTheme="minorHAnsi" w:eastAsia="Times New Roman" w:hAnsiTheme="minorHAnsi" w:cstheme="minorHAnsi"/>
          <w:b w:val="0"/>
          <w:bCs w:val="0"/>
          <w:color w:val="auto"/>
          <w:sz w:val="22"/>
          <w:szCs w:val="22"/>
        </w:rPr>
        <w:t xml:space="preserve"> </w:t>
      </w:r>
      <w:r w:rsidR="00EF3370" w:rsidRPr="0047061C">
        <w:rPr>
          <w:rFonts w:asciiTheme="minorHAnsi" w:eastAsia="Times New Roman" w:hAnsiTheme="minorHAnsi" w:cstheme="minorHAnsi"/>
          <w:b w:val="0"/>
          <w:bCs w:val="0"/>
          <w:color w:val="auto"/>
          <w:sz w:val="22"/>
          <w:szCs w:val="22"/>
        </w:rPr>
        <w:t>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270A5073" w14:textId="77777777" w:rsidR="00533B87" w:rsidRPr="00CE0B71" w:rsidRDefault="00533B87" w:rsidP="00533B87">
      <w:pPr>
        <w:tabs>
          <w:tab w:val="left" w:pos="709"/>
        </w:tabs>
        <w:spacing w:line="240" w:lineRule="auto"/>
        <w:ind w:left="709" w:hanging="709"/>
        <w:jc w:val="both"/>
        <w:rPr>
          <w:rFonts w:cstheme="minorHAnsi"/>
        </w:rPr>
      </w:pPr>
      <w:r w:rsidRPr="002B72F0">
        <w:rPr>
          <w:rFonts w:cstheme="minorHAnsi"/>
          <w:b/>
          <w:color w:val="222222"/>
          <w:shd w:val="clear" w:color="auto" w:fill="FFFFFF"/>
        </w:rPr>
        <w:t>Základní škola a Mateřská škola Dřísy</w:t>
      </w:r>
      <w:r>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proofErr w:type="spellStart"/>
      <w:r>
        <w:rPr>
          <w:rFonts w:cstheme="minorHAnsi"/>
          <w:b/>
          <w:bCs/>
        </w:rPr>
        <w:t>Flashtones</w:t>
      </w:r>
      <w:proofErr w:type="spellEnd"/>
      <w:r w:rsidRPr="001161BC">
        <w:rPr>
          <w:rFonts w:cstheme="minorHAnsi"/>
          <w:b/>
          <w:bCs/>
        </w:rPr>
        <w:t>, s.r.o.</w:t>
      </w:r>
    </w:p>
    <w:p w14:paraId="51BD0AB7" w14:textId="77777777" w:rsidR="00533B87" w:rsidRPr="001161BC" w:rsidRDefault="00533B87" w:rsidP="00533B87">
      <w:pPr>
        <w:tabs>
          <w:tab w:val="left" w:pos="709"/>
        </w:tabs>
        <w:spacing w:line="240" w:lineRule="auto"/>
        <w:ind w:left="709" w:hanging="709"/>
        <w:jc w:val="both"/>
        <w:rPr>
          <w:rFonts w:cstheme="minorHAnsi"/>
        </w:rPr>
      </w:pPr>
      <w:r w:rsidRPr="002B72F0">
        <w:rPr>
          <w:rFonts w:cstheme="minorHAnsi"/>
          <w:color w:val="222222"/>
          <w:shd w:val="clear" w:color="auto" w:fill="FFFFFF"/>
        </w:rPr>
        <w:t>Mgr. Dagmar Chalupová</w:t>
      </w:r>
      <w:r>
        <w:rPr>
          <w:rFonts w:cstheme="minorHAnsi"/>
          <w:color w:val="222222"/>
          <w:shd w:val="clear" w:color="auto" w:fill="FFFFFF"/>
        </w:rPr>
        <w:t>, ředitelka</w:t>
      </w:r>
      <w:r>
        <w:rPr>
          <w:rFonts w:cstheme="minorHAnsi"/>
          <w:bCs/>
        </w:rPr>
        <w:t xml:space="preserve">                          </w:t>
      </w:r>
      <w:r w:rsidRPr="001161BC">
        <w:rPr>
          <w:rFonts w:cstheme="minorHAnsi"/>
          <w:b/>
          <w:bCs/>
        </w:rPr>
        <w:tab/>
      </w:r>
      <w:r w:rsidRPr="001161BC">
        <w:rPr>
          <w:rFonts w:cstheme="minorHAnsi"/>
          <w:b/>
          <w:bCs/>
        </w:rPr>
        <w:tab/>
      </w:r>
      <w:r w:rsidRPr="001161BC">
        <w:rPr>
          <w:rFonts w:cstheme="minorHAnsi"/>
        </w:rPr>
        <w:t>Omar el Karib, jednatel</w:t>
      </w:r>
    </w:p>
    <w:p w14:paraId="5C50FE7F" w14:textId="77777777" w:rsidR="00533B87" w:rsidRPr="001161BC" w:rsidRDefault="00533B87" w:rsidP="00533B87">
      <w:pPr>
        <w:tabs>
          <w:tab w:val="left" w:pos="709"/>
        </w:tabs>
        <w:spacing w:line="240" w:lineRule="auto"/>
        <w:ind w:left="709" w:hanging="709"/>
        <w:jc w:val="both"/>
        <w:rPr>
          <w:rFonts w:cstheme="minorHAnsi"/>
        </w:rPr>
      </w:pPr>
    </w:p>
    <w:p w14:paraId="2A403D2F" w14:textId="77777777" w:rsidR="00533B87" w:rsidRPr="001161BC" w:rsidRDefault="00533B87" w:rsidP="00533B87">
      <w:pPr>
        <w:tabs>
          <w:tab w:val="left" w:pos="709"/>
        </w:tabs>
        <w:spacing w:line="240" w:lineRule="auto"/>
        <w:ind w:left="709" w:hanging="709"/>
        <w:jc w:val="both"/>
        <w:rPr>
          <w:rFonts w:cstheme="minorHAnsi"/>
        </w:rPr>
      </w:pPr>
    </w:p>
    <w:p w14:paraId="7D77EEE4" w14:textId="77777777" w:rsidR="00533B87" w:rsidRPr="001161BC" w:rsidRDefault="00533B87" w:rsidP="00533B87">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7D149138" w14:textId="77777777" w:rsidR="00533B87" w:rsidRPr="001161BC" w:rsidRDefault="00533B87" w:rsidP="00533B87">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1913FCDE" w14:textId="77777777" w:rsidR="00533B87" w:rsidRPr="001161BC" w:rsidRDefault="00533B87" w:rsidP="00533B87">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53BA6E73" w14:textId="451DE5EB" w:rsidR="00786BB1" w:rsidRPr="001161BC" w:rsidRDefault="00786BB1" w:rsidP="00533B87">
      <w:pPr>
        <w:tabs>
          <w:tab w:val="left" w:pos="709"/>
        </w:tabs>
        <w:spacing w:line="240" w:lineRule="auto"/>
        <w:ind w:left="709" w:hanging="709"/>
        <w:jc w:val="both"/>
        <w:rPr>
          <w:rFonts w:cstheme="minorHAnsi"/>
        </w:rPr>
      </w:pP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4F0EF" w14:textId="77777777" w:rsidR="003E006B" w:rsidRDefault="003E006B" w:rsidP="00844CF7">
      <w:pPr>
        <w:spacing w:after="0" w:line="240" w:lineRule="auto"/>
      </w:pPr>
      <w:r>
        <w:separator/>
      </w:r>
    </w:p>
  </w:endnote>
  <w:endnote w:type="continuationSeparator" w:id="0">
    <w:p w14:paraId="43376BD7" w14:textId="77777777" w:rsidR="003E006B" w:rsidRDefault="003E006B"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F16912">
          <w:rPr>
            <w:noProof/>
          </w:rPr>
          <w:t>6</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BEED8" w14:textId="77777777" w:rsidR="003E006B" w:rsidRDefault="003E006B" w:rsidP="00844CF7">
      <w:pPr>
        <w:spacing w:after="0" w:line="240" w:lineRule="auto"/>
      </w:pPr>
      <w:r>
        <w:separator/>
      </w:r>
    </w:p>
  </w:footnote>
  <w:footnote w:type="continuationSeparator" w:id="0">
    <w:p w14:paraId="11B6F533" w14:textId="77777777" w:rsidR="003E006B" w:rsidRDefault="003E006B"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1434"/>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06B"/>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B5DBD"/>
    <w:rsid w:val="004C6057"/>
    <w:rsid w:val="004D7FFB"/>
    <w:rsid w:val="0050210F"/>
    <w:rsid w:val="005034FF"/>
    <w:rsid w:val="00506DB8"/>
    <w:rsid w:val="00514E75"/>
    <w:rsid w:val="005202D0"/>
    <w:rsid w:val="00525EDA"/>
    <w:rsid w:val="005305CC"/>
    <w:rsid w:val="00533B87"/>
    <w:rsid w:val="00557EE7"/>
    <w:rsid w:val="005633B0"/>
    <w:rsid w:val="00577078"/>
    <w:rsid w:val="005801CD"/>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15DC"/>
    <w:rsid w:val="006B50F8"/>
    <w:rsid w:val="006C5D5B"/>
    <w:rsid w:val="006D04B1"/>
    <w:rsid w:val="006D0E60"/>
    <w:rsid w:val="006E00E0"/>
    <w:rsid w:val="006E04DA"/>
    <w:rsid w:val="006E669D"/>
    <w:rsid w:val="006F727E"/>
    <w:rsid w:val="007052C9"/>
    <w:rsid w:val="00750EE8"/>
    <w:rsid w:val="00752173"/>
    <w:rsid w:val="007526C3"/>
    <w:rsid w:val="0076563E"/>
    <w:rsid w:val="007730A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122D"/>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4A25"/>
    <w:rsid w:val="00D46E8A"/>
    <w:rsid w:val="00D46F0F"/>
    <w:rsid w:val="00D504CE"/>
    <w:rsid w:val="00D51F4F"/>
    <w:rsid w:val="00D52BCE"/>
    <w:rsid w:val="00D67378"/>
    <w:rsid w:val="00D82C68"/>
    <w:rsid w:val="00D874A0"/>
    <w:rsid w:val="00D932C1"/>
    <w:rsid w:val="00DB1B06"/>
    <w:rsid w:val="00DC2628"/>
    <w:rsid w:val="00DD3D34"/>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D213C"/>
    <w:rsid w:val="00EE3571"/>
    <w:rsid w:val="00EE4746"/>
    <w:rsid w:val="00EE7CCC"/>
    <w:rsid w:val="00EF3370"/>
    <w:rsid w:val="00F04DD0"/>
    <w:rsid w:val="00F077F8"/>
    <w:rsid w:val="00F12513"/>
    <w:rsid w:val="00F1282D"/>
    <w:rsid w:val="00F16912"/>
    <w:rsid w:val="00F23A38"/>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2017</Words>
  <Characters>11902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7</cp:revision>
  <dcterms:created xsi:type="dcterms:W3CDTF">2022-10-07T17:28:00Z</dcterms:created>
  <dcterms:modified xsi:type="dcterms:W3CDTF">2022-12-30T12:02:00Z</dcterms:modified>
</cp:coreProperties>
</file>