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0889" w14:textId="77777777" w:rsidR="00574DE9" w:rsidRDefault="00574DE9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8D5141" w14:textId="77777777" w:rsidR="00574DE9" w:rsidRDefault="002E382D">
      <w:pPr>
        <w:spacing w:line="220" w:lineRule="exact"/>
        <w:ind w:left="2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Příloha</w:t>
      </w:r>
      <w:proofErr w:type="spellEnd"/>
      <w:r>
        <w:rPr>
          <w:rFonts w:ascii="Calibri" w:hAnsi="Calibri" w:cs="Calibri"/>
          <w:color w:val="000000"/>
        </w:rPr>
        <w:t xml:space="preserve"> č. 2   </w:t>
      </w:r>
    </w:p>
    <w:p w14:paraId="4F72EA3A" w14:textId="77777777" w:rsidR="00574DE9" w:rsidRDefault="00574DE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909515" w14:textId="77777777" w:rsidR="00574DE9" w:rsidRDefault="00574DE9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B3EA38" w14:textId="77777777" w:rsidR="00574DE9" w:rsidRDefault="002E382D">
      <w:pPr>
        <w:spacing w:line="220" w:lineRule="exact"/>
        <w:ind w:left="1618"/>
        <w:rPr>
          <w:rFonts w:ascii="Times New Roman" w:hAnsi="Times New Roman" w:cs="Times New Roman"/>
          <w:color w:val="010302"/>
        </w:rPr>
        <w:sectPr w:rsidR="00574DE9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</w:rPr>
        <w:t>Knihovna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Muze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mační</w:t>
      </w:r>
      <w:proofErr w:type="spellEnd"/>
      <w:r>
        <w:rPr>
          <w:rFonts w:ascii="Calibri" w:hAnsi="Calibri" w:cs="Calibri"/>
          <w:color w:val="000000"/>
        </w:rPr>
        <w:t xml:space="preserve"> centr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m </w:t>
      </w:r>
      <w:proofErr w:type="spellStart"/>
      <w:r>
        <w:rPr>
          <w:rFonts w:ascii="Calibri" w:hAnsi="Calibri" w:cs="Calibri"/>
          <w:color w:val="000000"/>
        </w:rPr>
        <w:t>Aš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přís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ěvková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organizace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Hl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vní</w:t>
      </w:r>
      <w:proofErr w:type="spellEnd"/>
      <w:r>
        <w:rPr>
          <w:rFonts w:ascii="Calibri" w:hAnsi="Calibri" w:cs="Calibri"/>
          <w:color w:val="000000"/>
        </w:rPr>
        <w:t xml:space="preserve"> 239/23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352 01 </w:t>
      </w:r>
      <w:proofErr w:type="spellStart"/>
      <w:r>
        <w:rPr>
          <w:rFonts w:ascii="Calibri" w:hAnsi="Calibri" w:cs="Calibri"/>
          <w:color w:val="000000"/>
        </w:rPr>
        <w:t>Aš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582D4AE5" w14:textId="77777777" w:rsidR="00574DE9" w:rsidRDefault="00574DE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9F2A67" w14:textId="77777777" w:rsidR="00574DE9" w:rsidRDefault="00574DE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2A8AE1" w14:textId="77777777" w:rsidR="00574DE9" w:rsidRDefault="00574DE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1ED54C" w14:textId="77777777" w:rsidR="00574DE9" w:rsidRDefault="00574DE9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E98C3E" w14:textId="77777777" w:rsidR="00574DE9" w:rsidRDefault="002E382D">
      <w:pPr>
        <w:spacing w:line="220" w:lineRule="exact"/>
        <w:ind w:left="7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u w:val="single"/>
        </w:rPr>
        <w:t>Čtvrt</w:t>
      </w:r>
      <w:r>
        <w:rPr>
          <w:rFonts w:ascii="Calibri" w:hAnsi="Calibri" w:cs="Calibri"/>
          <w:color w:val="000000"/>
          <w:spacing w:val="-3"/>
          <w:u w:val="single"/>
        </w:rPr>
        <w:t>l</w:t>
      </w:r>
      <w:r>
        <w:rPr>
          <w:rFonts w:ascii="Calibri" w:hAnsi="Calibri" w:cs="Calibri"/>
          <w:color w:val="000000"/>
          <w:u w:val="single"/>
        </w:rPr>
        <w:t>etní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předpis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ná</w:t>
      </w:r>
      <w:r>
        <w:rPr>
          <w:rFonts w:ascii="Calibri" w:hAnsi="Calibri" w:cs="Calibri"/>
          <w:color w:val="000000"/>
          <w:spacing w:val="-3"/>
          <w:u w:val="single"/>
        </w:rPr>
        <w:t>j</w:t>
      </w:r>
      <w:r>
        <w:rPr>
          <w:rFonts w:ascii="Calibri" w:hAnsi="Calibri" w:cs="Calibri"/>
          <w:color w:val="000000"/>
          <w:u w:val="single"/>
        </w:rPr>
        <w:t>emného</w:t>
      </w:r>
      <w:proofErr w:type="spellEnd"/>
      <w:r>
        <w:rPr>
          <w:rFonts w:ascii="Calibri" w:hAnsi="Calibri" w:cs="Calibri"/>
          <w:color w:val="000000"/>
          <w:u w:val="single"/>
        </w:rPr>
        <w:t xml:space="preserve"> a </w:t>
      </w:r>
      <w:proofErr w:type="spellStart"/>
      <w:r>
        <w:rPr>
          <w:rFonts w:ascii="Calibri" w:hAnsi="Calibri" w:cs="Calibri"/>
          <w:color w:val="000000"/>
          <w:u w:val="single"/>
        </w:rPr>
        <w:t>zá</w:t>
      </w:r>
      <w:r>
        <w:rPr>
          <w:rFonts w:ascii="Calibri" w:hAnsi="Calibri" w:cs="Calibri"/>
          <w:color w:val="000000"/>
          <w:spacing w:val="-3"/>
          <w:u w:val="single"/>
        </w:rPr>
        <w:t>l</w:t>
      </w:r>
      <w:r>
        <w:rPr>
          <w:rFonts w:ascii="Calibri" w:hAnsi="Calibri" w:cs="Calibri"/>
          <w:color w:val="000000"/>
          <w:u w:val="single"/>
        </w:rPr>
        <w:t>ohovýc</w:t>
      </w:r>
      <w:r>
        <w:rPr>
          <w:rFonts w:ascii="Calibri" w:hAnsi="Calibri" w:cs="Calibri"/>
          <w:color w:val="000000"/>
          <w:spacing w:val="-3"/>
          <w:u w:val="single"/>
        </w:rPr>
        <w:t>h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plateb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s</w:t>
      </w:r>
      <w:r>
        <w:rPr>
          <w:rFonts w:ascii="Calibri" w:hAnsi="Calibri" w:cs="Calibri"/>
          <w:color w:val="000000"/>
          <w:spacing w:val="-3"/>
          <w:u w:val="single"/>
        </w:rPr>
        <w:t>p</w:t>
      </w:r>
      <w:r>
        <w:rPr>
          <w:rFonts w:ascii="Calibri" w:hAnsi="Calibri" w:cs="Calibri"/>
          <w:color w:val="000000"/>
          <w:u w:val="single"/>
        </w:rPr>
        <w:t>ojených</w:t>
      </w:r>
      <w:proofErr w:type="spellEnd"/>
      <w:r>
        <w:rPr>
          <w:rFonts w:ascii="Calibri" w:hAnsi="Calibri" w:cs="Calibri"/>
          <w:color w:val="000000"/>
          <w:u w:val="single"/>
        </w:rPr>
        <w:t xml:space="preserve"> s </w:t>
      </w:r>
      <w:proofErr w:type="spellStart"/>
      <w:r>
        <w:rPr>
          <w:rFonts w:ascii="Calibri" w:hAnsi="Calibri" w:cs="Calibri"/>
          <w:color w:val="000000"/>
          <w:u w:val="single"/>
        </w:rPr>
        <w:t>užíváním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pro</w:t>
      </w:r>
      <w:r>
        <w:rPr>
          <w:rFonts w:ascii="Calibri" w:hAnsi="Calibri" w:cs="Calibri"/>
          <w:color w:val="000000"/>
          <w:spacing w:val="-3"/>
          <w:u w:val="single"/>
        </w:rPr>
        <w:t>s</w:t>
      </w:r>
      <w:r>
        <w:rPr>
          <w:rFonts w:ascii="Calibri" w:hAnsi="Calibri" w:cs="Calibri"/>
          <w:color w:val="000000"/>
          <w:u w:val="single"/>
        </w:rPr>
        <w:t>toru</w:t>
      </w:r>
      <w:proofErr w:type="spellEnd"/>
      <w:r>
        <w:rPr>
          <w:rFonts w:ascii="Calibri" w:hAnsi="Calibri" w:cs="Calibri"/>
          <w:color w:val="000000"/>
          <w:u w:val="single"/>
        </w:rPr>
        <w:t xml:space="preserve"> v </w:t>
      </w:r>
      <w:proofErr w:type="spellStart"/>
      <w:r>
        <w:rPr>
          <w:rFonts w:ascii="Calibri" w:hAnsi="Calibri" w:cs="Calibri"/>
          <w:color w:val="000000"/>
          <w:u w:val="single"/>
        </w:rPr>
        <w:t>objekt</w:t>
      </w:r>
      <w:r>
        <w:rPr>
          <w:rFonts w:ascii="Calibri" w:hAnsi="Calibri" w:cs="Calibri"/>
          <w:color w:val="000000"/>
          <w:spacing w:val="-3"/>
          <w:u w:val="single"/>
        </w:rPr>
        <w:t>u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Hlavní</w:t>
      </w:r>
      <w:proofErr w:type="spellEnd"/>
      <w:r>
        <w:rPr>
          <w:rFonts w:ascii="Calibri" w:hAnsi="Calibri" w:cs="Calibri"/>
          <w:color w:val="000000"/>
          <w:spacing w:val="-3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>239/23</w:t>
      </w:r>
      <w:r>
        <w:rPr>
          <w:rFonts w:ascii="Calibri" w:hAnsi="Calibri" w:cs="Calibri"/>
          <w:color w:val="000000"/>
        </w:rPr>
        <w:t xml:space="preserve">  </w:t>
      </w:r>
    </w:p>
    <w:p w14:paraId="47B5F2E0" w14:textId="77777777" w:rsidR="00574DE9" w:rsidRDefault="00574DE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3358BD" w14:textId="77777777" w:rsidR="00574DE9" w:rsidRDefault="00574DE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E00A94" w14:textId="77777777" w:rsidR="00574DE9" w:rsidRDefault="00574DE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0280EB" w14:textId="77777777" w:rsidR="00574DE9" w:rsidRDefault="00574DE9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189735" w14:textId="77777777" w:rsidR="00574DE9" w:rsidRDefault="002E382D">
      <w:pPr>
        <w:spacing w:line="269" w:lineRule="exact"/>
        <w:ind w:left="200" w:right="88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FINANČNÍ ÚŘAD </w:t>
      </w:r>
      <w:proofErr w:type="spellStart"/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š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 xml:space="preserve">:   </w:t>
      </w:r>
    </w:p>
    <w:p w14:paraId="5D6D8BF1" w14:textId="77777777" w:rsidR="00574DE9" w:rsidRDefault="00574DE9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9E8586" w14:textId="77777777" w:rsidR="00574DE9" w:rsidRDefault="002E382D">
      <w:pPr>
        <w:spacing w:line="22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IČ:   </w:t>
      </w:r>
    </w:p>
    <w:p w14:paraId="327551E1" w14:textId="77777777" w:rsidR="00574DE9" w:rsidRDefault="002E382D">
      <w:pPr>
        <w:spacing w:before="40" w:line="220" w:lineRule="exact"/>
        <w:ind w:left="2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Zastoupe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59D2E34D" w14:textId="77777777" w:rsidR="00574DE9" w:rsidRDefault="002E382D">
      <w:pPr>
        <w:spacing w:before="40" w:line="22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„</w:t>
      </w:r>
      <w:proofErr w:type="spellStart"/>
      <w:r>
        <w:rPr>
          <w:rFonts w:ascii="Calibri" w:hAnsi="Calibri" w:cs="Calibri"/>
          <w:color w:val="000000"/>
        </w:rPr>
        <w:t>nájem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“)  </w:t>
      </w:r>
    </w:p>
    <w:p w14:paraId="0A66F484" w14:textId="77777777" w:rsidR="00574DE9" w:rsidRDefault="00574DE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BF22E1" w14:textId="77777777" w:rsidR="00574DE9" w:rsidRDefault="00574DE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A9CAB0" w14:textId="77777777" w:rsidR="00574DE9" w:rsidRDefault="002E382D">
      <w:pPr>
        <w:spacing w:line="22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účinností</w:t>
      </w:r>
      <w:proofErr w:type="spellEnd"/>
      <w:r>
        <w:rPr>
          <w:rFonts w:ascii="Calibri" w:hAnsi="Calibri" w:cs="Calibri"/>
          <w:color w:val="000000"/>
        </w:rPr>
        <w:t xml:space="preserve"> od 1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5.2016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Vám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vné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zálohové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tby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plnění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oskytovaná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užíván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P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69D17736" w14:textId="77777777" w:rsidR="00574DE9" w:rsidRDefault="00574DE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D73214" w14:textId="77777777" w:rsidR="00574DE9" w:rsidRDefault="00574DE9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A8F7F2" w14:textId="77777777" w:rsidR="00574DE9" w:rsidRDefault="002E382D">
      <w:pPr>
        <w:tabs>
          <w:tab w:val="left" w:pos="908"/>
          <w:tab w:val="left" w:pos="2324"/>
          <w:tab w:val="left" w:pos="3032"/>
          <w:tab w:val="left" w:pos="3741"/>
          <w:tab w:val="left" w:pos="4448"/>
          <w:tab w:val="left" w:pos="5157"/>
          <w:tab w:val="left" w:pos="5865"/>
          <w:tab w:val="left" w:pos="7281"/>
          <w:tab w:val="left" w:pos="8697"/>
          <w:tab w:val="left" w:pos="10114"/>
        </w:tabs>
        <w:spacing w:line="277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Otop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P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>1179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měsíč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393,00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 </w:t>
      </w:r>
    </w:p>
    <w:p w14:paraId="1A3CA7C1" w14:textId="3DF55798" w:rsidR="00574DE9" w:rsidRDefault="002E382D">
      <w:pPr>
        <w:tabs>
          <w:tab w:val="left" w:pos="908"/>
          <w:tab w:val="left" w:pos="3032"/>
          <w:tab w:val="left" w:pos="3741"/>
          <w:tab w:val="left" w:pos="4448"/>
          <w:tab w:val="left" w:pos="5157"/>
          <w:tab w:val="left" w:pos="5865"/>
          <w:tab w:val="left" w:pos="7281"/>
          <w:tab w:val="left" w:pos="8697"/>
        </w:tabs>
        <w:spacing w:before="4" w:line="320" w:lineRule="exact"/>
        <w:ind w:left="560" w:right="1198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Elektri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ká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energie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onaj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prostorác</w:t>
      </w:r>
      <w:r>
        <w:rPr>
          <w:rFonts w:ascii="Calibri" w:hAnsi="Calibri" w:cs="Calibri"/>
          <w:color w:val="000000"/>
          <w:spacing w:val="-3"/>
        </w:rPr>
        <w:t>h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 198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měsíč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 66,00</w:t>
      </w:r>
      <w:r w:rsidR="00BF1D33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Elektri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ká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energie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čných</w:t>
      </w:r>
      <w:proofErr w:type="spellEnd"/>
      <w:r>
        <w:rPr>
          <w:rFonts w:ascii="Calibri" w:hAnsi="Calibri" w:cs="Calibri"/>
          <w:color w:val="000000"/>
        </w:rPr>
        <w:t xml:space="preserve"> prost.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>1569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měsíč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523,00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Vodné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toč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 435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měsíč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145,00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3FC4A5E" w14:textId="77777777" w:rsidR="00574DE9" w:rsidRDefault="002E382D">
      <w:pPr>
        <w:tabs>
          <w:tab w:val="left" w:pos="908"/>
          <w:tab w:val="left" w:pos="3032"/>
          <w:tab w:val="left" w:pos="3741"/>
          <w:tab w:val="left" w:pos="4448"/>
          <w:tab w:val="left" w:pos="5157"/>
          <w:tab w:val="left" w:pos="5865"/>
          <w:tab w:val="left" w:pos="7281"/>
          <w:tab w:val="left" w:pos="8697"/>
        </w:tabs>
        <w:spacing w:before="40" w:line="277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Úklid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kancel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 948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měsíč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316,00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0BDB4EB" w14:textId="77777777" w:rsidR="00574DE9" w:rsidRDefault="002E382D">
      <w:pPr>
        <w:tabs>
          <w:tab w:val="left" w:pos="908"/>
          <w:tab w:val="left" w:pos="3032"/>
          <w:tab w:val="left" w:pos="3741"/>
          <w:tab w:val="left" w:pos="4448"/>
          <w:tab w:val="left" w:pos="5157"/>
          <w:tab w:val="left" w:pos="5865"/>
          <w:tab w:val="left" w:pos="7281"/>
          <w:tab w:val="left" w:pos="8697"/>
        </w:tabs>
        <w:spacing w:before="40" w:line="277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Úklid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eč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prosto</w:t>
      </w:r>
      <w:r>
        <w:rPr>
          <w:rFonts w:ascii="Calibri" w:hAnsi="Calibri" w:cs="Calibri"/>
          <w:color w:val="000000"/>
          <w:spacing w:val="-3"/>
        </w:rPr>
        <w:t>r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>1104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měsíč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368,00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8D25AC3" w14:textId="77777777" w:rsidR="00574DE9" w:rsidRDefault="002E382D">
      <w:pPr>
        <w:tabs>
          <w:tab w:val="left" w:pos="908"/>
          <w:tab w:val="left" w:pos="3032"/>
          <w:tab w:val="left" w:pos="3741"/>
          <w:tab w:val="left" w:pos="4448"/>
          <w:tab w:val="left" w:pos="5157"/>
          <w:tab w:val="left" w:pos="5865"/>
          <w:tab w:val="left" w:pos="7281"/>
          <w:tab w:val="left" w:pos="8697"/>
        </w:tabs>
        <w:spacing w:before="40" w:line="277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Odvoz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odpad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 108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měsíč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 36,00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8F0B7F1" w14:textId="77777777" w:rsidR="00574DE9" w:rsidRDefault="002E382D">
      <w:pPr>
        <w:tabs>
          <w:tab w:val="left" w:pos="908"/>
          <w:tab w:val="left" w:pos="2324"/>
          <w:tab w:val="left" w:pos="3032"/>
          <w:tab w:val="left" w:pos="3741"/>
          <w:tab w:val="left" w:pos="4448"/>
          <w:tab w:val="left" w:pos="5157"/>
          <w:tab w:val="left" w:pos="5865"/>
          <w:tab w:val="left" w:pos="7281"/>
          <w:tab w:val="left" w:pos="8697"/>
        </w:tabs>
        <w:spacing w:before="40" w:line="277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Nájem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>2800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měsíč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933,33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5CD6EDE" w14:textId="77777777" w:rsidR="00574DE9" w:rsidRDefault="002E382D">
      <w:pPr>
        <w:tabs>
          <w:tab w:val="left" w:pos="908"/>
          <w:tab w:val="left" w:pos="3741"/>
          <w:tab w:val="left" w:pos="4448"/>
          <w:tab w:val="left" w:pos="5157"/>
          <w:tab w:val="left" w:pos="5865"/>
        </w:tabs>
        <w:spacing w:before="40" w:line="277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Údržba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výtah</w:t>
      </w:r>
      <w:r>
        <w:rPr>
          <w:rFonts w:ascii="Calibri" w:hAnsi="Calibri" w:cs="Calibri"/>
          <w:color w:val="000000"/>
          <w:spacing w:val="-3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skutečných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4"/>
        </w:rPr>
        <w:t>á</w:t>
      </w:r>
      <w:r>
        <w:rPr>
          <w:rFonts w:ascii="Calibri" w:hAnsi="Calibri" w:cs="Calibri"/>
          <w:color w:val="000000"/>
        </w:rPr>
        <w:t>kladů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očním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vyúčtování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5231E15" w14:textId="77777777" w:rsidR="00574DE9" w:rsidRDefault="00574DE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45C087" w14:textId="77777777" w:rsidR="00574DE9" w:rsidRDefault="00574DE9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F7DE06" w14:textId="77777777" w:rsidR="00574DE9" w:rsidRDefault="002E382D">
      <w:pPr>
        <w:tabs>
          <w:tab w:val="left" w:pos="5864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Celkem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</w:t>
      </w:r>
      <w:r>
        <w:rPr>
          <w:rFonts w:ascii="Calibri" w:hAnsi="Calibri" w:cs="Calibri"/>
          <w:b/>
          <w:bCs/>
          <w:color w:val="000000"/>
          <w:spacing w:val="-4"/>
        </w:rPr>
        <w:t>e</w:t>
      </w:r>
      <w:r>
        <w:rPr>
          <w:rFonts w:ascii="Calibri" w:hAnsi="Calibri" w:cs="Calibri"/>
          <w:b/>
          <w:bCs/>
          <w:color w:val="000000"/>
        </w:rPr>
        <w:t>vné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zálohové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platby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za 1 </w:t>
      </w:r>
      <w:proofErr w:type="spellStart"/>
      <w:r>
        <w:rPr>
          <w:rFonts w:ascii="Calibri" w:hAnsi="Calibri" w:cs="Calibri"/>
          <w:b/>
          <w:bCs/>
          <w:color w:val="000000"/>
        </w:rPr>
        <w:t>č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vr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letí</w:t>
      </w:r>
      <w:proofErr w:type="spellEnd"/>
      <w:r>
        <w:rPr>
          <w:rFonts w:ascii="Calibri" w:hAnsi="Calibri" w:cs="Calibri"/>
          <w:b/>
          <w:bCs/>
          <w:color w:val="000000"/>
          <w:spacing w:val="5"/>
        </w:rPr>
        <w:t xml:space="preserve">  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  <w:t xml:space="preserve">8 341,00 </w:t>
      </w:r>
      <w:proofErr w:type="spellStart"/>
      <w:r>
        <w:rPr>
          <w:rFonts w:ascii="Calibri" w:hAnsi="Calibri" w:cs="Calibri"/>
          <w:b/>
          <w:bCs/>
          <w:color w:val="000000"/>
          <w:spacing w:val="-3"/>
        </w:rPr>
        <w:t>K</w:t>
      </w:r>
      <w:r>
        <w:rPr>
          <w:rFonts w:ascii="Calibri" w:hAnsi="Calibri" w:cs="Calibri"/>
          <w:b/>
          <w:bCs/>
          <w:color w:val="000000"/>
        </w:rPr>
        <w:t>č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5D0D63FF" w14:textId="77777777" w:rsidR="00574DE9" w:rsidRDefault="00574DE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C202FA" w14:textId="77777777" w:rsidR="00574DE9" w:rsidRDefault="00574DE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F92CC0" w14:textId="77777777" w:rsidR="00574DE9" w:rsidRDefault="00574DE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36AC3A" w14:textId="77777777" w:rsidR="00574DE9" w:rsidRDefault="00574DE9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79E4D2" w14:textId="77777777" w:rsidR="00574DE9" w:rsidRDefault="002E382D">
      <w:pPr>
        <w:spacing w:line="309" w:lineRule="exact"/>
        <w:ind w:left="200" w:right="833"/>
        <w:rPr>
          <w:rFonts w:ascii="Times New Roman" w:hAnsi="Times New Roman" w:cs="Times New Roman"/>
          <w:color w:val="010302"/>
        </w:rPr>
        <w:sectPr w:rsidR="00574DE9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</w:rPr>
        <w:t>První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tba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ervnu</w:t>
      </w:r>
      <w:proofErr w:type="spellEnd"/>
      <w:r>
        <w:rPr>
          <w:rFonts w:ascii="Calibri" w:hAnsi="Calibri" w:cs="Calibri"/>
          <w:color w:val="000000"/>
        </w:rPr>
        <w:t xml:space="preserve"> 2016 a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to </w:t>
      </w:r>
      <w:proofErr w:type="spellStart"/>
      <w:r>
        <w:rPr>
          <w:rFonts w:ascii="Calibri" w:hAnsi="Calibri" w:cs="Calibri"/>
          <w:color w:val="000000"/>
        </w:rPr>
        <w:t>platba</w:t>
      </w:r>
      <w:proofErr w:type="spellEnd"/>
      <w:r>
        <w:rPr>
          <w:rFonts w:ascii="Calibri" w:hAnsi="Calibri" w:cs="Calibri"/>
          <w:color w:val="000000"/>
        </w:rPr>
        <w:t xml:space="preserve"> za 2 </w:t>
      </w:r>
      <w:proofErr w:type="spellStart"/>
      <w:r>
        <w:rPr>
          <w:rFonts w:ascii="Calibri" w:hAnsi="Calibri" w:cs="Calibri"/>
          <w:color w:val="000000"/>
        </w:rPr>
        <w:t>měsíce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Vyúč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služeb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fakturačně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534C0529" w14:textId="77777777" w:rsidR="00574DE9" w:rsidRDefault="00574DE9"/>
    <w:sectPr w:rsidR="00574DE9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E9"/>
    <w:rsid w:val="002E382D"/>
    <w:rsid w:val="00574DE9"/>
    <w:rsid w:val="00B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D9E5"/>
  <w15:docId w15:val="{100305C2-C2B1-4799-BF80-E59DE1B0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Naďa</cp:lastModifiedBy>
  <cp:revision>3</cp:revision>
  <dcterms:created xsi:type="dcterms:W3CDTF">2022-12-18T16:43:00Z</dcterms:created>
  <dcterms:modified xsi:type="dcterms:W3CDTF">2022-12-30T11:14:00Z</dcterms:modified>
</cp:coreProperties>
</file>